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E9B" w:rsidRPr="001B47BC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rPr>
          <w:szCs w:val="24"/>
          <w:lang w:val="en-US" w:eastAsia="ru-RU"/>
        </w:rPr>
      </w:pPr>
    </w:p>
    <w:p w:rsidR="001C4E9B" w:rsidRPr="001B47BC" w:rsidRDefault="001C4E9B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val="uk-UA"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Default="001C4E9B" w:rsidP="002F385B">
      <w:pPr>
        <w:spacing w:after="0" w:line="240" w:lineRule="auto"/>
        <w:rPr>
          <w:szCs w:val="24"/>
          <w:lang w:eastAsia="ru-RU"/>
        </w:rPr>
      </w:pPr>
    </w:p>
    <w:p w:rsidR="00E55D72" w:rsidRDefault="00E55D72" w:rsidP="002F385B">
      <w:pPr>
        <w:spacing w:after="0" w:line="240" w:lineRule="auto"/>
        <w:rPr>
          <w:szCs w:val="24"/>
          <w:lang w:eastAsia="ru-RU"/>
        </w:rPr>
      </w:pPr>
    </w:p>
    <w:p w:rsidR="00E55D72" w:rsidRDefault="00E55D72" w:rsidP="002F385B">
      <w:pPr>
        <w:spacing w:after="0" w:line="240" w:lineRule="auto"/>
        <w:rPr>
          <w:szCs w:val="24"/>
          <w:lang w:eastAsia="ru-RU"/>
        </w:rPr>
      </w:pPr>
    </w:p>
    <w:p w:rsidR="00E55D72" w:rsidRPr="001B47BC" w:rsidRDefault="00E55D72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jc w:val="both"/>
        <w:rPr>
          <w:szCs w:val="24"/>
          <w:lang w:eastAsia="ru-RU"/>
        </w:rPr>
      </w:pPr>
    </w:p>
    <w:p w:rsidR="001C4E9B" w:rsidRPr="007E4106" w:rsidRDefault="001C4E9B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7E4106">
        <w:rPr>
          <w:b/>
          <w:szCs w:val="24"/>
          <w:lang w:val="uk-UA" w:eastAsia="ru-RU"/>
        </w:rPr>
        <w:t>ВИСНОВОК</w:t>
      </w:r>
    </w:p>
    <w:p w:rsidR="001C4E9B" w:rsidRPr="007A616F" w:rsidRDefault="001C4E9B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7A616F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1C4E9B" w:rsidRDefault="001C4E9B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  <w:r w:rsidRPr="007A616F">
        <w:rPr>
          <w:szCs w:val="28"/>
          <w:lang w:val="uk-UA" w:eastAsia="ru-RU"/>
        </w:rPr>
        <w:t>вимогам антикорупційного законодавства</w:t>
      </w:r>
    </w:p>
    <w:p w:rsidR="001C4E9B" w:rsidRPr="001B47BC" w:rsidRDefault="001C4E9B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7E4106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Pr="007A616F">
        <w:rPr>
          <w:rFonts w:ascii="Calibri" w:hAnsi="Calibri"/>
          <w:sz w:val="24"/>
          <w:szCs w:val="24"/>
          <w:lang w:val="uk-UA" w:eastAsia="ru-RU"/>
        </w:rPr>
        <w:t xml:space="preserve"> п</w:t>
      </w:r>
      <w:r w:rsidRPr="007A616F"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F147A3" w:rsidRPr="00F147A3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окремих питань реорганізації фондів соціального страхування та їх державної реєстрації</w:t>
      </w:r>
      <w:r w:rsidRPr="007A616F">
        <w:rPr>
          <w:rFonts w:ascii="Calibri" w:hAnsi="Calibri"/>
          <w:sz w:val="24"/>
          <w:szCs w:val="24"/>
          <w:lang w:val="uk-UA"/>
        </w:rPr>
        <w:t>.</w:t>
      </w: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147A3" w:rsidRPr="00F147A3">
        <w:rPr>
          <w:rFonts w:ascii="Calibri" w:hAnsi="Calibri"/>
          <w:sz w:val="24"/>
          <w:szCs w:val="24"/>
          <w:lang w:val="uk-UA"/>
        </w:rPr>
        <w:t>4831 від 16.06.2016</w:t>
      </w:r>
      <w:r w:rsidRPr="007A616F">
        <w:rPr>
          <w:rFonts w:ascii="Calibri" w:hAnsi="Calibri"/>
          <w:sz w:val="24"/>
          <w:szCs w:val="24"/>
          <w:lang w:val="uk-UA"/>
        </w:rPr>
        <w:t xml:space="preserve"> р.</w:t>
      </w:r>
    </w:p>
    <w:p w:rsidR="001C4E9B" w:rsidRPr="007A616F" w:rsidRDefault="001C4E9B" w:rsidP="007A616F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1C4E9B" w:rsidRPr="007A616F" w:rsidRDefault="001C4E9B" w:rsidP="007A616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</w:t>
      </w:r>
      <w:r w:rsidR="00F147A3">
        <w:rPr>
          <w:rFonts w:ascii="Calibri" w:hAnsi="Calibri"/>
          <w:sz w:val="24"/>
          <w:szCs w:val="24"/>
          <w:lang w:val="uk-UA" w:eastAsia="ru-RU"/>
        </w:rPr>
        <w:t>ий</w:t>
      </w:r>
      <w:r w:rsidRPr="007A616F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r w:rsidR="00F147A3">
        <w:rPr>
          <w:rFonts w:ascii="Calibri" w:hAnsi="Calibri"/>
          <w:sz w:val="24"/>
          <w:szCs w:val="24"/>
          <w:lang w:val="uk-UA" w:eastAsia="ru-RU"/>
        </w:rPr>
        <w:t>Денісова Л.Л</w:t>
      </w:r>
      <w:r w:rsidRPr="007A616F">
        <w:rPr>
          <w:rFonts w:ascii="Calibri" w:hAnsi="Calibri"/>
          <w:sz w:val="24"/>
          <w:szCs w:val="24"/>
          <w:lang w:val="uk-UA"/>
        </w:rPr>
        <w:t>.</w:t>
      </w:r>
    </w:p>
    <w:p w:rsidR="001C4E9B" w:rsidRPr="007A616F" w:rsidRDefault="001C4E9B" w:rsidP="007A616F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7A616F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7A616F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="00F147A3" w:rsidRPr="00F147A3">
        <w:rPr>
          <w:rFonts w:ascii="Calibri" w:hAnsi="Calibri"/>
          <w:sz w:val="24"/>
          <w:szCs w:val="24"/>
          <w:lang w:val="uk-UA"/>
        </w:rPr>
        <w:t>Комітет з питань соціальної політики, зайнятості та пенсійного забезпечення</w:t>
      </w:r>
      <w:r w:rsidRPr="007A616F">
        <w:rPr>
          <w:rFonts w:ascii="Calibri" w:hAnsi="Calibri"/>
          <w:sz w:val="24"/>
          <w:szCs w:val="24"/>
          <w:lang w:val="uk-UA"/>
        </w:rPr>
        <w:t>.</w:t>
      </w:r>
    </w:p>
    <w:p w:rsidR="001C4E9B" w:rsidRDefault="001C4E9B" w:rsidP="000C29DA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="000A0872">
        <w:rPr>
          <w:lang w:val="uk-UA"/>
        </w:rPr>
        <w:t xml:space="preserve">рішення Комітету від </w:t>
      </w:r>
      <w:r w:rsidR="005A01C7">
        <w:rPr>
          <w:lang w:val="uk-UA"/>
        </w:rPr>
        <w:t xml:space="preserve">5 жовтня </w:t>
      </w:r>
      <w:r w:rsidR="000A0872">
        <w:rPr>
          <w:lang w:val="uk-UA"/>
        </w:rPr>
        <w:t xml:space="preserve">2016 року, протокол № </w:t>
      </w:r>
      <w:r w:rsidR="005A01C7">
        <w:rPr>
          <w:lang w:val="uk-UA"/>
        </w:rPr>
        <w:t>84</w:t>
      </w:r>
      <w:r>
        <w:rPr>
          <w:szCs w:val="28"/>
          <w:lang w:val="uk-UA"/>
        </w:rPr>
        <w:t>).</w:t>
      </w:r>
    </w:p>
    <w:p w:rsidR="001C4E9B" w:rsidRDefault="001C4E9B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1C4E9B" w:rsidRPr="00E94CCD" w:rsidRDefault="001C4E9B" w:rsidP="00AC3790">
      <w:pPr>
        <w:spacing w:before="120" w:after="720" w:line="240" w:lineRule="auto"/>
        <w:jc w:val="both"/>
        <w:rPr>
          <w:szCs w:val="24"/>
          <w:lang w:val="uk-UA"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AC3790">
        <w:rPr>
          <w:b/>
          <w:szCs w:val="24"/>
          <w:lang w:val="uk-UA" w:eastAsia="ru-RU"/>
        </w:rPr>
        <w:tab/>
      </w:r>
      <w:r w:rsidR="00AC3790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p w:rsidR="001C4E9B" w:rsidRPr="00E94CCD" w:rsidRDefault="001C4E9B" w:rsidP="002F385B">
      <w:pPr>
        <w:spacing w:after="0" w:line="240" w:lineRule="auto"/>
        <w:rPr>
          <w:szCs w:val="24"/>
          <w:lang w:val="uk-UA" w:eastAsia="ru-RU"/>
        </w:rPr>
      </w:pPr>
    </w:p>
    <w:p w:rsidR="001C4E9B" w:rsidRPr="00E94CCD" w:rsidRDefault="001C4E9B" w:rsidP="002F385B">
      <w:pPr>
        <w:spacing w:after="0" w:line="240" w:lineRule="auto"/>
        <w:rPr>
          <w:szCs w:val="24"/>
          <w:lang w:val="uk-UA" w:eastAsia="ru-RU"/>
        </w:rPr>
      </w:pPr>
    </w:p>
    <w:sectPr w:rsidR="001C4E9B" w:rsidRPr="00E94CCD" w:rsidSect="003877A7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60F" w:rsidRDefault="00B4760F" w:rsidP="002F385B">
      <w:pPr>
        <w:spacing w:after="0" w:line="240" w:lineRule="auto"/>
      </w:pPr>
      <w:r>
        <w:separator/>
      </w:r>
    </w:p>
  </w:endnote>
  <w:endnote w:type="continuationSeparator" w:id="0">
    <w:p w:rsidR="00B4760F" w:rsidRDefault="00B4760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60F" w:rsidRDefault="00B4760F" w:rsidP="002F385B">
      <w:pPr>
        <w:spacing w:after="0" w:line="240" w:lineRule="auto"/>
      </w:pPr>
      <w:r>
        <w:separator/>
      </w:r>
    </w:p>
  </w:footnote>
  <w:footnote w:type="continuationSeparator" w:id="0">
    <w:p w:rsidR="00B4760F" w:rsidRDefault="00B4760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E9B" w:rsidRPr="002F385B" w:rsidRDefault="001C4E9B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F147A3" w:rsidRPr="00F147A3">
      <w:rPr>
        <w:szCs w:val="28"/>
        <w:lang w:val="uk-UA" w:eastAsia="uk-UA"/>
      </w:rPr>
      <w:t>4831 від 16.06.2016</w:t>
    </w:r>
    <w:r>
      <w:rPr>
        <w:szCs w:val="28"/>
        <w:lang w:val="uk-UA" w:eastAsia="uk-UA"/>
      </w:rPr>
      <w:t xml:space="preserve">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5DAB"/>
    <w:multiLevelType w:val="hybridMultilevel"/>
    <w:tmpl w:val="7362ECBE"/>
    <w:lvl w:ilvl="0" w:tplc="4CB07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314C1"/>
    <w:rsid w:val="00035D53"/>
    <w:rsid w:val="00062737"/>
    <w:rsid w:val="000670BD"/>
    <w:rsid w:val="000A0872"/>
    <w:rsid w:val="000B15D7"/>
    <w:rsid w:val="000C29DA"/>
    <w:rsid w:val="000C6521"/>
    <w:rsid w:val="000F2E76"/>
    <w:rsid w:val="001306A6"/>
    <w:rsid w:val="0018760D"/>
    <w:rsid w:val="00192661"/>
    <w:rsid w:val="001B47BC"/>
    <w:rsid w:val="001C4E9B"/>
    <w:rsid w:val="001D4387"/>
    <w:rsid w:val="00285934"/>
    <w:rsid w:val="00293D5E"/>
    <w:rsid w:val="002B7B36"/>
    <w:rsid w:val="002D2459"/>
    <w:rsid w:val="002D3EF0"/>
    <w:rsid w:val="002D63B6"/>
    <w:rsid w:val="002F385B"/>
    <w:rsid w:val="00376CB3"/>
    <w:rsid w:val="003877A7"/>
    <w:rsid w:val="003D3D02"/>
    <w:rsid w:val="003E5F91"/>
    <w:rsid w:val="00414FF6"/>
    <w:rsid w:val="00441647"/>
    <w:rsid w:val="004620D7"/>
    <w:rsid w:val="00485725"/>
    <w:rsid w:val="004C3A93"/>
    <w:rsid w:val="005204CF"/>
    <w:rsid w:val="00541456"/>
    <w:rsid w:val="005A01C7"/>
    <w:rsid w:val="005C4E7E"/>
    <w:rsid w:val="006241AE"/>
    <w:rsid w:val="006860A2"/>
    <w:rsid w:val="006D6E6C"/>
    <w:rsid w:val="00794533"/>
    <w:rsid w:val="007A6142"/>
    <w:rsid w:val="007A616F"/>
    <w:rsid w:val="007E4106"/>
    <w:rsid w:val="00826560"/>
    <w:rsid w:val="008716C3"/>
    <w:rsid w:val="008771E9"/>
    <w:rsid w:val="008A192B"/>
    <w:rsid w:val="009755B3"/>
    <w:rsid w:val="00975ADC"/>
    <w:rsid w:val="009B427F"/>
    <w:rsid w:val="009D4E89"/>
    <w:rsid w:val="00A35E8E"/>
    <w:rsid w:val="00AA678F"/>
    <w:rsid w:val="00AC3790"/>
    <w:rsid w:val="00B06E65"/>
    <w:rsid w:val="00B11BB7"/>
    <w:rsid w:val="00B22A3B"/>
    <w:rsid w:val="00B44D31"/>
    <w:rsid w:val="00B4760F"/>
    <w:rsid w:val="00B6591D"/>
    <w:rsid w:val="00C55D86"/>
    <w:rsid w:val="00CE12F3"/>
    <w:rsid w:val="00D03CE9"/>
    <w:rsid w:val="00D04344"/>
    <w:rsid w:val="00D0611B"/>
    <w:rsid w:val="00D1156B"/>
    <w:rsid w:val="00D6790F"/>
    <w:rsid w:val="00D779C3"/>
    <w:rsid w:val="00DF283D"/>
    <w:rsid w:val="00E55D72"/>
    <w:rsid w:val="00E94CCD"/>
    <w:rsid w:val="00F147A3"/>
    <w:rsid w:val="00F2128B"/>
    <w:rsid w:val="00F3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A0AA60"/>
  <w15:docId w15:val="{CA2C07CB-23B6-4EC8-8072-C193C3FE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A0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0A0872"/>
    <w:rPr>
      <w:rFonts w:ascii="Segoe UI" w:hAnsi="Segoe UI" w:cs="Segoe UI"/>
      <w:sz w:val="18"/>
      <w:szCs w:val="18"/>
      <w:lang w:eastAsia="en-US"/>
    </w:rPr>
  </w:style>
  <w:style w:type="paragraph" w:styleId="a9">
    <w:name w:val="List Paragraph"/>
    <w:basedOn w:val="a"/>
    <w:uiPriority w:val="34"/>
    <w:qFormat/>
    <w:rsid w:val="00E94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3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46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3465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464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5273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3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73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10</cp:revision>
  <cp:lastPrinted>2016-07-06T15:31:00Z</cp:lastPrinted>
  <dcterms:created xsi:type="dcterms:W3CDTF">2016-07-08T07:49:00Z</dcterms:created>
  <dcterms:modified xsi:type="dcterms:W3CDTF">2016-10-07T12:39:00Z</dcterms:modified>
</cp:coreProperties>
</file>