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BAC" w:rsidRPr="003B31AD" w:rsidRDefault="00877BAC" w:rsidP="00877BAC"/>
    <w:p w:rsidR="00877BAC" w:rsidRDefault="00877BAC" w:rsidP="00877BAC">
      <w:pPr>
        <w:jc w:val="center"/>
        <w:rPr>
          <w:b/>
          <w:color w:val="000000" w:themeColor="text1"/>
          <w:sz w:val="28"/>
          <w:szCs w:val="28"/>
        </w:rPr>
      </w:pPr>
    </w:p>
    <w:p w:rsidR="00877BAC" w:rsidRDefault="00877BAC" w:rsidP="00877BAC">
      <w:pPr>
        <w:jc w:val="center"/>
        <w:rPr>
          <w:b/>
          <w:color w:val="000000" w:themeColor="text1"/>
          <w:sz w:val="28"/>
          <w:szCs w:val="28"/>
        </w:rPr>
      </w:pPr>
    </w:p>
    <w:p w:rsidR="00877BAC" w:rsidRDefault="00877BAC" w:rsidP="00877BAC">
      <w:pPr>
        <w:jc w:val="center"/>
        <w:rPr>
          <w:b/>
          <w:color w:val="000000" w:themeColor="text1"/>
          <w:sz w:val="28"/>
          <w:szCs w:val="28"/>
        </w:rPr>
      </w:pPr>
    </w:p>
    <w:p w:rsidR="00877BAC" w:rsidRDefault="00877BAC" w:rsidP="00877BAC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877BAC" w:rsidRDefault="00877BAC" w:rsidP="00877BAC">
      <w:pPr>
        <w:jc w:val="center"/>
        <w:rPr>
          <w:b/>
          <w:color w:val="000000" w:themeColor="text1"/>
          <w:sz w:val="28"/>
          <w:szCs w:val="28"/>
        </w:rPr>
      </w:pPr>
    </w:p>
    <w:p w:rsidR="00877BAC" w:rsidRDefault="00877BAC" w:rsidP="00877BAC">
      <w:pPr>
        <w:jc w:val="center"/>
        <w:rPr>
          <w:b/>
          <w:color w:val="000000" w:themeColor="text1"/>
          <w:sz w:val="28"/>
          <w:szCs w:val="28"/>
        </w:rPr>
      </w:pPr>
    </w:p>
    <w:p w:rsidR="00877BAC" w:rsidRDefault="00877BAC" w:rsidP="00877BAC">
      <w:pPr>
        <w:jc w:val="center"/>
        <w:rPr>
          <w:b/>
          <w:color w:val="000000" w:themeColor="text1"/>
          <w:sz w:val="28"/>
          <w:szCs w:val="28"/>
        </w:rPr>
      </w:pPr>
    </w:p>
    <w:p w:rsidR="00877BAC" w:rsidRDefault="00877BAC" w:rsidP="00877BAC">
      <w:pPr>
        <w:jc w:val="center"/>
        <w:rPr>
          <w:b/>
          <w:color w:val="000000" w:themeColor="text1"/>
          <w:sz w:val="28"/>
          <w:szCs w:val="28"/>
        </w:rPr>
      </w:pPr>
    </w:p>
    <w:p w:rsidR="00877BAC" w:rsidRDefault="00877BAC" w:rsidP="00877BAC">
      <w:pPr>
        <w:jc w:val="center"/>
        <w:rPr>
          <w:b/>
          <w:color w:val="000000" w:themeColor="text1"/>
          <w:sz w:val="28"/>
          <w:szCs w:val="28"/>
        </w:rPr>
      </w:pPr>
    </w:p>
    <w:p w:rsidR="00877BAC" w:rsidRPr="00C75174" w:rsidRDefault="00877BAC" w:rsidP="00877BAC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877BAC" w:rsidRDefault="00877BAC" w:rsidP="00877BAC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877BAC" w:rsidRPr="00877BAC" w:rsidRDefault="00877BAC" w:rsidP="00877BAC">
      <w:pPr>
        <w:jc w:val="center"/>
        <w:rPr>
          <w:color w:val="000000" w:themeColor="text1"/>
          <w:sz w:val="28"/>
          <w:szCs w:val="28"/>
        </w:rPr>
      </w:pPr>
    </w:p>
    <w:p w:rsidR="00877BAC" w:rsidRPr="00CF757C" w:rsidRDefault="00877BAC" w:rsidP="00877BAC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877BAC" w:rsidRPr="00520824" w:rsidRDefault="00877BAC" w:rsidP="00877BAC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На своєму засіданні 12 квітня 2017 р. Комітет з питань європейської інтеграції розглянув проект З</w:t>
      </w:r>
      <w:r w:rsidRPr="00CF757C">
        <w:rPr>
          <w:color w:val="auto"/>
          <w:sz w:val="28"/>
          <w:szCs w:val="28"/>
          <w:shd w:val="clear" w:color="auto" w:fill="FFFFFF"/>
        </w:rPr>
        <w:t>акону про заборону пропаганди незаконних організацій, створених на території окремих районів Донецької та Луганської областей (реєстр.№5086</w:t>
      </w:r>
      <w:r w:rsidRPr="00CF757C">
        <w:rPr>
          <w:color w:val="auto"/>
          <w:sz w:val="28"/>
          <w:szCs w:val="28"/>
        </w:rPr>
        <w:t xml:space="preserve"> від 06.09.2016)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877BAC" w:rsidRPr="00CF757C" w:rsidRDefault="00877BAC" w:rsidP="00877BAC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4"/>
          <w:szCs w:val="24"/>
        </w:rPr>
        <w:br/>
      </w:r>
    </w:p>
    <w:p w:rsidR="00F30195" w:rsidRDefault="00F30195"/>
    <w:sectPr w:rsidR="00F30195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BAC"/>
    <w:rsid w:val="00673289"/>
    <w:rsid w:val="00877BAC"/>
    <w:rsid w:val="00F3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77BAC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77BAC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912</Characters>
  <Application>Microsoft Macintosh Word</Application>
  <DocSecurity>0</DocSecurity>
  <Lines>7</Lines>
  <Paragraphs>2</Paragraphs>
  <ScaleCrop>false</ScaleCrop>
  <Company/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2019-04-16T12:39:00Z</dcterms:created>
  <dcterms:modified xsi:type="dcterms:W3CDTF">2019-04-16T12:40:00Z</dcterms:modified>
</cp:coreProperties>
</file>