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6B0" w:rsidRPr="00D3457E" w:rsidRDefault="00F426B0" w:rsidP="00F426B0">
      <w:pPr>
        <w:spacing w:after="0" w:line="240" w:lineRule="auto"/>
        <w:ind w:left="6379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 w:rsidRPr="00D3457E">
        <w:rPr>
          <w:rFonts w:ascii="Times New Roman" w:hAnsi="Times New Roman"/>
          <w:sz w:val="28"/>
          <w:szCs w:val="28"/>
          <w:shd w:val="clear" w:color="auto" w:fill="FFFFFF"/>
        </w:rPr>
        <w:t xml:space="preserve">Проект </w:t>
      </w:r>
    </w:p>
    <w:p w:rsidR="00F426B0" w:rsidRPr="00D3457E" w:rsidRDefault="00F426B0" w:rsidP="00F426B0">
      <w:pPr>
        <w:spacing w:after="0" w:line="240" w:lineRule="auto"/>
        <w:ind w:left="6379"/>
        <w:jc w:val="right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3457E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вносять народні </w:t>
      </w:r>
    </w:p>
    <w:p w:rsidR="00F426B0" w:rsidRPr="00D3457E" w:rsidRDefault="00F426B0" w:rsidP="00F426B0">
      <w:pPr>
        <w:spacing w:after="0" w:line="240" w:lineRule="auto"/>
        <w:ind w:left="6379"/>
        <w:jc w:val="right"/>
        <w:rPr>
          <w:rFonts w:ascii="Times New Roman" w:hAnsi="Times New Roman"/>
          <w:iCs/>
          <w:sz w:val="28"/>
          <w:szCs w:val="28"/>
          <w:shd w:val="clear" w:color="auto" w:fill="FFFFFF"/>
        </w:rPr>
      </w:pPr>
      <w:r w:rsidRPr="00D3457E">
        <w:rPr>
          <w:rFonts w:ascii="Times New Roman" w:hAnsi="Times New Roman"/>
          <w:iCs/>
          <w:sz w:val="28"/>
          <w:szCs w:val="28"/>
          <w:shd w:val="clear" w:color="auto" w:fill="FFFFFF"/>
        </w:rPr>
        <w:t>депутати України:</w:t>
      </w:r>
    </w:p>
    <w:p w:rsidR="00F426B0" w:rsidRPr="00D3457E" w:rsidRDefault="00F426B0" w:rsidP="00F426B0">
      <w:pPr>
        <w:spacing w:after="0" w:line="240" w:lineRule="auto"/>
        <w:ind w:left="6946"/>
        <w:rPr>
          <w:rFonts w:ascii="Times New Roman" w:hAnsi="Times New Roman"/>
          <w:sz w:val="28"/>
        </w:rPr>
      </w:pPr>
      <w:r w:rsidRPr="00D3457E">
        <w:rPr>
          <w:rFonts w:ascii="Times New Roman" w:hAnsi="Times New Roman"/>
          <w:sz w:val="28"/>
        </w:rPr>
        <w:t>Алєксєєв С.О.</w:t>
      </w:r>
    </w:p>
    <w:p w:rsidR="00F426B0" w:rsidRPr="00D3457E" w:rsidRDefault="00F426B0" w:rsidP="00F426B0">
      <w:pPr>
        <w:spacing w:after="0" w:line="240" w:lineRule="auto"/>
        <w:ind w:left="6946"/>
        <w:rPr>
          <w:rFonts w:ascii="Times New Roman" w:hAnsi="Times New Roman"/>
          <w:sz w:val="28"/>
        </w:rPr>
      </w:pPr>
      <w:r w:rsidRPr="00D3457E">
        <w:rPr>
          <w:rFonts w:ascii="Times New Roman" w:hAnsi="Times New Roman"/>
          <w:sz w:val="28"/>
        </w:rPr>
        <w:t>Агафонова Н.В.</w:t>
      </w:r>
    </w:p>
    <w:p w:rsidR="00F426B0" w:rsidRPr="00D3457E" w:rsidRDefault="00F426B0" w:rsidP="00F426B0">
      <w:pPr>
        <w:spacing w:after="0" w:line="240" w:lineRule="auto"/>
        <w:ind w:left="6946"/>
        <w:rPr>
          <w:rFonts w:ascii="Times New Roman" w:hAnsi="Times New Roman"/>
          <w:sz w:val="28"/>
        </w:rPr>
      </w:pPr>
      <w:r w:rsidRPr="00D3457E">
        <w:rPr>
          <w:rFonts w:ascii="Times New Roman" w:hAnsi="Times New Roman"/>
          <w:sz w:val="28"/>
        </w:rPr>
        <w:t>Ємець Л.О.</w:t>
      </w:r>
    </w:p>
    <w:p w:rsidR="00F426B0" w:rsidRPr="00D3457E" w:rsidRDefault="00F426B0" w:rsidP="00F426B0">
      <w:pPr>
        <w:spacing w:after="0" w:line="240" w:lineRule="auto"/>
        <w:ind w:left="6946"/>
        <w:rPr>
          <w:rFonts w:ascii="Times New Roman" w:hAnsi="Times New Roman"/>
          <w:sz w:val="28"/>
        </w:rPr>
      </w:pPr>
      <w:r w:rsidRPr="00D3457E">
        <w:rPr>
          <w:rFonts w:ascii="Times New Roman" w:hAnsi="Times New Roman"/>
          <w:sz w:val="28"/>
        </w:rPr>
        <w:t>Сидорович Р.М.</w:t>
      </w:r>
    </w:p>
    <w:p w:rsidR="00F426B0" w:rsidRPr="00D3457E" w:rsidRDefault="00F426B0" w:rsidP="00F426B0">
      <w:pPr>
        <w:spacing w:after="0" w:line="240" w:lineRule="auto"/>
        <w:ind w:left="6946"/>
        <w:rPr>
          <w:rFonts w:ascii="Times New Roman" w:hAnsi="Times New Roman"/>
          <w:sz w:val="28"/>
        </w:rPr>
      </w:pPr>
      <w:r w:rsidRPr="00D3457E">
        <w:rPr>
          <w:rFonts w:ascii="Times New Roman" w:hAnsi="Times New Roman"/>
          <w:sz w:val="28"/>
        </w:rPr>
        <w:t>Романюк Р.С.</w:t>
      </w:r>
    </w:p>
    <w:p w:rsidR="00F426B0" w:rsidRPr="00D3457E" w:rsidRDefault="00F426B0" w:rsidP="00F426B0">
      <w:pPr>
        <w:spacing w:after="0" w:line="240" w:lineRule="auto"/>
        <w:ind w:left="6946"/>
        <w:rPr>
          <w:rFonts w:ascii="Times New Roman" w:hAnsi="Times New Roman"/>
          <w:sz w:val="28"/>
        </w:rPr>
      </w:pPr>
      <w:proofErr w:type="spellStart"/>
      <w:r w:rsidRPr="00D3457E">
        <w:rPr>
          <w:rFonts w:ascii="Times New Roman" w:hAnsi="Times New Roman"/>
          <w:sz w:val="28"/>
        </w:rPr>
        <w:t>Яніцький</w:t>
      </w:r>
      <w:proofErr w:type="spellEnd"/>
      <w:r w:rsidRPr="00D3457E">
        <w:rPr>
          <w:rFonts w:ascii="Times New Roman" w:hAnsi="Times New Roman"/>
          <w:sz w:val="28"/>
        </w:rPr>
        <w:t xml:space="preserve"> В.П.</w:t>
      </w:r>
    </w:p>
    <w:p w:rsidR="00F426B0" w:rsidRPr="00D3457E" w:rsidRDefault="00F426B0" w:rsidP="00F426B0">
      <w:pPr>
        <w:spacing w:after="0" w:line="240" w:lineRule="auto"/>
        <w:ind w:left="6946"/>
        <w:rPr>
          <w:rFonts w:ascii="Times New Roman" w:hAnsi="Times New Roman"/>
          <w:sz w:val="28"/>
        </w:rPr>
      </w:pPr>
      <w:r w:rsidRPr="00D3457E">
        <w:rPr>
          <w:rFonts w:ascii="Times New Roman" w:hAnsi="Times New Roman"/>
          <w:sz w:val="28"/>
        </w:rPr>
        <w:t>Пташник В.Ю.</w:t>
      </w:r>
    </w:p>
    <w:p w:rsidR="00F426B0" w:rsidRPr="00D3457E" w:rsidRDefault="00F426B0" w:rsidP="00F426B0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946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886E33" w:rsidRDefault="00886E33" w:rsidP="00886E33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886E33" w:rsidRPr="00FB480F" w:rsidRDefault="00886E33" w:rsidP="00886E33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886E33" w:rsidRPr="00FB480F" w:rsidRDefault="00886E33" w:rsidP="00886E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B480F">
        <w:rPr>
          <w:rFonts w:ascii="Times New Roman" w:hAnsi="Times New Roman"/>
          <w:b/>
          <w:sz w:val="28"/>
          <w:szCs w:val="28"/>
        </w:rPr>
        <w:t xml:space="preserve">З А К О Н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B480F">
        <w:rPr>
          <w:rFonts w:ascii="Times New Roman" w:hAnsi="Times New Roman"/>
          <w:b/>
          <w:sz w:val="28"/>
          <w:szCs w:val="28"/>
        </w:rPr>
        <w:t xml:space="preserve">  У К Р А Ї Н И</w:t>
      </w:r>
    </w:p>
    <w:p w:rsidR="00886E33" w:rsidRPr="00FB480F" w:rsidRDefault="00886E33" w:rsidP="00886E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6E33" w:rsidRPr="00FB480F" w:rsidRDefault="00886E33" w:rsidP="00886E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B480F">
        <w:rPr>
          <w:rFonts w:ascii="Times New Roman" w:hAnsi="Times New Roman"/>
          <w:sz w:val="28"/>
          <w:szCs w:val="28"/>
        </w:rPr>
        <w:t>Про внесення змін</w:t>
      </w:r>
      <w:r>
        <w:rPr>
          <w:rFonts w:ascii="Times New Roman" w:hAnsi="Times New Roman"/>
          <w:sz w:val="28"/>
          <w:szCs w:val="28"/>
        </w:rPr>
        <w:t>и</w:t>
      </w:r>
      <w:r w:rsidRPr="00FB480F">
        <w:rPr>
          <w:rFonts w:ascii="Times New Roman" w:hAnsi="Times New Roman"/>
          <w:sz w:val="28"/>
          <w:szCs w:val="28"/>
        </w:rPr>
        <w:t xml:space="preserve"> до </w:t>
      </w:r>
      <w:r>
        <w:rPr>
          <w:rFonts w:ascii="Times New Roman" w:hAnsi="Times New Roman"/>
          <w:sz w:val="28"/>
          <w:szCs w:val="28"/>
        </w:rPr>
        <w:t xml:space="preserve">статті 23 </w:t>
      </w:r>
      <w:r w:rsidRPr="00FB480F">
        <w:rPr>
          <w:rFonts w:ascii="Times New Roman" w:hAnsi="Times New Roman"/>
          <w:sz w:val="28"/>
          <w:szCs w:val="28"/>
        </w:rPr>
        <w:t xml:space="preserve">Бюджетного кодексу України </w:t>
      </w:r>
    </w:p>
    <w:p w:rsidR="00886E33" w:rsidRDefault="00886E33" w:rsidP="00886E3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FB480F">
        <w:rPr>
          <w:rFonts w:ascii="Times New Roman" w:hAnsi="Times New Roman"/>
          <w:sz w:val="28"/>
          <w:szCs w:val="28"/>
        </w:rPr>
        <w:t xml:space="preserve">щодо </w:t>
      </w:r>
      <w:r w:rsidRPr="00FB480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бюджетних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призначень на забезпечення діяльності </w:t>
      </w:r>
    </w:p>
    <w:p w:rsidR="00886E33" w:rsidRPr="00FB480F" w:rsidRDefault="00886E33" w:rsidP="00886E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Конституційного Суду України </w:t>
      </w:r>
    </w:p>
    <w:p w:rsidR="00886E33" w:rsidRPr="00FB480F" w:rsidRDefault="00886E33" w:rsidP="00886E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B480F">
        <w:rPr>
          <w:rFonts w:ascii="Times New Roman" w:hAnsi="Times New Roman"/>
          <w:sz w:val="28"/>
          <w:szCs w:val="28"/>
        </w:rPr>
        <w:t>____________________________________________</w:t>
      </w:r>
      <w:r>
        <w:rPr>
          <w:rFonts w:ascii="Times New Roman" w:hAnsi="Times New Roman"/>
          <w:sz w:val="28"/>
          <w:szCs w:val="28"/>
        </w:rPr>
        <w:t>__________</w:t>
      </w:r>
    </w:p>
    <w:p w:rsidR="00886E33" w:rsidRPr="00FB480F" w:rsidRDefault="00886E33" w:rsidP="00886E3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E33" w:rsidRPr="00FB480F" w:rsidRDefault="00886E33" w:rsidP="00886E3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86E33" w:rsidRPr="00FB480F" w:rsidRDefault="00886E33" w:rsidP="00886E33">
      <w:pPr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B480F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886E33" w:rsidRPr="00FB480F" w:rsidRDefault="00886E33" w:rsidP="00886E33">
      <w:pPr>
        <w:spacing w:after="0" w:line="240" w:lineRule="auto"/>
        <w:ind w:firstLine="720"/>
        <w:jc w:val="both"/>
        <w:rPr>
          <w:szCs w:val="28"/>
        </w:rPr>
      </w:pPr>
    </w:p>
    <w:p w:rsidR="00886E33" w:rsidRPr="00FB480F" w:rsidRDefault="00886E33" w:rsidP="00886E33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FB480F">
        <w:rPr>
          <w:rFonts w:ascii="Times New Roman" w:hAnsi="Times New Roman"/>
          <w:sz w:val="28"/>
          <w:szCs w:val="28"/>
        </w:rPr>
        <w:t xml:space="preserve">І. Внести </w:t>
      </w:r>
      <w:r>
        <w:rPr>
          <w:rFonts w:ascii="Times New Roman" w:hAnsi="Times New Roman"/>
          <w:sz w:val="28"/>
          <w:szCs w:val="28"/>
        </w:rPr>
        <w:t>зміну</w:t>
      </w:r>
      <w:r w:rsidRPr="00FB480F">
        <w:rPr>
          <w:rFonts w:ascii="Times New Roman" w:hAnsi="Times New Roman"/>
          <w:sz w:val="28"/>
          <w:szCs w:val="28"/>
        </w:rPr>
        <w:t xml:space="preserve"> до </w:t>
      </w:r>
      <w:r w:rsidRPr="00FB480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статті 23 </w:t>
      </w:r>
      <w:r w:rsidRPr="00FB480F">
        <w:rPr>
          <w:rFonts w:ascii="Times New Roman" w:hAnsi="Times New Roman"/>
          <w:sz w:val="28"/>
          <w:szCs w:val="28"/>
        </w:rPr>
        <w:t>Бюджетного кодексу України (Відомості Верховної Ради України, 2010 р., № 50 – 51, ст. 572)</w:t>
      </w:r>
      <w:r>
        <w:rPr>
          <w:rFonts w:ascii="Times New Roman" w:hAnsi="Times New Roman"/>
          <w:sz w:val="28"/>
          <w:szCs w:val="28"/>
        </w:rPr>
        <w:t>,</w:t>
      </w:r>
      <w:r w:rsidRPr="00FB480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доповни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вш</w:t>
      </w:r>
      <w:r w:rsidRPr="00FB480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и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ч</w:t>
      </w:r>
      <w:r w:rsidRPr="00FB480F">
        <w:rPr>
          <w:rFonts w:ascii="Times New Roman" w:hAnsi="Times New Roman"/>
          <w:color w:val="000000"/>
          <w:sz w:val="28"/>
          <w:szCs w:val="28"/>
          <w:lang w:eastAsia="uk-UA"/>
        </w:rPr>
        <w:t>астину третю реченням такого змісту: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FB480F">
        <w:rPr>
          <w:rFonts w:ascii="Times New Roman" w:hAnsi="Times New Roman"/>
          <w:color w:val="000000"/>
          <w:sz w:val="28"/>
          <w:szCs w:val="28"/>
          <w:lang w:eastAsia="uk-UA"/>
        </w:rPr>
        <w:t>"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Пропозиції про з</w:t>
      </w:r>
      <w:r w:rsidRPr="00FB480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меншення бюджетних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призначень на забезпечення діяльності Конституційного Суду України мають бути погоджені Кабінетом Міністрів України з Конституційним Судом України".</w:t>
      </w:r>
    </w:p>
    <w:p w:rsidR="00886E33" w:rsidRDefault="00886E33" w:rsidP="00886E33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886E33" w:rsidRPr="00FB480F" w:rsidRDefault="00886E33" w:rsidP="00886E3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B480F">
        <w:rPr>
          <w:rFonts w:ascii="Times New Roman" w:hAnsi="Times New Roman"/>
          <w:color w:val="000000"/>
          <w:sz w:val="28"/>
          <w:szCs w:val="28"/>
          <w:lang w:eastAsia="uk-UA"/>
        </w:rPr>
        <w:t>ІІ. Прикінцеві</w:t>
      </w:r>
      <w:r w:rsidRPr="00FB480F">
        <w:rPr>
          <w:rFonts w:ascii="Times New Roman" w:hAnsi="Times New Roman"/>
          <w:sz w:val="28"/>
          <w:szCs w:val="28"/>
        </w:rPr>
        <w:t xml:space="preserve"> положення</w:t>
      </w:r>
    </w:p>
    <w:p w:rsidR="00886E33" w:rsidRPr="005409FF" w:rsidRDefault="00886E33" w:rsidP="00886E33">
      <w:pPr>
        <w:tabs>
          <w:tab w:val="left" w:pos="900"/>
        </w:tabs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64C">
        <w:rPr>
          <w:rFonts w:ascii="Times New Roman" w:hAnsi="Times New Roman"/>
          <w:sz w:val="28"/>
          <w:szCs w:val="28"/>
        </w:rPr>
        <w:t>1. Цей Закон набирає чи</w:t>
      </w:r>
      <w:r>
        <w:rPr>
          <w:rFonts w:ascii="Times New Roman" w:hAnsi="Times New Roman"/>
          <w:sz w:val="28"/>
          <w:szCs w:val="28"/>
        </w:rPr>
        <w:t>нності через тридцять днів з дня його  опублікування</w:t>
      </w:r>
      <w:r w:rsidRPr="005409FF">
        <w:rPr>
          <w:rFonts w:ascii="Times New Roman" w:hAnsi="Times New Roman"/>
          <w:sz w:val="28"/>
          <w:szCs w:val="28"/>
        </w:rPr>
        <w:t>.</w:t>
      </w:r>
    </w:p>
    <w:p w:rsidR="00886E33" w:rsidRPr="00FB480F" w:rsidRDefault="00886E33" w:rsidP="00886E33">
      <w:pPr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B480F">
        <w:rPr>
          <w:rFonts w:ascii="Times New Roman" w:hAnsi="Times New Roman"/>
          <w:sz w:val="28"/>
          <w:szCs w:val="28"/>
        </w:rPr>
        <w:t xml:space="preserve">2. </w:t>
      </w:r>
      <w:r w:rsidRPr="005409FF">
        <w:rPr>
          <w:rFonts w:ascii="Times New Roman" w:hAnsi="Times New Roman"/>
          <w:color w:val="000000"/>
          <w:sz w:val="28"/>
          <w:szCs w:val="28"/>
          <w:lang w:eastAsia="uk-UA"/>
        </w:rPr>
        <w:t>Кабінету</w:t>
      </w:r>
      <w:r w:rsidRPr="00FB480F">
        <w:rPr>
          <w:rFonts w:ascii="Times New Roman" w:hAnsi="Times New Roman"/>
          <w:sz w:val="28"/>
          <w:szCs w:val="28"/>
        </w:rPr>
        <w:t xml:space="preserve"> Міністрів України протягом місяця з дня набрання чинності цим Законом привести свої нормативно-правові акти у відповідність із цим Законом.</w:t>
      </w:r>
    </w:p>
    <w:p w:rsidR="00886E33" w:rsidRPr="00FB480F" w:rsidRDefault="00886E33" w:rsidP="00886E3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86E33" w:rsidRPr="00FB480F" w:rsidRDefault="00886E33" w:rsidP="00886E3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86E33" w:rsidRPr="00FB480F" w:rsidRDefault="00886E33" w:rsidP="00886E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B480F">
        <w:rPr>
          <w:rFonts w:ascii="Times New Roman" w:hAnsi="Times New Roman"/>
          <w:b/>
          <w:sz w:val="28"/>
          <w:szCs w:val="28"/>
        </w:rPr>
        <w:t>Голова</w:t>
      </w:r>
    </w:p>
    <w:p w:rsidR="00886E33" w:rsidRPr="00FB480F" w:rsidRDefault="00886E33" w:rsidP="00886E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B480F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p w:rsidR="00752113" w:rsidRDefault="00752113"/>
    <w:sectPr w:rsidR="00752113" w:rsidSect="007A29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ACF" w:rsidRDefault="004C6ACF">
      <w:pPr>
        <w:spacing w:after="0" w:line="240" w:lineRule="auto"/>
      </w:pPr>
      <w:r>
        <w:separator/>
      </w:r>
    </w:p>
  </w:endnote>
  <w:endnote w:type="continuationSeparator" w:id="0">
    <w:p w:rsidR="004C6ACF" w:rsidRDefault="004C6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623" w:rsidRDefault="003726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623" w:rsidRDefault="003726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623" w:rsidRDefault="003726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ACF" w:rsidRDefault="004C6ACF">
      <w:pPr>
        <w:spacing w:after="0" w:line="240" w:lineRule="auto"/>
      </w:pPr>
      <w:r>
        <w:separator/>
      </w:r>
    </w:p>
  </w:footnote>
  <w:footnote w:type="continuationSeparator" w:id="0">
    <w:p w:rsidR="004C6ACF" w:rsidRDefault="004C6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623" w:rsidRDefault="0037262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794915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C7248F" w:rsidRPr="000B7B45" w:rsidRDefault="00886E33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0B7B45">
          <w:rPr>
            <w:rFonts w:ascii="Times New Roman" w:hAnsi="Times New Roman"/>
            <w:sz w:val="28"/>
            <w:szCs w:val="28"/>
          </w:rPr>
          <w:fldChar w:fldCharType="begin"/>
        </w:r>
        <w:r w:rsidRPr="000B7B4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0B7B45">
          <w:rPr>
            <w:rFonts w:ascii="Times New Roman" w:hAnsi="Times New Roman"/>
            <w:sz w:val="28"/>
            <w:szCs w:val="28"/>
          </w:rPr>
          <w:fldChar w:fldCharType="separate"/>
        </w:r>
        <w:r w:rsidR="00F426B0">
          <w:rPr>
            <w:rFonts w:ascii="Times New Roman" w:hAnsi="Times New Roman"/>
            <w:noProof/>
            <w:sz w:val="28"/>
            <w:szCs w:val="28"/>
          </w:rPr>
          <w:t>2</w:t>
        </w:r>
        <w:r w:rsidRPr="000B7B4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7248F" w:rsidRDefault="004C6AC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623" w:rsidRDefault="003726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E33"/>
    <w:rsid w:val="00372623"/>
    <w:rsid w:val="00410DFC"/>
    <w:rsid w:val="004C6ACF"/>
    <w:rsid w:val="0059790E"/>
    <w:rsid w:val="00752113"/>
    <w:rsid w:val="00886E33"/>
    <w:rsid w:val="00CF12A1"/>
    <w:rsid w:val="00F4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E33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6E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6E33"/>
    <w:rPr>
      <w:rFonts w:eastAsia="Times New Roman" w:cs="Times New Roman"/>
    </w:rPr>
  </w:style>
  <w:style w:type="paragraph" w:styleId="a5">
    <w:name w:val="footer"/>
    <w:basedOn w:val="a"/>
    <w:link w:val="a6"/>
    <w:uiPriority w:val="99"/>
    <w:unhideWhenUsed/>
    <w:rsid w:val="003726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623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2016-11-17T14:43:00Z</dcterms:created>
  <dcterms:modified xsi:type="dcterms:W3CDTF">2016-11-17T15:34:00Z</dcterms:modified>
</cp:coreProperties>
</file>