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3A8" w:rsidRPr="003B31AD" w:rsidRDefault="007C43A8" w:rsidP="007C43A8"/>
    <w:p w:rsidR="007C43A8" w:rsidRDefault="007C43A8" w:rsidP="007C43A8">
      <w:pPr>
        <w:jc w:val="center"/>
        <w:rPr>
          <w:b/>
          <w:color w:val="000000" w:themeColor="text1"/>
          <w:sz w:val="28"/>
          <w:szCs w:val="28"/>
        </w:rPr>
      </w:pPr>
    </w:p>
    <w:p w:rsidR="007C43A8" w:rsidRDefault="007C43A8" w:rsidP="007C43A8">
      <w:pPr>
        <w:jc w:val="center"/>
        <w:rPr>
          <w:b/>
          <w:color w:val="000000" w:themeColor="text1"/>
          <w:sz w:val="28"/>
          <w:szCs w:val="28"/>
        </w:rPr>
      </w:pPr>
    </w:p>
    <w:p w:rsidR="007C43A8" w:rsidRDefault="007C43A8" w:rsidP="007C43A8">
      <w:pPr>
        <w:jc w:val="center"/>
        <w:rPr>
          <w:b/>
          <w:color w:val="000000" w:themeColor="text1"/>
          <w:sz w:val="28"/>
          <w:szCs w:val="28"/>
        </w:rPr>
      </w:pPr>
    </w:p>
    <w:p w:rsidR="007C43A8" w:rsidRDefault="007C43A8" w:rsidP="007C43A8">
      <w:pPr>
        <w:jc w:val="center"/>
        <w:rPr>
          <w:b/>
          <w:color w:val="000000" w:themeColor="text1"/>
          <w:sz w:val="28"/>
          <w:szCs w:val="28"/>
        </w:rPr>
      </w:pPr>
    </w:p>
    <w:p w:rsidR="007C43A8" w:rsidRDefault="007C43A8" w:rsidP="007C43A8">
      <w:pPr>
        <w:jc w:val="center"/>
        <w:rPr>
          <w:b/>
          <w:color w:val="000000" w:themeColor="text1"/>
          <w:sz w:val="28"/>
          <w:szCs w:val="28"/>
        </w:rPr>
      </w:pPr>
    </w:p>
    <w:p w:rsidR="007C43A8" w:rsidRDefault="007C43A8" w:rsidP="007C43A8">
      <w:pPr>
        <w:jc w:val="center"/>
        <w:rPr>
          <w:b/>
          <w:color w:val="000000" w:themeColor="text1"/>
          <w:sz w:val="28"/>
          <w:szCs w:val="28"/>
        </w:rPr>
      </w:pPr>
    </w:p>
    <w:p w:rsidR="007C43A8" w:rsidRDefault="007C43A8" w:rsidP="007C43A8">
      <w:pPr>
        <w:jc w:val="center"/>
        <w:rPr>
          <w:b/>
          <w:color w:val="000000" w:themeColor="text1"/>
          <w:sz w:val="28"/>
          <w:szCs w:val="28"/>
        </w:rPr>
      </w:pPr>
    </w:p>
    <w:p w:rsidR="007C43A8" w:rsidRDefault="007C43A8" w:rsidP="007C43A8">
      <w:pPr>
        <w:jc w:val="center"/>
        <w:rPr>
          <w:b/>
          <w:color w:val="000000" w:themeColor="text1"/>
          <w:sz w:val="28"/>
          <w:szCs w:val="28"/>
        </w:rPr>
      </w:pPr>
    </w:p>
    <w:p w:rsidR="007C43A8" w:rsidRPr="00C75174" w:rsidRDefault="007C43A8" w:rsidP="007C43A8">
      <w:pPr>
        <w:jc w:val="center"/>
        <w:rPr>
          <w:b/>
          <w:color w:val="000000" w:themeColor="text1"/>
          <w:sz w:val="28"/>
          <w:szCs w:val="28"/>
        </w:rPr>
      </w:pPr>
      <w:r w:rsidRPr="00C75174">
        <w:rPr>
          <w:b/>
          <w:color w:val="000000" w:themeColor="text1"/>
          <w:sz w:val="28"/>
          <w:szCs w:val="28"/>
        </w:rPr>
        <w:t>ВИСНОВОК</w:t>
      </w:r>
    </w:p>
    <w:p w:rsidR="007C43A8" w:rsidRPr="00C44019" w:rsidRDefault="007C43A8" w:rsidP="007C43A8">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7C43A8" w:rsidRPr="00CF757C" w:rsidRDefault="007C43A8" w:rsidP="007C43A8">
      <w:pPr>
        <w:widowControl/>
        <w:rPr>
          <w:color w:val="auto"/>
          <w:sz w:val="24"/>
          <w:szCs w:val="24"/>
        </w:rPr>
      </w:pPr>
    </w:p>
    <w:p w:rsidR="007C43A8" w:rsidRPr="00CF757C" w:rsidRDefault="007C43A8" w:rsidP="007C43A8">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7C43A8" w:rsidRPr="00520824" w:rsidRDefault="007C43A8" w:rsidP="007C43A8">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w:t>
      </w:r>
      <w:r w:rsidRPr="00CF757C">
        <w:rPr>
          <w:color w:val="auto"/>
          <w:sz w:val="28"/>
          <w:szCs w:val="28"/>
          <w:shd w:val="clear" w:color="auto" w:fill="FFFFFF"/>
        </w:rPr>
        <w:t xml:space="preserve">Закону про </w:t>
      </w:r>
      <w:r w:rsidRPr="00E62A6F">
        <w:rPr>
          <w:color w:val="auto"/>
          <w:sz w:val="28"/>
          <w:szCs w:val="28"/>
          <w:shd w:val="clear" w:color="auto" w:fill="FFFFFF"/>
        </w:rPr>
        <w:t>внесення змін до деяких законодавчих актів України (щодо однозначного визначення підсудності для реалізації конституційного права на судовий захист вкладників (кредиторів) стосовно звернення за позовами банків, віднесених до категорії неплатоспроможних, тимчасових адміністрацій таких банків або Фонду гарантування вкладів фізичних осіб)</w:t>
      </w:r>
      <w:r w:rsidRPr="00CF757C">
        <w:rPr>
          <w:color w:val="auto"/>
          <w:sz w:val="28"/>
          <w:szCs w:val="28"/>
          <w:shd w:val="clear" w:color="auto" w:fill="FFFFFF"/>
        </w:rPr>
        <w:t xml:space="preserve"> (реєстр.№</w:t>
      </w:r>
      <w:r>
        <w:rPr>
          <w:color w:val="auto"/>
          <w:sz w:val="28"/>
          <w:szCs w:val="28"/>
          <w:shd w:val="clear" w:color="auto" w:fill="FFFFFF"/>
        </w:rPr>
        <w:t>5538</w:t>
      </w:r>
      <w:r>
        <w:rPr>
          <w:color w:val="auto"/>
          <w:sz w:val="28"/>
          <w:szCs w:val="28"/>
        </w:rPr>
        <w:t xml:space="preserve"> від 14.12.2016</w:t>
      </w:r>
      <w:r w:rsidRPr="00CF757C">
        <w:rPr>
          <w:color w:val="auto"/>
          <w:sz w:val="28"/>
          <w:szCs w:val="28"/>
        </w:rPr>
        <w:t xml:space="preserve">)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FB626C" w:rsidRDefault="00FB626C" w:rsidP="007C43A8">
      <w:pPr>
        <w:widowControl/>
        <w:ind w:firstLine="705"/>
        <w:jc w:val="both"/>
      </w:pPr>
      <w:bookmarkStart w:id="0" w:name="_GoBack"/>
      <w:bookmarkEnd w:id="0"/>
    </w:p>
    <w:sectPr w:rsidR="00FB626C"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3A8"/>
    <w:rsid w:val="00673289"/>
    <w:rsid w:val="007C43A8"/>
    <w:rsid w:val="00FB626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43A8"/>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43A8"/>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1101</Characters>
  <Application>Microsoft Macintosh Word</Application>
  <DocSecurity>0</DocSecurity>
  <Lines>9</Lines>
  <Paragraphs>2</Paragraphs>
  <ScaleCrop>false</ScaleCrop>
  <Company/>
  <LinksUpToDate>false</LinksUpToDate>
  <CharactersWithSpaces>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2019-06-03T12:40:00Z</dcterms:created>
  <dcterms:modified xsi:type="dcterms:W3CDTF">2019-06-03T12:40:00Z</dcterms:modified>
</cp:coreProperties>
</file>