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7F3" w:rsidRDefault="008157F3" w:rsidP="008157F3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8157F3" w:rsidRDefault="008157F3" w:rsidP="008157F3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10.07.2017)</w:t>
      </w:r>
    </w:p>
    <w:p w:rsidR="008157F3" w:rsidRDefault="008157F3" w:rsidP="008157F3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8157F3" w:rsidRDefault="008157F3" w:rsidP="008157F3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8157F3" w:rsidRDefault="008157F3" w:rsidP="008157F3">
      <w:pPr>
        <w:pStyle w:val="StyleZakonu"/>
        <w:spacing w:after="0" w:line="240" w:lineRule="auto"/>
        <w:ind w:firstLine="0"/>
        <w:jc w:val="center"/>
        <w:rPr>
          <w:sz w:val="28"/>
        </w:rPr>
      </w:pPr>
      <w:r w:rsidRPr="008157F3">
        <w:rPr>
          <w:sz w:val="28"/>
        </w:rPr>
        <w:t>З</w:t>
      </w:r>
      <w:r w:rsidRPr="008157F3">
        <w:rPr>
          <w:sz w:val="28"/>
        </w:rPr>
        <w:t xml:space="preserve">акон </w:t>
      </w:r>
      <w:r w:rsidRPr="008157F3">
        <w:rPr>
          <w:sz w:val="28"/>
        </w:rPr>
        <w:t>У</w:t>
      </w:r>
      <w:r w:rsidRPr="008157F3">
        <w:rPr>
          <w:sz w:val="28"/>
        </w:rPr>
        <w:t>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8157F3" w:rsidRDefault="008157F3" w:rsidP="008157F3">
      <w:pPr>
        <w:pStyle w:val="StyleZakonu"/>
        <w:spacing w:after="0" w:line="240" w:lineRule="auto"/>
        <w:ind w:firstLine="0"/>
        <w:jc w:val="center"/>
        <w:rPr>
          <w:sz w:val="28"/>
        </w:rPr>
      </w:pP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</w:t>
      </w:r>
      <w:bookmarkStart w:id="0" w:name="_GoBack"/>
      <w:bookmarkEnd w:id="0"/>
      <w:r w:rsidRPr="008157F3">
        <w:rPr>
          <w:sz w:val="28"/>
        </w:rPr>
        <w:t>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0"/>
        <w:rPr>
          <w:sz w:val="28"/>
        </w:rPr>
      </w:pP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Цей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Розділ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I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ЗАГАЛЬНІ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юрисдикції,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верховенство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випадках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верховенства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незалежності,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колегіальності,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гласності,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всебічного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обґрунтованості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основа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внутрішньої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Місцезнаходження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знаходиться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Києві.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Атрибути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Невід'ємними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атрибутами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Герб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Прапор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Закрите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допускається,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призвести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розголошення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таємниці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(або)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охороняється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бажання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допускають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приміщення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масової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акредитовані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відео-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фотофіксацію,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аудіозапис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(конституційність)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сорока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п'яти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вносяться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обов'язковість;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сорока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п'яти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(конституційність)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законопроекту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158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137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(конституційність)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суперечить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захисту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втратив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чинність,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але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продовжує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застосовуватись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правовідносин,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виникли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випадків,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28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85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137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становить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12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набули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17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володіє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мовою,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досяг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сорока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вищу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освіту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професійної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сфері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п'ятнадцять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високі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моральні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правником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рівнем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компетентності.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дотримується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стандартів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професійної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етики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критерію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нейтральності.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партій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професійних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спілок,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публічно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виявляти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прихильність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брати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зокрема,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членом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партії,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виборну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представницький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мандат;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фінансуванні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агітації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суміщати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професійного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правничого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обласної,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районної,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міської,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районної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сільської,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селищної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представницьким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мандатом,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адвокатською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підприємницькою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обіймати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оплачувані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оплачувану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викладацької,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творчої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наглядової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прибутку.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власником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володіє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корпоративними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майнові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майновий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інтерес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прибутку,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(корпоративні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управління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незалежній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інструкцій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акціями,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корпоративними,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інструкцій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реалізації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виникають).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відсотки,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дивіденди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пасивні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доходи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майна,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власником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Стосовно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претендують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зайняття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запобігання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корупції".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rStyle w:val="rvts0"/>
          <w:sz w:val="28"/>
        </w:rPr>
        <w:t>На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суддів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Конституційного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Суду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поширюються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відповідні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вимоги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та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обмеження,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встановлені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для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них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Законом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України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"Про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запобігання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корупції".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створює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Підготовку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урахуванням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Підготовку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оголошується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ніж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закінчення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досягнення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граничного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виникнення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149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створеної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числа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рівнем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компетентності,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оголошення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загального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шостою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намір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обійняти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намір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обійняти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додаються: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автобіографія;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мотиваційний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лист,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посвідчує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громадянство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професійної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сфері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декларація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функцій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декларація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родинних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декларація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доброчесності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диплома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вищу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освіту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додатками),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здобуту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та/або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вищу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освіту,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здобуту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кордоном,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ступінь,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вчене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наявності);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обробку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персональних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очищення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влади",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наявності);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10)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запобігання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корупції"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Конкурсна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закінчення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намір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обійняти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автобіографії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мотиваційні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листи,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запобігання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корупції".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Стосовно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З’їздом,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вивчення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відомостей,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співбесіди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рекомендацію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кожного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Конкурсна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списки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рекомендованих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суб’єкти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списки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втричі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перевищує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вакансій.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Загальний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становить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указ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призначив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делегатів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включає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бюлетеня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одержав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числа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делегатів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призначений,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порівняно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кандидатами.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призначив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З'їзді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  <w:lang w:val="ru-RU"/>
        </w:rPr>
        <w:t>5.</w:t>
      </w:r>
      <w:r w:rsidRPr="008157F3">
        <w:rPr>
          <w:sz w:val="28"/>
          <w:lang w:val="ru-RU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з’їзду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судоустрій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суддів».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дев'ять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Набуття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набуває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присяги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(ім'я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прізвище),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вступаючи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урочисто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присягаю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вірність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незалежним,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чесним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сумлінним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високих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верховенство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захищати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утверджуючи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свободи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людини".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відбувається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п'ятого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Урочиста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церемонія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присяги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відбувається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урочистої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церемонії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набуває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гарантії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обмежені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введенні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воєнного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надзвичайного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місцевостях.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публічно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висловлювати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думку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лише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нагороджено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нагородами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відзнаками,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званнями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нагородами,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відзнаками,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грамотами,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нагородження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проявлену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особисту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мужність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героїзм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умовах,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пов’язаних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ризиком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життя.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зразок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посвідчення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Посвідчення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України.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Посвідчення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судді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Конституційного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Суду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у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відставці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підписує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Голова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Мантія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нагрудний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мантії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нагрудним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знаком.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мантією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нагрудним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рахунок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коштів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мантії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нагрудного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припиняються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закінчення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досягнення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сімдесяти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років;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набуття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безвісно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оголошення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померлим,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недієздатним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обмежено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дієздатним;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обвинувальним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вироком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злочину;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смерті.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трудових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відносин,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неспроможність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здоров'я,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медичним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медична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створена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центральним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виконавчої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реалізує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сфері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охорони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здоров'я,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несумісності,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четвертій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несумісності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етики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обставин,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свідчать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несумісності,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попереджають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обставин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усунув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обставин,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свідчать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несумісності,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істотного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дисциплінарного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проступку,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грубе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систематичне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нехтування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несумісним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займаній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етики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бажанням.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двома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третинами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чотири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здоров'я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безвідносно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бажанням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безвідносно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бажанням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продовжує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протягом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надходження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Збори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Збори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суддівського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Збори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безпосередньо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Збори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менш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загального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Збори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зборах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Позасудова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брати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науково-практичних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конференціях,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симпозіумах,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фахових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національних,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заходах.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викладацьку,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творчу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діяльність.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ГАРАНТІЇ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Незалежність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недоторканність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керуючись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верховенства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права.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Вплив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на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суддю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Конституційного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Суду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у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будь-який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спосіб</w:t>
      </w:r>
      <w:r w:rsidRPr="008157F3">
        <w:rPr>
          <w:sz w:val="28"/>
          <w:shd w:val="clear" w:color="auto" w:fill="FFFFFF"/>
        </w:rPr>
        <w:t xml:space="preserve"> </w:t>
      </w:r>
      <w:r w:rsidRPr="008157F3">
        <w:rPr>
          <w:sz w:val="28"/>
          <w:shd w:val="clear" w:color="auto" w:fill="FFFFFF"/>
        </w:rPr>
        <w:t>забороняється.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обговорення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пояснень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притягнуто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злочину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дисциплінарного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проступку.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утримувано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вартою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арештом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обвинувального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відразу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тяжкого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особливо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тяжкого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злочину.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вартою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арешт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Генеральний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прокурор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вартою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арешт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підданий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приводу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примусовому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допровадженню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адміністративне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підозрою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кримінальна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негайно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з'ясування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винятком: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діянням;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відразу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тяжкого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особливо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тяжкого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злочину.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негайно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повідомлений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підозру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кримінального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повідомляє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Генеральний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прокурор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Гарантії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безпеки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членів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сім'ї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Безпека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членів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сім'ї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(батьків,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чоловіка/дружини,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дітей)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особливим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захистом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держави.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вживають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заходів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безпеки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членів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сім'ї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посягання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здоров'я,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погроза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вбивством,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насильством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членів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сім'ї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наслідком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установлену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адміністративній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Винагорода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виплачується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Style w:val="rvts0"/>
          <w:sz w:val="28"/>
        </w:rPr>
      </w:pPr>
      <w:r w:rsidRPr="008157F3">
        <w:rPr>
          <w:sz w:val="28"/>
        </w:rPr>
        <w:t>3.</w:t>
      </w:r>
      <w:r w:rsidRPr="008157F3">
        <w:rPr>
          <w:sz w:val="28"/>
          <w:lang w:val="ru-RU"/>
        </w:rPr>
        <w:t xml:space="preserve"> </w:t>
      </w:r>
      <w:r w:rsidRPr="008157F3">
        <w:rPr>
          <w:sz w:val="28"/>
        </w:rPr>
        <w:t>Посадовий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розмірі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rStyle w:val="rvts0"/>
          <w:sz w:val="28"/>
        </w:rPr>
        <w:t>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виплачується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щомісячна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розмірі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відсотків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Судді;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відсотків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Судді;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відсотків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Щомісячне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грошове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пенсія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щомісячне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грошове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виплачується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розмірі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50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відсотків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збільшення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розміру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перерахунок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щомісячного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грошового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відставці.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Перерахунок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щомісячного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грошового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винагороди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виникнення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перерахунок.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Щомісячне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грошове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виплачується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безвідносно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заробітку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(прибутку),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одержав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виходу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Щомісячне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грошове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виплачують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Пенсійного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фонду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рахунок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коштів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досягненні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пенсійного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пенсія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умовах,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загальнообов'язкове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пенсійне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страхування".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Відпустка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щорічна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оплачувана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відпустка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тривалістю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30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робочих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потреб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робочим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службовим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транспортом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засобами.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патронатної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Наукові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доручення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підпорядковані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безпосередньо.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випробування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законодавства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громадянином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вищу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освіту,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професійної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сфері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вільно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володіє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працюють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строковим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трудовим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займаних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відбувається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дотриманням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законодавством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гарантій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урахуванням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законодавства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Науковий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займаних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достроково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консультанта,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помічника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обмеження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розголошення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стосовно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Збереження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вийшов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зберігається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rFonts w:eastAsia="Calibri"/>
          <w:sz w:val="28"/>
        </w:rPr>
        <w:t>Звання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судді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Конституційного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Суду,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також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право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на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отримання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ним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щомісячного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довічного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грошового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утримання,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якщо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Суддя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має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стаж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роботи,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що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дає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йому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право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на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відставку,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зберігається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Суддею,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повноваження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якого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припинено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підстав,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встановлених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пунктами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1,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2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частини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першої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статті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149</w:t>
      </w:r>
      <w:r w:rsidRPr="008157F3">
        <w:rPr>
          <w:rFonts w:eastAsia="Calibri"/>
          <w:sz w:val="28"/>
          <w:vertAlign w:val="superscript"/>
        </w:rPr>
        <w:t>1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Конституції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України,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або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якого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звільнено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підстав,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встановлених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пунктами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1,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4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частини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другої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статті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149</w:t>
      </w:r>
      <w:r w:rsidRPr="008157F3">
        <w:rPr>
          <w:rFonts w:eastAsia="Calibri"/>
          <w:sz w:val="28"/>
          <w:vertAlign w:val="superscript"/>
        </w:rPr>
        <w:t>1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Конституції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структура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колегій.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Представницькі,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розпорядчі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функції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колегій.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очолює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діяльність.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загальне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керівництво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коштами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кошторису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контролює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ефективність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використання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коштів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відносинах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іноземних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обирають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лише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трирічний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шляхом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бюлетенів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числом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запропонованих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створюється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числа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запропоновано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проводяться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вибори.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запропоновано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одержали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найбільшу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проводяться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вибори.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лише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дострокове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дорученням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обирають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лише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трирічний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шляхом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бюлетенів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33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дострокове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вносяться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обов'язковість;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законопроекту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158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випадках,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виникають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дев'яти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меншою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шести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шляхом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жеребкування.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Стосовно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жеребкування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Персональний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шести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утворюються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шляхом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жеребкування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утворює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Один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основі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колегій.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персональний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неповноважна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тимчасово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одностайно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Одностайно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обирають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числа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входять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ньому;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39.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діяльністю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скликаються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Виключно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новопризначеними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присяги;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вартою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арештом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обставин,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свідчать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несумісності;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21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персонального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утворення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персональних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12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набули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поширюється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новопризначені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присягу.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фінансові,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кадрові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внутрішньої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випадків,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Допоміжними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внутрішньої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створює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числа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них.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обирає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Науково-консультативна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Науково-консультативна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утворюється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числа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висококваліфікованих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фахівців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сфері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потребують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Науково-консультативної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Доступ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публічної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Ніхто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обмежений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доступ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надійшли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перебіг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повідомлення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денний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прес-релізи,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інформацію;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розглянутих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містять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обмеженим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доступом;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записи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відеотрансляцій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щорічну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доповідь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запитами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доступ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публічної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інформації".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запитами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запитами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Щорічна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доповідь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кварталу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кожного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щорічну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доповідь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підсумками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році.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Текст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щорічної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доповіді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щорічної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доповіді,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надсилає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щорічну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доповідь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людини.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організаційне,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аналітичне,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юридичне,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матеріально-технічне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надсилає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шостою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88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надсилає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центрального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виконавчої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реалізує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Єдиного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реєстру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віснику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реєстрацію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надійшли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готує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спілкування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брати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проектів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Науково-консультативної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10)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контроль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своєчасним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надходженням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готує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витребуваних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Суддею-доповідачем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узагальнює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практику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завдання,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очолює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кваліфікаційним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службу"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претендують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зайняття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категорії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"А",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вищу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освіту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професійної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сфері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кваліфікаційним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службу"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претендують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зайняття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категорії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"А".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розпорядників.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службовців,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законодавством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Розмір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службовців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меншим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службовців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Патронатна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створюється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Заробітна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патронатної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виплачується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фонду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проходження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службовців,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патронатної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законодавстві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службу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урахуванням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особливостей,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містяться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структуру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штатний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розпис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Архів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зберігаються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Архіві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зберігаються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Архіві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років.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особистими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зберігаються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Архіві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безстроково.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Архів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Бібліотека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літературою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Бібліотека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Бібліотеку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"Вісник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"Вісника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Гарантії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незалежності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Видатки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рядком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Видатки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скорочені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поточному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періоді.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Обсяг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видатків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меншим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обсяг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видатків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фінансовому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році.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кодексу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функції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коштів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фінансового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49.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Майно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Будівля,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нерухоме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майно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рухоме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майно,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вилучені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печатку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зображенням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Герба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найменуванням.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Розділ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неконституційним;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посилається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найменування,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номера,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джерела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перелік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додаються.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тверджень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потребують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спричинили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потребу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є: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п'ять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людини,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відкликання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наслідків.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обов'язковість;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законопроекту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158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посилається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найменування,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номера,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джерела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перелік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додаються.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договір,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тверджень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(конституційність)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оспорюється,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тверджень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(неконституційності)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додаються: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ініціювання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створення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тимчасової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слідчої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тимчасової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слідчої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комісії;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звинувачення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злочину;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зазначається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тверджень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тверджень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1,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2,</w:t>
      </w:r>
      <w:r w:rsidRPr="008157F3">
        <w:rPr>
          <w:sz w:val="28"/>
        </w:rPr>
        <w:t xml:space="preserve"> </w:t>
      </w:r>
      <w:r w:rsidRPr="008157F3">
        <w:rPr>
          <w:sz w:val="28"/>
        </w:rPr>
        <w:t>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випливає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137,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3,</w:t>
      </w:r>
      <w:r w:rsidRPr="008157F3">
        <w:rPr>
          <w:sz w:val="28"/>
        </w:rPr>
        <w:t xml:space="preserve"> </w:t>
      </w:r>
      <w:r w:rsidRPr="008157F3">
        <w:rPr>
          <w:sz w:val="28"/>
        </w:rPr>
        <w:t>4,</w:t>
      </w:r>
      <w:r w:rsidRPr="008157F3">
        <w:rPr>
          <w:sz w:val="28"/>
        </w:rPr>
        <w:t xml:space="preserve"> </w:t>
      </w:r>
      <w:r w:rsidRPr="008157F3">
        <w:rPr>
          <w:sz w:val="28"/>
        </w:rPr>
        <w:t>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випливає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28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85,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151,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159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випливає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п'ять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1,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випливає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відкликання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наслідків.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(конституційність)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зазначаються: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cyan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прізвище,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ім'я,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батькові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громадянина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іноземця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громадянства,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адреса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зареєстрованого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проживання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іноземця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назва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місцезнаходження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номер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адреса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електронної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пошти,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короткий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перебігу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судах;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конкретні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тверджень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гарантованих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людини,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думку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внаслідок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посилається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перелік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додаються.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Копія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засвідчена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суперечить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trike/>
          <w:sz w:val="28"/>
        </w:rPr>
      </w:pP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публічного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фізична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особисто.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дієздатна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фізична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здоров'я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фізичною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змозі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особисто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імені.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установчими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(обрання)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надсилаються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поштою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безпосередньо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повертає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Повернення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перешкоджає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дотриманням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колегіях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8157F3">
        <w:rPr>
          <w:rFonts w:eastAsia="Calibri"/>
          <w:sz w:val="28"/>
        </w:rPr>
        <w:t>1.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Розгляд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звернення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здійснюється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Колегії,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складу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якої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входить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відповідний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Суддя-доповідач.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59.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Суддя-доповідач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8157F3">
        <w:rPr>
          <w:rFonts w:eastAsia="Calibri"/>
          <w:sz w:val="28"/>
        </w:rPr>
        <w:lastRenderedPageBreak/>
        <w:t>1.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Суддя-доповідач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справі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визначається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шляхом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розподілу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звернень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між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Суддями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почергово,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алфавітному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порядку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урахуванням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прізвища,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імені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та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батькові,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датою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надходження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та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номером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реєстрації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безвідносно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до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форми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звернення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порядку,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встановленому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Суддя-доповідач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поважних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причин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(через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хворобу,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відрядження,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відпустку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тощо)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самовідвід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задоволено,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входить,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Судді-доповідача.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неможливо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Суддю-доповідача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декілька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одне,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Суддя-доповідач.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Суддя-доповідач: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вивчає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готує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витребовує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Генерального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прокурора,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підприємств,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партій,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об'єднань;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доручення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підрозділам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консультацій,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дослідження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експертизи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сприяти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об'єктивному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Суддя-доповідач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існують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68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передачі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проект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8157F3">
        <w:rPr>
          <w:rFonts w:eastAsia="Calibri"/>
          <w:sz w:val="28"/>
        </w:rPr>
        <w:t>Стаття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60.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Конфлікт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інтересів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та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відвід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(самовідвід)</w:t>
      </w:r>
      <w:r w:rsidRPr="008157F3">
        <w:rPr>
          <w:rFonts w:eastAsia="Calibri"/>
          <w:sz w:val="28"/>
        </w:rPr>
        <w:t xml:space="preserve"> </w:t>
      </w:r>
      <w:r w:rsidRPr="008157F3">
        <w:rPr>
          <w:rFonts w:eastAsia="Calibri"/>
          <w:sz w:val="28"/>
        </w:rPr>
        <w:t>Судді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брати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підготовці,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потенційний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конфлікт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інтересів.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потенційного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конфлікту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інтересів</w:t>
      </w:r>
      <w:r w:rsidRPr="008157F3">
        <w:rPr>
          <w:sz w:val="28"/>
          <w:lang w:val="ru-RU"/>
        </w:rPr>
        <w:t xml:space="preserve"> </w:t>
      </w:r>
      <w:r w:rsidRPr="008157F3">
        <w:rPr>
          <w:sz w:val="28"/>
        </w:rPr>
        <w:t>він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повинен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протягом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поінформувати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самовідвід.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(самовідвід)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застосовується,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зокрема,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безпосередньо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опосередковано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заінтересований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членом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сім'ї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близьким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родичем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обставини,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викликають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сумнів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об'єктивності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неупередженості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(самовідвід)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Примітка.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Терміни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«реальний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конфлікт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інтересів»,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«потенційний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конфлікт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інтересів»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вживаються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значенні,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наведеному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запобігання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корупції».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неодностайно.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Судді-доповідача.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подовжено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Судді-доповідача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повідомлений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десятиденний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неналежним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суб'єктом;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неналежність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скарзі;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неприйнятність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втрата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положеннями),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випадків,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8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1,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безвідносно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відкликане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але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переходу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стосовно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відкликання,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палати);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особливе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суспільне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захисту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людини,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навіть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суб’єктом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відкликання.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виявлені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62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бажанням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пред'явлено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звинувачення,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Основною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Форму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розглядатися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12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поділилися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порівну,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але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відмовився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підлягає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фіксуванню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допомогою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технічних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шляхом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протоколу.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Виступи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розголошені.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Протокол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розголошений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зберігається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одностайно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повноважними,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входять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поділилися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порівну,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підлягає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фіксуванню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допомогою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технічних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шляхом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протоколу.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Виступи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розголошені.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Протокол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розголошується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зберігається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11.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виникає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спричинити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несумісність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позиціями,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попередньо,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відмовитись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69.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витребувати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Генерального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прокурора,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самоврядування,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підприємств,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партій,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копії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потреби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експертизу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викликати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об'єктивного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Ухилення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поважних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причин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з'явлення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витребувані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умисне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приховування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наслідком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подаватися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обґрунтовані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(amicus</w:t>
      </w:r>
      <w:r w:rsidRPr="008157F3">
        <w:rPr>
          <w:sz w:val="28"/>
        </w:rPr>
        <w:t xml:space="preserve"> </w:t>
      </w:r>
      <w:r w:rsidRPr="008157F3">
        <w:rPr>
          <w:sz w:val="28"/>
        </w:rPr>
        <w:t>curiae).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долучення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(уповноважена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імені)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об'єктивного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свідків,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перенести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поважної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причини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прибув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поважної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причини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прибув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повідомлений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прибув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поважної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причини,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аудіо-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відеозапис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допомогою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портативних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технічних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знайомитись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пояснення;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думки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розглядаються;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дозволу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заявляти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користуватися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кімнаті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обговорення.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зобов'язаний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з'являтися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правдиві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пояснення,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всебічного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завідомо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недостовірних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недостовірної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пояснення,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знайомитись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поясненнями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сприяти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об'єктивному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зобов'язані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правдиві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пояснення,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всебічного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завідомо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недостовірних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недостовірної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попереджають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Користуватися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мобільного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дозволяється.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неповагу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виразилась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злісному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ухиленні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непідкоренні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розпорядженню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свідчать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зневагу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випроваджує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ведеться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Оформлення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володіють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мовою,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своєчасно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запропонувати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надавши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кваліфікації.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постановляючи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завідомо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неправильний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поважних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причин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покладених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обов’язків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несе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кримінальну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обов’язків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–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Обчислення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ведеться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повинен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перевищувати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перевищувати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календарний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законопроекту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158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106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невідкладним.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роз'єднання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проваджень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надійшло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декілька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взаємопов'язаних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взаємопов'язаних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різних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різні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взаємопов'язаних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8157F3">
        <w:rPr>
          <w:sz w:val="28"/>
          <w:lang w:eastAsia="uk-UA"/>
        </w:rPr>
        <w:t>2.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У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разі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необхідності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Сенат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чи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Велика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палата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на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пленарному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засіданні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може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постановити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ухвалу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про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роз'єднання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конституційного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провадження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у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справі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в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окремі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конституційні</w:t>
      </w:r>
      <w:r w:rsidRPr="008157F3">
        <w:rPr>
          <w:sz w:val="28"/>
          <w:lang w:eastAsia="uk-UA"/>
        </w:rPr>
        <w:t xml:space="preserve"> </w:t>
      </w:r>
      <w:r w:rsidRPr="008157F3">
        <w:rPr>
          <w:sz w:val="28"/>
          <w:lang w:eastAsia="uk-UA"/>
        </w:rPr>
        <w:t>провадження.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ОСОБЛИВОСТІ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умов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55,</w:t>
      </w:r>
      <w:r w:rsidRPr="008157F3">
        <w:rPr>
          <w:sz w:val="28"/>
        </w:rPr>
        <w:t xml:space="preserve"> </w:t>
      </w:r>
      <w:r w:rsidRPr="008157F3">
        <w:rPr>
          <w:sz w:val="28"/>
        </w:rPr>
        <w:t>56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вичерпано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національні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захисту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апеляційного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можливості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касаційного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оскарження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касаційного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перегляду);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сплинуло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межами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установлених</w:t>
      </w:r>
      <w:r w:rsidRPr="008157F3">
        <w:rPr>
          <w:sz w:val="28"/>
        </w:rPr>
        <w:t xml:space="preserve"> </w:t>
      </w:r>
      <w:r w:rsidRPr="008157F3">
        <w:rPr>
          <w:color w:val="000000"/>
          <w:sz w:val="28"/>
        </w:rPr>
        <w:t>пунктом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2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частини</w:t>
      </w:r>
      <w:r w:rsidRPr="008157F3">
        <w:rPr>
          <w:color w:val="000000"/>
          <w:sz w:val="28"/>
        </w:rPr>
        <w:t xml:space="preserve"> </w:t>
      </w:r>
      <w:r w:rsidRPr="008157F3">
        <w:rPr>
          <w:color w:val="000000"/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суспільного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інтересу.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пропустив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тексту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висловити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пропущеного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trike/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визнавши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неприйнятною,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очевидно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необґрунтованими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наявне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зловживання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виняткових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випадках,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вжити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заходів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видавши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забезпечувальний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наказ,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виконавчим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необхідність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запобігти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незворотнім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наслідкам,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Способом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тимчасової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заборони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Забезпечувальний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наказ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втрачає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12.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ОСОБЛИВОСТІ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79.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Спрямування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спрямоване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потреби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політичних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партій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об'єднань.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Резолютивна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резолютивній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визначає,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неконституційними).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забезпечувальні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накази.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скаргами.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вносяться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обов'язковість;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законопроекту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158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відкриттям,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закриттям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процесуальними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Забезпечувальний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наказ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9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забезпечувальний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наказ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вжиття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заходів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іменем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поіменним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проекту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ставляться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надходження.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утримуватись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підтримку,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проти.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оскарженим.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надсилає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89.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містить: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вступну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найменування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номера;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ухвалив;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переліку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назви,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номера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оспорюється,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назви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мотивувальну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резолютивну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оскаржено;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джерела,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опубліковано.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резолютивній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вказує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наслідки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неконституційним.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розглядаючи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скаргою,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але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одночасно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застосував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витлумачивши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вказує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резолютивній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містить: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вступну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найменування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номера;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палата;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переліку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мотивувальну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резолютивну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неконституційними,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договору,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вноситься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згоди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обов'язковість;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неконституційними,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(конституційності)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пропонуються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всеукраїнський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референдум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ініціативою;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розслідування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імпічменту,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законопроекту,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158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законопроекту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158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ґ)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нормативно-правового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Автономної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Республіки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е)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обов'язковим,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оскаржено;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є)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джерела,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опубліковано.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втрати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положеннями)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rStyle w:val="rvts0"/>
          <w:sz w:val="28"/>
        </w:rPr>
        <w:t>Закони,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інші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акти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або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їх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окремі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положення,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що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визнані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неконституційними,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втрачають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чинність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з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дня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ухвалення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Конституційним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Судом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рішення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про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їх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неконституційність,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якщо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інше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не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встановлено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самим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рішенням,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але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не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раніше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дня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його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ухвалення.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позиція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позицію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мотивувальній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та/або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резолютивній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позиція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міститись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думка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підписав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думку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думку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зволікання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випадках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але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думкою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"Віснику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друкованих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тексті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роз'яснення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власної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ініціативи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допущені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описки.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роз'яснити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клопотання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Суддя-доповідач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підготовку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усунення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описок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роз'яснення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постановляється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них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Регламент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ухваленими,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проголосували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щонайменше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присутніх.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опубліковує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"Віснику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своєму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потреби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застереженням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момент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розглянув.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Глава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зобов'язати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контроль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вимагати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підтвердження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98.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відповідальність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згідно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Розділ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ІІІ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ПРИКІНЦЕВІ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набирає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днем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опублікування.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ведуться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30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вересня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30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вересня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повертається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суб’єкту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десятиденний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період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30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вересня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77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застосовується.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остаточне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сили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період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30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вересня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тримісячний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повідомляє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суб'єкту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можливість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протягом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i/>
          <w:sz w:val="28"/>
        </w:rPr>
      </w:pP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приведена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повертається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суб’єкту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конституційну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десятиденний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закінчення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упродовж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опублікування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утворює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12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застосовується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відбору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вакантними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вакантними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149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протягом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оголошується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Президента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трьох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законодавства,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виплату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вихідної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допомоги,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зараховується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практичної,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наукової,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педагогічної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фахом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втратив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чинність,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1996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49,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272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змінами).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Внести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законодавчих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Кодексі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адміністративні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правопорушення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УРСР,</w:t>
      </w:r>
      <w:r w:rsidRPr="008157F3">
        <w:rPr>
          <w:sz w:val="28"/>
        </w:rPr>
        <w:t xml:space="preserve"> </w:t>
      </w:r>
      <w:r w:rsidRPr="008157F3">
        <w:rPr>
          <w:sz w:val="28"/>
        </w:rPr>
        <w:t>1984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додаток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51,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1122):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185</w:t>
      </w:r>
      <w:r w:rsidRPr="008157F3">
        <w:rPr>
          <w:sz w:val="28"/>
          <w:vertAlign w:val="superscript"/>
        </w:rPr>
        <w:t>3</w:t>
      </w:r>
      <w:r w:rsidRPr="008157F3">
        <w:rPr>
          <w:sz w:val="28"/>
        </w:rPr>
        <w:t>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назву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</w:t>
      </w:r>
      <w:r w:rsidRPr="008157F3">
        <w:rPr>
          <w:sz w:val="28"/>
          <w:lang w:val="ru-RU"/>
        </w:rPr>
        <w:t>’</w:t>
      </w:r>
      <w:r w:rsidRPr="008157F3">
        <w:rPr>
          <w:sz w:val="28"/>
        </w:rPr>
        <w:t>ятою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"Неповага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перекладача,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свідка,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спеціаліста,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залучених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виразилась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злісному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ухиленні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явки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непідкоренні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розпорядженню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головуючого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порушенні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дій,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свідчать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зневагу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присутніми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України),-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тягнуть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собою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накладення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штрафу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двадцяти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неоподатковуваних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мінімумів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доходів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188</w:t>
      </w:r>
      <w:r w:rsidRPr="008157F3">
        <w:rPr>
          <w:sz w:val="28"/>
          <w:vertAlign w:val="superscript"/>
        </w:rPr>
        <w:t>49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188</w:t>
      </w:r>
      <w:r w:rsidRPr="008157F3">
        <w:rPr>
          <w:sz w:val="28"/>
          <w:vertAlign w:val="superscript"/>
        </w:rPr>
        <w:t>49</w:t>
      </w:r>
      <w:r w:rsidRPr="008157F3">
        <w:rPr>
          <w:sz w:val="28"/>
        </w:rPr>
        <w:t>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Невиконання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Ненадання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завідомо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недостовірних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матеріалів,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недостовірної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запит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Колегії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тягнуть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собою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накладення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штрафу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двадцяти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неоподатковуваних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мінімумів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доходів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самі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вчинені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протягом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накладення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адміністративного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стягнення,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тягнуть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собою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накладення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штрафу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двохсот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неоподатковуваних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мінімумів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доходів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221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цифр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«188</w:t>
      </w:r>
      <w:r w:rsidRPr="008157F3">
        <w:rPr>
          <w:sz w:val="28"/>
          <w:vertAlign w:val="superscript"/>
        </w:rPr>
        <w:t>48</w:t>
      </w:r>
      <w:r w:rsidRPr="008157F3">
        <w:rPr>
          <w:sz w:val="28"/>
        </w:rPr>
        <w:t>»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цифрами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«188</w:t>
      </w:r>
      <w:r w:rsidRPr="008157F3">
        <w:rPr>
          <w:sz w:val="28"/>
          <w:vertAlign w:val="superscript"/>
        </w:rPr>
        <w:t>49</w:t>
      </w:r>
      <w:r w:rsidRPr="008157F3">
        <w:rPr>
          <w:sz w:val="28"/>
        </w:rPr>
        <w:t>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255: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пункт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7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«7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>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розпорядник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</w:t>
      </w:r>
      <w:r w:rsidRPr="008157F3">
        <w:rPr>
          <w:sz w:val="28"/>
          <w:lang w:val="ru-RU"/>
        </w:rPr>
        <w:t>’</w:t>
      </w:r>
      <w:r w:rsidRPr="008157F3">
        <w:rPr>
          <w:sz w:val="28"/>
        </w:rPr>
        <w:t>ята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185</w:t>
      </w:r>
      <w:r w:rsidRPr="008157F3">
        <w:rPr>
          <w:sz w:val="28"/>
          <w:vertAlign w:val="superscript"/>
        </w:rPr>
        <w:t>3</w:t>
      </w:r>
      <w:r w:rsidRPr="008157F3">
        <w:rPr>
          <w:sz w:val="28"/>
        </w:rPr>
        <w:t>)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9</w:t>
      </w:r>
      <w:r w:rsidRPr="008157F3">
        <w:rPr>
          <w:sz w:val="28"/>
          <w:vertAlign w:val="superscript"/>
          <w:lang w:val="ru-RU"/>
        </w:rPr>
        <w:t>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«9</w:t>
      </w:r>
      <w:r w:rsidRPr="008157F3">
        <w:rPr>
          <w:sz w:val="28"/>
          <w:vertAlign w:val="superscript"/>
          <w:lang w:val="ru-RU"/>
        </w:rPr>
        <w:t>5</w:t>
      </w:r>
      <w:r w:rsidRPr="008157F3">
        <w:rPr>
          <w:sz w:val="28"/>
        </w:rPr>
        <w:t>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(стаття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188</w:t>
      </w:r>
      <w:r w:rsidRPr="008157F3">
        <w:rPr>
          <w:sz w:val="28"/>
          <w:vertAlign w:val="superscript"/>
        </w:rPr>
        <w:t>49</w:t>
      </w:r>
      <w:r w:rsidRPr="008157F3">
        <w:rPr>
          <w:sz w:val="28"/>
        </w:rPr>
        <w:t>)»;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112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Господарського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процесуального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кодексу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1992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6,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56)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відмінним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застосував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Кримінальному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кодексі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2001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25-26,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131):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344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"члена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"Голову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четвертої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382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умисне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недодержання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384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г)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385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4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361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Цивільного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процесуального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кодексу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2004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40-42,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492)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відмінним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застосував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245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Кодексу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адміністративного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судочинства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2005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35-37,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446)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"5)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відмінним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застосував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4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459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Кримінального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процесуального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кодексу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9-13,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88)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"4)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неконституційності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відмінним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застосував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вирішенні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7)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захист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правоохоронних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органів"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1994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50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змінами):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"працівників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апаратів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працівників",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працівників"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2: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"працівники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апаратів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працівники";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підпункти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"а"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"б"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судах,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кримінальному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адміністративні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правопорушення";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приміткою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«Примітка.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поширюється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членів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сім’ї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перелік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"ґ"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"ґ)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захисту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близьких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родичів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г)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"г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>"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"г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>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близьких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родичів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-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підрозділ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Національної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ґ)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24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"Генеральний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прокурор"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"Голова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8)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Уповноваженого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людини"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1998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99;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89):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5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викласти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"Уповноважений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звільняється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приймається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бюлетенями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"Відкрите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в)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15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"та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виключити;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9)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затвердженому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Регламент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14-17,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133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змінами):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реченні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п'ятої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144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розгляду",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"(частина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44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України")"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замінити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б)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статтю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208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викласти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такій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редакції: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«Стаття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208.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Порядок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та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звільнення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1.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Відповідно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пункту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17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частини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першої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статті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85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Конституції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призначає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звільняє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2.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Кандидатуру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пропонує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Верховній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Голова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дотриманням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вимог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Закону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"Про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3.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Комітет,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предмета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якого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належить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питання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додержання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свобод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громадянина,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подає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своє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рішення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щодо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кандидатів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Рішення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lastRenderedPageBreak/>
        <w:t>комітету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та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відомості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кандидатів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людини,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підготовлені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дотриманням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вимог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щодо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відомостей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кандидата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(частина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друга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статті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205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цього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Регламенту),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надаються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народним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депутатам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не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пізніш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як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три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дні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розгляду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питання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4.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Відомості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запропоновані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кандидатури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(частина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друга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статті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205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цього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Регламенту)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публікуються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газеті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"Голос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України"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не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пізніш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як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10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днів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розгляду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питання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призначення.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5.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Обговорення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кандидатур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проводиться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порядку,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передбаченому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частиною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восьмою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статті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205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цього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Регламенту.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6.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Звільнення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здійснюється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письмовим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поданням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Голови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наявності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рішення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комітету,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предмета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якого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належить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питання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додержання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свобод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громадянина.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7.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Рішення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та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звільнення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приймається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відкритим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голосуванням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більшістю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голосів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народних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депутатів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конституційного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складу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8.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Рішення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та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звільнення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Уповноваженого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прав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людини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оформлюється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відповідною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постановою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Ради»;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в)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доповнити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статтею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208</w:t>
      </w:r>
      <w:r w:rsidRPr="008157F3">
        <w:rPr>
          <w:rFonts w:eastAsia="Calibri"/>
          <w:sz w:val="28"/>
          <w:vertAlign w:val="superscript"/>
          <w:lang w:eastAsia="uk-UA"/>
        </w:rPr>
        <w:t>4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такого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«Стаття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208</w:t>
      </w:r>
      <w:r w:rsidRPr="008157F3">
        <w:rPr>
          <w:rFonts w:eastAsia="Calibri"/>
          <w:sz w:val="28"/>
          <w:vertAlign w:val="superscript"/>
          <w:lang w:eastAsia="uk-UA"/>
        </w:rPr>
        <w:t>4</w:t>
      </w:r>
      <w:r w:rsidRPr="008157F3">
        <w:rPr>
          <w:rFonts w:eastAsia="Calibri"/>
          <w:sz w:val="28"/>
          <w:lang w:eastAsia="uk-UA"/>
        </w:rPr>
        <w:t>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Порядок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призначення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суддів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Конституційного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Суду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rFonts w:eastAsia="Calibri"/>
          <w:sz w:val="28"/>
          <w:lang w:eastAsia="uk-UA"/>
        </w:rPr>
        <w:t>1.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Відповідно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до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пункту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26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частини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першої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статті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85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Конституції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Верховна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Рада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призначає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на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посаду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суддів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Конституційного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Суду</w:t>
      </w:r>
      <w:r w:rsidRPr="008157F3">
        <w:rPr>
          <w:rFonts w:eastAsia="Calibri"/>
          <w:sz w:val="28"/>
          <w:lang w:eastAsia="uk-UA"/>
        </w:rPr>
        <w:t xml:space="preserve"> </w:t>
      </w:r>
      <w:r w:rsidRPr="008157F3">
        <w:rPr>
          <w:rFonts w:eastAsia="Calibri"/>
          <w:sz w:val="28"/>
          <w:lang w:eastAsia="uk-UA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засадах.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Підготовку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засадах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закінчення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досягнення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граничного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перебування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місяця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виникнення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вакансії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звільнено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передбачених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149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Апарат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повідомляє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групи)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запропонувати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кожну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вакантну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Право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реалізувати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позафракційних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кількості,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меншій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кількісний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найменшої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i/>
          <w:sz w:val="28"/>
          <w:lang w:eastAsia="uk-UA"/>
        </w:rPr>
      </w:pPr>
      <w:r w:rsidRPr="008157F3">
        <w:rPr>
          <w:sz w:val="28"/>
        </w:rPr>
        <w:t>4.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група),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позафракційних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намір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обійняти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четвертою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12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протягом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тридцяти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календарних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оголошення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груп).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5.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позафракційних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осіб,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претендують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обраними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автобіографіями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мотиваційними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листами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оприлюднюються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Апаратом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веб-сайті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робочий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закінчення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6.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заяву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виявила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намір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обійняти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пропозиціями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особи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i/>
          <w:sz w:val="28"/>
          <w:lang w:eastAsia="uk-UA"/>
        </w:rPr>
      </w:pPr>
      <w:r w:rsidRPr="008157F3">
        <w:rPr>
          <w:sz w:val="28"/>
        </w:rPr>
        <w:t>Кандидати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встановленим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припиняють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Документи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вимогам,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Апарату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Апарат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триденний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центрального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виконавчої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реалізує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політику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сфері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державної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довідки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усіх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співбесіди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пройшли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співбесід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кандидатами,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ухвалює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рекомендацію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кожного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Комітет,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належать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статусу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кожного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рекомендацію,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довідку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результати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перевірки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Усі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документи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обмеженим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доступом)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зазначені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абзаці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сьомому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шостої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статі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надаються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депутатам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пізніш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8.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Кожен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виступити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Народні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ставити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пленарному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засіданні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будь-якої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стосовно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крім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стосується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приватного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життя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відсутні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розумні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підстави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вважати,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вона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важливою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здатності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належним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виконувати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повноваження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інформації,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становить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таємницю.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обговоренні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беруть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участь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фракцій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(депутатських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груп),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комітетів,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9.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виступів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обговорення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10.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Відбір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рейтинговим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кожному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окремо.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Верховна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списком,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підсумками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рейтингового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вакантних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разі,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вакантною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одна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призначає,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більшістю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lastRenderedPageBreak/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складу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кандидата,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підсумками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рейтингового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голосування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отримав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найбільшу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кількість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голосів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депутатів.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Якщо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(судді)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прийнято,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оголошується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повторний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конкурс,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процедури,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статтею.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rFonts w:eastAsia="Calibri"/>
          <w:sz w:val="28"/>
          <w:lang w:eastAsia="uk-UA"/>
        </w:rPr>
      </w:pPr>
      <w:r w:rsidRPr="008157F3">
        <w:rPr>
          <w:sz w:val="28"/>
        </w:rPr>
        <w:t>11.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Рішення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оформлюється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постановою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Ради.»;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10)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36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2014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13,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222):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слова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також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виключити;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«2.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Інтереси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представляє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11)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службу"</w:t>
      </w:r>
      <w:r w:rsidRPr="008157F3">
        <w:rPr>
          <w:sz w:val="28"/>
        </w:rPr>
        <w:t xml:space="preserve"> </w:t>
      </w:r>
      <w:r w:rsidRPr="008157F3">
        <w:rPr>
          <w:sz w:val="28"/>
        </w:rPr>
        <w:t>(Відомості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2016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4,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43;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р.,</w:t>
      </w:r>
      <w:r w:rsidRPr="008157F3">
        <w:rPr>
          <w:sz w:val="28"/>
        </w:rPr>
        <w:t xml:space="preserve"> </w:t>
      </w:r>
      <w:r w:rsidRPr="008157F3">
        <w:rPr>
          <w:sz w:val="28"/>
        </w:rPr>
        <w:t>№</w:t>
      </w:r>
      <w:r w:rsidRPr="008157F3">
        <w:rPr>
          <w:sz w:val="28"/>
        </w:rPr>
        <w:t xml:space="preserve"> </w:t>
      </w:r>
      <w:r w:rsidRPr="008157F3">
        <w:rPr>
          <w:sz w:val="28"/>
        </w:rPr>
        <w:t>7-8,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ст.</w:t>
      </w:r>
      <w:r w:rsidRPr="008157F3">
        <w:rPr>
          <w:sz w:val="28"/>
        </w:rPr>
        <w:t xml:space="preserve"> </w:t>
      </w:r>
      <w:r w:rsidRPr="008157F3">
        <w:rPr>
          <w:sz w:val="28"/>
        </w:rPr>
        <w:t>50):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а)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третю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3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пунктами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11</w:t>
      </w:r>
      <w:r w:rsidRPr="008157F3">
        <w:rPr>
          <w:sz w:val="28"/>
          <w:vertAlign w:val="superscript"/>
        </w:rPr>
        <w:t>2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«11</w:t>
      </w:r>
      <w:r w:rsidRPr="008157F3">
        <w:rPr>
          <w:sz w:val="28"/>
          <w:vertAlign w:val="superscript"/>
        </w:rPr>
        <w:t>1</w:t>
      </w:r>
      <w:r w:rsidRPr="008157F3">
        <w:rPr>
          <w:sz w:val="28"/>
        </w:rPr>
        <w:t>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11</w:t>
      </w:r>
      <w:r w:rsidRPr="008157F3">
        <w:rPr>
          <w:sz w:val="28"/>
          <w:vertAlign w:val="superscript"/>
        </w:rPr>
        <w:t>2</w:t>
      </w:r>
      <w:r w:rsidRPr="008157F3">
        <w:rPr>
          <w:sz w:val="28"/>
        </w:rPr>
        <w:t>)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постійного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б)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91: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другу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слів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</w:t>
      </w:r>
      <w:r w:rsidRPr="008157F3">
        <w:rPr>
          <w:rStyle w:val="rvts0"/>
          <w:sz w:val="28"/>
        </w:rPr>
        <w:t>зазначених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у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частині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першій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цієї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статті»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доповнити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словами</w:t>
      </w:r>
      <w:r w:rsidRPr="008157F3">
        <w:rPr>
          <w:rStyle w:val="rvts0"/>
          <w:sz w:val="28"/>
        </w:rPr>
        <w:t xml:space="preserve"> </w:t>
      </w:r>
      <w:r w:rsidRPr="008157F3">
        <w:rPr>
          <w:rStyle w:val="rvts0"/>
          <w:sz w:val="28"/>
        </w:rPr>
        <w:t>«крім</w:t>
      </w:r>
      <w:r w:rsidRPr="008157F3">
        <w:rPr>
          <w:rStyle w:val="rvts0"/>
          <w:sz w:val="28"/>
        </w:rPr>
        <w:t xml:space="preserve"> </w:t>
      </w:r>
      <w:r w:rsidRPr="008157F3">
        <w:rPr>
          <w:sz w:val="28"/>
        </w:rPr>
        <w:t>Керівника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України»;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після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шостої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доповнити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новою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такого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змісту: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"7.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Керівник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його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перший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заступник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призначаються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звільняються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посад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порядку,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"Про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України".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зв'язку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сьому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вважати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частиною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восьмою.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10.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Кабінету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Міністрів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України: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у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місячний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підготувати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подати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Верховної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Ради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пропозиції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фінансування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першочергових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заходів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реалізації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i/>
          <w:sz w:val="28"/>
        </w:rPr>
        <w:t xml:space="preserve"> </w:t>
      </w:r>
      <w:r w:rsidRPr="008157F3">
        <w:rPr>
          <w:sz w:val="28"/>
        </w:rPr>
        <w:t>Закону;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тримісячний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привести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забезпечити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приведення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міністерствами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іншими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центральними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виконавчої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влади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нормативних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актів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відповідність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Законом;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передбачити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«Про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2017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рік»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передбачати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проектах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бюджет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наступні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видатки,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пов'язані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реалізацією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цього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Закону.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Розділ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ІV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lastRenderedPageBreak/>
        <w:t>ПЕРЕХІДНІ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ПОЛОЖЕННЯ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  <w:highlight w:val="green"/>
        </w:rPr>
      </w:pPr>
      <w:r w:rsidRPr="008157F3">
        <w:rPr>
          <w:sz w:val="28"/>
        </w:rPr>
        <w:t>1.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закриває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зверненнями.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офіційного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тлумачення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законів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(їх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окремих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положень)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звернення,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що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надійшли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набрання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чинності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Законом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справах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були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Секретаріат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повертає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їх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авторам.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2.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відкрито,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проводиться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формі,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визначеній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3.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метою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експертної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допомоги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провадженнях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скаргами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Конституційному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тимчасово,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строк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1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січня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2020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року,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запроваджується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інститут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радника.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функцій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запросити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суддю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відставці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іноземного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юрисдикції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представника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урядової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організації,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предметом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статутного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завдання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якої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є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питання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конституційного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права.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бути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запрошений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для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цих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функцій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громадянин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держави,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визнаної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Верховною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України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агресором.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Спеціальний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радник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може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початку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розгляду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Сенатом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Великою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палатою</w:t>
      </w:r>
      <w:r w:rsidRPr="008157F3">
        <w:rPr>
          <w:sz w:val="28"/>
        </w:rPr>
        <w:t xml:space="preserve"> </w:t>
      </w:r>
      <w:r w:rsidRPr="008157F3">
        <w:rPr>
          <w:sz w:val="28"/>
        </w:rPr>
        <w:t>надати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свій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письмовий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обґрунтований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юридичний</w:t>
      </w:r>
      <w:r w:rsidRPr="008157F3">
        <w:rPr>
          <w:sz w:val="28"/>
        </w:rPr>
        <w:t xml:space="preserve"> </w:t>
      </w:r>
      <w:r w:rsidRPr="008157F3">
        <w:rPr>
          <w:sz w:val="28"/>
        </w:rPr>
        <w:t>висновок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(amicus</w:t>
      </w:r>
      <w:r w:rsidRPr="008157F3">
        <w:rPr>
          <w:sz w:val="28"/>
        </w:rPr>
        <w:t xml:space="preserve"> </w:t>
      </w:r>
      <w:r w:rsidRPr="008157F3">
        <w:rPr>
          <w:sz w:val="28"/>
        </w:rPr>
        <w:t>curiae)</w:t>
      </w:r>
      <w:r w:rsidRPr="008157F3">
        <w:rPr>
          <w:sz w:val="28"/>
        </w:rPr>
        <w:t xml:space="preserve"> </w:t>
      </w:r>
      <w:r w:rsidRPr="008157F3">
        <w:rPr>
          <w:sz w:val="28"/>
        </w:rPr>
        <w:t>у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справі.</w:t>
      </w:r>
    </w:p>
    <w:p w:rsidR="008157F3" w:rsidRPr="008157F3" w:rsidRDefault="008157F3" w:rsidP="008157F3">
      <w:pPr>
        <w:pStyle w:val="StyleZakonu"/>
        <w:spacing w:after="0" w:line="240" w:lineRule="auto"/>
        <w:ind w:firstLine="720"/>
        <w:rPr>
          <w:sz w:val="28"/>
        </w:rPr>
      </w:pPr>
      <w:r w:rsidRPr="008157F3">
        <w:rPr>
          <w:sz w:val="28"/>
        </w:rPr>
        <w:t>Забезпечення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діяльності</w:t>
      </w:r>
      <w:r w:rsidRPr="008157F3">
        <w:rPr>
          <w:sz w:val="28"/>
        </w:rPr>
        <w:t xml:space="preserve"> </w:t>
      </w:r>
      <w:r w:rsidRPr="008157F3">
        <w:rPr>
          <w:sz w:val="28"/>
        </w:rPr>
        <w:t>спеціального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радника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здійснюється</w:t>
      </w:r>
      <w:r w:rsidRPr="008157F3">
        <w:rPr>
          <w:sz w:val="28"/>
        </w:rPr>
        <w:t xml:space="preserve"> </w:t>
      </w:r>
      <w:r w:rsidRPr="008157F3">
        <w:rPr>
          <w:sz w:val="28"/>
        </w:rPr>
        <w:t>за</w:t>
      </w:r>
      <w:r w:rsidRPr="008157F3">
        <w:rPr>
          <w:sz w:val="28"/>
        </w:rPr>
        <w:t xml:space="preserve"> </w:t>
      </w:r>
      <w:r w:rsidRPr="008157F3">
        <w:rPr>
          <w:sz w:val="28"/>
        </w:rPr>
        <w:t>рахунок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технічної</w:t>
      </w:r>
      <w:r w:rsidRPr="008157F3">
        <w:rPr>
          <w:sz w:val="28"/>
        </w:rPr>
        <w:t xml:space="preserve"> </w:t>
      </w:r>
      <w:r w:rsidRPr="008157F3">
        <w:rPr>
          <w:sz w:val="28"/>
        </w:rPr>
        <w:t>допомоги</w:t>
      </w:r>
      <w:r w:rsidRPr="008157F3">
        <w:rPr>
          <w:sz w:val="28"/>
        </w:rPr>
        <w:t xml:space="preserve"> </w:t>
      </w:r>
      <w:r w:rsidRPr="008157F3">
        <w:rPr>
          <w:sz w:val="28"/>
        </w:rPr>
        <w:t>або</w:t>
      </w:r>
      <w:r w:rsidRPr="008157F3">
        <w:rPr>
          <w:sz w:val="28"/>
        </w:rPr>
        <w:t xml:space="preserve"> </w:t>
      </w:r>
      <w:r w:rsidRPr="008157F3">
        <w:rPr>
          <w:sz w:val="28"/>
        </w:rPr>
        <w:t>міжнародних</w:t>
      </w:r>
      <w:r w:rsidRPr="008157F3">
        <w:rPr>
          <w:sz w:val="28"/>
        </w:rPr>
        <w:t xml:space="preserve"> </w:t>
      </w:r>
      <w:r w:rsidRPr="008157F3">
        <w:rPr>
          <w:sz w:val="28"/>
        </w:rPr>
        <w:t>організацій.</w:t>
      </w:r>
    </w:p>
    <w:p w:rsidR="005204CF" w:rsidRPr="008157F3" w:rsidRDefault="005204CF" w:rsidP="008157F3">
      <w:pPr>
        <w:spacing w:after="0" w:line="240" w:lineRule="auto"/>
        <w:ind w:firstLine="720"/>
        <w:jc w:val="both"/>
      </w:pPr>
    </w:p>
    <w:sectPr w:rsidR="005204CF" w:rsidRPr="008157F3" w:rsidSect="008157F3">
      <w:pgSz w:w="11906" w:h="16838" w:code="9"/>
      <w:pgMar w:top="1440" w:right="864" w:bottom="1440" w:left="1699" w:header="426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ADA" w:rsidRDefault="00D97ADA" w:rsidP="008157F3">
      <w:pPr>
        <w:spacing w:after="0" w:line="240" w:lineRule="auto"/>
      </w:pPr>
      <w:r>
        <w:separator/>
      </w:r>
    </w:p>
  </w:endnote>
  <w:endnote w:type="continuationSeparator" w:id="0">
    <w:p w:rsidR="00D97ADA" w:rsidRDefault="00D97ADA" w:rsidP="00815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ADA" w:rsidRDefault="00D97ADA" w:rsidP="008157F3">
      <w:pPr>
        <w:spacing w:after="0" w:line="240" w:lineRule="auto"/>
      </w:pPr>
      <w:r>
        <w:separator/>
      </w:r>
    </w:p>
  </w:footnote>
  <w:footnote w:type="continuationSeparator" w:id="0">
    <w:p w:rsidR="00D97ADA" w:rsidRDefault="00D97ADA" w:rsidP="008157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F3"/>
    <w:rsid w:val="000260AC"/>
    <w:rsid w:val="00323C09"/>
    <w:rsid w:val="005204CF"/>
    <w:rsid w:val="00711C7D"/>
    <w:rsid w:val="008157F3"/>
    <w:rsid w:val="00D9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41C974"/>
  <w15:chartTrackingRefBased/>
  <w15:docId w15:val="{D0304AB1-35A6-4123-9A64-7886D75C9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val="ru-RU"/>
    </w:rPr>
  </w:style>
  <w:style w:type="paragraph" w:styleId="1">
    <w:name w:val="heading 1"/>
    <w:basedOn w:val="a0"/>
    <w:next w:val="a0"/>
    <w:link w:val="10"/>
    <w:qFormat/>
    <w:rsid w:val="008157F3"/>
    <w:pPr>
      <w:keepNext/>
      <w:autoSpaceDE w:val="0"/>
      <w:autoSpaceDN w:val="0"/>
      <w:spacing w:after="0" w:line="240" w:lineRule="auto"/>
      <w:jc w:val="center"/>
      <w:outlineLvl w:val="0"/>
    </w:pPr>
    <w:rPr>
      <w:rFonts w:eastAsia="Times New Roman" w:cs="Times New Roman"/>
      <w:b/>
      <w:bCs/>
      <w:sz w:val="24"/>
      <w:szCs w:val="24"/>
      <w:lang w:val="uk-UA" w:eastAsia="ru-RU"/>
    </w:rPr>
  </w:style>
  <w:style w:type="paragraph" w:styleId="2">
    <w:name w:val="heading 2"/>
    <w:basedOn w:val="a0"/>
    <w:next w:val="a0"/>
    <w:link w:val="20"/>
    <w:qFormat/>
    <w:rsid w:val="008157F3"/>
    <w:pPr>
      <w:keepNext/>
      <w:autoSpaceDE w:val="0"/>
      <w:autoSpaceDN w:val="0"/>
      <w:spacing w:after="0" w:line="240" w:lineRule="auto"/>
      <w:jc w:val="center"/>
      <w:outlineLvl w:val="1"/>
    </w:pPr>
    <w:rPr>
      <w:rFonts w:eastAsia="Times New Roman" w:cs="Times New Roman"/>
      <w:b/>
      <w:bCs/>
      <w:color w:val="FF0000"/>
      <w:sz w:val="24"/>
      <w:szCs w:val="24"/>
      <w:lang w:val="uk-UA" w:eastAsia="ru-RU"/>
    </w:rPr>
  </w:style>
  <w:style w:type="paragraph" w:styleId="3">
    <w:name w:val="heading 3"/>
    <w:basedOn w:val="a0"/>
    <w:next w:val="a0"/>
    <w:link w:val="30"/>
    <w:qFormat/>
    <w:rsid w:val="008157F3"/>
    <w:pPr>
      <w:keepNext/>
      <w:autoSpaceDE w:val="0"/>
      <w:autoSpaceDN w:val="0"/>
      <w:spacing w:after="0" w:line="240" w:lineRule="auto"/>
      <w:ind w:left="-108"/>
      <w:jc w:val="right"/>
      <w:outlineLvl w:val="2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Заголовок 1 Знак"/>
    <w:basedOn w:val="a1"/>
    <w:link w:val="1"/>
    <w:rsid w:val="008157F3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157F3"/>
    <w:rPr>
      <w:rFonts w:eastAsia="Times New Roman" w:cs="Times New Roman"/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8157F3"/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StyleAwt">
    <w:name w:val="StyleAwt"/>
    <w:basedOn w:val="StyleNormal"/>
    <w:link w:val="StyleAwt0"/>
    <w:rsid w:val="008157F3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8157F3"/>
    <w:rPr>
      <w:sz w:val="10"/>
    </w:rPr>
  </w:style>
  <w:style w:type="paragraph" w:customStyle="1" w:styleId="StyleHeader">
    <w:name w:val="StyleHeader"/>
    <w:basedOn w:val="StyleNormal"/>
    <w:rsid w:val="008157F3"/>
    <w:rPr>
      <w:sz w:val="12"/>
    </w:rPr>
  </w:style>
  <w:style w:type="paragraph" w:customStyle="1" w:styleId="StyleNormal">
    <w:name w:val="StyleNormal"/>
    <w:rsid w:val="008157F3"/>
    <w:pPr>
      <w:spacing w:after="0" w:line="220" w:lineRule="exact"/>
    </w:pPr>
    <w:rPr>
      <w:rFonts w:eastAsia="Times New Roman" w:cs="Times New Roman"/>
      <w:sz w:val="20"/>
      <w:szCs w:val="20"/>
      <w:lang w:eastAsia="ru-RU"/>
    </w:rPr>
  </w:style>
  <w:style w:type="paragraph" w:customStyle="1" w:styleId="StyleOstRed">
    <w:name w:val="StyleOstRed"/>
    <w:basedOn w:val="StyleNormal"/>
    <w:rsid w:val="008157F3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8157F3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8157F3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rsid w:val="008157F3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8157F3"/>
    <w:pPr>
      <w:autoSpaceDE w:val="0"/>
      <w:autoSpaceDN w:val="0"/>
      <w:spacing w:after="0" w:line="240" w:lineRule="auto"/>
      <w:jc w:val="both"/>
    </w:pPr>
    <w:rPr>
      <w:rFonts w:eastAsia="Times New Roman" w:cs="Times New Roman"/>
      <w:color w:val="FF0000"/>
      <w:sz w:val="24"/>
      <w:szCs w:val="24"/>
      <w:lang w:val="uk-UA" w:eastAsia="ru-RU"/>
    </w:rPr>
  </w:style>
  <w:style w:type="character" w:customStyle="1" w:styleId="32">
    <w:name w:val="Основний текст 3 Знак"/>
    <w:basedOn w:val="a1"/>
    <w:link w:val="31"/>
    <w:rsid w:val="008157F3"/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StyleProp2">
    <w:name w:val="StyleProp2"/>
    <w:basedOn w:val="StyleNormal"/>
    <w:rsid w:val="008157F3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8157F3"/>
    <w:rPr>
      <w:sz w:val="18"/>
    </w:rPr>
  </w:style>
  <w:style w:type="paragraph" w:customStyle="1" w:styleId="StyleStorinka">
    <w:name w:val="StyleStorinka"/>
    <w:basedOn w:val="StyleNormal"/>
    <w:rsid w:val="008157F3"/>
    <w:pPr>
      <w:jc w:val="right"/>
    </w:pPr>
    <w:rPr>
      <w:sz w:val="18"/>
    </w:rPr>
  </w:style>
  <w:style w:type="paragraph" w:styleId="a">
    <w:name w:val="List Number"/>
    <w:basedOn w:val="a0"/>
    <w:rsid w:val="008157F3"/>
    <w:pPr>
      <w:numPr>
        <w:numId w:val="1"/>
      </w:numPr>
      <w:tabs>
        <w:tab w:val="clear" w:pos="360"/>
        <w:tab w:val="num" w:pos="1440"/>
      </w:tabs>
      <w:autoSpaceDE w:val="0"/>
      <w:autoSpaceDN w:val="0"/>
      <w:spacing w:after="0" w:line="240" w:lineRule="auto"/>
      <w:ind w:left="0" w:firstLine="0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a4">
    <w:name w:val="Печатная машинка"/>
    <w:rsid w:val="008157F3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8157F3"/>
    <w:pPr>
      <w:autoSpaceDE w:val="0"/>
      <w:autoSpaceDN w:val="0"/>
      <w:spacing w:after="0" w:line="240" w:lineRule="auto"/>
      <w:ind w:firstLine="708"/>
      <w:jc w:val="both"/>
    </w:pPr>
    <w:rPr>
      <w:rFonts w:eastAsia="Times New Roman" w:cs="Times New Roman"/>
      <w:szCs w:val="28"/>
      <w:lang w:val="uk-UA" w:eastAsia="ru-RU"/>
    </w:rPr>
  </w:style>
  <w:style w:type="character" w:customStyle="1" w:styleId="34">
    <w:name w:val="Основний текст з відступом 3 Знак"/>
    <w:basedOn w:val="a1"/>
    <w:link w:val="33"/>
    <w:rsid w:val="008157F3"/>
    <w:rPr>
      <w:rFonts w:eastAsia="Times New Roman" w:cs="Times New Roman"/>
      <w:szCs w:val="28"/>
      <w:lang w:eastAsia="ru-RU"/>
    </w:rPr>
  </w:style>
  <w:style w:type="paragraph" w:styleId="21">
    <w:name w:val="Body Text 2"/>
    <w:basedOn w:val="a0"/>
    <w:link w:val="22"/>
    <w:rsid w:val="008157F3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22">
    <w:name w:val="Основний текст 2 Знак"/>
    <w:basedOn w:val="a1"/>
    <w:link w:val="21"/>
    <w:rsid w:val="008157F3"/>
    <w:rPr>
      <w:rFonts w:eastAsia="Times New Roman" w:cs="Times New Roman"/>
      <w:sz w:val="24"/>
      <w:szCs w:val="24"/>
      <w:lang w:eastAsia="ru-RU"/>
    </w:rPr>
  </w:style>
  <w:style w:type="paragraph" w:styleId="a5">
    <w:name w:val="Body Text"/>
    <w:basedOn w:val="a0"/>
    <w:link w:val="a6"/>
    <w:rsid w:val="008157F3"/>
    <w:pPr>
      <w:autoSpaceDE w:val="0"/>
      <w:autoSpaceDN w:val="0"/>
      <w:spacing w:after="0" w:line="240" w:lineRule="auto"/>
      <w:jc w:val="center"/>
    </w:pPr>
    <w:rPr>
      <w:rFonts w:eastAsia="Times New Roman" w:cs="Times New Roman"/>
      <w:b/>
      <w:bCs/>
      <w:color w:val="FF0000"/>
      <w:szCs w:val="28"/>
      <w:lang w:val="uk-UA" w:eastAsia="ru-RU"/>
    </w:rPr>
  </w:style>
  <w:style w:type="character" w:customStyle="1" w:styleId="a6">
    <w:name w:val="Основний текст Знак"/>
    <w:basedOn w:val="a1"/>
    <w:link w:val="a5"/>
    <w:rsid w:val="008157F3"/>
    <w:rPr>
      <w:rFonts w:eastAsia="Times New Roman" w:cs="Times New Roman"/>
      <w:b/>
      <w:bCs/>
      <w:color w:val="FF0000"/>
      <w:szCs w:val="28"/>
      <w:lang w:eastAsia="ru-RU"/>
    </w:rPr>
  </w:style>
  <w:style w:type="paragraph" w:styleId="HTML">
    <w:name w:val="HTML Preformatted"/>
    <w:basedOn w:val="a0"/>
    <w:link w:val="HTML0"/>
    <w:rsid w:val="008157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eastAsia="Times New Roman" w:cs="Times New Roman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1"/>
    <w:link w:val="HTML"/>
    <w:rsid w:val="008157F3"/>
    <w:rPr>
      <w:rFonts w:eastAsia="Times New Roman" w:cs="Times New Roman"/>
      <w:color w:val="000000"/>
      <w:sz w:val="21"/>
      <w:szCs w:val="21"/>
      <w:lang w:val="ru-RU" w:eastAsia="ru-RU"/>
    </w:rPr>
  </w:style>
  <w:style w:type="paragraph" w:styleId="a7">
    <w:name w:val="footer"/>
    <w:basedOn w:val="a0"/>
    <w:link w:val="a8"/>
    <w:rsid w:val="008157F3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8">
    <w:name w:val="Нижній колонтитул Знак"/>
    <w:basedOn w:val="a1"/>
    <w:link w:val="a7"/>
    <w:rsid w:val="008157F3"/>
    <w:rPr>
      <w:rFonts w:eastAsia="Times New Roman" w:cs="Times New Roman"/>
      <w:sz w:val="24"/>
      <w:szCs w:val="24"/>
      <w:lang w:val="ru-RU" w:eastAsia="ru-RU"/>
    </w:rPr>
  </w:style>
  <w:style w:type="paragraph" w:styleId="23">
    <w:name w:val="Body Text Indent 2"/>
    <w:basedOn w:val="a0"/>
    <w:link w:val="24"/>
    <w:rsid w:val="008157F3"/>
    <w:pPr>
      <w:autoSpaceDE w:val="0"/>
      <w:autoSpaceDN w:val="0"/>
      <w:spacing w:after="0" w:line="240" w:lineRule="auto"/>
      <w:ind w:firstLine="720"/>
      <w:jc w:val="both"/>
    </w:pPr>
    <w:rPr>
      <w:rFonts w:eastAsia="Times New Roman" w:cs="Times New Roman"/>
      <w:b/>
      <w:bCs/>
      <w:szCs w:val="28"/>
      <w:lang w:val="uk-UA" w:eastAsia="ru-RU"/>
    </w:rPr>
  </w:style>
  <w:style w:type="character" w:customStyle="1" w:styleId="24">
    <w:name w:val="Основний текст з відступом 2 Знак"/>
    <w:basedOn w:val="a1"/>
    <w:link w:val="23"/>
    <w:rsid w:val="008157F3"/>
    <w:rPr>
      <w:rFonts w:eastAsia="Times New Roman" w:cs="Times New Roman"/>
      <w:b/>
      <w:bCs/>
      <w:szCs w:val="28"/>
      <w:lang w:eastAsia="ru-RU"/>
    </w:rPr>
  </w:style>
  <w:style w:type="paragraph" w:styleId="a9">
    <w:name w:val="header"/>
    <w:basedOn w:val="a0"/>
    <w:link w:val="aa"/>
    <w:rsid w:val="008157F3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aa">
    <w:name w:val="Верхній колонтитул Знак"/>
    <w:basedOn w:val="a1"/>
    <w:link w:val="a9"/>
    <w:rsid w:val="008157F3"/>
    <w:rPr>
      <w:rFonts w:eastAsia="Times New Roman" w:cs="Times New Roman"/>
      <w:sz w:val="20"/>
      <w:szCs w:val="20"/>
      <w:lang w:eastAsia="ru-RU"/>
    </w:rPr>
  </w:style>
  <w:style w:type="paragraph" w:customStyle="1" w:styleId="ab">
    <w:name w:val="Нормальний текст"/>
    <w:basedOn w:val="a0"/>
    <w:rsid w:val="008157F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table" w:styleId="ac">
    <w:name w:val="Table Grid"/>
    <w:basedOn w:val="a2"/>
    <w:uiPriority w:val="39"/>
    <w:rsid w:val="008157F3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0">
    <w:name w:val="StyleZakonu Знак"/>
    <w:link w:val="StyleZakonu"/>
    <w:locked/>
    <w:rsid w:val="008157F3"/>
    <w:rPr>
      <w:rFonts w:eastAsia="Times New Roman" w:cs="Times New Roman"/>
      <w:sz w:val="20"/>
      <w:szCs w:val="20"/>
      <w:lang w:eastAsia="ru-RU"/>
    </w:rPr>
  </w:style>
  <w:style w:type="character" w:styleId="ad">
    <w:name w:val="Hyperlink"/>
    <w:uiPriority w:val="99"/>
    <w:unhideWhenUsed/>
    <w:rsid w:val="008157F3"/>
    <w:rPr>
      <w:color w:val="0563C1"/>
      <w:u w:val="single"/>
    </w:rPr>
  </w:style>
  <w:style w:type="character" w:customStyle="1" w:styleId="rvts0">
    <w:name w:val="rvts0"/>
    <w:rsid w:val="008157F3"/>
  </w:style>
  <w:style w:type="paragraph" w:customStyle="1" w:styleId="rvps2">
    <w:name w:val="rvps2"/>
    <w:basedOn w:val="a0"/>
    <w:rsid w:val="008157F3"/>
    <w:pPr>
      <w:spacing w:before="100" w:beforeAutospacing="1" w:after="100" w:afterAutospacing="1"/>
    </w:pPr>
    <w:rPr>
      <w:rFonts w:ascii="Calibri" w:eastAsia="Calibri" w:hAnsi="Calibri" w:cs="Calibri"/>
      <w:sz w:val="24"/>
      <w:szCs w:val="24"/>
      <w:lang w:val="uk-UA" w:eastAsia="uk-UA"/>
    </w:rPr>
  </w:style>
  <w:style w:type="paragraph" w:styleId="ae">
    <w:name w:val="List Paragraph"/>
    <w:basedOn w:val="a0"/>
    <w:uiPriority w:val="34"/>
    <w:qFormat/>
    <w:rsid w:val="008157F3"/>
    <w:pPr>
      <w:ind w:left="720"/>
      <w:contextualSpacing/>
    </w:pPr>
    <w:rPr>
      <w:rFonts w:ascii="Calibri" w:eastAsia="Calibri" w:hAnsi="Calibri" w:cs="Arial"/>
      <w:szCs w:val="28"/>
      <w:lang w:val="uk-UA"/>
    </w:rPr>
  </w:style>
  <w:style w:type="character" w:customStyle="1" w:styleId="StyleAwt0">
    <w:name w:val="StyleAwt Знак"/>
    <w:link w:val="StyleAwt"/>
    <w:locked/>
    <w:rsid w:val="008157F3"/>
    <w:rPr>
      <w:rFonts w:eastAsia="Times New Roman" w:cs="Times New Roman"/>
      <w:b/>
      <w:i/>
      <w:sz w:val="18"/>
      <w:szCs w:val="20"/>
      <w:u w:val="single"/>
      <w:lang w:eastAsia="ru-RU"/>
    </w:rPr>
  </w:style>
  <w:style w:type="paragraph" w:styleId="af">
    <w:name w:val="Balloon Text"/>
    <w:basedOn w:val="a0"/>
    <w:link w:val="af0"/>
    <w:uiPriority w:val="99"/>
    <w:unhideWhenUsed/>
    <w:rsid w:val="008157F3"/>
    <w:pPr>
      <w:spacing w:after="0" w:line="240" w:lineRule="auto"/>
    </w:pPr>
    <w:rPr>
      <w:rFonts w:ascii="Segoe UI" w:eastAsia="Calibri" w:hAnsi="Segoe UI" w:cs="Segoe UI"/>
      <w:sz w:val="18"/>
      <w:szCs w:val="18"/>
      <w:lang w:val="uk-UA"/>
    </w:rPr>
  </w:style>
  <w:style w:type="character" w:customStyle="1" w:styleId="af0">
    <w:name w:val="Текст у виносці Знак"/>
    <w:basedOn w:val="a1"/>
    <w:link w:val="af"/>
    <w:uiPriority w:val="99"/>
    <w:rsid w:val="008157F3"/>
    <w:rPr>
      <w:rFonts w:ascii="Segoe UI" w:eastAsia="Calibri" w:hAnsi="Segoe UI" w:cs="Segoe UI"/>
      <w:sz w:val="18"/>
      <w:szCs w:val="18"/>
    </w:rPr>
  </w:style>
  <w:style w:type="character" w:styleId="af1">
    <w:name w:val="page number"/>
    <w:rsid w:val="008157F3"/>
  </w:style>
  <w:style w:type="paragraph" w:customStyle="1" w:styleId="af2">
    <w:name w:val="Номер страницы"/>
    <w:basedOn w:val="a7"/>
    <w:rsid w:val="008157F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49</Pages>
  <Words>15496</Words>
  <Characters>102279</Characters>
  <Application>Microsoft Office Word</Application>
  <DocSecurity>0</DocSecurity>
  <Lines>2087</Lines>
  <Paragraphs>920</Paragraphs>
  <ScaleCrop>false</ScaleCrop>
  <Company/>
  <LinksUpToDate>false</LinksUpToDate>
  <CharactersWithSpaces>116855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2017-07-11T13:27:00Z</dcterms:created>
  <dcterms:modified xsi:type="dcterms:W3CDTF">2017-07-11T13:29:00Z</dcterms:modified>
</cp:coreProperties>
</file>