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3D9" w:rsidRDefault="009143D9" w:rsidP="009143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43D9" w:rsidRDefault="009143D9" w:rsidP="009143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43D9" w:rsidRDefault="009143D9" w:rsidP="009143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43D9" w:rsidRDefault="009143D9" w:rsidP="009143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43D9" w:rsidRDefault="009143D9" w:rsidP="009143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43D9" w:rsidRDefault="009143D9" w:rsidP="009143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43D9" w:rsidRDefault="009143D9" w:rsidP="009143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43D9" w:rsidRDefault="009143D9" w:rsidP="009143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43D9" w:rsidRDefault="009143D9" w:rsidP="009143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43D9" w:rsidRDefault="009143D9" w:rsidP="009143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43D9" w:rsidRDefault="009143D9" w:rsidP="00914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143D9" w:rsidRDefault="009143D9" w:rsidP="009143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9143D9" w:rsidRDefault="009143D9" w:rsidP="009143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9143D9" w:rsidRDefault="009143D9" w:rsidP="009143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9143D9" w:rsidRDefault="009143D9" w:rsidP="009143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143D9" w:rsidRDefault="009143D9" w:rsidP="009143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143D9" w:rsidRDefault="009143D9" w:rsidP="00914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43D9" w:rsidRDefault="009143D9" w:rsidP="009143D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="000D3B06" w:rsidRPr="00E632EF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зміни до статті 1 Закону України </w:t>
      </w:r>
      <w:r w:rsidR="000D3B06"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="000D3B06" w:rsidRPr="00E632EF">
        <w:rPr>
          <w:rFonts w:ascii="Times New Roman" w:eastAsia="Times New Roman" w:hAnsi="Times New Roman"/>
          <w:sz w:val="28"/>
          <w:szCs w:val="24"/>
          <w:lang w:eastAsia="ru-RU"/>
        </w:rPr>
        <w:t>Про оздоровлення та відпочинок дітей</w:t>
      </w:r>
      <w:r w:rsidR="000D3B06"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="000D3B06" w:rsidRPr="00E632EF">
        <w:rPr>
          <w:rFonts w:ascii="Times New Roman" w:eastAsia="Times New Roman" w:hAnsi="Times New Roman"/>
          <w:sz w:val="28"/>
          <w:szCs w:val="24"/>
          <w:lang w:eastAsia="ru-RU"/>
        </w:rPr>
        <w:t xml:space="preserve"> щодо оздоровлення та відпочинку дітей, які потребують особливої уваги та державної підтримки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9143D9" w:rsidRDefault="009143D9" w:rsidP="009143D9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143D9" w:rsidRDefault="009143D9" w:rsidP="009143D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7537</w:t>
      </w:r>
      <w:r w:rsidR="000D3B06">
        <w:rPr>
          <w:rFonts w:ascii="Arial" w:eastAsia="Times New Roman" w:hAnsi="Arial" w:cs="Arial"/>
          <w:sz w:val="24"/>
          <w:szCs w:val="24"/>
          <w:lang w:eastAsia="ru-RU"/>
        </w:rPr>
        <w:t>-1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 w:rsidR="00722A2B">
        <w:rPr>
          <w:rFonts w:ascii="Arial" w:eastAsia="Times New Roman" w:hAnsi="Arial" w:cs="Arial"/>
          <w:sz w:val="24"/>
          <w:szCs w:val="24"/>
          <w:lang w:eastAsia="ru-RU"/>
        </w:rPr>
        <w:t>19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ru-RU"/>
        </w:rPr>
        <w:t>.02. 2018р.</w:t>
      </w:r>
    </w:p>
    <w:p w:rsidR="009143D9" w:rsidRDefault="009143D9" w:rsidP="009143D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143D9" w:rsidRDefault="009143D9" w:rsidP="009143D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143D9" w:rsidRDefault="009143D9" w:rsidP="009143D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 w:rsidR="000D3B06">
        <w:rPr>
          <w:rFonts w:ascii="Arial" w:eastAsia="Times New Roman" w:hAnsi="Arial" w:cs="Arial"/>
          <w:lang w:eastAsia="ru-RU"/>
        </w:rPr>
        <w:t xml:space="preserve">народні депутати </w:t>
      </w:r>
      <w:r>
        <w:rPr>
          <w:rFonts w:ascii="Arial" w:eastAsia="Times New Roman" w:hAnsi="Arial" w:cs="Arial"/>
          <w:lang w:eastAsia="ru-RU"/>
        </w:rPr>
        <w:t xml:space="preserve"> України</w:t>
      </w:r>
      <w:r w:rsidR="000D3B06">
        <w:rPr>
          <w:rFonts w:ascii="Arial" w:eastAsia="Times New Roman" w:hAnsi="Arial" w:cs="Arial"/>
          <w:lang w:eastAsia="ru-RU"/>
        </w:rPr>
        <w:t xml:space="preserve"> Тимошенко Ю.В., Івченко В.Є.</w:t>
      </w:r>
    </w:p>
    <w:p w:rsidR="009143D9" w:rsidRDefault="009143D9" w:rsidP="009143D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9143D9" w:rsidRDefault="009143D9" w:rsidP="009143D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143D9" w:rsidRDefault="009143D9" w:rsidP="009143D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</w:t>
      </w:r>
      <w:r w:rsidR="000D3B06" w:rsidRPr="000D3B06">
        <w:rPr>
          <w:rFonts w:ascii="Arial" w:eastAsia="Times New Roman" w:hAnsi="Arial" w:cs="Arial"/>
          <w:lang w:eastAsia="ru-RU"/>
        </w:rPr>
        <w:t>Комітет з питань сім'ї, молодіжної політики, спорту та туризму</w:t>
      </w:r>
      <w:r w:rsidR="000D3B06">
        <w:rPr>
          <w:rFonts w:ascii="Arial" w:eastAsia="Times New Roman" w:hAnsi="Arial" w:cs="Arial"/>
          <w:lang w:eastAsia="ru-RU"/>
        </w:rPr>
        <w:t>.</w:t>
      </w:r>
    </w:p>
    <w:p w:rsidR="009143D9" w:rsidRDefault="009143D9" w:rsidP="009143D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143D9" w:rsidRDefault="009143D9" w:rsidP="009143D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143D9" w:rsidRDefault="009143D9" w:rsidP="009143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4 квітня 2018 року, протокол № 118).</w:t>
      </w:r>
    </w:p>
    <w:p w:rsidR="009143D9" w:rsidRDefault="009143D9" w:rsidP="009143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143D9" w:rsidRDefault="009143D9" w:rsidP="009143D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143D9" w:rsidRDefault="009143D9" w:rsidP="009143D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143D9" w:rsidRDefault="009143D9" w:rsidP="009143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9143D9" w:rsidRDefault="009143D9" w:rsidP="009143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9143D9" w:rsidRDefault="009143D9" w:rsidP="009143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43D9" w:rsidRDefault="009143D9" w:rsidP="009143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43D9" w:rsidRDefault="009143D9" w:rsidP="009143D9"/>
    <w:p w:rsidR="009143D9" w:rsidRDefault="009143D9" w:rsidP="009143D9"/>
    <w:p w:rsidR="009143D9" w:rsidRDefault="009143D9" w:rsidP="009143D9"/>
    <w:p w:rsidR="008318D4" w:rsidRDefault="008318D4"/>
    <w:sectPr w:rsidR="008318D4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B67" w:rsidRDefault="00872B67" w:rsidP="00722A2B">
      <w:pPr>
        <w:spacing w:after="0" w:line="240" w:lineRule="auto"/>
      </w:pPr>
      <w:r>
        <w:separator/>
      </w:r>
    </w:p>
  </w:endnote>
  <w:endnote w:type="continuationSeparator" w:id="0">
    <w:p w:rsidR="00872B67" w:rsidRDefault="00872B67" w:rsidP="00722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B67" w:rsidRDefault="00872B67" w:rsidP="00722A2B">
      <w:pPr>
        <w:spacing w:after="0" w:line="240" w:lineRule="auto"/>
      </w:pPr>
      <w:r>
        <w:separator/>
      </w:r>
    </w:p>
  </w:footnote>
  <w:footnote w:type="continuationSeparator" w:id="0">
    <w:p w:rsidR="00872B67" w:rsidRDefault="00872B67" w:rsidP="00722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A2B" w:rsidRDefault="00722A2B" w:rsidP="00722A2B">
    <w:pPr>
      <w:pStyle w:val="a3"/>
      <w:ind w:firstLine="7371"/>
    </w:pPr>
    <w:r>
      <w:t>Реєстр. № 7537-1</w:t>
    </w:r>
  </w:p>
  <w:p w:rsidR="00722A2B" w:rsidRDefault="00722A2B" w:rsidP="00722A2B">
    <w:pPr>
      <w:pStyle w:val="a3"/>
      <w:ind w:firstLine="7371"/>
    </w:pPr>
    <w:r>
      <w:t>Від. 19.02.2018р.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7C3"/>
    <w:rsid w:val="000D3B06"/>
    <w:rsid w:val="002B57C3"/>
    <w:rsid w:val="00722A2B"/>
    <w:rsid w:val="008318D4"/>
    <w:rsid w:val="00872B67"/>
    <w:rsid w:val="00914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1EB97"/>
  <w15:chartTrackingRefBased/>
  <w15:docId w15:val="{6127A4B6-F4F3-4232-86EC-524EF5A1D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3D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2A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22A2B"/>
  </w:style>
  <w:style w:type="paragraph" w:styleId="a5">
    <w:name w:val="footer"/>
    <w:basedOn w:val="a"/>
    <w:link w:val="a6"/>
    <w:uiPriority w:val="99"/>
    <w:unhideWhenUsed/>
    <w:rsid w:val="00722A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22A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7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589</Words>
  <Characters>336</Characters>
  <Application>Microsoft Office Word</Application>
  <DocSecurity>0</DocSecurity>
  <Lines>2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2018-04-04T14:27:00Z</dcterms:created>
  <dcterms:modified xsi:type="dcterms:W3CDTF">2018-04-05T05:59:00Z</dcterms:modified>
</cp:coreProperties>
</file>