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21DD" w:rsidRPr="00335EF7" w:rsidRDefault="000421DD" w:rsidP="000421DD">
      <w:pPr>
        <w:ind w:right="-1"/>
        <w:jc w:val="right"/>
        <w:rPr>
          <w:bCs/>
          <w:iCs/>
          <w:sz w:val="28"/>
          <w:szCs w:val="28"/>
          <w:lang w:val="uk-UA"/>
        </w:rPr>
      </w:pPr>
      <w:r w:rsidRPr="00335EF7">
        <w:rPr>
          <w:bCs/>
          <w:iCs/>
          <w:sz w:val="28"/>
          <w:szCs w:val="28"/>
          <w:lang w:val="uk-UA"/>
        </w:rPr>
        <w:t>Проект</w:t>
      </w:r>
    </w:p>
    <w:p w:rsidR="000421DD" w:rsidRPr="00335EF7" w:rsidRDefault="000421DD" w:rsidP="000421DD">
      <w:pPr>
        <w:ind w:right="-1"/>
        <w:jc w:val="right"/>
        <w:rPr>
          <w:bCs/>
          <w:iCs/>
          <w:sz w:val="28"/>
          <w:szCs w:val="28"/>
          <w:lang w:val="uk-UA"/>
        </w:rPr>
      </w:pPr>
      <w:r w:rsidRPr="00335EF7">
        <w:rPr>
          <w:bCs/>
          <w:iCs/>
          <w:sz w:val="28"/>
          <w:szCs w:val="28"/>
          <w:lang w:val="uk-UA"/>
        </w:rPr>
        <w:t>Вноситься Президентом України</w:t>
      </w:r>
    </w:p>
    <w:p w:rsidR="000421DD" w:rsidRPr="00335EF7" w:rsidRDefault="000421DD" w:rsidP="000421DD">
      <w:pPr>
        <w:ind w:right="-1"/>
        <w:jc w:val="center"/>
        <w:rPr>
          <w:b/>
          <w:bCs/>
          <w:iCs/>
          <w:sz w:val="28"/>
          <w:szCs w:val="28"/>
          <w:lang w:val="uk-UA"/>
        </w:rPr>
      </w:pPr>
    </w:p>
    <w:p w:rsidR="000421DD" w:rsidRDefault="000421DD" w:rsidP="000421DD">
      <w:pPr>
        <w:ind w:right="-1"/>
        <w:jc w:val="center"/>
        <w:rPr>
          <w:b/>
          <w:bCs/>
          <w:iCs/>
          <w:sz w:val="28"/>
          <w:szCs w:val="28"/>
          <w:lang w:val="uk-UA"/>
        </w:rPr>
      </w:pPr>
    </w:p>
    <w:p w:rsidR="000421DD" w:rsidRDefault="000421DD" w:rsidP="000421DD">
      <w:pPr>
        <w:ind w:right="-1"/>
        <w:jc w:val="center"/>
        <w:rPr>
          <w:b/>
          <w:bCs/>
          <w:iCs/>
          <w:sz w:val="28"/>
          <w:szCs w:val="28"/>
          <w:lang w:val="uk-UA"/>
        </w:rPr>
      </w:pPr>
    </w:p>
    <w:p w:rsidR="000421DD" w:rsidRDefault="000421DD" w:rsidP="000421DD">
      <w:pPr>
        <w:ind w:right="-1"/>
        <w:jc w:val="center"/>
        <w:rPr>
          <w:b/>
          <w:bCs/>
          <w:iCs/>
          <w:sz w:val="28"/>
          <w:szCs w:val="28"/>
          <w:lang w:val="uk-UA"/>
        </w:rPr>
      </w:pPr>
    </w:p>
    <w:p w:rsidR="000421DD" w:rsidRDefault="000421DD" w:rsidP="000421DD">
      <w:pPr>
        <w:ind w:right="-1"/>
        <w:jc w:val="center"/>
        <w:rPr>
          <w:b/>
          <w:bCs/>
          <w:iCs/>
          <w:sz w:val="28"/>
          <w:szCs w:val="28"/>
          <w:lang w:val="uk-UA"/>
        </w:rPr>
      </w:pPr>
    </w:p>
    <w:p w:rsidR="000421DD" w:rsidRDefault="000421DD" w:rsidP="000421DD">
      <w:pPr>
        <w:ind w:right="-1"/>
        <w:jc w:val="center"/>
        <w:rPr>
          <w:b/>
          <w:bCs/>
          <w:iCs/>
          <w:sz w:val="28"/>
          <w:szCs w:val="28"/>
          <w:lang w:val="uk-UA"/>
        </w:rPr>
      </w:pPr>
    </w:p>
    <w:p w:rsidR="000421DD" w:rsidRDefault="000421DD" w:rsidP="000421DD">
      <w:pPr>
        <w:ind w:right="-1"/>
        <w:jc w:val="center"/>
        <w:rPr>
          <w:b/>
          <w:bCs/>
          <w:iCs/>
          <w:sz w:val="28"/>
          <w:szCs w:val="28"/>
          <w:lang w:val="uk-UA"/>
        </w:rPr>
      </w:pPr>
    </w:p>
    <w:p w:rsidR="000421DD" w:rsidRDefault="000421DD" w:rsidP="000421DD">
      <w:pPr>
        <w:ind w:right="-1"/>
        <w:jc w:val="center"/>
        <w:rPr>
          <w:b/>
          <w:bCs/>
          <w:iCs/>
          <w:sz w:val="28"/>
          <w:szCs w:val="28"/>
          <w:lang w:val="uk-UA"/>
        </w:rPr>
      </w:pPr>
    </w:p>
    <w:p w:rsidR="000421DD" w:rsidRPr="00E71CF3" w:rsidRDefault="000421DD" w:rsidP="000421DD">
      <w:pPr>
        <w:ind w:right="-1"/>
        <w:jc w:val="center"/>
        <w:rPr>
          <w:b/>
          <w:bCs/>
          <w:iCs/>
          <w:sz w:val="28"/>
          <w:szCs w:val="28"/>
          <w:lang w:val="uk-UA"/>
        </w:rPr>
      </w:pPr>
      <w:r w:rsidRPr="00E71CF3">
        <w:rPr>
          <w:b/>
          <w:bCs/>
          <w:iCs/>
          <w:sz w:val="28"/>
          <w:szCs w:val="28"/>
          <w:lang w:val="uk-UA"/>
        </w:rPr>
        <w:t>З А К О Н   У К Р А Ї Н И</w:t>
      </w:r>
    </w:p>
    <w:p w:rsidR="000421DD" w:rsidRPr="00E92B98" w:rsidRDefault="000421DD" w:rsidP="000421DD">
      <w:pPr>
        <w:ind w:right="-1"/>
        <w:jc w:val="center"/>
        <w:rPr>
          <w:bCs/>
          <w:sz w:val="28"/>
          <w:szCs w:val="28"/>
          <w:lang w:val="uk-UA"/>
        </w:rPr>
      </w:pPr>
    </w:p>
    <w:p w:rsidR="000421DD" w:rsidRPr="00005E49" w:rsidRDefault="000421DD" w:rsidP="000421DD">
      <w:pPr>
        <w:ind w:right="-1"/>
        <w:jc w:val="center"/>
        <w:rPr>
          <w:sz w:val="28"/>
          <w:szCs w:val="28"/>
          <w:lang w:val="uk-UA"/>
        </w:rPr>
      </w:pPr>
      <w:r w:rsidRPr="00335EF7">
        <w:rPr>
          <w:bCs/>
          <w:sz w:val="28"/>
          <w:szCs w:val="28"/>
          <w:lang w:val="uk-UA"/>
        </w:rPr>
        <w:t xml:space="preserve">Про ратифікацію </w:t>
      </w:r>
      <w:r w:rsidRPr="000421DD">
        <w:rPr>
          <w:bCs/>
          <w:sz w:val="28"/>
          <w:szCs w:val="28"/>
          <w:lang w:val="uk-UA"/>
        </w:rPr>
        <w:t>Листа про внесення змін № 2 до Фінансової угоди                        між Україною та Європейським інвестиційним банком (Проект                "Будівництво повітряної лінії 750 к</w:t>
      </w:r>
      <w:r>
        <w:rPr>
          <w:bCs/>
          <w:sz w:val="28"/>
          <w:szCs w:val="28"/>
          <w:lang w:val="uk-UA"/>
        </w:rPr>
        <w:t>В Запорізька АЕС – Каховська</w:t>
      </w:r>
      <w:r w:rsidR="00645561">
        <w:rPr>
          <w:bCs/>
          <w:sz w:val="28"/>
          <w:szCs w:val="28"/>
          <w:lang w:val="uk-UA"/>
        </w:rPr>
        <w:t>"</w:t>
      </w:r>
      <w:r>
        <w:rPr>
          <w:bCs/>
          <w:sz w:val="28"/>
          <w:szCs w:val="28"/>
          <w:lang w:val="uk-UA"/>
        </w:rPr>
        <w:t>)</w:t>
      </w:r>
      <w:r w:rsidRPr="000421DD">
        <w:rPr>
          <w:bCs/>
          <w:sz w:val="28"/>
          <w:szCs w:val="28"/>
          <w:lang w:val="uk-UA"/>
        </w:rPr>
        <w:t xml:space="preserve"> </w:t>
      </w:r>
      <w:r w:rsidRPr="00005E49">
        <w:rPr>
          <w:sz w:val="28"/>
          <w:szCs w:val="28"/>
          <w:lang w:val="uk-UA"/>
        </w:rPr>
        <w:t>________________________</w:t>
      </w:r>
      <w:r>
        <w:rPr>
          <w:sz w:val="28"/>
          <w:szCs w:val="28"/>
          <w:lang w:val="uk-UA"/>
        </w:rPr>
        <w:t>___________</w:t>
      </w:r>
      <w:r w:rsidRPr="00005E49">
        <w:rPr>
          <w:sz w:val="28"/>
          <w:szCs w:val="28"/>
          <w:lang w:val="uk-UA"/>
        </w:rPr>
        <w:t>_________________________</w:t>
      </w:r>
    </w:p>
    <w:p w:rsidR="000421DD" w:rsidRPr="00005E49" w:rsidRDefault="000421DD" w:rsidP="000421DD">
      <w:pPr>
        <w:ind w:right="-1"/>
        <w:jc w:val="center"/>
        <w:rPr>
          <w:sz w:val="28"/>
          <w:szCs w:val="28"/>
          <w:lang w:val="uk-UA"/>
        </w:rPr>
      </w:pPr>
    </w:p>
    <w:p w:rsidR="000421DD" w:rsidRPr="00005E49" w:rsidRDefault="000421DD" w:rsidP="000421DD">
      <w:pPr>
        <w:ind w:right="-1"/>
        <w:jc w:val="center"/>
        <w:rPr>
          <w:sz w:val="28"/>
          <w:szCs w:val="28"/>
          <w:lang w:val="uk-UA"/>
        </w:rPr>
      </w:pPr>
    </w:p>
    <w:p w:rsidR="000421DD" w:rsidRPr="00E92B98" w:rsidRDefault="000421DD" w:rsidP="000421DD">
      <w:pPr>
        <w:ind w:right="-1" w:firstLine="720"/>
        <w:jc w:val="both"/>
        <w:rPr>
          <w:sz w:val="28"/>
          <w:szCs w:val="28"/>
          <w:lang w:val="uk-UA"/>
        </w:rPr>
      </w:pPr>
      <w:r w:rsidRPr="00005E49">
        <w:rPr>
          <w:sz w:val="28"/>
          <w:szCs w:val="28"/>
          <w:lang w:val="uk-UA"/>
        </w:rPr>
        <w:t xml:space="preserve">Верховна Рада України </w:t>
      </w:r>
      <w:r w:rsidRPr="00005E49">
        <w:rPr>
          <w:bCs/>
          <w:sz w:val="28"/>
          <w:szCs w:val="28"/>
          <w:lang w:val="uk-UA"/>
        </w:rPr>
        <w:t>п о с</w:t>
      </w:r>
      <w:r w:rsidRPr="00E92B98">
        <w:rPr>
          <w:bCs/>
          <w:sz w:val="28"/>
          <w:szCs w:val="28"/>
          <w:lang w:val="uk-UA"/>
        </w:rPr>
        <w:t xml:space="preserve"> т а н о в л я є</w:t>
      </w:r>
      <w:r w:rsidRPr="00E92B98">
        <w:rPr>
          <w:sz w:val="28"/>
          <w:szCs w:val="28"/>
          <w:lang w:val="uk-UA"/>
        </w:rPr>
        <w:t>:</w:t>
      </w:r>
    </w:p>
    <w:p w:rsidR="000421DD" w:rsidRPr="00504E60" w:rsidRDefault="000421DD" w:rsidP="000421DD">
      <w:pPr>
        <w:ind w:right="-1" w:firstLine="720"/>
        <w:jc w:val="center"/>
        <w:rPr>
          <w:sz w:val="28"/>
          <w:szCs w:val="28"/>
          <w:lang w:val="uk-UA"/>
        </w:rPr>
      </w:pPr>
    </w:p>
    <w:p w:rsidR="000421DD" w:rsidRPr="00251344" w:rsidRDefault="000421DD" w:rsidP="000421DD">
      <w:pPr>
        <w:ind w:right="-1" w:firstLine="708"/>
        <w:jc w:val="both"/>
        <w:rPr>
          <w:bCs/>
          <w:sz w:val="28"/>
          <w:szCs w:val="28"/>
          <w:lang w:val="uk-UA"/>
        </w:rPr>
      </w:pPr>
      <w:r>
        <w:rPr>
          <w:bCs/>
          <w:sz w:val="28"/>
          <w:szCs w:val="28"/>
          <w:lang w:val="uk-UA"/>
        </w:rPr>
        <w:t>Ратифікувати Лист</w:t>
      </w:r>
      <w:r w:rsidRPr="000421DD">
        <w:rPr>
          <w:bCs/>
          <w:sz w:val="28"/>
          <w:szCs w:val="28"/>
          <w:lang w:val="uk-UA"/>
        </w:rPr>
        <w:t xml:space="preserve"> про внесення змін № 2 до Фінансової угоди                        між Україною та Європейським інвестиційним банком (Проект "Будівництво повітряної лінії 750 кВ Запорізька АЕС – Каховська</w:t>
      </w:r>
      <w:r w:rsidR="00645561" w:rsidRPr="000421DD">
        <w:rPr>
          <w:bCs/>
          <w:sz w:val="28"/>
          <w:szCs w:val="28"/>
          <w:lang w:val="uk-UA"/>
        </w:rPr>
        <w:t>"</w:t>
      </w:r>
      <w:r w:rsidRPr="000421DD">
        <w:rPr>
          <w:bCs/>
          <w:sz w:val="28"/>
          <w:szCs w:val="28"/>
          <w:lang w:val="uk-UA"/>
        </w:rPr>
        <w:t>)</w:t>
      </w:r>
      <w:r>
        <w:rPr>
          <w:bCs/>
          <w:sz w:val="28"/>
          <w:szCs w:val="28"/>
          <w:lang w:val="uk-UA"/>
        </w:rPr>
        <w:t xml:space="preserve">, вчинений 27 вересня 2017 року в </w:t>
      </w:r>
      <w:proofErr w:type="spellStart"/>
      <w:r>
        <w:rPr>
          <w:bCs/>
          <w:sz w:val="28"/>
          <w:szCs w:val="28"/>
          <w:lang w:val="uk-UA"/>
        </w:rPr>
        <w:t>м.Люксембурзі</w:t>
      </w:r>
      <w:proofErr w:type="spellEnd"/>
      <w:r>
        <w:rPr>
          <w:bCs/>
          <w:sz w:val="28"/>
          <w:szCs w:val="28"/>
          <w:lang w:val="uk-UA"/>
        </w:rPr>
        <w:t xml:space="preserve"> та 24 жовтня 2017 року в </w:t>
      </w:r>
      <w:proofErr w:type="spellStart"/>
      <w:r>
        <w:rPr>
          <w:bCs/>
          <w:sz w:val="28"/>
          <w:szCs w:val="28"/>
          <w:lang w:val="uk-UA"/>
        </w:rPr>
        <w:t>м.Києві</w:t>
      </w:r>
      <w:proofErr w:type="spellEnd"/>
      <w:r>
        <w:rPr>
          <w:bCs/>
          <w:sz w:val="28"/>
          <w:szCs w:val="28"/>
          <w:lang w:val="uk-UA"/>
        </w:rPr>
        <w:t>, який набирає чинності з дати письмового повідомлення Європейським інвестиційним банком про набрання чинності Листом про внесе</w:t>
      </w:r>
      <w:bookmarkStart w:id="0" w:name="_GoBack"/>
      <w:bookmarkEnd w:id="0"/>
      <w:r>
        <w:rPr>
          <w:bCs/>
          <w:sz w:val="28"/>
          <w:szCs w:val="28"/>
          <w:lang w:val="uk-UA"/>
        </w:rPr>
        <w:t>ння змін після дати, коли цей Лист про внесення змін буде належним чином підписано всіма сторонами, та дати, коли цей Лист про внесення змін буде належним чином ратифіковано Верховною Радою України  (додається).</w:t>
      </w:r>
    </w:p>
    <w:p w:rsidR="000421DD" w:rsidRPr="00E92B98" w:rsidRDefault="000421DD" w:rsidP="000421DD">
      <w:pPr>
        <w:ind w:right="-1" w:firstLine="708"/>
        <w:jc w:val="both"/>
        <w:rPr>
          <w:sz w:val="16"/>
          <w:szCs w:val="16"/>
          <w:lang w:val="uk-UA"/>
        </w:rPr>
      </w:pPr>
      <w:r w:rsidRPr="00242176">
        <w:rPr>
          <w:bCs/>
          <w:sz w:val="28"/>
          <w:szCs w:val="28"/>
          <w:lang w:val="uk-UA"/>
        </w:rPr>
        <w:t xml:space="preserve"> </w:t>
      </w:r>
      <w:r>
        <w:rPr>
          <w:bCs/>
          <w:sz w:val="28"/>
          <w:szCs w:val="28"/>
          <w:lang w:val="uk-UA"/>
        </w:rPr>
        <w:t xml:space="preserve"> </w:t>
      </w:r>
    </w:p>
    <w:p w:rsidR="000421DD" w:rsidRPr="00504E60" w:rsidRDefault="000421DD" w:rsidP="000421DD">
      <w:pPr>
        <w:pStyle w:val="a3"/>
        <w:tabs>
          <w:tab w:val="left" w:pos="1475"/>
          <w:tab w:val="left" w:pos="1947"/>
        </w:tabs>
        <w:ind w:right="-1" w:firstLine="720"/>
        <w:rPr>
          <w:lang w:val="uk-UA"/>
        </w:rPr>
      </w:pPr>
      <w:r>
        <w:rPr>
          <w:lang w:val="uk-UA"/>
        </w:rPr>
        <w:t xml:space="preserve"> </w:t>
      </w:r>
    </w:p>
    <w:p w:rsidR="000421DD" w:rsidRPr="00504E60" w:rsidRDefault="000421DD" w:rsidP="000421DD">
      <w:pPr>
        <w:pStyle w:val="a3"/>
        <w:tabs>
          <w:tab w:val="left" w:pos="1475"/>
          <w:tab w:val="left" w:pos="1947"/>
        </w:tabs>
        <w:ind w:right="-1" w:firstLine="720"/>
        <w:rPr>
          <w:lang w:val="uk-UA"/>
        </w:rPr>
      </w:pPr>
    </w:p>
    <w:p w:rsidR="000421DD" w:rsidRPr="00504E60" w:rsidRDefault="000421DD" w:rsidP="000421DD">
      <w:pPr>
        <w:pStyle w:val="a3"/>
        <w:ind w:right="-1" w:firstLine="0"/>
        <w:jc w:val="center"/>
        <w:rPr>
          <w:lang w:val="uk-UA"/>
        </w:rPr>
      </w:pPr>
    </w:p>
    <w:p w:rsidR="000421DD" w:rsidRDefault="000421DD" w:rsidP="000421DD">
      <w:pPr>
        <w:pStyle w:val="a3"/>
        <w:ind w:right="-1" w:firstLine="0"/>
        <w:jc w:val="center"/>
        <w:rPr>
          <w:b/>
          <w:lang w:val="uk-UA"/>
        </w:rPr>
      </w:pPr>
      <w:r>
        <w:rPr>
          <w:b/>
          <w:lang w:val="uk-UA"/>
        </w:rPr>
        <w:t>Голова</w:t>
      </w:r>
    </w:p>
    <w:p w:rsidR="000421DD" w:rsidRPr="00504E60" w:rsidRDefault="000421DD" w:rsidP="000421DD">
      <w:pPr>
        <w:pStyle w:val="a3"/>
        <w:ind w:right="-1" w:firstLine="0"/>
        <w:jc w:val="center"/>
        <w:rPr>
          <w:lang w:val="uk-UA"/>
        </w:rPr>
      </w:pPr>
      <w:r>
        <w:rPr>
          <w:b/>
          <w:lang w:val="uk-UA"/>
        </w:rPr>
        <w:t>Верховної Ради</w:t>
      </w:r>
      <w:r w:rsidRPr="005A0819">
        <w:rPr>
          <w:b/>
          <w:lang w:val="uk-UA"/>
        </w:rPr>
        <w:t xml:space="preserve"> України</w:t>
      </w:r>
    </w:p>
    <w:p w:rsidR="000421DD" w:rsidRDefault="000421DD" w:rsidP="000421DD">
      <w:pPr>
        <w:pStyle w:val="a3"/>
        <w:ind w:right="281" w:firstLine="0"/>
        <w:jc w:val="center"/>
        <w:rPr>
          <w:lang w:val="uk-UA"/>
        </w:rPr>
      </w:pPr>
    </w:p>
    <w:p w:rsidR="000421DD" w:rsidRDefault="000421DD" w:rsidP="000421DD">
      <w:pPr>
        <w:pStyle w:val="a3"/>
        <w:tabs>
          <w:tab w:val="left" w:pos="1475"/>
          <w:tab w:val="left" w:pos="1947"/>
        </w:tabs>
        <w:ind w:right="281" w:firstLine="720"/>
        <w:rPr>
          <w:lang w:val="uk-UA"/>
        </w:rPr>
      </w:pPr>
    </w:p>
    <w:p w:rsidR="000421DD" w:rsidRDefault="000421DD" w:rsidP="000421DD">
      <w:pPr>
        <w:pStyle w:val="a3"/>
        <w:tabs>
          <w:tab w:val="left" w:pos="1475"/>
          <w:tab w:val="left" w:pos="1947"/>
        </w:tabs>
        <w:ind w:right="281" w:firstLine="720"/>
        <w:rPr>
          <w:lang w:val="uk-UA"/>
        </w:rPr>
      </w:pPr>
    </w:p>
    <w:p w:rsidR="000421DD" w:rsidRDefault="000421DD" w:rsidP="000421DD"/>
    <w:p w:rsidR="000421DD" w:rsidRDefault="000421DD" w:rsidP="000421DD"/>
    <w:p w:rsidR="000421DD" w:rsidRDefault="000421DD" w:rsidP="000421DD"/>
    <w:p w:rsidR="000421DD" w:rsidRDefault="000421DD" w:rsidP="000421DD"/>
    <w:p w:rsidR="00E24BCA" w:rsidRDefault="00E24BCA"/>
    <w:sectPr w:rsidR="00E24BCA" w:rsidSect="00251344">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1DD"/>
    <w:rsid w:val="000421DD"/>
    <w:rsid w:val="001328B9"/>
    <w:rsid w:val="00410693"/>
    <w:rsid w:val="00645561"/>
    <w:rsid w:val="007677FF"/>
    <w:rsid w:val="00E24BC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F8A22C-1779-44F2-9957-6FAF81177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21DD"/>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421DD"/>
    <w:pPr>
      <w:widowControl/>
      <w:suppressAutoHyphens/>
      <w:autoSpaceDE/>
      <w:autoSpaceDN/>
      <w:adjustRightInd/>
      <w:ind w:firstLine="709"/>
      <w:jc w:val="both"/>
    </w:pPr>
    <w:rPr>
      <w:sz w:val="28"/>
      <w:lang w:val="en-US" w:eastAsia="ar-SA"/>
    </w:rPr>
  </w:style>
  <w:style w:type="character" w:customStyle="1" w:styleId="a4">
    <w:name w:val="Основний текст з відступом Знак"/>
    <w:basedOn w:val="a0"/>
    <w:link w:val="a3"/>
    <w:rsid w:val="000421DD"/>
    <w:rPr>
      <w:rFonts w:ascii="Times New Roman" w:eastAsia="Times New Roman" w:hAnsi="Times New Roman" w:cs="Times New Roman"/>
      <w:sz w:val="28"/>
      <w:szCs w:val="20"/>
      <w:lang w:val="en-US" w:eastAsia="ar-SA"/>
    </w:rPr>
  </w:style>
  <w:style w:type="paragraph" w:styleId="a5">
    <w:name w:val="Balloon Text"/>
    <w:basedOn w:val="a"/>
    <w:link w:val="a6"/>
    <w:uiPriority w:val="99"/>
    <w:semiHidden/>
    <w:unhideWhenUsed/>
    <w:rsid w:val="007677FF"/>
    <w:rPr>
      <w:rFonts w:ascii="Segoe UI" w:hAnsi="Segoe UI" w:cs="Segoe UI"/>
      <w:sz w:val="18"/>
      <w:szCs w:val="18"/>
    </w:rPr>
  </w:style>
  <w:style w:type="character" w:customStyle="1" w:styleId="a6">
    <w:name w:val="Текст у виносці Знак"/>
    <w:basedOn w:val="a0"/>
    <w:link w:val="a5"/>
    <w:uiPriority w:val="99"/>
    <w:semiHidden/>
    <w:rsid w:val="007677FF"/>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685</Words>
  <Characters>392</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Марченко Людмила Іванівна</dc:creator>
  <cp:keywords/>
  <dc:description/>
  <cp:lastModifiedBy>Марченко Людмила Іванівна</cp:lastModifiedBy>
  <cp:revision>2</cp:revision>
  <cp:lastPrinted>2018-02-14T09:30:00Z</cp:lastPrinted>
  <dcterms:created xsi:type="dcterms:W3CDTF">2018-02-13T14:06:00Z</dcterms:created>
  <dcterms:modified xsi:type="dcterms:W3CDTF">2018-02-14T09:33:00Z</dcterms:modified>
</cp:coreProperties>
</file>