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955" w:rsidRDefault="005B1955" w:rsidP="005B1955">
      <w:pPr>
        <w:pStyle w:val="a3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57AB4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5B1955" w:rsidRPr="00E57AB4" w:rsidRDefault="005B1955" w:rsidP="005B1955">
      <w:pPr>
        <w:pStyle w:val="a3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57AB4">
        <w:rPr>
          <w:rFonts w:ascii="Times New Roman" w:hAnsi="Times New Roman" w:cs="Times New Roman"/>
          <w:sz w:val="28"/>
          <w:szCs w:val="28"/>
          <w:u w:val="single"/>
        </w:rPr>
        <w:t xml:space="preserve">Вноситься Президентом України </w:t>
      </w:r>
    </w:p>
    <w:p w:rsidR="005B1955" w:rsidRDefault="005B1955" w:rsidP="005B1955">
      <w:pPr>
        <w:ind w:left="54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B1955" w:rsidRDefault="005B1955" w:rsidP="005B1955">
      <w:pPr>
        <w:ind w:left="5400"/>
        <w:rPr>
          <w:sz w:val="28"/>
          <w:szCs w:val="28"/>
          <w:lang w:val="uk-UA"/>
        </w:rPr>
      </w:pPr>
    </w:p>
    <w:p w:rsidR="005B1955" w:rsidRDefault="005B1955" w:rsidP="005B1955">
      <w:pPr>
        <w:ind w:left="5400"/>
        <w:rPr>
          <w:b/>
          <w:color w:val="000000"/>
          <w:sz w:val="32"/>
          <w:szCs w:val="32"/>
          <w:lang w:val="uk-UA"/>
        </w:rPr>
      </w:pPr>
    </w:p>
    <w:p w:rsidR="005B1955" w:rsidRDefault="005B1955" w:rsidP="005B1955">
      <w:pPr>
        <w:jc w:val="center"/>
        <w:rPr>
          <w:b/>
          <w:color w:val="000000"/>
          <w:sz w:val="32"/>
          <w:szCs w:val="32"/>
          <w:lang w:val="uk-UA"/>
        </w:rPr>
      </w:pPr>
    </w:p>
    <w:p w:rsidR="005B1955" w:rsidRPr="00E57AB4" w:rsidRDefault="005B1955" w:rsidP="005B1955">
      <w:pPr>
        <w:pStyle w:val="a4"/>
        <w:spacing w:before="0"/>
        <w:rPr>
          <w:rFonts w:cs="Times New Roman"/>
          <w:i w:val="0"/>
          <w:color w:val="000000"/>
          <w:sz w:val="28"/>
          <w:szCs w:val="28"/>
        </w:rPr>
      </w:pPr>
      <w:r w:rsidRPr="00E57AB4">
        <w:rPr>
          <w:rFonts w:ascii="Times New Roman" w:hAnsi="Times New Roman" w:cs="Times New Roman"/>
          <w:i w:val="0"/>
          <w:sz w:val="28"/>
          <w:szCs w:val="28"/>
        </w:rPr>
        <w:t>З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а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к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о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н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У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к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р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а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Ї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н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и</w:t>
      </w:r>
    </w:p>
    <w:p w:rsidR="005B1955" w:rsidRDefault="005B1955" w:rsidP="005B1955">
      <w:pPr>
        <w:jc w:val="center"/>
        <w:rPr>
          <w:b/>
          <w:color w:val="000000"/>
          <w:sz w:val="32"/>
          <w:szCs w:val="32"/>
          <w:lang w:val="uk-UA"/>
        </w:rPr>
      </w:pPr>
    </w:p>
    <w:p w:rsidR="005B1955" w:rsidRPr="005B1955" w:rsidRDefault="005B1955" w:rsidP="005B1955">
      <w:pPr>
        <w:jc w:val="center"/>
        <w:rPr>
          <w:sz w:val="28"/>
          <w:szCs w:val="28"/>
          <w:lang w:val="uk-UA"/>
        </w:rPr>
      </w:pPr>
      <w:r w:rsidRPr="00E57AB4">
        <w:rPr>
          <w:color w:val="000000"/>
          <w:sz w:val="28"/>
          <w:szCs w:val="28"/>
          <w:lang w:val="uk-UA"/>
        </w:rPr>
        <w:t xml:space="preserve">Про </w:t>
      </w:r>
      <w:r w:rsidRPr="005B1955">
        <w:rPr>
          <w:color w:val="000000"/>
          <w:sz w:val="28"/>
          <w:szCs w:val="28"/>
          <w:lang w:val="uk-UA"/>
        </w:rPr>
        <w:t xml:space="preserve">ратифікацію Фінансової угоди (Проект модернізації української залізниці (Модернізація інфраструктури ПАТ "Укрзалізниця") </w:t>
      </w:r>
      <w:r>
        <w:rPr>
          <w:color w:val="000000"/>
          <w:sz w:val="28"/>
          <w:szCs w:val="28"/>
          <w:lang w:val="uk-UA"/>
        </w:rPr>
        <w:t xml:space="preserve">                              </w:t>
      </w:r>
      <w:r w:rsidRPr="005B1955">
        <w:rPr>
          <w:color w:val="000000"/>
          <w:sz w:val="28"/>
          <w:szCs w:val="28"/>
          <w:lang w:val="uk-UA"/>
        </w:rPr>
        <w:t>між Україною та Європейським інвестиційним банком</w:t>
      </w:r>
    </w:p>
    <w:p w:rsidR="005B1955" w:rsidRDefault="005B1955" w:rsidP="005B1955">
      <w:pPr>
        <w:pStyle w:val="a5"/>
        <w:spacing w:before="0" w:after="0"/>
        <w:rPr>
          <w:rFonts w:cs="Times New Roman"/>
          <w:color w:val="000000"/>
          <w:sz w:val="28"/>
          <w:szCs w:val="28"/>
        </w:rPr>
      </w:pPr>
      <w:r w:rsidRPr="00E57AB4">
        <w:rPr>
          <w:rFonts w:ascii="Times New Roman" w:hAnsi="Times New Roman" w:cs="Times New Roman"/>
          <w:b w:val="0"/>
          <w:sz w:val="28"/>
          <w:szCs w:val="28"/>
        </w:rPr>
        <w:t>_______________</w:t>
      </w:r>
      <w:r>
        <w:rPr>
          <w:rFonts w:ascii="Times New Roman" w:hAnsi="Times New Roman" w:cs="Times New Roman"/>
          <w:b w:val="0"/>
          <w:sz w:val="28"/>
          <w:szCs w:val="28"/>
        </w:rPr>
        <w:t>_______</w:t>
      </w:r>
      <w:r w:rsidRPr="00E57AB4">
        <w:rPr>
          <w:rFonts w:ascii="Times New Roman" w:hAnsi="Times New Roman" w:cs="Times New Roman"/>
          <w:b w:val="0"/>
          <w:sz w:val="28"/>
          <w:szCs w:val="28"/>
        </w:rPr>
        <w:t>____________________________</w:t>
      </w:r>
      <w:r w:rsidRPr="00E57AB4">
        <w:rPr>
          <w:rFonts w:ascii="Times New Roman" w:hAnsi="Times New Roman" w:cs="Times New Roman"/>
          <w:b w:val="0"/>
          <w:sz w:val="28"/>
          <w:szCs w:val="28"/>
          <w:lang w:val="ru-RU"/>
        </w:rPr>
        <w:t>_________</w:t>
      </w:r>
    </w:p>
    <w:p w:rsidR="005B1955" w:rsidRDefault="005B1955" w:rsidP="005B1955">
      <w:pPr>
        <w:rPr>
          <w:b/>
          <w:color w:val="000000"/>
          <w:sz w:val="28"/>
          <w:szCs w:val="28"/>
          <w:lang w:val="uk-UA"/>
        </w:rPr>
      </w:pPr>
    </w:p>
    <w:p w:rsidR="005B1955" w:rsidRDefault="005B1955" w:rsidP="005B1955">
      <w:pPr>
        <w:ind w:firstLine="708"/>
        <w:rPr>
          <w:color w:val="000000"/>
          <w:sz w:val="28"/>
          <w:szCs w:val="28"/>
          <w:lang w:val="uk-UA"/>
        </w:rPr>
      </w:pPr>
    </w:p>
    <w:p w:rsidR="005B1955" w:rsidRDefault="005B1955" w:rsidP="005B1955">
      <w:pPr>
        <w:ind w:firstLine="708"/>
        <w:rPr>
          <w:color w:val="000000"/>
          <w:sz w:val="28"/>
          <w:szCs w:val="28"/>
          <w:lang w:val="uk-UA"/>
        </w:rPr>
      </w:pPr>
    </w:p>
    <w:p w:rsidR="005B1955" w:rsidRDefault="005B1955" w:rsidP="005B1955">
      <w:pPr>
        <w:ind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Верховна Рада України п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є: </w:t>
      </w:r>
    </w:p>
    <w:p w:rsidR="005B1955" w:rsidRDefault="005B1955" w:rsidP="005B1955">
      <w:pPr>
        <w:ind w:firstLine="708"/>
        <w:rPr>
          <w:color w:val="000000"/>
          <w:sz w:val="28"/>
          <w:szCs w:val="28"/>
          <w:lang w:val="uk-UA"/>
        </w:rPr>
      </w:pPr>
    </w:p>
    <w:p w:rsidR="005B1955" w:rsidRDefault="005B1955" w:rsidP="005B1955">
      <w:pPr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Фінансову угоду</w:t>
      </w:r>
      <w:r w:rsidRPr="005B1955">
        <w:rPr>
          <w:color w:val="000000"/>
          <w:sz w:val="28"/>
          <w:szCs w:val="28"/>
          <w:lang w:val="uk-UA"/>
        </w:rPr>
        <w:t xml:space="preserve"> (Проект модернізації української залізниці (Модернізація інфраструктури ПАТ "Укрзалізниця")</w:t>
      </w:r>
      <w:r>
        <w:rPr>
          <w:color w:val="000000"/>
          <w:sz w:val="28"/>
          <w:szCs w:val="28"/>
          <w:lang w:val="uk-UA"/>
        </w:rPr>
        <w:t xml:space="preserve"> </w:t>
      </w:r>
      <w:r w:rsidRPr="005B1955">
        <w:rPr>
          <w:color w:val="000000"/>
          <w:sz w:val="28"/>
          <w:szCs w:val="28"/>
          <w:lang w:val="uk-UA"/>
        </w:rPr>
        <w:t>між Україною та Європейським інвестиційним банком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підпи</w:t>
      </w:r>
      <w:r w:rsidR="007E4FE7">
        <w:rPr>
          <w:sz w:val="28"/>
          <w:szCs w:val="28"/>
          <w:lang w:val="uk-UA"/>
        </w:rPr>
        <w:t xml:space="preserve">сану 19 грудня 2016 року у </w:t>
      </w:r>
      <w:proofErr w:type="spellStart"/>
      <w:r w:rsidR="007E4FE7">
        <w:rPr>
          <w:sz w:val="28"/>
          <w:szCs w:val="28"/>
          <w:lang w:val="uk-UA"/>
        </w:rPr>
        <w:t>м.Брю</w:t>
      </w:r>
      <w:bookmarkStart w:id="0" w:name="_GoBack"/>
      <w:bookmarkEnd w:id="0"/>
      <w:r>
        <w:rPr>
          <w:sz w:val="28"/>
          <w:szCs w:val="28"/>
          <w:lang w:val="uk-UA"/>
        </w:rPr>
        <w:t>ссель</w:t>
      </w:r>
      <w:proofErr w:type="spellEnd"/>
      <w:r>
        <w:rPr>
          <w:sz w:val="28"/>
          <w:szCs w:val="28"/>
          <w:lang w:val="uk-UA"/>
        </w:rPr>
        <w:t>, яка набирає чинності з дати набрання чинності цим Законом, ратифікувати (додається).</w:t>
      </w:r>
      <w:r>
        <w:rPr>
          <w:bCs/>
          <w:sz w:val="28"/>
          <w:szCs w:val="28"/>
          <w:lang w:val="uk-UA" w:eastAsia="fr-FR"/>
        </w:rPr>
        <w:t xml:space="preserve"> </w:t>
      </w:r>
    </w:p>
    <w:p w:rsidR="005B1955" w:rsidRDefault="005B1955" w:rsidP="005B1955">
      <w:pPr>
        <w:ind w:firstLine="709"/>
        <w:jc w:val="both"/>
        <w:rPr>
          <w:sz w:val="28"/>
          <w:szCs w:val="28"/>
          <w:lang w:val="uk-UA"/>
        </w:rPr>
      </w:pPr>
    </w:p>
    <w:p w:rsidR="005B1955" w:rsidRDefault="005B1955" w:rsidP="005B1955">
      <w:pPr>
        <w:ind w:firstLine="708"/>
        <w:jc w:val="both"/>
        <w:rPr>
          <w:sz w:val="28"/>
          <w:szCs w:val="28"/>
          <w:lang w:val="uk-UA"/>
        </w:rPr>
      </w:pPr>
    </w:p>
    <w:p w:rsidR="005B1955" w:rsidRDefault="005B1955" w:rsidP="005B1955">
      <w:pPr>
        <w:ind w:firstLine="708"/>
        <w:jc w:val="both"/>
        <w:rPr>
          <w:sz w:val="28"/>
          <w:szCs w:val="28"/>
          <w:lang w:val="uk-UA"/>
        </w:rPr>
      </w:pPr>
    </w:p>
    <w:p w:rsidR="005B1955" w:rsidRDefault="005B1955" w:rsidP="005B1955">
      <w:pPr>
        <w:ind w:firstLine="708"/>
        <w:jc w:val="both"/>
        <w:rPr>
          <w:sz w:val="28"/>
          <w:szCs w:val="28"/>
          <w:lang w:val="uk-UA"/>
        </w:rPr>
      </w:pPr>
    </w:p>
    <w:p w:rsidR="005B1955" w:rsidRDefault="005B1955" w:rsidP="005B1955">
      <w:pPr>
        <w:jc w:val="center"/>
        <w:rPr>
          <w:lang w:val="uk-UA"/>
        </w:rPr>
      </w:pPr>
      <w:r>
        <w:rPr>
          <w:b/>
          <w:sz w:val="28"/>
          <w:szCs w:val="28"/>
        </w:rPr>
        <w:t xml:space="preserve">Голова </w:t>
      </w:r>
      <w:r>
        <w:rPr>
          <w:b/>
          <w:sz w:val="28"/>
          <w:szCs w:val="28"/>
        </w:rPr>
        <w:br/>
      </w:r>
      <w:r w:rsidRPr="00E57AB4">
        <w:rPr>
          <w:b/>
          <w:sz w:val="28"/>
          <w:szCs w:val="28"/>
          <w:lang w:val="uk-UA"/>
        </w:rPr>
        <w:t>Верховної</w:t>
      </w:r>
      <w:r>
        <w:rPr>
          <w:b/>
          <w:sz w:val="28"/>
          <w:szCs w:val="28"/>
        </w:rPr>
        <w:t xml:space="preserve"> Ради України</w:t>
      </w:r>
    </w:p>
    <w:p w:rsidR="005B1955" w:rsidRDefault="005B1955" w:rsidP="005B1955">
      <w:pPr>
        <w:rPr>
          <w:lang w:val="uk-UA"/>
        </w:rPr>
      </w:pPr>
    </w:p>
    <w:p w:rsidR="00E05317" w:rsidRDefault="00E05317"/>
    <w:sectPr w:rsidR="00E05317" w:rsidSect="005B195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604020202020204"/>
    <w:charset w:val="00"/>
    <w:family w:val="swiss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55"/>
    <w:rsid w:val="005B1955"/>
    <w:rsid w:val="007E4FE7"/>
    <w:rsid w:val="00D421AE"/>
    <w:rsid w:val="00E0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C4210-101B-4A05-BCD0-C3D64596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9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rsid w:val="005B1955"/>
    <w:pPr>
      <w:keepNext/>
      <w:keepLines/>
      <w:spacing w:after="240"/>
      <w:jc w:val="right"/>
    </w:pPr>
    <w:rPr>
      <w:rFonts w:ascii="Antiqua" w:hAnsi="Antiqua" w:cs="Antiqua"/>
      <w:i/>
      <w:sz w:val="26"/>
      <w:szCs w:val="20"/>
      <w:lang w:val="uk-UA"/>
    </w:rPr>
  </w:style>
  <w:style w:type="paragraph" w:customStyle="1" w:styleId="a4">
    <w:name w:val="Установа"/>
    <w:basedOn w:val="a"/>
    <w:rsid w:val="005B1955"/>
    <w:pPr>
      <w:keepNext/>
      <w:keepLines/>
      <w:spacing w:before="120"/>
      <w:jc w:val="center"/>
    </w:pPr>
    <w:rPr>
      <w:rFonts w:ascii="Antiqua" w:hAnsi="Antiqua" w:cs="Antiqua"/>
      <w:b/>
      <w:i/>
      <w:caps/>
      <w:sz w:val="48"/>
      <w:szCs w:val="20"/>
      <w:lang w:val="uk-UA"/>
    </w:rPr>
  </w:style>
  <w:style w:type="paragraph" w:customStyle="1" w:styleId="a5">
    <w:name w:val="Назва документа"/>
    <w:basedOn w:val="a"/>
    <w:next w:val="a"/>
    <w:rsid w:val="005B1955"/>
    <w:pPr>
      <w:keepNext/>
      <w:keepLines/>
      <w:spacing w:before="360" w:after="360"/>
      <w:jc w:val="center"/>
    </w:pPr>
    <w:rPr>
      <w:rFonts w:ascii="Antiqua" w:hAnsi="Antiqua" w:cs="Antiqua"/>
      <w:b/>
      <w:sz w:val="26"/>
      <w:szCs w:val="20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421A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421AE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2017-06-13T06:29:00Z</cp:lastPrinted>
  <dcterms:created xsi:type="dcterms:W3CDTF">2017-06-07T13:16:00Z</dcterms:created>
  <dcterms:modified xsi:type="dcterms:W3CDTF">2017-06-13T06:29:00Z</dcterms:modified>
</cp:coreProperties>
</file>