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9C5" w:rsidRPr="002E1B53" w:rsidRDefault="00CB29C5" w:rsidP="00CB29C5">
      <w:pPr>
        <w:spacing w:after="0" w:line="240" w:lineRule="auto"/>
        <w:ind w:left="4500"/>
        <w:jc w:val="center"/>
        <w:rPr>
          <w:rFonts w:eastAsia="Times New Roman" w:cs="Times New Roman"/>
          <w:szCs w:val="28"/>
          <w:lang w:eastAsia="ru-RU"/>
        </w:rPr>
      </w:pPr>
      <w:r w:rsidRPr="002E1B53">
        <w:rPr>
          <w:rFonts w:eastAsia="Times New Roman" w:cs="Times New Roman"/>
          <w:szCs w:val="28"/>
          <w:lang w:eastAsia="ru-RU"/>
        </w:rPr>
        <w:t>Проект</w:t>
      </w:r>
    </w:p>
    <w:p w:rsidR="00CB29C5" w:rsidRPr="002E1B53" w:rsidRDefault="00CB29C5" w:rsidP="00CB29C5">
      <w:pPr>
        <w:spacing w:after="0" w:line="240" w:lineRule="auto"/>
        <w:ind w:left="4500"/>
        <w:jc w:val="center"/>
        <w:rPr>
          <w:rFonts w:eastAsia="Times New Roman" w:cs="Times New Roman"/>
          <w:szCs w:val="28"/>
          <w:lang w:eastAsia="ru-RU"/>
        </w:rPr>
      </w:pPr>
      <w:r w:rsidRPr="002E1B53">
        <w:rPr>
          <w:rFonts w:eastAsia="Times New Roman" w:cs="Times New Roman"/>
          <w:szCs w:val="28"/>
          <w:lang w:eastAsia="ru-RU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CB29C5" w:rsidRPr="002E1B53" w:rsidRDefault="00CB29C5" w:rsidP="00CB29C5">
      <w:pPr>
        <w:spacing w:after="0" w:line="240" w:lineRule="auto"/>
        <w:ind w:left="4500"/>
        <w:jc w:val="center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Капліним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С.М.</w:t>
      </w:r>
      <w:r w:rsidRPr="002E1B53">
        <w:rPr>
          <w:rFonts w:eastAsia="Times New Roman" w:cs="Times New Roman"/>
          <w:szCs w:val="28"/>
          <w:lang w:eastAsia="ru-RU"/>
        </w:rPr>
        <w:t xml:space="preserve"> та іншими</w:t>
      </w:r>
    </w:p>
    <w:p w:rsidR="00CB29C5" w:rsidRPr="002E1B53" w:rsidRDefault="00CB29C5" w:rsidP="00CB29C5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CB29C5" w:rsidRPr="002E1B53" w:rsidRDefault="00CB29C5" w:rsidP="00CB29C5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CB29C5" w:rsidRPr="002E1B53" w:rsidRDefault="00CB29C5" w:rsidP="00CB29C5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CB29C5" w:rsidRPr="002E1B53" w:rsidRDefault="00CB29C5" w:rsidP="00CB29C5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CB29C5" w:rsidRPr="002E1B53" w:rsidRDefault="00CB29C5" w:rsidP="00CB29C5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CB29C5" w:rsidRPr="002E1B53" w:rsidRDefault="00CB29C5" w:rsidP="00CB29C5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2E1B53">
        <w:rPr>
          <w:rFonts w:eastAsia="Times New Roman" w:cs="Times New Roman"/>
          <w:b/>
          <w:szCs w:val="28"/>
          <w:lang w:eastAsia="ru-RU"/>
        </w:rPr>
        <w:t>ПОСТАНОВА</w:t>
      </w:r>
    </w:p>
    <w:p w:rsidR="00CB29C5" w:rsidRPr="002E1B53" w:rsidRDefault="00CB29C5" w:rsidP="00CB29C5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2E1B53">
        <w:rPr>
          <w:rFonts w:eastAsia="Times New Roman" w:cs="Times New Roman"/>
          <w:b/>
          <w:szCs w:val="28"/>
          <w:lang w:eastAsia="ru-RU"/>
        </w:rPr>
        <w:t>ВЕРХОВНОЇ  РАДИ  УКРАЇНИ</w:t>
      </w:r>
    </w:p>
    <w:p w:rsidR="00CB29C5" w:rsidRPr="002E1B53" w:rsidRDefault="00CB29C5" w:rsidP="00CB29C5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CB29C5" w:rsidRDefault="00CB29C5" w:rsidP="00CB29C5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eastAsia="ru-RU"/>
        </w:rPr>
      </w:pPr>
      <w:r w:rsidRPr="002E1B53">
        <w:rPr>
          <w:rFonts w:eastAsia="Times New Roman" w:cs="Times New Roman"/>
          <w:szCs w:val="28"/>
          <w:lang w:eastAsia="ru-RU"/>
        </w:rPr>
        <w:t xml:space="preserve">Про відкликання проекту </w:t>
      </w:r>
      <w:r w:rsidRPr="00CB29C5">
        <w:rPr>
          <w:rFonts w:eastAsia="Times New Roman" w:cs="Times New Roman"/>
          <w:szCs w:val="28"/>
          <w:lang w:eastAsia="ru-RU"/>
        </w:rPr>
        <w:t>Закону України про внесення змін</w:t>
      </w:r>
    </w:p>
    <w:p w:rsidR="00CB29C5" w:rsidRDefault="00CB29C5" w:rsidP="00CB29C5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eastAsia="ru-RU"/>
        </w:rPr>
      </w:pPr>
      <w:r w:rsidRPr="00CB29C5">
        <w:rPr>
          <w:rFonts w:eastAsia="Times New Roman" w:cs="Times New Roman"/>
          <w:szCs w:val="28"/>
          <w:lang w:eastAsia="ru-RU"/>
        </w:rPr>
        <w:t xml:space="preserve">до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CB29C5">
        <w:rPr>
          <w:rFonts w:eastAsia="Times New Roman" w:cs="Times New Roman"/>
          <w:szCs w:val="28"/>
          <w:lang w:eastAsia="ru-RU"/>
        </w:rPr>
        <w:t>дея</w:t>
      </w:r>
      <w:r>
        <w:rPr>
          <w:rFonts w:eastAsia="Times New Roman" w:cs="Times New Roman"/>
          <w:szCs w:val="28"/>
          <w:lang w:eastAsia="ru-RU"/>
        </w:rPr>
        <w:t xml:space="preserve">ких  законодавчих  актів  України  </w:t>
      </w:r>
      <w:r w:rsidRPr="00CB29C5">
        <w:rPr>
          <w:rFonts w:eastAsia="Times New Roman" w:cs="Times New Roman"/>
          <w:szCs w:val="28"/>
          <w:lang w:eastAsia="ru-RU"/>
        </w:rPr>
        <w:t xml:space="preserve">щодо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CB29C5">
        <w:rPr>
          <w:rFonts w:eastAsia="Times New Roman" w:cs="Times New Roman"/>
          <w:szCs w:val="28"/>
          <w:lang w:eastAsia="ru-RU"/>
        </w:rPr>
        <w:t>встановлення</w:t>
      </w:r>
    </w:p>
    <w:p w:rsidR="00CB29C5" w:rsidRPr="00CB29C5" w:rsidRDefault="00CB29C5" w:rsidP="00CB29C5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eastAsia="ru-RU"/>
        </w:rPr>
      </w:pPr>
      <w:r w:rsidRPr="00CB29C5">
        <w:rPr>
          <w:rFonts w:eastAsia="Times New Roman" w:cs="Times New Roman"/>
          <w:szCs w:val="28"/>
          <w:lang w:eastAsia="ru-RU"/>
        </w:rPr>
        <w:t>мінімальної питомої ваги заробітної</w:t>
      </w:r>
      <w:r>
        <w:rPr>
          <w:rFonts w:eastAsia="Times New Roman" w:cs="Times New Roman"/>
          <w:szCs w:val="28"/>
          <w:lang w:eastAsia="ru-RU"/>
        </w:rPr>
        <w:t xml:space="preserve"> плати у структурі собівартості</w:t>
      </w:r>
    </w:p>
    <w:p w:rsidR="00CB29C5" w:rsidRDefault="00CB29C5" w:rsidP="00CB29C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E1B53">
        <w:rPr>
          <w:rFonts w:eastAsia="Times New Roman" w:cs="Times New Roman"/>
          <w:szCs w:val="28"/>
          <w:lang w:eastAsia="ru-RU"/>
        </w:rPr>
        <w:tab/>
      </w:r>
      <w:bookmarkStart w:id="0" w:name="n4"/>
      <w:bookmarkEnd w:id="0"/>
    </w:p>
    <w:p w:rsidR="00CB29C5" w:rsidRPr="002E1B53" w:rsidRDefault="00CB29C5" w:rsidP="00CB29C5">
      <w:pPr>
        <w:spacing w:before="100" w:beforeAutospacing="1" w:after="15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ab/>
      </w:r>
      <w:r w:rsidRPr="002E1B53">
        <w:rPr>
          <w:rFonts w:eastAsia="Times New Roman" w:cs="Times New Roman"/>
          <w:color w:val="000000"/>
          <w:szCs w:val="28"/>
          <w:lang w:eastAsia="ru-RU"/>
        </w:rPr>
        <w:t xml:space="preserve">Відповідно до частини другої статті 104 </w:t>
      </w:r>
      <w:r w:rsidRPr="002E1B53">
        <w:rPr>
          <w:rFonts w:eastAsia="Times New Roman" w:cs="Times New Roman"/>
          <w:szCs w:val="28"/>
          <w:lang w:eastAsia="ru-RU"/>
        </w:rPr>
        <w:t>Регламенту Верховної Ради України Верховна Рада України постановляє:</w:t>
      </w:r>
    </w:p>
    <w:p w:rsidR="00CB29C5" w:rsidRDefault="00CB29C5" w:rsidP="00CB29C5">
      <w:pPr>
        <w:keepNext/>
        <w:spacing w:after="0" w:line="240" w:lineRule="auto"/>
        <w:ind w:firstLine="708"/>
        <w:jc w:val="both"/>
        <w:outlineLvl w:val="0"/>
        <w:rPr>
          <w:rFonts w:eastAsia="Times New Roman" w:cs="Times New Roman"/>
          <w:szCs w:val="20"/>
          <w:lang w:eastAsia="ru-RU"/>
        </w:rPr>
      </w:pPr>
      <w:bookmarkStart w:id="1" w:name="n5"/>
      <w:bookmarkEnd w:id="1"/>
      <w:r w:rsidRPr="002E1B53">
        <w:rPr>
          <w:rFonts w:eastAsia="Times New Roman" w:cs="Times New Roman"/>
          <w:szCs w:val="28"/>
          <w:lang w:eastAsia="ru-RU"/>
        </w:rPr>
        <w:t xml:space="preserve">Погодитися з пропозицією </w:t>
      </w:r>
      <w:r w:rsidRPr="00AA37D9">
        <w:rPr>
          <w:rFonts w:eastAsia="Times New Roman" w:cs="Times New Roman"/>
          <w:szCs w:val="20"/>
          <w:lang w:eastAsia="ru-RU"/>
        </w:rPr>
        <w:t>народн</w:t>
      </w:r>
      <w:r>
        <w:rPr>
          <w:rFonts w:eastAsia="Times New Roman" w:cs="Times New Roman"/>
          <w:szCs w:val="20"/>
          <w:lang w:eastAsia="ru-RU"/>
        </w:rPr>
        <w:t>ого депутата</w:t>
      </w:r>
      <w:r w:rsidRPr="00AA37D9">
        <w:rPr>
          <w:rFonts w:eastAsia="Times New Roman" w:cs="Times New Roman"/>
          <w:szCs w:val="20"/>
          <w:lang w:eastAsia="ru-RU"/>
        </w:rPr>
        <w:t xml:space="preserve"> України </w:t>
      </w:r>
      <w:proofErr w:type="spellStart"/>
      <w:r>
        <w:rPr>
          <w:rFonts w:eastAsia="Times New Roman" w:cs="Times New Roman"/>
          <w:szCs w:val="20"/>
          <w:lang w:eastAsia="ru-RU"/>
        </w:rPr>
        <w:t>Дроздика</w:t>
      </w:r>
      <w:proofErr w:type="spellEnd"/>
      <w:r>
        <w:rPr>
          <w:rFonts w:eastAsia="Times New Roman" w:cs="Times New Roman"/>
          <w:szCs w:val="20"/>
          <w:lang w:eastAsia="ru-RU"/>
        </w:rPr>
        <w:t xml:space="preserve"> О.В.</w:t>
      </w:r>
      <w:r w:rsidRPr="00AA37D9">
        <w:rPr>
          <w:rFonts w:eastAsia="Times New Roman" w:cs="Times New Roman"/>
          <w:szCs w:val="20"/>
          <w:lang w:eastAsia="ru-RU"/>
        </w:rPr>
        <w:t xml:space="preserve"> щодо відкликання проекту </w:t>
      </w:r>
      <w:r w:rsidRPr="00195C61">
        <w:rPr>
          <w:rFonts w:eastAsia="Times New Roman" w:cs="Times New Roman"/>
          <w:szCs w:val="20"/>
          <w:lang w:eastAsia="ru-RU"/>
        </w:rPr>
        <w:t>Закону України про внесення змін до деяких законодавчих актів України (щодо встановлення мінімальної питомої ваги заробітної плати у структурі</w:t>
      </w:r>
      <w:r>
        <w:rPr>
          <w:rFonts w:eastAsia="Times New Roman" w:cs="Times New Roman"/>
          <w:szCs w:val="20"/>
          <w:lang w:eastAsia="ru-RU"/>
        </w:rPr>
        <w:t xml:space="preserve"> собівартості) (реєстр. № 2332а), </w:t>
      </w:r>
      <w:r w:rsidRPr="002E1B53">
        <w:rPr>
          <w:rFonts w:eastAsia="Times New Roman" w:cs="Times New Roman"/>
          <w:szCs w:val="28"/>
          <w:lang w:eastAsia="ru-RU"/>
        </w:rPr>
        <w:t xml:space="preserve">поданого народним </w:t>
      </w:r>
      <w:r>
        <w:rPr>
          <w:rFonts w:eastAsia="Times New Roman" w:cs="Times New Roman"/>
          <w:szCs w:val="28"/>
          <w:lang w:eastAsia="ru-RU"/>
        </w:rPr>
        <w:t>депутат</w:t>
      </w:r>
      <w:r>
        <w:rPr>
          <w:rFonts w:eastAsia="Times New Roman" w:cs="Times New Roman"/>
          <w:szCs w:val="28"/>
          <w:lang w:eastAsia="ru-RU"/>
        </w:rPr>
        <w:t>о</w:t>
      </w:r>
      <w:r>
        <w:rPr>
          <w:rFonts w:eastAsia="Times New Roman" w:cs="Times New Roman"/>
          <w:szCs w:val="28"/>
          <w:lang w:eastAsia="ru-RU"/>
        </w:rPr>
        <w:t xml:space="preserve">м України </w:t>
      </w:r>
      <w:proofErr w:type="spellStart"/>
      <w:r>
        <w:rPr>
          <w:rFonts w:eastAsia="Times New Roman" w:cs="Times New Roman"/>
          <w:szCs w:val="28"/>
          <w:lang w:eastAsia="ru-RU"/>
        </w:rPr>
        <w:t>Дроздиком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О.В.</w:t>
      </w:r>
      <w:r w:rsidRPr="002E1B53">
        <w:rPr>
          <w:rFonts w:eastAsia="Times New Roman" w:cs="Times New Roman"/>
          <w:szCs w:val="28"/>
          <w:lang w:eastAsia="ru-RU"/>
        </w:rPr>
        <w:t>, та зняти його з розгляду.</w:t>
      </w:r>
    </w:p>
    <w:p w:rsidR="00CB29C5" w:rsidRPr="002E1B53" w:rsidRDefault="00CB29C5" w:rsidP="00CB29C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CB29C5" w:rsidRPr="002E1B53" w:rsidRDefault="00CB29C5" w:rsidP="00CB29C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E1B53">
        <w:rPr>
          <w:rFonts w:eastAsia="Times New Roman" w:cs="Times New Roman"/>
          <w:szCs w:val="28"/>
          <w:lang w:eastAsia="ru-RU"/>
        </w:rPr>
        <w:tab/>
      </w:r>
    </w:p>
    <w:p w:rsidR="00CB29C5" w:rsidRPr="002E1B53" w:rsidRDefault="00CB29C5" w:rsidP="00CB29C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CB29C5" w:rsidRPr="002E1B53" w:rsidRDefault="00CB29C5" w:rsidP="00CB29C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E1B53">
        <w:rPr>
          <w:rFonts w:eastAsia="Times New Roman" w:cs="Times New Roman"/>
          <w:szCs w:val="28"/>
          <w:lang w:eastAsia="ru-RU"/>
        </w:rPr>
        <w:tab/>
        <w:t xml:space="preserve">Голова Верховної Ради </w:t>
      </w:r>
    </w:p>
    <w:p w:rsidR="00CB29C5" w:rsidRPr="002E1B53" w:rsidRDefault="00CB29C5" w:rsidP="00CB29C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E1B53">
        <w:rPr>
          <w:rFonts w:eastAsia="Times New Roman" w:cs="Times New Roman"/>
          <w:szCs w:val="28"/>
          <w:lang w:eastAsia="ru-RU"/>
        </w:rPr>
        <w:tab/>
      </w:r>
      <w:r w:rsidRPr="002E1B53">
        <w:rPr>
          <w:rFonts w:eastAsia="Times New Roman" w:cs="Times New Roman"/>
          <w:szCs w:val="28"/>
          <w:lang w:eastAsia="ru-RU"/>
        </w:rPr>
        <w:tab/>
        <w:t xml:space="preserve">  України</w:t>
      </w:r>
      <w:r w:rsidRPr="002E1B53">
        <w:rPr>
          <w:rFonts w:eastAsia="Times New Roman" w:cs="Times New Roman"/>
          <w:szCs w:val="28"/>
          <w:lang w:eastAsia="ru-RU"/>
        </w:rPr>
        <w:tab/>
      </w:r>
      <w:r w:rsidRPr="002E1B53">
        <w:rPr>
          <w:rFonts w:eastAsia="Times New Roman" w:cs="Times New Roman"/>
          <w:szCs w:val="28"/>
          <w:lang w:eastAsia="ru-RU"/>
        </w:rPr>
        <w:tab/>
      </w:r>
      <w:r w:rsidRPr="002E1B53">
        <w:rPr>
          <w:rFonts w:eastAsia="Times New Roman" w:cs="Times New Roman"/>
          <w:szCs w:val="28"/>
          <w:lang w:eastAsia="ru-RU"/>
        </w:rPr>
        <w:tab/>
      </w:r>
      <w:r w:rsidRPr="002E1B53">
        <w:rPr>
          <w:rFonts w:eastAsia="Times New Roman" w:cs="Times New Roman"/>
          <w:szCs w:val="28"/>
          <w:lang w:eastAsia="ru-RU"/>
        </w:rPr>
        <w:tab/>
      </w:r>
      <w:r w:rsidRPr="002E1B53">
        <w:rPr>
          <w:rFonts w:eastAsia="Times New Roman" w:cs="Times New Roman"/>
          <w:szCs w:val="28"/>
          <w:lang w:eastAsia="ru-RU"/>
        </w:rPr>
        <w:tab/>
      </w:r>
      <w:r w:rsidRPr="002E1B53">
        <w:rPr>
          <w:rFonts w:eastAsia="Times New Roman" w:cs="Times New Roman"/>
          <w:szCs w:val="28"/>
          <w:lang w:eastAsia="ru-RU"/>
        </w:rPr>
        <w:tab/>
      </w:r>
      <w:r w:rsidRPr="002E1B53">
        <w:rPr>
          <w:rFonts w:eastAsia="Times New Roman" w:cs="Times New Roman"/>
          <w:szCs w:val="28"/>
          <w:lang w:eastAsia="ru-RU"/>
        </w:rPr>
        <w:tab/>
      </w:r>
    </w:p>
    <w:p w:rsidR="00CB29C5" w:rsidRPr="002E1B53" w:rsidRDefault="00CB29C5" w:rsidP="00CB29C5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CB29C5" w:rsidRPr="002E1B53" w:rsidRDefault="00CB29C5" w:rsidP="00CB29C5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bookmarkStart w:id="2" w:name="_GoBack"/>
      <w:bookmarkEnd w:id="2"/>
    </w:p>
    <w:p w:rsidR="00CB29C5" w:rsidRDefault="00CB29C5" w:rsidP="00CB29C5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C20"/>
    <w:rsid w:val="0012660B"/>
    <w:rsid w:val="001C19BB"/>
    <w:rsid w:val="002C5AA7"/>
    <w:rsid w:val="005204CF"/>
    <w:rsid w:val="006868F3"/>
    <w:rsid w:val="0073077B"/>
    <w:rsid w:val="00872C20"/>
    <w:rsid w:val="00CB29C5"/>
    <w:rsid w:val="00D75E2F"/>
    <w:rsid w:val="00DD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637A4"/>
  <w15:chartTrackingRefBased/>
  <w15:docId w15:val="{39895BDE-0539-4D7B-BF43-B517FF048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568</Words>
  <Characters>324</Characters>
  <Application>Microsoft Office Word</Application>
  <DocSecurity>0</DocSecurity>
  <Lines>2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2</cp:revision>
  <dcterms:created xsi:type="dcterms:W3CDTF">2018-11-15T13:35:00Z</dcterms:created>
  <dcterms:modified xsi:type="dcterms:W3CDTF">2018-11-15T13:45:00Z</dcterms:modified>
</cp:coreProperties>
</file>