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00CF0" w:rsidRPr="00F83F7E" w:rsidRDefault="00F00CF0" w:rsidP="00F00CF0">
      <w:pPr>
        <w:contextualSpacing/>
        <w:jc w:val="right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F83F7E">
        <w:rPr>
          <w:rFonts w:ascii="Times New Roman" w:hAnsi="Times New Roman" w:cs="Times New Roman"/>
          <w:i/>
          <w:sz w:val="28"/>
          <w:szCs w:val="28"/>
          <w:lang w:val="uk-UA"/>
        </w:rPr>
        <w:t>Офіційний переклад</w:t>
      </w:r>
    </w:p>
    <w:p w:rsidR="00F00CF0" w:rsidRDefault="00F00CF0" w:rsidP="00F00CF0">
      <w:pPr>
        <w:contextualSpacing/>
        <w:jc w:val="center"/>
        <w:rPr>
          <w:rFonts w:ascii="Times New Roman" w:hAnsi="Times New Roman" w:cs="Times New Roman"/>
          <w:b/>
          <w:sz w:val="32"/>
          <w:szCs w:val="32"/>
          <w:lang w:val="uk-UA"/>
        </w:rPr>
      </w:pPr>
    </w:p>
    <w:p w:rsidR="000821A4" w:rsidRPr="00F00CF0" w:rsidRDefault="009B43F4" w:rsidP="00F00CF0">
      <w:pPr>
        <w:contextualSpacing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0821A4">
        <w:rPr>
          <w:rFonts w:ascii="Times New Roman" w:hAnsi="Times New Roman" w:cs="Times New Roman"/>
          <w:b/>
          <w:sz w:val="32"/>
          <w:szCs w:val="32"/>
          <w:lang w:val="uk-UA"/>
        </w:rPr>
        <w:t>ПРОТОКОЛ</w:t>
      </w:r>
      <w:r w:rsidR="00F00CF0">
        <w:rPr>
          <w:rFonts w:ascii="Times New Roman" w:hAnsi="Times New Roman" w:cs="Times New Roman"/>
          <w:b/>
          <w:sz w:val="32"/>
          <w:szCs w:val="32"/>
          <w:lang w:val="uk-UA"/>
        </w:rPr>
        <w:t>,</w:t>
      </w:r>
    </w:p>
    <w:p w:rsidR="009B43F4" w:rsidRPr="000821A4" w:rsidRDefault="007B4E89" w:rsidP="000821A4">
      <w:pPr>
        <w:contextualSpacing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ЩО СТОСУЄТЬСЯ ЗМІНИ </w:t>
      </w:r>
      <w:r w:rsidR="00F83F7E">
        <w:rPr>
          <w:rFonts w:ascii="Times New Roman" w:hAnsi="Times New Roman" w:cs="Times New Roman"/>
          <w:b/>
          <w:sz w:val="28"/>
          <w:szCs w:val="28"/>
          <w:lang w:val="uk-UA"/>
        </w:rPr>
        <w:t>ДО ПУНКТУ «а» СТАТТІ 50</w:t>
      </w:r>
      <w:r w:rsidR="009B43F4" w:rsidRPr="000821A4">
        <w:rPr>
          <w:rFonts w:ascii="Times New Roman" w:hAnsi="Times New Roman" w:cs="Times New Roman"/>
          <w:b/>
          <w:sz w:val="28"/>
          <w:szCs w:val="28"/>
          <w:lang w:val="uk-UA"/>
        </w:rPr>
        <w:t xml:space="preserve"> КОНВЕНЦІЇ</w:t>
      </w:r>
    </w:p>
    <w:p w:rsidR="009B43F4" w:rsidRPr="00F00CF0" w:rsidRDefault="009B43F4" w:rsidP="000821A4">
      <w:pPr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821A4">
        <w:rPr>
          <w:rFonts w:ascii="Times New Roman" w:hAnsi="Times New Roman" w:cs="Times New Roman"/>
          <w:b/>
          <w:sz w:val="28"/>
          <w:szCs w:val="28"/>
          <w:lang w:val="uk-UA"/>
        </w:rPr>
        <w:t>ПРО МІЖНАРОДНУ ЦИВІЛЬНУ АВІАЦІЮ</w:t>
      </w:r>
    </w:p>
    <w:p w:rsidR="000821A4" w:rsidRPr="00F00CF0" w:rsidRDefault="000821A4" w:rsidP="000821A4">
      <w:pPr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B43F4" w:rsidRPr="000821A4" w:rsidRDefault="009B43F4" w:rsidP="000821A4">
      <w:pPr>
        <w:contextualSpacing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0821A4">
        <w:rPr>
          <w:rFonts w:ascii="Times New Roman" w:hAnsi="Times New Roman" w:cs="Times New Roman"/>
          <w:b/>
          <w:sz w:val="28"/>
          <w:szCs w:val="28"/>
          <w:lang w:val="uk-UA"/>
        </w:rPr>
        <w:t xml:space="preserve">Підписаний у </w:t>
      </w:r>
      <w:r w:rsidR="00F83F7E">
        <w:rPr>
          <w:rFonts w:ascii="Times New Roman" w:hAnsi="Times New Roman" w:cs="Times New Roman"/>
          <w:b/>
          <w:sz w:val="28"/>
          <w:szCs w:val="28"/>
          <w:lang w:val="uk-UA"/>
        </w:rPr>
        <w:t xml:space="preserve">м. </w:t>
      </w:r>
      <w:r w:rsidR="007B4E89">
        <w:rPr>
          <w:rFonts w:ascii="Times New Roman" w:hAnsi="Times New Roman" w:cs="Times New Roman"/>
          <w:b/>
          <w:sz w:val="28"/>
          <w:szCs w:val="28"/>
          <w:lang w:val="uk-UA"/>
        </w:rPr>
        <w:t>Монреалі</w:t>
      </w:r>
      <w:r w:rsidRPr="000821A4">
        <w:rPr>
          <w:rFonts w:ascii="Times New Roman" w:hAnsi="Times New Roman" w:cs="Times New Roman"/>
          <w:b/>
          <w:sz w:val="28"/>
          <w:szCs w:val="28"/>
          <w:lang w:val="uk-UA"/>
        </w:rPr>
        <w:t xml:space="preserve"> 6 жовтня 2016 року</w:t>
      </w:r>
    </w:p>
    <w:p w:rsidR="009B43F4" w:rsidRDefault="009B43F4" w:rsidP="009B43F4">
      <w:pPr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9B43F4" w:rsidRDefault="009B43F4" w:rsidP="000821A4">
      <w:pPr>
        <w:contextualSpacing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АСАМБЛЕЯ МІЖНАРОДНОЇ ОГАНІЗАЦІЇ ЦИВІЛЬНОЇ АВІАЦІЇ</w:t>
      </w:r>
    </w:p>
    <w:p w:rsidR="009B43F4" w:rsidRPr="00F00CF0" w:rsidRDefault="00F83F7E" w:rsidP="000821A4">
      <w:pPr>
        <w:contextualSpacing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ЗІБРАВШИСЬ на свою т</w:t>
      </w:r>
      <w:r w:rsidR="009B43F4">
        <w:rPr>
          <w:rFonts w:ascii="Times New Roman" w:hAnsi="Times New Roman" w:cs="Times New Roman"/>
          <w:sz w:val="28"/>
          <w:szCs w:val="28"/>
          <w:lang w:val="uk-UA"/>
        </w:rPr>
        <w:t>ридцять дев</w:t>
      </w:r>
      <w:r w:rsidR="009B43F4" w:rsidRPr="00F00CF0">
        <w:rPr>
          <w:rFonts w:ascii="Times New Roman" w:hAnsi="Times New Roman" w:cs="Times New Roman"/>
          <w:sz w:val="28"/>
          <w:szCs w:val="28"/>
          <w:lang w:val="uk-UA"/>
        </w:rPr>
        <w:t>’</w:t>
      </w:r>
      <w:r w:rsidR="009B43F4">
        <w:rPr>
          <w:rFonts w:ascii="Times New Roman" w:hAnsi="Times New Roman" w:cs="Times New Roman"/>
          <w:sz w:val="28"/>
          <w:szCs w:val="28"/>
          <w:lang w:val="uk-UA"/>
        </w:rPr>
        <w:t xml:space="preserve">яту сесію у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м. </w:t>
      </w:r>
      <w:r w:rsidR="003E11AE">
        <w:rPr>
          <w:rFonts w:ascii="Times New Roman" w:hAnsi="Times New Roman" w:cs="Times New Roman"/>
          <w:sz w:val="28"/>
          <w:szCs w:val="28"/>
          <w:lang w:val="uk-UA"/>
        </w:rPr>
        <w:t>Монреалі</w:t>
      </w:r>
      <w:r w:rsidR="009B43F4">
        <w:rPr>
          <w:rFonts w:ascii="Times New Roman" w:hAnsi="Times New Roman" w:cs="Times New Roman"/>
          <w:sz w:val="28"/>
          <w:szCs w:val="28"/>
          <w:lang w:val="uk-UA"/>
        </w:rPr>
        <w:t xml:space="preserve"> 1 жовтня 2016 року,</w:t>
      </w:r>
    </w:p>
    <w:p w:rsidR="000821A4" w:rsidRPr="00F00CF0" w:rsidRDefault="009B43F4" w:rsidP="000821A4">
      <w:pPr>
        <w:contextualSpacing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ВІДЗНАЧИВШИ, що найбільша кількість Договірних держав виявляє бажання збільшити кількість членів Ради з метою забезпечення кращої збалансованості за рахунок більш широкого представництва Договірних держав,</w:t>
      </w:r>
    </w:p>
    <w:p w:rsidR="005C3DB4" w:rsidRPr="00F00CF0" w:rsidRDefault="009B43F4" w:rsidP="000821A4">
      <w:pPr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ВВАЖАЮЧИ </w:t>
      </w:r>
      <w:r w:rsidR="008754AB">
        <w:rPr>
          <w:rFonts w:ascii="Times New Roman" w:hAnsi="Times New Roman" w:cs="Times New Roman"/>
          <w:sz w:val="28"/>
          <w:szCs w:val="28"/>
          <w:lang w:val="uk-UA"/>
        </w:rPr>
        <w:t>за доцільне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збільшити</w:t>
      </w:r>
      <w:r w:rsidR="005C3DB4">
        <w:rPr>
          <w:rFonts w:ascii="Times New Roman" w:hAnsi="Times New Roman" w:cs="Times New Roman"/>
          <w:sz w:val="28"/>
          <w:szCs w:val="28"/>
          <w:lang w:val="uk-UA"/>
        </w:rPr>
        <w:t xml:space="preserve"> кількість членів цього органу з тридцяти шести до сорока,</w:t>
      </w:r>
    </w:p>
    <w:p w:rsidR="005C3DB4" w:rsidRDefault="005C3DB4" w:rsidP="000821A4">
      <w:pPr>
        <w:contextualSpacing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ВВАЖАЮЧИ </w:t>
      </w:r>
      <w:r w:rsidR="00F83F7E">
        <w:rPr>
          <w:rFonts w:ascii="Times New Roman" w:hAnsi="Times New Roman" w:cs="Times New Roman"/>
          <w:sz w:val="28"/>
          <w:szCs w:val="28"/>
          <w:lang w:val="uk-UA"/>
        </w:rPr>
        <w:t>за необхідне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змінити </w:t>
      </w:r>
      <w:r w:rsidR="00F83F7E">
        <w:rPr>
          <w:rFonts w:ascii="Times New Roman" w:hAnsi="Times New Roman" w:cs="Times New Roman"/>
          <w:sz w:val="28"/>
          <w:szCs w:val="28"/>
          <w:lang w:val="uk-UA"/>
        </w:rPr>
        <w:t>з цією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метою Конвенцію про міжнародну цивільну авіацію, вчинену у </w:t>
      </w:r>
      <w:r w:rsidR="00F00CF0">
        <w:rPr>
          <w:rFonts w:ascii="Times New Roman" w:hAnsi="Times New Roman" w:cs="Times New Roman"/>
          <w:sz w:val="28"/>
          <w:szCs w:val="28"/>
          <w:lang w:val="uk-UA"/>
        </w:rPr>
        <w:t xml:space="preserve">м. </w:t>
      </w:r>
      <w:r>
        <w:rPr>
          <w:rFonts w:ascii="Times New Roman" w:hAnsi="Times New Roman" w:cs="Times New Roman"/>
          <w:sz w:val="28"/>
          <w:szCs w:val="28"/>
          <w:lang w:val="uk-UA"/>
        </w:rPr>
        <w:t>Чикаго 7 грудня 1944 року,</w:t>
      </w:r>
    </w:p>
    <w:p w:rsidR="005C3DB4" w:rsidRDefault="00423998" w:rsidP="000821A4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ЗАТВЕРДЖУЄ</w:t>
      </w:r>
      <w:r w:rsidR="007B4E89">
        <w:rPr>
          <w:rFonts w:ascii="Times New Roman" w:hAnsi="Times New Roman" w:cs="Times New Roman"/>
          <w:sz w:val="28"/>
          <w:szCs w:val="28"/>
          <w:lang w:val="uk-UA"/>
        </w:rPr>
        <w:t xml:space="preserve"> відповідно до положень</w:t>
      </w:r>
      <w:r w:rsidR="00F83F7E">
        <w:rPr>
          <w:rFonts w:ascii="Times New Roman" w:hAnsi="Times New Roman" w:cs="Times New Roman"/>
          <w:sz w:val="28"/>
          <w:szCs w:val="28"/>
          <w:lang w:val="uk-UA"/>
        </w:rPr>
        <w:t xml:space="preserve"> пункту «а» статті 94 вищезгаданої</w:t>
      </w:r>
      <w:r w:rsidR="005C3DB4">
        <w:rPr>
          <w:rFonts w:ascii="Times New Roman" w:hAnsi="Times New Roman" w:cs="Times New Roman"/>
          <w:sz w:val="28"/>
          <w:szCs w:val="28"/>
          <w:lang w:val="uk-UA"/>
        </w:rPr>
        <w:t xml:space="preserve"> Конвенції</w:t>
      </w:r>
      <w:r w:rsidR="00F83F7E">
        <w:rPr>
          <w:rFonts w:ascii="Times New Roman" w:hAnsi="Times New Roman" w:cs="Times New Roman"/>
          <w:sz w:val="28"/>
          <w:szCs w:val="28"/>
          <w:lang w:val="uk-UA"/>
        </w:rPr>
        <w:t xml:space="preserve"> таку запропоновану зміну до вказан</w:t>
      </w:r>
      <w:r w:rsidR="00F00CF0">
        <w:rPr>
          <w:rFonts w:ascii="Times New Roman" w:hAnsi="Times New Roman" w:cs="Times New Roman"/>
          <w:sz w:val="28"/>
          <w:szCs w:val="28"/>
          <w:lang w:val="uk-UA"/>
        </w:rPr>
        <w:t xml:space="preserve">ої Конвенції </w:t>
      </w:r>
      <w:r w:rsidR="005C3DB4">
        <w:rPr>
          <w:rFonts w:ascii="Times New Roman" w:hAnsi="Times New Roman" w:cs="Times New Roman"/>
          <w:sz w:val="28"/>
          <w:szCs w:val="28"/>
          <w:lang w:val="uk-UA"/>
        </w:rPr>
        <w:t>:</w:t>
      </w:r>
    </w:p>
    <w:p w:rsidR="005C3DB4" w:rsidRDefault="005C3DB4" w:rsidP="000821A4">
      <w:pPr>
        <w:pStyle w:val="a3"/>
        <w:ind w:left="1065"/>
        <w:rPr>
          <w:rFonts w:ascii="Times New Roman" w:hAnsi="Times New Roman" w:cs="Times New Roman"/>
          <w:sz w:val="28"/>
          <w:szCs w:val="28"/>
          <w:lang w:val="uk-UA"/>
        </w:rPr>
      </w:pPr>
    </w:p>
    <w:p w:rsidR="005C3DB4" w:rsidRPr="00F00CF0" w:rsidRDefault="005C3DB4" w:rsidP="000821A4">
      <w:pPr>
        <w:pStyle w:val="a3"/>
        <w:ind w:left="1065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«У </w:t>
      </w:r>
      <w:r w:rsidR="00F83F7E">
        <w:rPr>
          <w:rFonts w:ascii="Times New Roman" w:hAnsi="Times New Roman" w:cs="Times New Roman"/>
          <w:sz w:val="28"/>
          <w:szCs w:val="28"/>
          <w:lang w:val="uk-UA"/>
        </w:rPr>
        <w:t>пункті «а» статті 50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Конвенції </w:t>
      </w:r>
      <w:proofErr w:type="spellStart"/>
      <w:r w:rsidR="00F00CF0">
        <w:rPr>
          <w:rFonts w:ascii="Times New Roman" w:hAnsi="Times New Roman" w:cs="Times New Roman"/>
          <w:sz w:val="28"/>
          <w:szCs w:val="28"/>
          <w:lang w:val="uk-UA"/>
        </w:rPr>
        <w:t>внести</w:t>
      </w:r>
      <w:proofErr w:type="spellEnd"/>
      <w:r w:rsidR="00F00CF0">
        <w:rPr>
          <w:rFonts w:ascii="Times New Roman" w:hAnsi="Times New Roman" w:cs="Times New Roman"/>
          <w:sz w:val="28"/>
          <w:szCs w:val="28"/>
          <w:lang w:val="uk-UA"/>
        </w:rPr>
        <w:t xml:space="preserve"> зміни до другого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речення, замінивши </w:t>
      </w:r>
      <w:r w:rsidR="001A4A69">
        <w:rPr>
          <w:rFonts w:ascii="Times New Roman" w:hAnsi="Times New Roman" w:cs="Times New Roman"/>
          <w:sz w:val="28"/>
          <w:szCs w:val="28"/>
          <w:lang w:val="uk-UA"/>
        </w:rPr>
        <w:t xml:space="preserve">словосполучення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«тридцяти шести» на </w:t>
      </w:r>
      <w:r w:rsidR="001A4A69">
        <w:rPr>
          <w:rFonts w:ascii="Times New Roman" w:hAnsi="Times New Roman" w:cs="Times New Roman"/>
          <w:sz w:val="28"/>
          <w:szCs w:val="28"/>
          <w:lang w:val="uk-UA"/>
        </w:rPr>
        <w:t xml:space="preserve">слово </w:t>
      </w:r>
      <w:r>
        <w:rPr>
          <w:rFonts w:ascii="Times New Roman" w:hAnsi="Times New Roman" w:cs="Times New Roman"/>
          <w:sz w:val="28"/>
          <w:szCs w:val="28"/>
          <w:lang w:val="uk-UA"/>
        </w:rPr>
        <w:t>«</w:t>
      </w:r>
      <w:r w:rsidR="000A059F">
        <w:rPr>
          <w:rFonts w:ascii="Times New Roman" w:hAnsi="Times New Roman" w:cs="Times New Roman"/>
          <w:sz w:val="28"/>
          <w:szCs w:val="28"/>
          <w:lang w:val="uk-UA"/>
        </w:rPr>
        <w:t>сорока</w:t>
      </w:r>
      <w:r>
        <w:rPr>
          <w:rFonts w:ascii="Times New Roman" w:hAnsi="Times New Roman" w:cs="Times New Roman"/>
          <w:sz w:val="28"/>
          <w:szCs w:val="28"/>
          <w:lang w:val="uk-UA"/>
        </w:rPr>
        <w:t>.»</w:t>
      </w:r>
      <w:r w:rsidRPr="005C3DB4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F00CF0">
        <w:rPr>
          <w:rFonts w:ascii="Times New Roman" w:hAnsi="Times New Roman" w:cs="Times New Roman"/>
          <w:sz w:val="28"/>
          <w:szCs w:val="28"/>
        </w:rPr>
        <w:t>;</w:t>
      </w:r>
    </w:p>
    <w:p w:rsidR="005C3DB4" w:rsidRPr="00F00CF0" w:rsidRDefault="005C3DB4" w:rsidP="000821A4">
      <w:pPr>
        <w:pStyle w:val="a3"/>
        <w:ind w:left="1065"/>
        <w:rPr>
          <w:rFonts w:ascii="Times New Roman" w:hAnsi="Times New Roman" w:cs="Times New Roman"/>
          <w:sz w:val="28"/>
          <w:szCs w:val="28"/>
        </w:rPr>
      </w:pPr>
    </w:p>
    <w:p w:rsidR="009B43F4" w:rsidRPr="00F00CF0" w:rsidRDefault="00423998" w:rsidP="000821A4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ВСТАНОВЛЮЄ</w:t>
      </w:r>
      <w:r w:rsidR="00F83F7E">
        <w:rPr>
          <w:rFonts w:ascii="Times New Roman" w:hAnsi="Times New Roman" w:cs="Times New Roman"/>
          <w:sz w:val="28"/>
          <w:szCs w:val="28"/>
          <w:lang w:val="uk-UA"/>
        </w:rPr>
        <w:t xml:space="preserve"> згідно з</w:t>
      </w:r>
      <w:r w:rsidR="00037746">
        <w:rPr>
          <w:rFonts w:ascii="Times New Roman" w:hAnsi="Times New Roman" w:cs="Times New Roman"/>
          <w:sz w:val="28"/>
          <w:szCs w:val="28"/>
          <w:lang w:val="uk-UA"/>
        </w:rPr>
        <w:t xml:space="preserve"> положення</w:t>
      </w:r>
      <w:r w:rsidR="00F83F7E">
        <w:rPr>
          <w:rFonts w:ascii="Times New Roman" w:hAnsi="Times New Roman" w:cs="Times New Roman"/>
          <w:sz w:val="28"/>
          <w:szCs w:val="28"/>
          <w:lang w:val="uk-UA"/>
        </w:rPr>
        <w:t>ми</w:t>
      </w:r>
      <w:r w:rsidR="00037746">
        <w:rPr>
          <w:rFonts w:ascii="Times New Roman" w:hAnsi="Times New Roman" w:cs="Times New Roman"/>
          <w:sz w:val="28"/>
          <w:szCs w:val="28"/>
          <w:lang w:val="uk-UA"/>
        </w:rPr>
        <w:t xml:space="preserve"> з</w:t>
      </w:r>
      <w:r w:rsidR="00F83F7E">
        <w:rPr>
          <w:rFonts w:ascii="Times New Roman" w:hAnsi="Times New Roman" w:cs="Times New Roman"/>
          <w:sz w:val="28"/>
          <w:szCs w:val="28"/>
          <w:lang w:val="uk-UA"/>
        </w:rPr>
        <w:t>гаданого пункту «а»</w:t>
      </w:r>
      <w:r w:rsidR="00037746">
        <w:rPr>
          <w:rFonts w:ascii="Times New Roman" w:hAnsi="Times New Roman" w:cs="Times New Roman"/>
          <w:sz w:val="28"/>
          <w:szCs w:val="28"/>
          <w:lang w:val="uk-UA"/>
        </w:rPr>
        <w:t xml:space="preserve"> статті 94</w:t>
      </w:r>
      <w:r w:rsidR="009B43F4" w:rsidRPr="005C3DB4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383F42">
        <w:rPr>
          <w:rFonts w:ascii="Times New Roman" w:hAnsi="Times New Roman" w:cs="Times New Roman"/>
          <w:sz w:val="28"/>
          <w:szCs w:val="28"/>
          <w:lang w:val="uk-UA"/>
        </w:rPr>
        <w:t>вказан</w:t>
      </w:r>
      <w:r w:rsidR="00037746">
        <w:rPr>
          <w:rFonts w:ascii="Times New Roman" w:hAnsi="Times New Roman" w:cs="Times New Roman"/>
          <w:sz w:val="28"/>
          <w:szCs w:val="28"/>
          <w:lang w:val="uk-UA"/>
        </w:rPr>
        <w:t>ої Конв</w:t>
      </w:r>
      <w:r w:rsidR="007B4E89">
        <w:rPr>
          <w:rFonts w:ascii="Times New Roman" w:hAnsi="Times New Roman" w:cs="Times New Roman"/>
          <w:sz w:val="28"/>
          <w:szCs w:val="28"/>
          <w:lang w:val="uk-UA"/>
        </w:rPr>
        <w:t xml:space="preserve">енції, що вищезазначена </w:t>
      </w:r>
      <w:r w:rsidR="00F83F7E">
        <w:rPr>
          <w:rFonts w:ascii="Times New Roman" w:hAnsi="Times New Roman" w:cs="Times New Roman"/>
          <w:sz w:val="28"/>
          <w:szCs w:val="28"/>
          <w:lang w:val="uk-UA"/>
        </w:rPr>
        <w:t xml:space="preserve">запропонована </w:t>
      </w:r>
      <w:r w:rsidR="007B4E89">
        <w:rPr>
          <w:rFonts w:ascii="Times New Roman" w:hAnsi="Times New Roman" w:cs="Times New Roman"/>
          <w:sz w:val="28"/>
          <w:szCs w:val="28"/>
          <w:lang w:val="uk-UA"/>
        </w:rPr>
        <w:t>зміна набирає чинності</w:t>
      </w:r>
      <w:r w:rsidR="00037746">
        <w:rPr>
          <w:rFonts w:ascii="Times New Roman" w:hAnsi="Times New Roman" w:cs="Times New Roman"/>
          <w:sz w:val="28"/>
          <w:szCs w:val="28"/>
          <w:lang w:val="uk-UA"/>
        </w:rPr>
        <w:t xml:space="preserve"> післ</w:t>
      </w:r>
      <w:r w:rsidR="00F83F7E">
        <w:rPr>
          <w:rFonts w:ascii="Times New Roman" w:hAnsi="Times New Roman" w:cs="Times New Roman"/>
          <w:sz w:val="28"/>
          <w:szCs w:val="28"/>
          <w:lang w:val="uk-UA"/>
        </w:rPr>
        <w:t>я її ратифікації ста двадцяти ві</w:t>
      </w:r>
      <w:r w:rsidR="00037746">
        <w:rPr>
          <w:rFonts w:ascii="Times New Roman" w:hAnsi="Times New Roman" w:cs="Times New Roman"/>
          <w:sz w:val="28"/>
          <w:szCs w:val="28"/>
          <w:lang w:val="uk-UA"/>
        </w:rPr>
        <w:t>сьм</w:t>
      </w:r>
      <w:r w:rsidR="00F83F7E">
        <w:rPr>
          <w:rFonts w:ascii="Times New Roman" w:hAnsi="Times New Roman" w:cs="Times New Roman"/>
          <w:sz w:val="28"/>
          <w:szCs w:val="28"/>
          <w:lang w:val="uk-UA"/>
        </w:rPr>
        <w:t>ом</w:t>
      </w:r>
      <w:r w:rsidR="00037746">
        <w:rPr>
          <w:rFonts w:ascii="Times New Roman" w:hAnsi="Times New Roman" w:cs="Times New Roman"/>
          <w:sz w:val="28"/>
          <w:szCs w:val="28"/>
          <w:lang w:val="uk-UA"/>
        </w:rPr>
        <w:t>а Договірними державами</w:t>
      </w:r>
      <w:r w:rsidR="00037746" w:rsidRPr="00F00CF0">
        <w:rPr>
          <w:rFonts w:ascii="Times New Roman" w:hAnsi="Times New Roman" w:cs="Times New Roman"/>
          <w:sz w:val="28"/>
          <w:szCs w:val="28"/>
        </w:rPr>
        <w:t>;</w:t>
      </w:r>
    </w:p>
    <w:p w:rsidR="000821A4" w:rsidRPr="00F00CF0" w:rsidRDefault="000821A4" w:rsidP="000821A4">
      <w:pPr>
        <w:pStyle w:val="a3"/>
        <w:ind w:left="1065"/>
        <w:rPr>
          <w:rFonts w:ascii="Times New Roman" w:hAnsi="Times New Roman" w:cs="Times New Roman"/>
          <w:sz w:val="28"/>
          <w:szCs w:val="28"/>
        </w:rPr>
      </w:pPr>
    </w:p>
    <w:p w:rsidR="00B815F7" w:rsidRPr="00F00CF0" w:rsidRDefault="00423998" w:rsidP="000821A4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ПОСТАНОВЛЯЄ</w:t>
      </w:r>
      <w:r w:rsidR="00B815F7">
        <w:rPr>
          <w:rFonts w:ascii="Times New Roman" w:hAnsi="Times New Roman" w:cs="Times New Roman"/>
          <w:sz w:val="28"/>
          <w:szCs w:val="28"/>
          <w:lang w:val="uk-UA"/>
        </w:rPr>
        <w:t>, що Генеральний секретар Міжнародної органі</w:t>
      </w:r>
      <w:r w:rsidR="007B4E89">
        <w:rPr>
          <w:rFonts w:ascii="Times New Roman" w:hAnsi="Times New Roman" w:cs="Times New Roman"/>
          <w:sz w:val="28"/>
          <w:szCs w:val="28"/>
          <w:lang w:val="uk-UA"/>
        </w:rPr>
        <w:t>зації цивільної авіації складе цей Протокол</w:t>
      </w:r>
      <w:r w:rsidR="00F83F7E">
        <w:rPr>
          <w:rFonts w:ascii="Times New Roman" w:hAnsi="Times New Roman" w:cs="Times New Roman"/>
          <w:sz w:val="28"/>
          <w:szCs w:val="28"/>
          <w:lang w:val="uk-UA"/>
        </w:rPr>
        <w:t>, тексти якого</w:t>
      </w:r>
      <w:r w:rsidR="00B815F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7B4E89">
        <w:rPr>
          <w:rFonts w:ascii="Times New Roman" w:hAnsi="Times New Roman" w:cs="Times New Roman"/>
          <w:sz w:val="28"/>
          <w:szCs w:val="28"/>
          <w:lang w:val="uk-UA"/>
        </w:rPr>
        <w:t xml:space="preserve">англійською, арабською, </w:t>
      </w:r>
      <w:r w:rsidR="00F83F7E">
        <w:rPr>
          <w:rFonts w:ascii="Times New Roman" w:hAnsi="Times New Roman" w:cs="Times New Roman"/>
          <w:sz w:val="28"/>
          <w:szCs w:val="28"/>
          <w:lang w:val="uk-UA"/>
        </w:rPr>
        <w:t xml:space="preserve">іспанською, </w:t>
      </w:r>
      <w:r w:rsidR="007B4E89">
        <w:rPr>
          <w:rFonts w:ascii="Times New Roman" w:hAnsi="Times New Roman" w:cs="Times New Roman"/>
          <w:sz w:val="28"/>
          <w:szCs w:val="28"/>
          <w:lang w:val="uk-UA"/>
        </w:rPr>
        <w:t xml:space="preserve">китайською, </w:t>
      </w:r>
      <w:r w:rsidR="00F83F7E">
        <w:rPr>
          <w:rFonts w:ascii="Times New Roman" w:hAnsi="Times New Roman" w:cs="Times New Roman"/>
          <w:sz w:val="28"/>
          <w:szCs w:val="28"/>
          <w:lang w:val="uk-UA"/>
        </w:rPr>
        <w:t xml:space="preserve">російською та </w:t>
      </w:r>
      <w:r w:rsidR="007B4E89">
        <w:rPr>
          <w:rFonts w:ascii="Times New Roman" w:hAnsi="Times New Roman" w:cs="Times New Roman"/>
          <w:sz w:val="28"/>
          <w:szCs w:val="28"/>
          <w:lang w:val="uk-UA"/>
        </w:rPr>
        <w:t xml:space="preserve">французькою </w:t>
      </w:r>
      <w:r w:rsidR="00F83F7E">
        <w:rPr>
          <w:rFonts w:ascii="Times New Roman" w:hAnsi="Times New Roman" w:cs="Times New Roman"/>
          <w:sz w:val="28"/>
          <w:szCs w:val="28"/>
          <w:lang w:val="uk-UA"/>
        </w:rPr>
        <w:t>мовами</w:t>
      </w:r>
      <w:r w:rsidR="007B4E89">
        <w:rPr>
          <w:rFonts w:ascii="Times New Roman" w:hAnsi="Times New Roman" w:cs="Times New Roman"/>
          <w:sz w:val="28"/>
          <w:szCs w:val="28"/>
          <w:lang w:val="uk-UA"/>
        </w:rPr>
        <w:t xml:space="preserve"> будуть рівно автентичним</w:t>
      </w:r>
      <w:r w:rsidR="00F83F7E">
        <w:rPr>
          <w:rFonts w:ascii="Times New Roman" w:hAnsi="Times New Roman" w:cs="Times New Roman"/>
          <w:sz w:val="28"/>
          <w:szCs w:val="28"/>
          <w:lang w:val="uk-UA"/>
        </w:rPr>
        <w:t>и,</w:t>
      </w:r>
      <w:r w:rsidR="007B4E89">
        <w:rPr>
          <w:rFonts w:ascii="Times New Roman" w:hAnsi="Times New Roman" w:cs="Times New Roman"/>
          <w:sz w:val="28"/>
          <w:szCs w:val="28"/>
          <w:lang w:val="uk-UA"/>
        </w:rPr>
        <w:t xml:space="preserve"> і </w:t>
      </w:r>
      <w:r w:rsidR="00F83F7E">
        <w:rPr>
          <w:rFonts w:ascii="Times New Roman" w:hAnsi="Times New Roman" w:cs="Times New Roman"/>
          <w:sz w:val="28"/>
          <w:szCs w:val="28"/>
          <w:lang w:val="uk-UA"/>
        </w:rPr>
        <w:t>який включатиме</w:t>
      </w:r>
      <w:r w:rsidR="007B4E89">
        <w:rPr>
          <w:rFonts w:ascii="Times New Roman" w:hAnsi="Times New Roman" w:cs="Times New Roman"/>
          <w:sz w:val="28"/>
          <w:szCs w:val="28"/>
          <w:lang w:val="uk-UA"/>
        </w:rPr>
        <w:t xml:space="preserve"> вищезгадану зміну та викладені нижче положення</w:t>
      </w:r>
      <w:r w:rsidR="00B815F7">
        <w:rPr>
          <w:rFonts w:ascii="Times New Roman" w:hAnsi="Times New Roman" w:cs="Times New Roman"/>
          <w:sz w:val="28"/>
          <w:szCs w:val="28"/>
          <w:lang w:val="uk-UA"/>
        </w:rPr>
        <w:t>:</w:t>
      </w:r>
    </w:p>
    <w:p w:rsidR="00B815F7" w:rsidRDefault="00B815F7" w:rsidP="000821A4">
      <w:pPr>
        <w:pStyle w:val="a3"/>
        <w:ind w:left="1065"/>
        <w:rPr>
          <w:rFonts w:ascii="Times New Roman" w:hAnsi="Times New Roman" w:cs="Times New Roman"/>
          <w:sz w:val="28"/>
          <w:szCs w:val="28"/>
          <w:lang w:val="uk-UA"/>
        </w:rPr>
      </w:pPr>
    </w:p>
    <w:p w:rsidR="00B815F7" w:rsidRDefault="00B815F7" w:rsidP="009B43AE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Протокол підписується Гол</w:t>
      </w:r>
      <w:r w:rsidR="00423998">
        <w:rPr>
          <w:rFonts w:ascii="Times New Roman" w:hAnsi="Times New Roman" w:cs="Times New Roman"/>
          <w:sz w:val="28"/>
          <w:szCs w:val="28"/>
          <w:lang w:val="uk-UA"/>
        </w:rPr>
        <w:t xml:space="preserve">овою Асамблеї та її Генеральним </w:t>
      </w:r>
      <w:r>
        <w:rPr>
          <w:rFonts w:ascii="Times New Roman" w:hAnsi="Times New Roman" w:cs="Times New Roman"/>
          <w:sz w:val="28"/>
          <w:szCs w:val="28"/>
          <w:lang w:val="uk-UA"/>
        </w:rPr>
        <w:t>секретарем</w:t>
      </w:r>
      <w:r w:rsidR="000821A4" w:rsidRPr="00F00CF0">
        <w:rPr>
          <w:rFonts w:ascii="Times New Roman" w:hAnsi="Times New Roman" w:cs="Times New Roman"/>
          <w:sz w:val="28"/>
          <w:szCs w:val="28"/>
        </w:rPr>
        <w:t>;</w:t>
      </w:r>
    </w:p>
    <w:p w:rsidR="009B43AE" w:rsidRPr="00F00CF0" w:rsidRDefault="009B43AE" w:rsidP="00423998">
      <w:pPr>
        <w:pStyle w:val="a3"/>
        <w:ind w:left="1440"/>
        <w:rPr>
          <w:rFonts w:ascii="Times New Roman" w:hAnsi="Times New Roman" w:cs="Times New Roman"/>
          <w:sz w:val="28"/>
          <w:szCs w:val="28"/>
        </w:rPr>
      </w:pPr>
    </w:p>
    <w:p w:rsidR="00B815F7" w:rsidRDefault="00B815F7" w:rsidP="000821A4">
      <w:pPr>
        <w:pStyle w:val="a3"/>
        <w:ind w:left="1065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b</w:t>
      </w:r>
      <w:r w:rsidRPr="00F00CF0">
        <w:rPr>
          <w:rFonts w:ascii="Times New Roman" w:hAnsi="Times New Roman" w:cs="Times New Roman"/>
          <w:sz w:val="28"/>
          <w:szCs w:val="28"/>
        </w:rPr>
        <w:t xml:space="preserve">) </w:t>
      </w:r>
      <w:r>
        <w:rPr>
          <w:rFonts w:ascii="Times New Roman" w:hAnsi="Times New Roman" w:cs="Times New Roman"/>
          <w:sz w:val="28"/>
          <w:szCs w:val="28"/>
          <w:lang w:val="uk-UA"/>
        </w:rPr>
        <w:t>Протокол відкритий для ратифікації будь-якою державою, яка ратифікувала Конвенцію про міжнародну цивільну</w:t>
      </w:r>
      <w:r w:rsidR="007B4E89">
        <w:rPr>
          <w:rFonts w:ascii="Times New Roman" w:hAnsi="Times New Roman" w:cs="Times New Roman"/>
          <w:sz w:val="28"/>
          <w:szCs w:val="28"/>
          <w:lang w:val="uk-UA"/>
        </w:rPr>
        <w:t xml:space="preserve"> авіацію або приєдналася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до неї</w:t>
      </w:r>
      <w:r w:rsidRPr="00F00CF0">
        <w:rPr>
          <w:rFonts w:ascii="Times New Roman" w:hAnsi="Times New Roman" w:cs="Times New Roman"/>
          <w:sz w:val="28"/>
          <w:szCs w:val="28"/>
        </w:rPr>
        <w:t>;</w:t>
      </w:r>
    </w:p>
    <w:p w:rsidR="00037746" w:rsidRDefault="00B815F7" w:rsidP="000821A4">
      <w:pPr>
        <w:pStyle w:val="a3"/>
        <w:ind w:left="1065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lastRenderedPageBreak/>
        <w:t>c</w:t>
      </w:r>
      <w:r w:rsidRPr="00F00CF0">
        <w:rPr>
          <w:rFonts w:ascii="Times New Roman" w:hAnsi="Times New Roman" w:cs="Times New Roman"/>
          <w:sz w:val="28"/>
          <w:szCs w:val="28"/>
          <w:lang w:val="uk-UA"/>
        </w:rPr>
        <w:t xml:space="preserve">) </w:t>
      </w:r>
      <w:r w:rsidR="009B43AE">
        <w:rPr>
          <w:rFonts w:ascii="Times New Roman" w:hAnsi="Times New Roman" w:cs="Times New Roman"/>
          <w:sz w:val="28"/>
          <w:szCs w:val="28"/>
          <w:lang w:val="uk-UA"/>
        </w:rPr>
        <w:t>документи про ратифікацію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здаються на зберігання </w:t>
      </w:r>
      <w:r w:rsidR="007E4E90">
        <w:rPr>
          <w:rFonts w:ascii="Times New Roman" w:hAnsi="Times New Roman" w:cs="Times New Roman"/>
          <w:sz w:val="28"/>
          <w:szCs w:val="28"/>
          <w:lang w:val="uk-UA"/>
        </w:rPr>
        <w:t>до Міжнародної організації цивільної авіації</w:t>
      </w:r>
      <w:r w:rsidR="007E4E90" w:rsidRPr="00F00CF0">
        <w:rPr>
          <w:rFonts w:ascii="Times New Roman" w:hAnsi="Times New Roman" w:cs="Times New Roman"/>
          <w:sz w:val="28"/>
          <w:szCs w:val="28"/>
          <w:lang w:val="uk-UA"/>
        </w:rPr>
        <w:t>;</w:t>
      </w:r>
    </w:p>
    <w:p w:rsidR="000821A4" w:rsidRDefault="000821A4" w:rsidP="000821A4">
      <w:pPr>
        <w:pStyle w:val="a3"/>
        <w:ind w:left="1065"/>
        <w:rPr>
          <w:rFonts w:ascii="Times New Roman" w:hAnsi="Times New Roman" w:cs="Times New Roman"/>
          <w:sz w:val="28"/>
          <w:szCs w:val="28"/>
          <w:lang w:val="uk-UA"/>
        </w:rPr>
      </w:pPr>
    </w:p>
    <w:p w:rsidR="007E4E90" w:rsidRDefault="007E4E90" w:rsidP="000821A4">
      <w:pPr>
        <w:pStyle w:val="a3"/>
        <w:ind w:left="1065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d</w:t>
      </w:r>
      <w:r w:rsidRPr="00F00CF0">
        <w:rPr>
          <w:rFonts w:ascii="Times New Roman" w:hAnsi="Times New Roman" w:cs="Times New Roman"/>
          <w:sz w:val="28"/>
          <w:szCs w:val="28"/>
        </w:rPr>
        <w:t>)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F00CF0">
        <w:rPr>
          <w:rFonts w:ascii="Times New Roman" w:hAnsi="Times New Roman" w:cs="Times New Roman"/>
          <w:sz w:val="28"/>
          <w:szCs w:val="28"/>
          <w:lang w:val="uk-UA"/>
        </w:rPr>
        <w:t>Протокол набирає чинності</w:t>
      </w:r>
      <w:r w:rsidR="00F83F7E">
        <w:rPr>
          <w:rFonts w:ascii="Times New Roman" w:hAnsi="Times New Roman" w:cs="Times New Roman"/>
          <w:sz w:val="28"/>
          <w:szCs w:val="28"/>
          <w:lang w:val="uk-UA"/>
        </w:rPr>
        <w:t xml:space="preserve"> для держав, які його ратифікували</w:t>
      </w:r>
      <w:r>
        <w:rPr>
          <w:rFonts w:ascii="Times New Roman" w:hAnsi="Times New Roman" w:cs="Times New Roman"/>
          <w:sz w:val="28"/>
          <w:szCs w:val="28"/>
          <w:lang w:val="uk-UA"/>
        </w:rPr>
        <w:t>,</w:t>
      </w:r>
      <w:r w:rsidR="00F00CF0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7B4E89">
        <w:rPr>
          <w:rFonts w:ascii="Times New Roman" w:hAnsi="Times New Roman" w:cs="Times New Roman"/>
          <w:sz w:val="28"/>
          <w:szCs w:val="28"/>
          <w:lang w:val="uk-UA"/>
        </w:rPr>
        <w:t>з дня з</w:t>
      </w:r>
      <w:r>
        <w:rPr>
          <w:rFonts w:ascii="Times New Roman" w:hAnsi="Times New Roman" w:cs="Times New Roman"/>
          <w:sz w:val="28"/>
          <w:szCs w:val="28"/>
          <w:lang w:val="uk-UA"/>
        </w:rPr>
        <w:t>дачі на</w:t>
      </w:r>
      <w:r w:rsidR="00B43BE1">
        <w:rPr>
          <w:rFonts w:ascii="Times New Roman" w:hAnsi="Times New Roman" w:cs="Times New Roman"/>
          <w:sz w:val="28"/>
          <w:szCs w:val="28"/>
          <w:lang w:val="uk-UA"/>
        </w:rPr>
        <w:t xml:space="preserve"> зберігання сто двадцять восьмого документа про ратифікацію</w:t>
      </w:r>
      <w:r w:rsidRPr="00F00CF0">
        <w:rPr>
          <w:rFonts w:ascii="Times New Roman" w:hAnsi="Times New Roman" w:cs="Times New Roman"/>
          <w:sz w:val="28"/>
          <w:szCs w:val="28"/>
        </w:rPr>
        <w:t>;</w:t>
      </w:r>
    </w:p>
    <w:p w:rsidR="000821A4" w:rsidRPr="000821A4" w:rsidRDefault="000821A4" w:rsidP="000821A4">
      <w:pPr>
        <w:pStyle w:val="a3"/>
        <w:ind w:left="1065"/>
        <w:rPr>
          <w:rFonts w:ascii="Times New Roman" w:hAnsi="Times New Roman" w:cs="Times New Roman"/>
          <w:sz w:val="28"/>
          <w:szCs w:val="28"/>
          <w:lang w:val="uk-UA"/>
        </w:rPr>
      </w:pPr>
    </w:p>
    <w:p w:rsidR="007E4E90" w:rsidRDefault="007E4E90" w:rsidP="000821A4">
      <w:pPr>
        <w:pStyle w:val="a3"/>
        <w:ind w:left="1065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e</w:t>
      </w:r>
      <w:r w:rsidRPr="00F00CF0">
        <w:rPr>
          <w:rFonts w:ascii="Times New Roman" w:hAnsi="Times New Roman" w:cs="Times New Roman"/>
          <w:sz w:val="28"/>
          <w:szCs w:val="28"/>
        </w:rPr>
        <w:t>)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Генеральний </w:t>
      </w:r>
      <w:r w:rsidR="00F83F7E">
        <w:rPr>
          <w:rFonts w:ascii="Times New Roman" w:hAnsi="Times New Roman" w:cs="Times New Roman"/>
          <w:sz w:val="28"/>
          <w:szCs w:val="28"/>
          <w:lang w:val="uk-UA"/>
        </w:rPr>
        <w:t>секретар невідкладно</w:t>
      </w:r>
      <w:r w:rsidR="007B4E89">
        <w:rPr>
          <w:rFonts w:ascii="Times New Roman" w:hAnsi="Times New Roman" w:cs="Times New Roman"/>
          <w:sz w:val="28"/>
          <w:szCs w:val="28"/>
          <w:lang w:val="uk-UA"/>
        </w:rPr>
        <w:t xml:space="preserve"> повідомляє усі Договірні держави про дату здачі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на зберігання кожного </w:t>
      </w:r>
      <w:r w:rsidR="00B43BE1">
        <w:rPr>
          <w:rFonts w:ascii="Times New Roman" w:hAnsi="Times New Roman" w:cs="Times New Roman"/>
          <w:sz w:val="28"/>
          <w:szCs w:val="28"/>
          <w:lang w:val="uk-UA"/>
        </w:rPr>
        <w:t>документа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про ратифікацію Протоколу</w:t>
      </w:r>
      <w:r w:rsidRPr="007B4E89">
        <w:rPr>
          <w:rFonts w:ascii="Times New Roman" w:hAnsi="Times New Roman" w:cs="Times New Roman"/>
          <w:sz w:val="28"/>
          <w:szCs w:val="28"/>
        </w:rPr>
        <w:t>;</w:t>
      </w:r>
    </w:p>
    <w:p w:rsidR="000821A4" w:rsidRPr="000821A4" w:rsidRDefault="000821A4" w:rsidP="000821A4">
      <w:pPr>
        <w:pStyle w:val="a3"/>
        <w:ind w:left="1065"/>
        <w:rPr>
          <w:rFonts w:ascii="Times New Roman" w:hAnsi="Times New Roman" w:cs="Times New Roman"/>
          <w:sz w:val="28"/>
          <w:szCs w:val="28"/>
          <w:lang w:val="uk-UA"/>
        </w:rPr>
      </w:pPr>
    </w:p>
    <w:p w:rsidR="007E4E90" w:rsidRDefault="007E4E90" w:rsidP="000821A4">
      <w:pPr>
        <w:pStyle w:val="a3"/>
        <w:ind w:left="1065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f</w:t>
      </w:r>
      <w:r w:rsidRPr="00F00CF0">
        <w:rPr>
          <w:rFonts w:ascii="Times New Roman" w:hAnsi="Times New Roman" w:cs="Times New Roman"/>
          <w:sz w:val="28"/>
          <w:szCs w:val="28"/>
        </w:rPr>
        <w:t xml:space="preserve">) </w:t>
      </w:r>
      <w:r w:rsidR="00F83F7E">
        <w:rPr>
          <w:rFonts w:ascii="Times New Roman" w:hAnsi="Times New Roman" w:cs="Times New Roman"/>
          <w:sz w:val="28"/>
          <w:szCs w:val="28"/>
          <w:lang w:val="uk-UA"/>
        </w:rPr>
        <w:t>Генеральний секретар невідкладно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повідомляє усі Договірні держави-учасники згада</w:t>
      </w:r>
      <w:r w:rsidR="007B4E89">
        <w:rPr>
          <w:rFonts w:ascii="Times New Roman" w:hAnsi="Times New Roman" w:cs="Times New Roman"/>
          <w:sz w:val="28"/>
          <w:szCs w:val="28"/>
          <w:lang w:val="uk-UA"/>
        </w:rPr>
        <w:t>ної Конвенції про дату набрання чинності цим Протокол</w:t>
      </w:r>
      <w:r w:rsidR="009A2352">
        <w:rPr>
          <w:rFonts w:ascii="Times New Roman" w:hAnsi="Times New Roman" w:cs="Times New Roman"/>
          <w:sz w:val="28"/>
          <w:szCs w:val="28"/>
          <w:lang w:val="uk-UA"/>
        </w:rPr>
        <w:t>ом</w:t>
      </w:r>
      <w:r w:rsidRPr="00F00CF0">
        <w:rPr>
          <w:rFonts w:ascii="Times New Roman" w:hAnsi="Times New Roman" w:cs="Times New Roman"/>
          <w:sz w:val="28"/>
          <w:szCs w:val="28"/>
        </w:rPr>
        <w:t>;</w:t>
      </w:r>
    </w:p>
    <w:p w:rsidR="000821A4" w:rsidRPr="000821A4" w:rsidRDefault="000821A4" w:rsidP="000821A4">
      <w:pPr>
        <w:pStyle w:val="a3"/>
        <w:ind w:left="1065"/>
        <w:rPr>
          <w:rFonts w:ascii="Times New Roman" w:hAnsi="Times New Roman" w:cs="Times New Roman"/>
          <w:sz w:val="28"/>
          <w:szCs w:val="28"/>
          <w:lang w:val="uk-UA"/>
        </w:rPr>
      </w:pPr>
    </w:p>
    <w:p w:rsidR="007E4E90" w:rsidRDefault="007E4E90" w:rsidP="000821A4">
      <w:pPr>
        <w:pStyle w:val="a3"/>
        <w:ind w:left="1065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g</w:t>
      </w:r>
      <w:r w:rsidRPr="00F00CF0">
        <w:rPr>
          <w:rFonts w:ascii="Times New Roman" w:hAnsi="Times New Roman" w:cs="Times New Roman"/>
          <w:sz w:val="28"/>
          <w:szCs w:val="28"/>
          <w:lang w:val="uk-UA"/>
        </w:rPr>
        <w:t>)</w:t>
      </w:r>
      <w:r w:rsidR="007B4E89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gramStart"/>
      <w:r w:rsidR="007B4E89">
        <w:rPr>
          <w:rFonts w:ascii="Times New Roman" w:hAnsi="Times New Roman" w:cs="Times New Roman"/>
          <w:sz w:val="28"/>
          <w:szCs w:val="28"/>
          <w:lang w:val="uk-UA"/>
        </w:rPr>
        <w:t>для</w:t>
      </w:r>
      <w:proofErr w:type="gramEnd"/>
      <w:r w:rsidR="007B4E89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C37AEF">
        <w:rPr>
          <w:rFonts w:ascii="Times New Roman" w:hAnsi="Times New Roman" w:cs="Times New Roman"/>
          <w:sz w:val="28"/>
          <w:szCs w:val="28"/>
          <w:lang w:val="uk-UA"/>
        </w:rPr>
        <w:t>будь-якої Договірної держави, яка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ратифікувала Протокол після вищезгадан</w:t>
      </w:r>
      <w:r w:rsidR="00C37AEF">
        <w:rPr>
          <w:rFonts w:ascii="Times New Roman" w:hAnsi="Times New Roman" w:cs="Times New Roman"/>
          <w:sz w:val="28"/>
          <w:szCs w:val="28"/>
          <w:lang w:val="uk-UA"/>
        </w:rPr>
        <w:t>ої дати, Протокол набирає чинності після здачі її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B43BE1">
        <w:rPr>
          <w:rFonts w:ascii="Times New Roman" w:hAnsi="Times New Roman" w:cs="Times New Roman"/>
          <w:sz w:val="28"/>
          <w:szCs w:val="28"/>
          <w:lang w:val="uk-UA"/>
        </w:rPr>
        <w:t xml:space="preserve">документа про ратифікацію </w:t>
      </w:r>
      <w:r w:rsidR="00C37AEF">
        <w:rPr>
          <w:rFonts w:ascii="Times New Roman" w:hAnsi="Times New Roman" w:cs="Times New Roman"/>
          <w:sz w:val="28"/>
          <w:szCs w:val="28"/>
          <w:lang w:val="uk-UA"/>
        </w:rPr>
        <w:t>на зберігання до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Міжнародну організацію цивільної авіації.</w:t>
      </w:r>
    </w:p>
    <w:p w:rsidR="007E4E90" w:rsidRDefault="007E4E90" w:rsidP="000821A4">
      <w:pPr>
        <w:pStyle w:val="a3"/>
        <w:ind w:left="1065"/>
        <w:rPr>
          <w:rFonts w:ascii="Times New Roman" w:hAnsi="Times New Roman" w:cs="Times New Roman"/>
          <w:sz w:val="28"/>
          <w:szCs w:val="28"/>
          <w:lang w:val="uk-UA"/>
        </w:rPr>
      </w:pPr>
    </w:p>
    <w:p w:rsidR="007E4E90" w:rsidRDefault="007E4E90" w:rsidP="000821A4">
      <w:pPr>
        <w:pStyle w:val="a3"/>
        <w:ind w:left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 РЕЗУЛЬТАТІ ЦЬОГО, відповідно до вищезазначених дій Асамблеї,</w:t>
      </w:r>
    </w:p>
    <w:p w:rsidR="007E4E90" w:rsidRDefault="007E4E90" w:rsidP="000821A4">
      <w:pPr>
        <w:pStyle w:val="a3"/>
        <w:ind w:left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ab/>
      </w:r>
    </w:p>
    <w:p w:rsidR="007E4E90" w:rsidRDefault="00F00CF0" w:rsidP="000821A4">
      <w:pPr>
        <w:pStyle w:val="a3"/>
        <w:ind w:left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Це</w:t>
      </w:r>
      <w:r w:rsidR="007E4E90">
        <w:rPr>
          <w:rFonts w:ascii="Times New Roman" w:hAnsi="Times New Roman" w:cs="Times New Roman"/>
          <w:sz w:val="28"/>
          <w:szCs w:val="28"/>
          <w:lang w:val="uk-UA"/>
        </w:rPr>
        <w:t>й Протокол був складений Генера</w:t>
      </w:r>
      <w:r w:rsidR="00C37AEF">
        <w:rPr>
          <w:rFonts w:ascii="Times New Roman" w:hAnsi="Times New Roman" w:cs="Times New Roman"/>
          <w:sz w:val="28"/>
          <w:szCs w:val="28"/>
          <w:lang w:val="uk-UA"/>
        </w:rPr>
        <w:t xml:space="preserve">льним секретарем Організації. </w:t>
      </w:r>
    </w:p>
    <w:p w:rsidR="00C37AEF" w:rsidRDefault="00C37AEF" w:rsidP="000821A4">
      <w:pPr>
        <w:pStyle w:val="a3"/>
        <w:ind w:left="0"/>
        <w:rPr>
          <w:rFonts w:ascii="Times New Roman" w:hAnsi="Times New Roman" w:cs="Times New Roman"/>
          <w:sz w:val="28"/>
          <w:szCs w:val="28"/>
          <w:lang w:val="uk-UA"/>
        </w:rPr>
      </w:pPr>
    </w:p>
    <w:p w:rsidR="007E4E90" w:rsidRDefault="00F00CF0" w:rsidP="000821A4">
      <w:pPr>
        <w:pStyle w:val="a3"/>
        <w:ind w:left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НА</w:t>
      </w:r>
      <w:r w:rsidR="007E4E90">
        <w:rPr>
          <w:rFonts w:ascii="Times New Roman" w:hAnsi="Times New Roman" w:cs="Times New Roman"/>
          <w:sz w:val="28"/>
          <w:szCs w:val="28"/>
          <w:lang w:val="uk-UA"/>
        </w:rPr>
        <w:t xml:space="preserve"> ПІДТВЕРДЖЕННЯ ЧОГО Голова та Ген</w:t>
      </w:r>
      <w:r w:rsidR="00C37AEF">
        <w:rPr>
          <w:rFonts w:ascii="Times New Roman" w:hAnsi="Times New Roman" w:cs="Times New Roman"/>
          <w:sz w:val="28"/>
          <w:szCs w:val="28"/>
          <w:lang w:val="uk-UA"/>
        </w:rPr>
        <w:t xml:space="preserve">еральний секретар вищезгаданої </w:t>
      </w:r>
      <w:r w:rsidR="007E4E90">
        <w:rPr>
          <w:rFonts w:ascii="Times New Roman" w:hAnsi="Times New Roman" w:cs="Times New Roman"/>
          <w:sz w:val="28"/>
          <w:szCs w:val="28"/>
          <w:lang w:val="uk-UA"/>
        </w:rPr>
        <w:t>тридцять дев</w:t>
      </w:r>
      <w:r w:rsidR="007E4E90" w:rsidRPr="00F00CF0">
        <w:rPr>
          <w:rFonts w:ascii="Times New Roman" w:hAnsi="Times New Roman" w:cs="Times New Roman"/>
          <w:sz w:val="28"/>
          <w:szCs w:val="28"/>
          <w:lang w:val="uk-UA"/>
        </w:rPr>
        <w:t>’</w:t>
      </w:r>
      <w:r w:rsidR="007E4E90">
        <w:rPr>
          <w:rFonts w:ascii="Times New Roman" w:hAnsi="Times New Roman" w:cs="Times New Roman"/>
          <w:sz w:val="28"/>
          <w:szCs w:val="28"/>
          <w:lang w:val="uk-UA"/>
        </w:rPr>
        <w:t>ятої сесії Асамблеї Між</w:t>
      </w:r>
      <w:r w:rsidR="00C37AEF">
        <w:rPr>
          <w:rFonts w:ascii="Times New Roman" w:hAnsi="Times New Roman" w:cs="Times New Roman"/>
          <w:sz w:val="28"/>
          <w:szCs w:val="28"/>
          <w:lang w:val="uk-UA"/>
        </w:rPr>
        <w:t xml:space="preserve">народної організації цивільної </w:t>
      </w:r>
      <w:r w:rsidR="007E4E90">
        <w:rPr>
          <w:rFonts w:ascii="Times New Roman" w:hAnsi="Times New Roman" w:cs="Times New Roman"/>
          <w:sz w:val="28"/>
          <w:szCs w:val="28"/>
          <w:lang w:val="uk-UA"/>
        </w:rPr>
        <w:t xml:space="preserve">авіації, </w:t>
      </w:r>
      <w:r w:rsidR="00C37AEF">
        <w:rPr>
          <w:rFonts w:ascii="Times New Roman" w:hAnsi="Times New Roman" w:cs="Times New Roman"/>
          <w:sz w:val="28"/>
          <w:szCs w:val="28"/>
          <w:lang w:val="uk-UA"/>
        </w:rPr>
        <w:t>у</w:t>
      </w:r>
      <w:r w:rsidR="007E4E90">
        <w:rPr>
          <w:rFonts w:ascii="Times New Roman" w:hAnsi="Times New Roman" w:cs="Times New Roman"/>
          <w:sz w:val="28"/>
          <w:szCs w:val="28"/>
          <w:lang w:val="uk-UA"/>
        </w:rPr>
        <w:t>повноважені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на це Асамблеєю, підписали цей </w:t>
      </w:r>
      <w:r w:rsidR="007E4E90">
        <w:rPr>
          <w:rFonts w:ascii="Times New Roman" w:hAnsi="Times New Roman" w:cs="Times New Roman"/>
          <w:sz w:val="28"/>
          <w:szCs w:val="28"/>
          <w:lang w:val="uk-UA"/>
        </w:rPr>
        <w:t>Протокол.</w:t>
      </w:r>
    </w:p>
    <w:p w:rsidR="000821A4" w:rsidRDefault="000821A4" w:rsidP="000821A4">
      <w:pPr>
        <w:pStyle w:val="a3"/>
        <w:ind w:left="0"/>
        <w:rPr>
          <w:rFonts w:ascii="Times New Roman" w:hAnsi="Times New Roman" w:cs="Times New Roman"/>
          <w:sz w:val="28"/>
          <w:szCs w:val="28"/>
          <w:lang w:val="uk-UA"/>
        </w:rPr>
      </w:pPr>
    </w:p>
    <w:p w:rsidR="000821A4" w:rsidRDefault="000821A4" w:rsidP="000821A4">
      <w:pPr>
        <w:pStyle w:val="a3"/>
        <w:ind w:left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ВЧИНЕНО у </w:t>
      </w:r>
      <w:r w:rsidR="00F83F7E">
        <w:rPr>
          <w:rFonts w:ascii="Times New Roman" w:hAnsi="Times New Roman" w:cs="Times New Roman"/>
          <w:sz w:val="28"/>
          <w:szCs w:val="28"/>
          <w:lang w:val="uk-UA"/>
        </w:rPr>
        <w:t>м. Монреалі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шостого жовтня </w:t>
      </w:r>
      <w:bookmarkStart w:id="0" w:name="_GoBack"/>
      <w:bookmarkEnd w:id="0"/>
      <w:r>
        <w:rPr>
          <w:rFonts w:ascii="Times New Roman" w:hAnsi="Times New Roman" w:cs="Times New Roman"/>
          <w:sz w:val="28"/>
          <w:szCs w:val="28"/>
          <w:lang w:val="uk-UA"/>
        </w:rPr>
        <w:t>дві тисячі шістнад</w:t>
      </w:r>
      <w:r w:rsidR="00F00CF0">
        <w:rPr>
          <w:rFonts w:ascii="Times New Roman" w:hAnsi="Times New Roman" w:cs="Times New Roman"/>
          <w:sz w:val="28"/>
          <w:szCs w:val="28"/>
          <w:lang w:val="uk-UA"/>
        </w:rPr>
        <w:t>цятого року в одному примірнику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англійською, </w:t>
      </w:r>
      <w:r w:rsidR="00F00CF0">
        <w:rPr>
          <w:rFonts w:ascii="Times New Roman" w:hAnsi="Times New Roman" w:cs="Times New Roman"/>
          <w:sz w:val="28"/>
          <w:szCs w:val="28"/>
          <w:lang w:val="uk-UA"/>
        </w:rPr>
        <w:t xml:space="preserve">арабською, </w:t>
      </w:r>
      <w:r w:rsidR="00F83F7E">
        <w:rPr>
          <w:rFonts w:ascii="Times New Roman" w:hAnsi="Times New Roman" w:cs="Times New Roman"/>
          <w:sz w:val="28"/>
          <w:szCs w:val="28"/>
          <w:lang w:val="uk-UA"/>
        </w:rPr>
        <w:t xml:space="preserve">іспанською, </w:t>
      </w:r>
      <w:r w:rsidR="00F00CF0">
        <w:rPr>
          <w:rFonts w:ascii="Times New Roman" w:hAnsi="Times New Roman" w:cs="Times New Roman"/>
          <w:sz w:val="28"/>
          <w:szCs w:val="28"/>
          <w:lang w:val="uk-UA"/>
        </w:rPr>
        <w:t xml:space="preserve">китайською, </w:t>
      </w:r>
      <w:r w:rsidR="00F83F7E">
        <w:rPr>
          <w:rFonts w:ascii="Times New Roman" w:hAnsi="Times New Roman" w:cs="Times New Roman"/>
          <w:sz w:val="28"/>
          <w:szCs w:val="28"/>
          <w:lang w:val="uk-UA"/>
        </w:rPr>
        <w:t>російською та французькою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мовами, при </w:t>
      </w:r>
      <w:r w:rsidR="00383F42">
        <w:rPr>
          <w:rFonts w:ascii="Times New Roman" w:hAnsi="Times New Roman" w:cs="Times New Roman"/>
          <w:sz w:val="28"/>
          <w:szCs w:val="28"/>
          <w:lang w:val="uk-UA"/>
        </w:rPr>
        <w:t>цьому всі тексти</w:t>
      </w:r>
      <w:r w:rsidR="00F00CF0">
        <w:rPr>
          <w:rFonts w:ascii="Times New Roman" w:hAnsi="Times New Roman" w:cs="Times New Roman"/>
          <w:sz w:val="28"/>
          <w:szCs w:val="28"/>
          <w:lang w:val="uk-UA"/>
        </w:rPr>
        <w:t xml:space="preserve"> є рівно</w:t>
      </w:r>
      <w:r w:rsidR="00C37AEF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F00CF0">
        <w:rPr>
          <w:rFonts w:ascii="Times New Roman" w:hAnsi="Times New Roman" w:cs="Times New Roman"/>
          <w:sz w:val="28"/>
          <w:szCs w:val="28"/>
          <w:lang w:val="uk-UA"/>
        </w:rPr>
        <w:t>автентичним</w:t>
      </w:r>
      <w:r w:rsidR="00C37AEF">
        <w:rPr>
          <w:rFonts w:ascii="Times New Roman" w:hAnsi="Times New Roman" w:cs="Times New Roman"/>
          <w:sz w:val="28"/>
          <w:szCs w:val="28"/>
          <w:lang w:val="uk-UA"/>
        </w:rPr>
        <w:t>и</w:t>
      </w:r>
      <w:r w:rsidR="00F00CF0">
        <w:rPr>
          <w:rFonts w:ascii="Times New Roman" w:hAnsi="Times New Roman" w:cs="Times New Roman"/>
          <w:sz w:val="28"/>
          <w:szCs w:val="28"/>
          <w:lang w:val="uk-UA"/>
        </w:rPr>
        <w:t>. Це</w:t>
      </w:r>
      <w:r w:rsidR="00F83F7E">
        <w:rPr>
          <w:rFonts w:ascii="Times New Roman" w:hAnsi="Times New Roman" w:cs="Times New Roman"/>
          <w:sz w:val="28"/>
          <w:szCs w:val="28"/>
          <w:lang w:val="uk-UA"/>
        </w:rPr>
        <w:t>й Протокол здається на зберіганні до архівів</w:t>
      </w:r>
      <w:r w:rsidR="00F00CF0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Міжнародної організації цивільної авіації,</w:t>
      </w:r>
      <w:r w:rsidR="00F00CF0">
        <w:rPr>
          <w:rFonts w:ascii="Times New Roman" w:hAnsi="Times New Roman" w:cs="Times New Roman"/>
          <w:sz w:val="28"/>
          <w:szCs w:val="28"/>
          <w:lang w:val="uk-UA"/>
        </w:rPr>
        <w:t xml:space="preserve"> а </w:t>
      </w:r>
      <w:r w:rsidR="00C37AEF">
        <w:rPr>
          <w:rFonts w:ascii="Times New Roman" w:hAnsi="Times New Roman" w:cs="Times New Roman"/>
          <w:sz w:val="28"/>
          <w:szCs w:val="28"/>
          <w:lang w:val="uk-UA"/>
        </w:rPr>
        <w:t xml:space="preserve">його </w:t>
      </w:r>
      <w:r w:rsidR="00F00CF0">
        <w:rPr>
          <w:rFonts w:ascii="Times New Roman" w:hAnsi="Times New Roman" w:cs="Times New Roman"/>
          <w:sz w:val="28"/>
          <w:szCs w:val="28"/>
          <w:lang w:val="uk-UA"/>
        </w:rPr>
        <w:t xml:space="preserve">завірені копії надсилаються </w:t>
      </w:r>
      <w:r>
        <w:rPr>
          <w:rFonts w:ascii="Times New Roman" w:hAnsi="Times New Roman" w:cs="Times New Roman"/>
          <w:sz w:val="28"/>
          <w:szCs w:val="28"/>
          <w:lang w:val="uk-UA"/>
        </w:rPr>
        <w:t>Генеральним секретарем Органі</w:t>
      </w:r>
      <w:r w:rsidR="00C37AEF">
        <w:rPr>
          <w:rFonts w:ascii="Times New Roman" w:hAnsi="Times New Roman" w:cs="Times New Roman"/>
          <w:sz w:val="28"/>
          <w:szCs w:val="28"/>
          <w:lang w:val="uk-UA"/>
        </w:rPr>
        <w:t>зації в</w:t>
      </w:r>
      <w:r w:rsidR="00F00CF0">
        <w:rPr>
          <w:rFonts w:ascii="Times New Roman" w:hAnsi="Times New Roman" w:cs="Times New Roman"/>
          <w:sz w:val="28"/>
          <w:szCs w:val="28"/>
          <w:lang w:val="uk-UA"/>
        </w:rPr>
        <w:t xml:space="preserve">сім Договірним державам </w:t>
      </w:r>
      <w:r>
        <w:rPr>
          <w:rFonts w:ascii="Times New Roman" w:hAnsi="Times New Roman" w:cs="Times New Roman"/>
          <w:sz w:val="28"/>
          <w:szCs w:val="28"/>
          <w:lang w:val="uk-UA"/>
        </w:rPr>
        <w:t>Конвенції про міжнародну циві</w:t>
      </w:r>
      <w:r w:rsidR="00F00CF0">
        <w:rPr>
          <w:rFonts w:ascii="Times New Roman" w:hAnsi="Times New Roman" w:cs="Times New Roman"/>
          <w:sz w:val="28"/>
          <w:szCs w:val="28"/>
          <w:lang w:val="uk-UA"/>
        </w:rPr>
        <w:t xml:space="preserve">льну авіацію, вчиненої у м. </w:t>
      </w:r>
      <w:r>
        <w:rPr>
          <w:rFonts w:ascii="Times New Roman" w:hAnsi="Times New Roman" w:cs="Times New Roman"/>
          <w:sz w:val="28"/>
          <w:szCs w:val="28"/>
          <w:lang w:val="uk-UA"/>
        </w:rPr>
        <w:t>Чикаго 7 грудня 1944 року.</w:t>
      </w:r>
    </w:p>
    <w:p w:rsidR="000821A4" w:rsidRDefault="000821A4" w:rsidP="007E4E90">
      <w:pPr>
        <w:pStyle w:val="a3"/>
        <w:ind w:left="0"/>
        <w:jc w:val="left"/>
        <w:rPr>
          <w:rFonts w:ascii="Times New Roman" w:hAnsi="Times New Roman" w:cs="Times New Roman"/>
          <w:sz w:val="28"/>
          <w:szCs w:val="28"/>
          <w:lang w:val="uk-UA"/>
        </w:rPr>
      </w:pPr>
    </w:p>
    <w:p w:rsidR="000821A4" w:rsidRDefault="000821A4" w:rsidP="007E4E90">
      <w:pPr>
        <w:pStyle w:val="a3"/>
        <w:ind w:left="0"/>
        <w:jc w:val="left"/>
        <w:rPr>
          <w:rFonts w:ascii="Times New Roman" w:hAnsi="Times New Roman" w:cs="Times New Roman"/>
          <w:sz w:val="28"/>
          <w:szCs w:val="28"/>
          <w:lang w:val="uk-UA"/>
        </w:rPr>
      </w:pPr>
    </w:p>
    <w:p w:rsidR="000821A4" w:rsidRDefault="000821A4" w:rsidP="007E4E90">
      <w:pPr>
        <w:pStyle w:val="a3"/>
        <w:ind w:left="0"/>
        <w:jc w:val="left"/>
        <w:rPr>
          <w:rFonts w:ascii="Times New Roman" w:hAnsi="Times New Roman" w:cs="Times New Roman"/>
          <w:sz w:val="28"/>
          <w:szCs w:val="28"/>
          <w:lang w:val="uk-UA"/>
        </w:rPr>
      </w:pPr>
    </w:p>
    <w:p w:rsidR="000821A4" w:rsidRDefault="000821A4" w:rsidP="007E4E90">
      <w:pPr>
        <w:pStyle w:val="a3"/>
        <w:ind w:left="0"/>
        <w:jc w:val="left"/>
        <w:rPr>
          <w:rFonts w:ascii="Times New Roman" w:hAnsi="Times New Roman" w:cs="Times New Roman"/>
          <w:sz w:val="28"/>
          <w:szCs w:val="28"/>
          <w:lang w:val="uk-UA"/>
        </w:rPr>
      </w:pPr>
    </w:p>
    <w:p w:rsidR="000821A4" w:rsidRDefault="000821A4" w:rsidP="007E4E90">
      <w:pPr>
        <w:pStyle w:val="a3"/>
        <w:ind w:left="0"/>
        <w:jc w:val="left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А.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Абдул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Рахман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ab/>
        <w:t xml:space="preserve">Ф.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Лю</w:t>
      </w:r>
      <w:proofErr w:type="spellEnd"/>
    </w:p>
    <w:p w:rsidR="000821A4" w:rsidRPr="000821A4" w:rsidRDefault="000821A4" w:rsidP="007E4E90">
      <w:pPr>
        <w:pStyle w:val="a3"/>
        <w:ind w:left="0"/>
        <w:jc w:val="left"/>
        <w:rPr>
          <w:rFonts w:ascii="Times New Roman" w:hAnsi="Times New Roman" w:cs="Times New Roman"/>
          <w:i/>
          <w:sz w:val="24"/>
          <w:szCs w:val="24"/>
          <w:lang w:val="uk-UA"/>
        </w:rPr>
      </w:pPr>
      <w:r w:rsidRPr="000821A4">
        <w:rPr>
          <w:rFonts w:ascii="Times New Roman" w:hAnsi="Times New Roman" w:cs="Times New Roman"/>
          <w:i/>
          <w:sz w:val="24"/>
          <w:szCs w:val="24"/>
          <w:lang w:val="uk-UA"/>
        </w:rPr>
        <w:t xml:space="preserve">Голова тридцять </w:t>
      </w:r>
      <w:proofErr w:type="spellStart"/>
      <w:r w:rsidRPr="000821A4">
        <w:rPr>
          <w:rFonts w:ascii="Times New Roman" w:hAnsi="Times New Roman" w:cs="Times New Roman"/>
          <w:i/>
          <w:sz w:val="24"/>
          <w:szCs w:val="24"/>
          <w:lang w:val="uk-UA"/>
        </w:rPr>
        <w:t>дев</w:t>
      </w:r>
      <w:proofErr w:type="spellEnd"/>
      <w:r w:rsidRPr="00F00CF0">
        <w:rPr>
          <w:rFonts w:ascii="Times New Roman" w:hAnsi="Times New Roman" w:cs="Times New Roman"/>
          <w:i/>
          <w:sz w:val="24"/>
          <w:szCs w:val="24"/>
        </w:rPr>
        <w:t>’</w:t>
      </w:r>
      <w:proofErr w:type="spellStart"/>
      <w:r w:rsidRPr="000821A4">
        <w:rPr>
          <w:rFonts w:ascii="Times New Roman" w:hAnsi="Times New Roman" w:cs="Times New Roman"/>
          <w:i/>
          <w:sz w:val="24"/>
          <w:szCs w:val="24"/>
          <w:lang w:val="uk-UA"/>
        </w:rPr>
        <w:t>ятої</w:t>
      </w:r>
      <w:proofErr w:type="spellEnd"/>
      <w:r w:rsidRPr="000821A4">
        <w:rPr>
          <w:rFonts w:ascii="Times New Roman" w:hAnsi="Times New Roman" w:cs="Times New Roman"/>
          <w:i/>
          <w:sz w:val="24"/>
          <w:szCs w:val="24"/>
          <w:lang w:val="uk-UA"/>
        </w:rPr>
        <w:t xml:space="preserve"> сесії Асамблеї</w:t>
      </w:r>
      <w:r w:rsidRPr="000821A4">
        <w:rPr>
          <w:rFonts w:ascii="Times New Roman" w:hAnsi="Times New Roman" w:cs="Times New Roman"/>
          <w:i/>
          <w:sz w:val="24"/>
          <w:szCs w:val="24"/>
          <w:lang w:val="uk-UA"/>
        </w:rPr>
        <w:tab/>
      </w:r>
      <w:r w:rsidRPr="000821A4">
        <w:rPr>
          <w:rFonts w:ascii="Times New Roman" w:hAnsi="Times New Roman" w:cs="Times New Roman"/>
          <w:i/>
          <w:sz w:val="24"/>
          <w:szCs w:val="24"/>
          <w:lang w:val="uk-UA"/>
        </w:rPr>
        <w:tab/>
      </w:r>
      <w:r w:rsidRPr="000821A4">
        <w:rPr>
          <w:rFonts w:ascii="Times New Roman" w:hAnsi="Times New Roman" w:cs="Times New Roman"/>
          <w:i/>
          <w:sz w:val="24"/>
          <w:szCs w:val="24"/>
          <w:lang w:val="uk-UA"/>
        </w:rPr>
        <w:tab/>
        <w:t xml:space="preserve">  </w:t>
      </w:r>
      <w:r>
        <w:rPr>
          <w:rFonts w:ascii="Times New Roman" w:hAnsi="Times New Roman" w:cs="Times New Roman"/>
          <w:i/>
          <w:sz w:val="24"/>
          <w:szCs w:val="24"/>
          <w:lang w:val="uk-UA"/>
        </w:rPr>
        <w:t xml:space="preserve">      </w:t>
      </w:r>
      <w:r w:rsidRPr="000821A4">
        <w:rPr>
          <w:rFonts w:ascii="Times New Roman" w:hAnsi="Times New Roman" w:cs="Times New Roman"/>
          <w:i/>
          <w:sz w:val="24"/>
          <w:szCs w:val="24"/>
          <w:lang w:val="uk-UA"/>
        </w:rPr>
        <w:t xml:space="preserve">  Генеральний секретар</w:t>
      </w:r>
    </w:p>
    <w:p w:rsidR="007E4E90" w:rsidRPr="007E4E90" w:rsidRDefault="007E4E90" w:rsidP="007E4E90">
      <w:pPr>
        <w:pStyle w:val="a3"/>
        <w:ind w:left="0"/>
        <w:jc w:val="left"/>
        <w:rPr>
          <w:rFonts w:ascii="Times New Roman" w:hAnsi="Times New Roman" w:cs="Times New Roman"/>
          <w:sz w:val="28"/>
          <w:szCs w:val="28"/>
          <w:lang w:val="uk-UA"/>
        </w:rPr>
      </w:pPr>
    </w:p>
    <w:sectPr w:rsidR="007E4E90" w:rsidRPr="007E4E90" w:rsidSect="00D7762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5EC1083"/>
    <w:multiLevelType w:val="hybridMultilevel"/>
    <w:tmpl w:val="A6907776"/>
    <w:lvl w:ilvl="0" w:tplc="6ED66F5C">
      <w:start w:val="1"/>
      <w:numFmt w:val="lowerLetter"/>
      <w:lvlText w:val="%1)"/>
      <w:lvlJc w:val="left"/>
      <w:pPr>
        <w:ind w:left="1440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5" w:hanging="360"/>
      </w:pPr>
    </w:lvl>
    <w:lvl w:ilvl="2" w:tplc="0419001B" w:tentative="1">
      <w:start w:val="1"/>
      <w:numFmt w:val="lowerRoman"/>
      <w:lvlText w:val="%3."/>
      <w:lvlJc w:val="right"/>
      <w:pPr>
        <w:ind w:left="2865" w:hanging="180"/>
      </w:pPr>
    </w:lvl>
    <w:lvl w:ilvl="3" w:tplc="0419000F" w:tentative="1">
      <w:start w:val="1"/>
      <w:numFmt w:val="decimal"/>
      <w:lvlText w:val="%4."/>
      <w:lvlJc w:val="left"/>
      <w:pPr>
        <w:ind w:left="3585" w:hanging="360"/>
      </w:pPr>
    </w:lvl>
    <w:lvl w:ilvl="4" w:tplc="04190019" w:tentative="1">
      <w:start w:val="1"/>
      <w:numFmt w:val="lowerLetter"/>
      <w:lvlText w:val="%5."/>
      <w:lvlJc w:val="left"/>
      <w:pPr>
        <w:ind w:left="4305" w:hanging="360"/>
      </w:pPr>
    </w:lvl>
    <w:lvl w:ilvl="5" w:tplc="0419001B" w:tentative="1">
      <w:start w:val="1"/>
      <w:numFmt w:val="lowerRoman"/>
      <w:lvlText w:val="%6."/>
      <w:lvlJc w:val="right"/>
      <w:pPr>
        <w:ind w:left="5025" w:hanging="180"/>
      </w:pPr>
    </w:lvl>
    <w:lvl w:ilvl="6" w:tplc="0419000F" w:tentative="1">
      <w:start w:val="1"/>
      <w:numFmt w:val="decimal"/>
      <w:lvlText w:val="%7."/>
      <w:lvlJc w:val="left"/>
      <w:pPr>
        <w:ind w:left="5745" w:hanging="360"/>
      </w:pPr>
    </w:lvl>
    <w:lvl w:ilvl="7" w:tplc="04190019" w:tentative="1">
      <w:start w:val="1"/>
      <w:numFmt w:val="lowerLetter"/>
      <w:lvlText w:val="%8."/>
      <w:lvlJc w:val="left"/>
      <w:pPr>
        <w:ind w:left="6465" w:hanging="360"/>
      </w:pPr>
    </w:lvl>
    <w:lvl w:ilvl="8" w:tplc="0419001B" w:tentative="1">
      <w:start w:val="1"/>
      <w:numFmt w:val="lowerRoman"/>
      <w:lvlText w:val="%9."/>
      <w:lvlJc w:val="right"/>
      <w:pPr>
        <w:ind w:left="7185" w:hanging="180"/>
      </w:pPr>
    </w:lvl>
  </w:abstractNum>
  <w:abstractNum w:abstractNumId="1" w15:restartNumberingAfterBreak="0">
    <w:nsid w:val="4DA754BA"/>
    <w:multiLevelType w:val="hybridMultilevel"/>
    <w:tmpl w:val="7D3CEDF8"/>
    <w:lvl w:ilvl="0" w:tplc="9C5E42E4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9B43F4"/>
    <w:rsid w:val="00037746"/>
    <w:rsid w:val="000821A4"/>
    <w:rsid w:val="000A059F"/>
    <w:rsid w:val="001A4A69"/>
    <w:rsid w:val="00383F42"/>
    <w:rsid w:val="003E11AE"/>
    <w:rsid w:val="00404AD8"/>
    <w:rsid w:val="00423998"/>
    <w:rsid w:val="00462BA8"/>
    <w:rsid w:val="00542018"/>
    <w:rsid w:val="005A4BA2"/>
    <w:rsid w:val="005C2EA9"/>
    <w:rsid w:val="005C3DB4"/>
    <w:rsid w:val="00621D2A"/>
    <w:rsid w:val="007B4E89"/>
    <w:rsid w:val="007B6DF5"/>
    <w:rsid w:val="007E4E90"/>
    <w:rsid w:val="007F5CD0"/>
    <w:rsid w:val="008754AB"/>
    <w:rsid w:val="009808CD"/>
    <w:rsid w:val="009A2352"/>
    <w:rsid w:val="009B43AE"/>
    <w:rsid w:val="009B43F4"/>
    <w:rsid w:val="00A23E60"/>
    <w:rsid w:val="00B43BE1"/>
    <w:rsid w:val="00B65584"/>
    <w:rsid w:val="00B815F7"/>
    <w:rsid w:val="00C37AEF"/>
    <w:rsid w:val="00CA77D8"/>
    <w:rsid w:val="00D77621"/>
    <w:rsid w:val="00D84290"/>
    <w:rsid w:val="00F00CF0"/>
    <w:rsid w:val="00F2343B"/>
    <w:rsid w:val="00F83F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5:docId w15:val="{1192D8CE-8B23-473F-9592-49538957CE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before="100" w:beforeAutospacing="1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7762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C3DB4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423998"/>
    <w:pPr>
      <w:spacing w:before="0"/>
    </w:pPr>
    <w:rPr>
      <w:rFonts w:ascii="Segoe UI" w:hAnsi="Segoe UI" w:cs="Segoe UI"/>
      <w:sz w:val="18"/>
      <w:szCs w:val="18"/>
    </w:rPr>
  </w:style>
  <w:style w:type="character" w:customStyle="1" w:styleId="a5">
    <w:name w:val="Текст у виносці Знак"/>
    <w:basedOn w:val="a0"/>
    <w:link w:val="a4"/>
    <w:uiPriority w:val="99"/>
    <w:semiHidden/>
    <w:rsid w:val="0042399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</TotalTime>
  <Pages>2</Pages>
  <Words>496</Words>
  <Characters>2832</Characters>
  <Application>Microsoft Office Word</Application>
  <DocSecurity>0</DocSecurity>
  <Lines>23</Lines>
  <Paragraphs>6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3322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МАЗУР</dc:creator>
  <cp:lastModifiedBy>Сергій Коледов</cp:lastModifiedBy>
  <cp:revision>15</cp:revision>
  <cp:lastPrinted>2017-09-20T07:56:00Z</cp:lastPrinted>
  <dcterms:created xsi:type="dcterms:W3CDTF">2017-05-15T14:33:00Z</dcterms:created>
  <dcterms:modified xsi:type="dcterms:W3CDTF">2018-04-18T09:58:00Z</dcterms:modified>
</cp:coreProperties>
</file>