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C0130F" w:rsidRDefault="006A35E9" w:rsidP="006A35E9">
      <w:pPr>
        <w:ind w:left="7371"/>
        <w:rPr>
          <w:sz w:val="24"/>
          <w:szCs w:val="24"/>
          <w:lang w:val="uk-UA"/>
        </w:rPr>
      </w:pPr>
      <w:r w:rsidRPr="00C0130F">
        <w:rPr>
          <w:lang w:val="uk-UA"/>
        </w:rPr>
        <w:t xml:space="preserve">    </w:t>
      </w:r>
      <w:r w:rsidRPr="00C0130F">
        <w:rPr>
          <w:sz w:val="24"/>
          <w:szCs w:val="24"/>
          <w:lang w:val="uk-UA"/>
        </w:rPr>
        <w:t>До реєстр. №</w:t>
      </w:r>
      <w:r w:rsidR="00363CA6" w:rsidRPr="00C0130F">
        <w:rPr>
          <w:sz w:val="24"/>
          <w:szCs w:val="24"/>
          <w:lang w:val="uk-UA"/>
        </w:rPr>
        <w:t xml:space="preserve"> 0213</w:t>
      </w:r>
    </w:p>
    <w:p w:rsidR="006A35E9" w:rsidRPr="00C0130F" w:rsidRDefault="006A35E9" w:rsidP="006A35E9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 w:rsidRPr="00C0130F">
        <w:rPr>
          <w:sz w:val="24"/>
          <w:szCs w:val="24"/>
          <w:lang w:val="uk-UA"/>
        </w:rPr>
        <w:t xml:space="preserve">             від </w:t>
      </w:r>
      <w:r w:rsidR="00363CA6" w:rsidRPr="00C0130F">
        <w:rPr>
          <w:sz w:val="24"/>
          <w:szCs w:val="24"/>
          <w:lang w:val="uk-UA"/>
        </w:rPr>
        <w:t>30</w:t>
      </w:r>
      <w:r w:rsidRPr="00C0130F">
        <w:rPr>
          <w:sz w:val="24"/>
          <w:szCs w:val="24"/>
          <w:lang w:val="uk-UA"/>
        </w:rPr>
        <w:t>.0</w:t>
      </w:r>
      <w:r w:rsidR="00363CA6" w:rsidRPr="00C0130F">
        <w:rPr>
          <w:sz w:val="24"/>
          <w:szCs w:val="24"/>
          <w:lang w:val="uk-UA"/>
        </w:rPr>
        <w:t>1</w:t>
      </w:r>
      <w:r w:rsidRPr="00C0130F">
        <w:rPr>
          <w:sz w:val="24"/>
          <w:szCs w:val="24"/>
          <w:lang w:val="uk-UA"/>
        </w:rPr>
        <w:t>.201</w:t>
      </w:r>
      <w:r w:rsidR="00363CA6" w:rsidRPr="00C0130F">
        <w:rPr>
          <w:sz w:val="24"/>
          <w:szCs w:val="24"/>
          <w:lang w:val="uk-UA"/>
        </w:rPr>
        <w:t>9</w:t>
      </w: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6A35E9" w:rsidRPr="00C0130F" w:rsidRDefault="006A35E9" w:rsidP="006A35E9">
      <w:pPr>
        <w:rPr>
          <w:lang w:val="uk-UA"/>
        </w:rPr>
      </w:pPr>
    </w:p>
    <w:p w:rsidR="001B20FA" w:rsidRPr="00C0130F" w:rsidRDefault="001B20FA" w:rsidP="006A35E9">
      <w:pPr>
        <w:tabs>
          <w:tab w:val="left" w:pos="6435"/>
        </w:tabs>
        <w:ind w:left="5954"/>
        <w:rPr>
          <w:lang w:val="uk-UA"/>
        </w:rPr>
      </w:pPr>
    </w:p>
    <w:p w:rsidR="001B20FA" w:rsidRPr="00C0130F" w:rsidRDefault="001B20FA" w:rsidP="006A35E9">
      <w:pPr>
        <w:tabs>
          <w:tab w:val="left" w:pos="6435"/>
        </w:tabs>
        <w:ind w:left="5954"/>
        <w:rPr>
          <w:lang w:val="uk-UA"/>
        </w:rPr>
      </w:pPr>
    </w:p>
    <w:p w:rsidR="006A35E9" w:rsidRPr="00C0130F" w:rsidRDefault="006A35E9" w:rsidP="006A35E9">
      <w:pPr>
        <w:tabs>
          <w:tab w:val="left" w:pos="6435"/>
        </w:tabs>
        <w:ind w:left="5954"/>
        <w:rPr>
          <w:lang w:val="uk-UA"/>
        </w:rPr>
      </w:pPr>
      <w:r w:rsidRPr="00C0130F">
        <w:rPr>
          <w:lang w:val="uk-UA"/>
        </w:rPr>
        <w:t>ВЕРХОВНА РАДА УКРАЇНИ</w:t>
      </w:r>
    </w:p>
    <w:p w:rsidR="006A35E9" w:rsidRPr="00C0130F" w:rsidRDefault="006A35E9" w:rsidP="006A35E9">
      <w:pPr>
        <w:tabs>
          <w:tab w:val="left" w:pos="6435"/>
        </w:tabs>
        <w:rPr>
          <w:lang w:val="uk-UA"/>
        </w:rPr>
      </w:pPr>
    </w:p>
    <w:p w:rsidR="001B20FA" w:rsidRPr="00C0130F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1B20FA" w:rsidRPr="00C0130F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6A35E9" w:rsidRPr="00C0130F" w:rsidRDefault="001B0774" w:rsidP="00250127">
      <w:pPr>
        <w:tabs>
          <w:tab w:val="left" w:pos="6435"/>
        </w:tabs>
        <w:ind w:firstLine="851"/>
        <w:jc w:val="both"/>
        <w:rPr>
          <w:lang w:val="uk-UA"/>
        </w:rPr>
      </w:pPr>
      <w:r w:rsidRPr="00C0130F">
        <w:rPr>
          <w:lang w:val="uk-UA"/>
        </w:rPr>
        <w:t xml:space="preserve">Відповідно до статті </w:t>
      </w:r>
      <w:r w:rsidR="00030D5B" w:rsidRPr="00C0130F">
        <w:rPr>
          <w:lang w:val="uk-UA"/>
        </w:rPr>
        <w:t>197</w:t>
      </w:r>
      <w:r w:rsidR="006A35E9" w:rsidRPr="00C0130F">
        <w:rPr>
          <w:lang w:val="uk-UA"/>
        </w:rPr>
        <w:t xml:space="preserve"> Регламенту Верховної Ради України Комітет розглянув поданий </w:t>
      </w:r>
      <w:r w:rsidR="00C70A5F" w:rsidRPr="00C0130F">
        <w:rPr>
          <w:lang w:val="uk-UA"/>
        </w:rPr>
        <w:t>Президентом</w:t>
      </w:r>
      <w:r w:rsidR="00C10BAF" w:rsidRPr="00C0130F">
        <w:rPr>
          <w:lang w:val="uk-UA"/>
        </w:rPr>
        <w:t xml:space="preserve"> України</w:t>
      </w:r>
      <w:r w:rsidR="006A35E9" w:rsidRPr="00C0130F">
        <w:rPr>
          <w:lang w:val="uk-UA"/>
        </w:rPr>
        <w:t xml:space="preserve"> проект Закону </w:t>
      </w:r>
      <w:r w:rsidR="005B1894" w:rsidRPr="00C0130F">
        <w:rPr>
          <w:lang w:val="uk-UA"/>
        </w:rPr>
        <w:t xml:space="preserve">України </w:t>
      </w:r>
      <w:r w:rsidR="006A35E9" w:rsidRPr="00C0130F">
        <w:rPr>
          <w:lang w:val="uk-UA"/>
        </w:rPr>
        <w:t>«</w:t>
      </w:r>
      <w:r w:rsidR="00363CA6" w:rsidRPr="00C0130F">
        <w:rPr>
          <w:lang w:val="uk-UA"/>
        </w:rPr>
        <w:t>Про ратифікацію Протоколів, що стосуються зміни Конвенції про міжнародну цивільну авіацію» (реєстр. № 0213 від 30.01.2019 р.)</w:t>
      </w:r>
      <w:r w:rsidR="00E84FFF" w:rsidRPr="00C0130F">
        <w:rPr>
          <w:i/>
          <w:lang w:val="uk-UA"/>
        </w:rPr>
        <w:t>.</w:t>
      </w:r>
    </w:p>
    <w:p w:rsidR="00C70A5F" w:rsidRPr="00C0130F" w:rsidRDefault="00432C38" w:rsidP="00684D69">
      <w:pPr>
        <w:tabs>
          <w:tab w:val="left" w:pos="6435"/>
        </w:tabs>
        <w:ind w:firstLine="851"/>
        <w:jc w:val="both"/>
        <w:rPr>
          <w:lang w:val="uk-UA"/>
        </w:rPr>
      </w:pPr>
      <w:r w:rsidRPr="00C0130F">
        <w:rPr>
          <w:lang w:val="uk-UA"/>
        </w:rPr>
        <w:t>Прийняття проекту Закону України «</w:t>
      </w:r>
      <w:r w:rsidR="00C70A5F" w:rsidRPr="00C0130F">
        <w:rPr>
          <w:lang w:val="uk-UA"/>
        </w:rPr>
        <w:t>Про ратифікацію Протоколів, що стосуються зміни Конвенції про міжнародну цивільну авіацію</w:t>
      </w:r>
      <w:r w:rsidRPr="00C0130F">
        <w:rPr>
          <w:lang w:val="uk-UA"/>
        </w:rPr>
        <w:t xml:space="preserve">» </w:t>
      </w:r>
      <w:r w:rsidR="00C70A5F" w:rsidRPr="00C0130F">
        <w:rPr>
          <w:lang w:val="uk-UA"/>
        </w:rPr>
        <w:t>спрямовано на поліпшення ефективності діяльності виборних органів ІCАО шляхом залучення до їх роботи більшої кількості представників Договірних держав.</w:t>
      </w:r>
    </w:p>
    <w:p w:rsidR="00C70A5F" w:rsidRPr="00B073E3" w:rsidRDefault="006A35E9" w:rsidP="00684D69">
      <w:pPr>
        <w:tabs>
          <w:tab w:val="left" w:pos="6435"/>
        </w:tabs>
        <w:ind w:firstLine="851"/>
        <w:jc w:val="both"/>
        <w:rPr>
          <w:lang w:val="uk-UA"/>
        </w:rPr>
      </w:pPr>
      <w:r w:rsidRPr="00C0130F">
        <w:rPr>
          <w:lang w:val="uk-UA"/>
        </w:rPr>
        <w:t>Відп</w:t>
      </w:r>
      <w:r w:rsidR="00BF0186" w:rsidRPr="00C0130F">
        <w:rPr>
          <w:lang w:val="uk-UA"/>
        </w:rPr>
        <w:t>овідно до пояснювальної записки</w:t>
      </w:r>
      <w:r w:rsidRPr="00C0130F">
        <w:rPr>
          <w:lang w:val="uk-UA"/>
        </w:rPr>
        <w:t xml:space="preserve"> за підписом </w:t>
      </w:r>
      <w:r w:rsidR="00C70A5F" w:rsidRPr="00C0130F">
        <w:rPr>
          <w:lang w:val="uk-UA"/>
        </w:rPr>
        <w:t xml:space="preserve">в.о. </w:t>
      </w:r>
      <w:r w:rsidR="00684D69" w:rsidRPr="00C0130F">
        <w:rPr>
          <w:lang w:val="uk-UA"/>
        </w:rPr>
        <w:t xml:space="preserve">Міністра </w:t>
      </w:r>
      <w:r w:rsidR="00432C38" w:rsidRPr="00C0130F">
        <w:rPr>
          <w:lang w:val="uk-UA"/>
        </w:rPr>
        <w:t xml:space="preserve">інфраструктури </w:t>
      </w:r>
      <w:r w:rsidR="00432C38" w:rsidRPr="00B073E3">
        <w:rPr>
          <w:lang w:val="uk-UA"/>
        </w:rPr>
        <w:t xml:space="preserve">України </w:t>
      </w:r>
      <w:proofErr w:type="spellStart"/>
      <w:r w:rsidR="00C70A5F" w:rsidRPr="00B073E3">
        <w:rPr>
          <w:lang w:val="uk-UA"/>
        </w:rPr>
        <w:t>Ю.Лавренюка</w:t>
      </w:r>
      <w:proofErr w:type="spellEnd"/>
      <w:r w:rsidR="00432C38" w:rsidRPr="00B073E3">
        <w:rPr>
          <w:lang w:val="uk-UA"/>
        </w:rPr>
        <w:t xml:space="preserve"> </w:t>
      </w:r>
      <w:r w:rsidR="00C70A5F" w:rsidRPr="00B073E3">
        <w:rPr>
          <w:lang w:val="uk-UA"/>
        </w:rPr>
        <w:t>реалізація проекту Закону України не потребує фінансування з державного або місцевого бюджетів.</w:t>
      </w:r>
    </w:p>
    <w:p w:rsidR="00AE35AB" w:rsidRPr="00B073E3" w:rsidRDefault="00C70A5F" w:rsidP="00304F62">
      <w:pPr>
        <w:ind w:firstLine="708"/>
        <w:jc w:val="both"/>
        <w:rPr>
          <w:lang w:val="uk-UA"/>
        </w:rPr>
      </w:pPr>
      <w:r w:rsidRPr="00B073E3">
        <w:rPr>
          <w:lang w:val="uk-UA"/>
        </w:rPr>
        <w:t xml:space="preserve"> </w:t>
      </w:r>
      <w:r w:rsidR="00304F62" w:rsidRPr="00B073E3">
        <w:rPr>
          <w:lang w:val="uk-UA"/>
        </w:rPr>
        <w:t xml:space="preserve">Головне науково-експертне управління Апарату Верховної Ради України у своєму висновку від </w:t>
      </w:r>
      <w:r w:rsidR="00432C38" w:rsidRPr="00B073E3">
        <w:rPr>
          <w:lang w:val="uk-UA"/>
        </w:rPr>
        <w:t>2</w:t>
      </w:r>
      <w:r w:rsidR="006B1A1A" w:rsidRPr="00B073E3">
        <w:rPr>
          <w:lang w:val="uk-UA"/>
        </w:rPr>
        <w:t>5</w:t>
      </w:r>
      <w:r w:rsidR="00432C38" w:rsidRPr="00B073E3">
        <w:rPr>
          <w:lang w:val="uk-UA"/>
        </w:rPr>
        <w:t xml:space="preserve"> </w:t>
      </w:r>
      <w:r w:rsidR="006B1A1A" w:rsidRPr="00B073E3">
        <w:rPr>
          <w:lang w:val="uk-UA"/>
        </w:rPr>
        <w:t>лютого</w:t>
      </w:r>
      <w:r w:rsidR="00304F62" w:rsidRPr="00B073E3">
        <w:rPr>
          <w:lang w:val="uk-UA"/>
        </w:rPr>
        <w:t xml:space="preserve"> 201</w:t>
      </w:r>
      <w:r w:rsidR="006B1A1A" w:rsidRPr="00B073E3">
        <w:rPr>
          <w:lang w:val="uk-UA"/>
        </w:rPr>
        <w:t>9</w:t>
      </w:r>
      <w:r w:rsidR="00304F62" w:rsidRPr="00B073E3">
        <w:rPr>
          <w:lang w:val="uk-UA"/>
        </w:rPr>
        <w:t xml:space="preserve"> року № 16/3-</w:t>
      </w:r>
      <w:r w:rsidR="006B1A1A" w:rsidRPr="00B073E3">
        <w:rPr>
          <w:lang w:val="uk-UA"/>
        </w:rPr>
        <w:t>143</w:t>
      </w:r>
      <w:r w:rsidR="00304F62" w:rsidRPr="00B073E3">
        <w:rPr>
          <w:lang w:val="uk-UA"/>
        </w:rPr>
        <w:t>/</w:t>
      </w:r>
      <w:r w:rsidR="006B1A1A" w:rsidRPr="00B073E3">
        <w:rPr>
          <w:lang w:val="uk-UA"/>
        </w:rPr>
        <w:t>0213</w:t>
      </w:r>
      <w:r w:rsidR="00304F62" w:rsidRPr="00B073E3">
        <w:rPr>
          <w:lang w:val="uk-UA"/>
        </w:rPr>
        <w:t>(</w:t>
      </w:r>
      <w:r w:rsidR="006B1A1A" w:rsidRPr="00B073E3">
        <w:rPr>
          <w:lang w:val="uk-UA"/>
        </w:rPr>
        <w:t>37491</w:t>
      </w:r>
      <w:r w:rsidR="00304F62" w:rsidRPr="00B073E3">
        <w:rPr>
          <w:lang w:val="uk-UA"/>
        </w:rPr>
        <w:t xml:space="preserve">) за підписом </w:t>
      </w:r>
      <w:r w:rsidR="00C10BAF" w:rsidRPr="00B073E3">
        <w:rPr>
          <w:lang w:val="uk-UA"/>
        </w:rPr>
        <w:t xml:space="preserve">першого </w:t>
      </w:r>
      <w:r w:rsidR="00304F62" w:rsidRPr="00B073E3">
        <w:rPr>
          <w:lang w:val="uk-UA"/>
        </w:rPr>
        <w:t xml:space="preserve">заступника керівника </w:t>
      </w:r>
      <w:r w:rsidR="00C10BAF" w:rsidRPr="00B073E3">
        <w:rPr>
          <w:lang w:val="uk-UA"/>
        </w:rPr>
        <w:t>Головного у</w:t>
      </w:r>
      <w:r w:rsidR="00304F62" w:rsidRPr="00B073E3">
        <w:rPr>
          <w:lang w:val="uk-UA"/>
        </w:rPr>
        <w:t xml:space="preserve">правління </w:t>
      </w:r>
      <w:proofErr w:type="spellStart"/>
      <w:r w:rsidR="00C10BAF" w:rsidRPr="00B073E3">
        <w:rPr>
          <w:lang w:val="uk-UA"/>
        </w:rPr>
        <w:t>С.Гудзинського</w:t>
      </w:r>
      <w:proofErr w:type="spellEnd"/>
      <w:r w:rsidR="00AE35AB" w:rsidRPr="00B073E3">
        <w:rPr>
          <w:lang w:val="uk-UA"/>
        </w:rPr>
        <w:t xml:space="preserve"> підтримує прийняття проекту Закону.</w:t>
      </w:r>
    </w:p>
    <w:p w:rsidR="00684D69" w:rsidRPr="00B073E3" w:rsidRDefault="006A35E9" w:rsidP="006A35E9">
      <w:pPr>
        <w:pStyle w:val="a4"/>
        <w:spacing w:line="240" w:lineRule="auto"/>
        <w:ind w:left="20" w:right="-142" w:firstLine="851"/>
        <w:rPr>
          <w:sz w:val="28"/>
          <w:szCs w:val="28"/>
        </w:rPr>
      </w:pPr>
      <w:r w:rsidRPr="00B073E3">
        <w:rPr>
          <w:sz w:val="28"/>
          <w:szCs w:val="28"/>
        </w:rPr>
        <w:t>За результатами розгляду на своєму засіданні</w:t>
      </w:r>
      <w:r w:rsidR="00B90D2D" w:rsidRPr="00B073E3">
        <w:rPr>
          <w:sz w:val="28"/>
          <w:szCs w:val="28"/>
        </w:rPr>
        <w:t xml:space="preserve"> </w:t>
      </w:r>
      <w:r w:rsidR="00C0130F" w:rsidRPr="00B073E3">
        <w:rPr>
          <w:sz w:val="28"/>
          <w:szCs w:val="28"/>
        </w:rPr>
        <w:t>13 березня</w:t>
      </w:r>
      <w:r w:rsidRPr="00B073E3">
        <w:rPr>
          <w:sz w:val="28"/>
          <w:szCs w:val="28"/>
        </w:rPr>
        <w:t xml:space="preserve"> 201</w:t>
      </w:r>
      <w:r w:rsidR="006B1A1A" w:rsidRPr="00B073E3">
        <w:rPr>
          <w:sz w:val="28"/>
          <w:szCs w:val="28"/>
        </w:rPr>
        <w:t>9</w:t>
      </w:r>
      <w:r w:rsidRPr="00B073E3">
        <w:rPr>
          <w:sz w:val="28"/>
          <w:szCs w:val="28"/>
        </w:rPr>
        <w:t xml:space="preserve"> року (Протокол № </w:t>
      </w:r>
      <w:r w:rsidR="00C0130F" w:rsidRPr="00B073E3">
        <w:rPr>
          <w:sz w:val="28"/>
          <w:szCs w:val="28"/>
        </w:rPr>
        <w:t>144</w:t>
      </w:r>
      <w:r w:rsidRPr="00B073E3">
        <w:rPr>
          <w:sz w:val="28"/>
          <w:szCs w:val="28"/>
        </w:rPr>
        <w:t>) Комітет у закордонних справах</w:t>
      </w:r>
      <w:r w:rsidR="00BF3AB4" w:rsidRPr="00B073E3">
        <w:rPr>
          <w:sz w:val="28"/>
          <w:szCs w:val="28"/>
        </w:rPr>
        <w:t xml:space="preserve"> </w:t>
      </w:r>
      <w:r w:rsidRPr="00B073E3">
        <w:rPr>
          <w:sz w:val="28"/>
          <w:szCs w:val="28"/>
        </w:rPr>
        <w:t xml:space="preserve">ухвалив рішення рекомендувати Верховній Раді України </w:t>
      </w:r>
      <w:r w:rsidR="00B073E3" w:rsidRPr="00B073E3">
        <w:rPr>
          <w:sz w:val="28"/>
          <w:szCs w:val="28"/>
        </w:rPr>
        <w:t xml:space="preserve">прийняти проект Закону України за основу та в цілому і </w:t>
      </w:r>
      <w:r w:rsidR="001B20FA" w:rsidRPr="00B073E3">
        <w:rPr>
          <w:sz w:val="28"/>
          <w:szCs w:val="28"/>
        </w:rPr>
        <w:t>ратифікувати</w:t>
      </w:r>
      <w:r w:rsidR="006B1A1A" w:rsidRPr="00B073E3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6B1A1A" w:rsidRPr="00B073E3">
        <w:rPr>
          <w:sz w:val="28"/>
          <w:szCs w:val="28"/>
        </w:rPr>
        <w:t>Протоколи, що стосуються зміни Конвенції про міжнародну цивільну авіацію</w:t>
      </w:r>
      <w:r w:rsidR="00684D69" w:rsidRPr="00B073E3">
        <w:rPr>
          <w:sz w:val="28"/>
          <w:szCs w:val="28"/>
        </w:rPr>
        <w:t>.</w:t>
      </w:r>
    </w:p>
    <w:p w:rsidR="006A35E9" w:rsidRPr="00B073E3" w:rsidRDefault="006A35E9" w:rsidP="006A35E9">
      <w:pPr>
        <w:ind w:firstLine="851"/>
        <w:jc w:val="both"/>
        <w:rPr>
          <w:lang w:val="uk-UA"/>
        </w:rPr>
      </w:pPr>
      <w:r w:rsidRPr="00B073E3">
        <w:rPr>
          <w:lang w:val="uk-UA"/>
        </w:rPr>
        <w:t xml:space="preserve">Доповідачем з цього питання визначено </w:t>
      </w:r>
      <w:r w:rsidR="00A4545A" w:rsidRPr="00B073E3">
        <w:rPr>
          <w:lang w:val="uk-UA"/>
        </w:rPr>
        <w:t xml:space="preserve">Міністра інфраструктури України </w:t>
      </w:r>
      <w:proofErr w:type="spellStart"/>
      <w:r w:rsidR="00A4545A" w:rsidRPr="00B073E3">
        <w:rPr>
          <w:lang w:val="uk-UA"/>
        </w:rPr>
        <w:t>В.Омеляна</w:t>
      </w:r>
      <w:proofErr w:type="spellEnd"/>
      <w:r w:rsidRPr="00B073E3">
        <w:rPr>
          <w:lang w:val="uk-UA"/>
        </w:rPr>
        <w:t xml:space="preserve">, співдоповідачем – </w:t>
      </w:r>
      <w:r w:rsidR="005C00CB" w:rsidRPr="00B073E3">
        <w:rPr>
          <w:lang w:val="uk-UA"/>
        </w:rPr>
        <w:t>Голов</w:t>
      </w:r>
      <w:r w:rsidR="00B073E3" w:rsidRPr="00B073E3">
        <w:rPr>
          <w:lang w:val="uk-UA"/>
        </w:rPr>
        <w:t>у</w:t>
      </w:r>
      <w:r w:rsidR="005C00CB" w:rsidRPr="00B073E3">
        <w:rPr>
          <w:lang w:val="uk-UA"/>
        </w:rPr>
        <w:t xml:space="preserve"> Комітету Верховної Ради України у закордонних справах</w:t>
      </w:r>
      <w:r w:rsidRPr="00B073E3">
        <w:rPr>
          <w:lang w:val="uk-UA"/>
        </w:rPr>
        <w:t xml:space="preserve"> </w:t>
      </w:r>
      <w:proofErr w:type="spellStart"/>
      <w:r w:rsidR="001B20FA" w:rsidRPr="00B073E3">
        <w:rPr>
          <w:lang w:val="uk-UA"/>
        </w:rPr>
        <w:t>Г.Гопко</w:t>
      </w:r>
      <w:proofErr w:type="spellEnd"/>
      <w:r w:rsidR="00C0130F" w:rsidRPr="00B073E3">
        <w:rPr>
          <w:lang w:val="uk-UA"/>
        </w:rPr>
        <w:t>.</w:t>
      </w:r>
    </w:p>
    <w:p w:rsidR="006A35E9" w:rsidRPr="00C0130F" w:rsidRDefault="006A35E9" w:rsidP="006A35E9">
      <w:pPr>
        <w:ind w:firstLine="851"/>
        <w:jc w:val="both"/>
        <w:rPr>
          <w:lang w:val="uk-UA"/>
        </w:rPr>
      </w:pPr>
    </w:p>
    <w:p w:rsidR="006A35E9" w:rsidRPr="00C0130F" w:rsidRDefault="006A35E9" w:rsidP="001A2584">
      <w:pPr>
        <w:jc w:val="both"/>
        <w:rPr>
          <w:lang w:val="uk-UA"/>
        </w:rPr>
      </w:pPr>
    </w:p>
    <w:p w:rsidR="006A35E9" w:rsidRPr="00C0130F" w:rsidRDefault="006A35E9" w:rsidP="001A2584">
      <w:pPr>
        <w:tabs>
          <w:tab w:val="left" w:pos="7740"/>
        </w:tabs>
        <w:jc w:val="both"/>
        <w:rPr>
          <w:lang w:val="uk-UA"/>
        </w:rPr>
      </w:pPr>
      <w:r w:rsidRPr="00C0130F">
        <w:rPr>
          <w:lang w:val="uk-UA"/>
        </w:rPr>
        <w:t xml:space="preserve">Голова Комітету                                                         </w:t>
      </w:r>
      <w:bookmarkStart w:id="0" w:name="_GoBack"/>
      <w:bookmarkEnd w:id="0"/>
      <w:r w:rsidRPr="00C0130F">
        <w:rPr>
          <w:lang w:val="uk-UA"/>
        </w:rPr>
        <w:t xml:space="preserve">                                  </w:t>
      </w:r>
      <w:r w:rsidR="001A2584" w:rsidRPr="00C0130F">
        <w:rPr>
          <w:lang w:val="uk-UA"/>
        </w:rPr>
        <w:t xml:space="preserve">    </w:t>
      </w:r>
      <w:r w:rsidRPr="00C0130F">
        <w:rPr>
          <w:lang w:val="uk-UA"/>
        </w:rPr>
        <w:t>Г.ГОПКО</w:t>
      </w:r>
    </w:p>
    <w:p w:rsidR="00971E84" w:rsidRPr="00C0130F" w:rsidRDefault="00971E84">
      <w:pPr>
        <w:rPr>
          <w:lang w:val="uk-UA"/>
        </w:rPr>
      </w:pPr>
    </w:p>
    <w:sectPr w:rsidR="00971E84" w:rsidRPr="00C013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030D5B"/>
    <w:rsid w:val="00060D58"/>
    <w:rsid w:val="00112475"/>
    <w:rsid w:val="001A2584"/>
    <w:rsid w:val="001B0774"/>
    <w:rsid w:val="001B20FA"/>
    <w:rsid w:val="00250127"/>
    <w:rsid w:val="00304F62"/>
    <w:rsid w:val="00363CA6"/>
    <w:rsid w:val="00366BB4"/>
    <w:rsid w:val="00393654"/>
    <w:rsid w:val="00395F2D"/>
    <w:rsid w:val="00432C38"/>
    <w:rsid w:val="00451A0F"/>
    <w:rsid w:val="00460615"/>
    <w:rsid w:val="005B1894"/>
    <w:rsid w:val="005C00CB"/>
    <w:rsid w:val="00684D69"/>
    <w:rsid w:val="006A35E9"/>
    <w:rsid w:val="006B1A1A"/>
    <w:rsid w:val="006E3B3D"/>
    <w:rsid w:val="007D667C"/>
    <w:rsid w:val="00971E84"/>
    <w:rsid w:val="009D147F"/>
    <w:rsid w:val="00A40BFC"/>
    <w:rsid w:val="00A4545A"/>
    <w:rsid w:val="00A92E55"/>
    <w:rsid w:val="00AE35AB"/>
    <w:rsid w:val="00B073E3"/>
    <w:rsid w:val="00B90D2D"/>
    <w:rsid w:val="00B94CDE"/>
    <w:rsid w:val="00BF0186"/>
    <w:rsid w:val="00BF3AB4"/>
    <w:rsid w:val="00C0130F"/>
    <w:rsid w:val="00C10BAF"/>
    <w:rsid w:val="00C70A5F"/>
    <w:rsid w:val="00E84FFF"/>
    <w:rsid w:val="00EB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D1D5D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Василенко Олег Ігорович</dc:creator>
  <cp:keywords/>
  <dc:description/>
  <cp:lastModifiedBy>Василенко Олег Ігорович</cp:lastModifiedBy>
  <cp:revision>6</cp:revision>
  <cp:lastPrinted>2019-03-13T15:59:00Z</cp:lastPrinted>
  <dcterms:created xsi:type="dcterms:W3CDTF">2019-02-26T12:19:00Z</dcterms:created>
  <dcterms:modified xsi:type="dcterms:W3CDTF">2019-03-13T16:02:00Z</dcterms:modified>
</cp:coreProperties>
</file>