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09BA" w:rsidRPr="00EF3D51" w:rsidRDefault="000509BA" w:rsidP="00113BD6">
      <w:pPr>
        <w:widowControl w:val="0"/>
        <w:spacing w:line="240" w:lineRule="auto"/>
        <w:jc w:val="center"/>
        <w:rPr>
          <w:rFonts w:ascii="Times New Roman" w:hAnsi="Times New Roman" w:cs="Times New Roman"/>
          <w:b/>
          <w:sz w:val="28"/>
          <w:szCs w:val="28"/>
        </w:rPr>
      </w:pPr>
      <w:bookmarkStart w:id="0" w:name="_GoBack"/>
      <w:bookmarkEnd w:id="0"/>
      <w:r w:rsidRPr="00EF3D51">
        <w:rPr>
          <w:rFonts w:ascii="Times New Roman" w:hAnsi="Times New Roman" w:cs="Times New Roman"/>
          <w:b/>
          <w:sz w:val="28"/>
          <w:szCs w:val="28"/>
        </w:rPr>
        <w:t>ПОРІВНЯЛЬНА ТАБЛИЦЯ</w:t>
      </w:r>
      <w:r w:rsidRPr="00EF3D51">
        <w:rPr>
          <w:rFonts w:ascii="Times New Roman" w:hAnsi="Times New Roman" w:cs="Times New Roman"/>
          <w:b/>
          <w:sz w:val="28"/>
          <w:szCs w:val="28"/>
        </w:rPr>
        <w:br/>
        <w:t xml:space="preserve">до проекту Закону України «Про </w:t>
      </w:r>
      <w:r w:rsidR="00E66E96" w:rsidRPr="00EF3D51">
        <w:rPr>
          <w:rFonts w:ascii="Times New Roman" w:hAnsi="Times New Roman" w:cs="Times New Roman"/>
          <w:b/>
          <w:sz w:val="28"/>
          <w:szCs w:val="28"/>
        </w:rPr>
        <w:t xml:space="preserve">внесення змін до деяких законів України щодо перезавантаження </w:t>
      </w:r>
      <w:r w:rsidR="00C54D3A" w:rsidRPr="00EF3D51">
        <w:rPr>
          <w:rFonts w:ascii="Times New Roman" w:hAnsi="Times New Roman" w:cs="Times New Roman"/>
          <w:b/>
          <w:sz w:val="28"/>
          <w:szCs w:val="28"/>
        </w:rPr>
        <w:t>влади</w:t>
      </w:r>
      <w:r w:rsidRPr="00EF3D51">
        <w:rPr>
          <w:rFonts w:ascii="Times New Roman" w:hAnsi="Times New Roman" w:cs="Times New Roman"/>
          <w:b/>
          <w:sz w:val="28"/>
          <w:szCs w:val="28"/>
        </w:rPr>
        <w:t>»</w:t>
      </w:r>
    </w:p>
    <w:p w:rsidR="00041A7E" w:rsidRPr="00EF3D51" w:rsidRDefault="00041A7E" w:rsidP="00113BD6">
      <w:pPr>
        <w:widowControl w:val="0"/>
        <w:spacing w:after="0" w:line="240" w:lineRule="auto"/>
        <w:jc w:val="center"/>
        <w:rPr>
          <w:rFonts w:ascii="Times New Roman" w:hAnsi="Times New Roman" w:cs="Times New Roman"/>
          <w:sz w:val="28"/>
          <w:szCs w:val="28"/>
        </w:rPr>
      </w:pPr>
    </w:p>
    <w:tbl>
      <w:tblPr>
        <w:tblStyle w:val="TableGrid"/>
        <w:tblW w:w="5000" w:type="pct"/>
        <w:tblLook w:val="04A0" w:firstRow="1" w:lastRow="0" w:firstColumn="1" w:lastColumn="0" w:noHBand="0" w:noVBand="1"/>
      </w:tblPr>
      <w:tblGrid>
        <w:gridCol w:w="7563"/>
        <w:gridCol w:w="7564"/>
      </w:tblGrid>
      <w:tr w:rsidR="000509BA" w:rsidRPr="00EF3D51" w:rsidTr="0054372F">
        <w:tc>
          <w:tcPr>
            <w:tcW w:w="2500" w:type="pct"/>
          </w:tcPr>
          <w:p w:rsidR="000509BA" w:rsidRPr="00EF3D51" w:rsidRDefault="000509BA" w:rsidP="00113BD6">
            <w:pPr>
              <w:widowControl w:val="0"/>
              <w:spacing w:before="120" w:after="120"/>
              <w:jc w:val="center"/>
              <w:rPr>
                <w:rFonts w:ascii="Times New Roman" w:hAnsi="Times New Roman" w:cs="Times New Roman"/>
                <w:b/>
                <w:i/>
                <w:sz w:val="28"/>
                <w:szCs w:val="28"/>
              </w:rPr>
            </w:pPr>
            <w:r w:rsidRPr="00EF3D51">
              <w:rPr>
                <w:rFonts w:ascii="Times New Roman" w:hAnsi="Times New Roman" w:cs="Times New Roman"/>
                <w:b/>
                <w:i/>
                <w:sz w:val="28"/>
                <w:szCs w:val="28"/>
              </w:rPr>
              <w:t>Зміст положення (норми) чинного акта законодавства</w:t>
            </w:r>
          </w:p>
        </w:tc>
        <w:tc>
          <w:tcPr>
            <w:tcW w:w="2500" w:type="pct"/>
          </w:tcPr>
          <w:p w:rsidR="000509BA" w:rsidRPr="00EF3D51" w:rsidRDefault="000509BA" w:rsidP="00113BD6">
            <w:pPr>
              <w:widowControl w:val="0"/>
              <w:spacing w:before="120" w:after="120"/>
              <w:jc w:val="center"/>
              <w:rPr>
                <w:rFonts w:ascii="Times New Roman" w:hAnsi="Times New Roman" w:cs="Times New Roman"/>
                <w:b/>
                <w:i/>
                <w:sz w:val="28"/>
                <w:szCs w:val="28"/>
              </w:rPr>
            </w:pPr>
            <w:r w:rsidRPr="00EF3D51">
              <w:rPr>
                <w:rFonts w:ascii="Times New Roman" w:hAnsi="Times New Roman" w:cs="Times New Roman"/>
                <w:b/>
                <w:i/>
                <w:sz w:val="28"/>
                <w:szCs w:val="28"/>
              </w:rPr>
              <w:t>Зміст відповідного положення (норми) проекту акта</w:t>
            </w:r>
          </w:p>
        </w:tc>
      </w:tr>
      <w:tr w:rsidR="00DE342B" w:rsidRPr="00EF3D51" w:rsidTr="001C6FED">
        <w:tc>
          <w:tcPr>
            <w:tcW w:w="5000" w:type="pct"/>
            <w:gridSpan w:val="2"/>
          </w:tcPr>
          <w:p w:rsidR="00DE342B" w:rsidRPr="00EF3D51" w:rsidRDefault="00DE342B" w:rsidP="001C6FED">
            <w:pPr>
              <w:pStyle w:val="rvps2"/>
              <w:widowControl w:val="0"/>
              <w:shd w:val="clear" w:color="auto" w:fill="FFFFFF"/>
              <w:spacing w:before="120" w:beforeAutospacing="0" w:after="120" w:afterAutospacing="0"/>
              <w:jc w:val="center"/>
              <w:textAlignment w:val="baseline"/>
              <w:rPr>
                <w:b/>
                <w:i/>
                <w:sz w:val="28"/>
                <w:szCs w:val="28"/>
                <w:lang w:val="uk-UA"/>
              </w:rPr>
            </w:pPr>
            <w:r w:rsidRPr="00EF3D51">
              <w:rPr>
                <w:b/>
                <w:bCs/>
                <w:spacing w:val="-6"/>
                <w:sz w:val="28"/>
                <w:szCs w:val="28"/>
                <w:lang w:val="uk-UA" w:eastAsia="uk-UA"/>
              </w:rPr>
              <w:t>Закон України «Про центральні органи виконавчої влади»</w:t>
            </w:r>
            <w:r w:rsidRPr="00EF3D51">
              <w:rPr>
                <w:b/>
                <w:bCs/>
                <w:spacing w:val="-6"/>
                <w:sz w:val="28"/>
                <w:szCs w:val="28"/>
                <w:lang w:val="uk-UA" w:eastAsia="uk-UA"/>
              </w:rPr>
              <w:br/>
              <w:t>(Відомості Верховної Ради, 2011, № 38, ст. 385)</w:t>
            </w:r>
          </w:p>
        </w:tc>
      </w:tr>
      <w:tr w:rsidR="00DE342B" w:rsidRPr="00EF3D51" w:rsidTr="001C6FED">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t>Стаття 10.</w:t>
            </w:r>
            <w:r w:rsidRPr="00EF3D51">
              <w:rPr>
                <w:rFonts w:ascii="Times New Roman" w:hAnsi="Times New Roman" w:cs="Times New Roman"/>
                <w:bCs/>
                <w:sz w:val="28"/>
                <w:szCs w:val="28"/>
                <w:bdr w:val="none" w:sz="0" w:space="0" w:color="auto" w:frame="1"/>
              </w:rPr>
              <w:t xml:space="preserve"> Державний секретар міністерства</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2. Державний секретар міністерства призначається на посаду Кабінетом Міністрів України </w:t>
            </w:r>
            <w:r w:rsidRPr="00EF3D51">
              <w:rPr>
                <w:rFonts w:ascii="Times New Roman" w:hAnsi="Times New Roman" w:cs="Times New Roman"/>
                <w:b/>
                <w:bCs/>
                <w:sz w:val="28"/>
                <w:szCs w:val="28"/>
                <w:bdr w:val="none" w:sz="0" w:space="0" w:color="auto" w:frame="1"/>
              </w:rPr>
              <w:t>за поданням Комісії з питань вищого корпусу державної служби</w:t>
            </w:r>
            <w:r w:rsidRPr="00EF3D51">
              <w:rPr>
                <w:rFonts w:ascii="Times New Roman" w:hAnsi="Times New Roman" w:cs="Times New Roman"/>
                <w:bCs/>
                <w:sz w:val="28"/>
                <w:szCs w:val="28"/>
                <w:bdr w:val="none" w:sz="0" w:space="0" w:color="auto" w:frame="1"/>
              </w:rPr>
              <w:t xml:space="preserve"> строком на п’ять років з правом повторного призначення.</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4. Державний секретар міністерства відповідно до покладених на нього завдань:</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8) призначає на посади та звільняє з посад у порядку, передбаченому законодавством про державну службу, державних службовців апарату міністерства, присвоює їм ранги державних службовців, приймає рішення щодо їх заохочення та притягнення до дисциплінарної відповідальності;</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tc>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t>Стаття 10.</w:t>
            </w:r>
            <w:r w:rsidRPr="00EF3D51">
              <w:rPr>
                <w:rFonts w:ascii="Times New Roman" w:hAnsi="Times New Roman" w:cs="Times New Roman"/>
                <w:bCs/>
                <w:sz w:val="28"/>
                <w:szCs w:val="28"/>
                <w:bdr w:val="none" w:sz="0" w:space="0" w:color="auto" w:frame="1"/>
              </w:rPr>
              <w:t xml:space="preserve"> Державний секретар міністерства</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2. Державний секретар міністерства призначається на посаду Кабінетом Міністрів України строком на п’ять років з правом повторного призначення.</w:t>
            </w: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4. Державний секретар міністерства відповідно до покладених на нього завдань:</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8) призначає на посади та звільняє з посад у порядку, передбаченому законодавством про державну службу, державних службовців апарату міністерства</w:t>
            </w:r>
            <w:r w:rsidRPr="00EF3D51">
              <w:rPr>
                <w:rFonts w:ascii="Times New Roman" w:hAnsi="Times New Roman" w:cs="Times New Roman"/>
                <w:b/>
                <w:bCs/>
                <w:sz w:val="28"/>
                <w:szCs w:val="28"/>
                <w:bdr w:val="none" w:sz="0" w:space="0" w:color="auto" w:frame="1"/>
              </w:rPr>
              <w:t>,</w:t>
            </w:r>
            <w:r w:rsidRPr="00EF3D51">
              <w:rPr>
                <w:rFonts w:ascii="Times New Roman" w:hAnsi="Times New Roman" w:cs="Times New Roman"/>
                <w:bCs/>
                <w:sz w:val="28"/>
                <w:szCs w:val="28"/>
                <w:bdr w:val="none" w:sz="0" w:space="0" w:color="auto" w:frame="1"/>
              </w:rPr>
              <w:t xml:space="preserve"> </w:t>
            </w:r>
            <w:r w:rsidRPr="00EF3D51">
              <w:rPr>
                <w:rFonts w:ascii="Times New Roman" w:hAnsi="Times New Roman" w:cs="Times New Roman"/>
                <w:b/>
                <w:sz w:val="28"/>
                <w:szCs w:val="28"/>
                <w:lang w:eastAsia="ru-RU"/>
              </w:rPr>
              <w:t>укладає та розриває з ними контракти про проходження державної служби у випадках та порядку передбаченому Кабінетом Міністрів України</w:t>
            </w:r>
            <w:r w:rsidRPr="00EF3D51">
              <w:rPr>
                <w:rFonts w:ascii="Times New Roman" w:hAnsi="Times New Roman" w:cs="Times New Roman"/>
                <w:sz w:val="28"/>
                <w:szCs w:val="28"/>
                <w:lang w:eastAsia="ru-RU"/>
              </w:rPr>
              <w:t>,</w:t>
            </w:r>
            <w:r w:rsidRPr="00EF3D51">
              <w:rPr>
                <w:rFonts w:ascii="Times New Roman" w:hAnsi="Times New Roman" w:cs="Times New Roman"/>
                <w:b/>
                <w:sz w:val="28"/>
                <w:szCs w:val="28"/>
                <w:lang w:eastAsia="ru-RU"/>
              </w:rPr>
              <w:t xml:space="preserve"> </w:t>
            </w:r>
            <w:r w:rsidRPr="00EF3D51">
              <w:rPr>
                <w:rFonts w:ascii="Times New Roman" w:hAnsi="Times New Roman" w:cs="Times New Roman"/>
                <w:bCs/>
                <w:sz w:val="28"/>
                <w:szCs w:val="28"/>
                <w:bdr w:val="none" w:sz="0" w:space="0" w:color="auto" w:frame="1"/>
              </w:rPr>
              <w:t>присвоює їм ранги державних службовців, приймає рішення щодо їх заохочення та притягнення до дисциплінарної відповідальності;</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tc>
      </w:tr>
      <w:tr w:rsidR="00DE342B" w:rsidRPr="00EF3D51" w:rsidTr="001C6FED">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t xml:space="preserve">Стаття 11. </w:t>
            </w:r>
            <w:r w:rsidRPr="00EF3D51">
              <w:rPr>
                <w:rFonts w:ascii="Times New Roman" w:hAnsi="Times New Roman" w:cs="Times New Roman"/>
                <w:bCs/>
                <w:sz w:val="28"/>
                <w:szCs w:val="28"/>
                <w:bdr w:val="none" w:sz="0" w:space="0" w:color="auto" w:frame="1"/>
              </w:rPr>
              <w:t>Апарат міністерства</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Cs/>
                <w:sz w:val="28"/>
                <w:szCs w:val="28"/>
                <w:bdr w:val="none" w:sz="0" w:space="0" w:color="auto" w:frame="1"/>
              </w:rPr>
              <w:lastRenderedPageBreak/>
              <w:t>6. Звільнення міністра не може бути підставою для звільнення державних службовців та працівників апарату міністерства, крім працівників патронатної служби міністра.</w:t>
            </w:r>
          </w:p>
        </w:tc>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lastRenderedPageBreak/>
              <w:t xml:space="preserve">Стаття 11. </w:t>
            </w:r>
            <w:r w:rsidRPr="00EF3D51">
              <w:rPr>
                <w:rFonts w:ascii="Times New Roman" w:hAnsi="Times New Roman" w:cs="Times New Roman"/>
                <w:bCs/>
                <w:sz w:val="28"/>
                <w:szCs w:val="28"/>
                <w:bdr w:val="none" w:sz="0" w:space="0" w:color="auto" w:frame="1"/>
              </w:rPr>
              <w:t>Апарат міністерства</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Cs/>
                <w:sz w:val="28"/>
                <w:szCs w:val="28"/>
                <w:bdr w:val="none" w:sz="0" w:space="0" w:color="auto" w:frame="1"/>
              </w:rPr>
              <w:lastRenderedPageBreak/>
              <w:t xml:space="preserve">6. Звільнення міністра не може бути підставою для звільнення державних службовців та працівників апарату міністерства, крім </w:t>
            </w:r>
            <w:r w:rsidRPr="00EF3D51">
              <w:rPr>
                <w:rFonts w:ascii="Times New Roman" w:hAnsi="Times New Roman" w:cs="Times New Roman"/>
                <w:b/>
                <w:bCs/>
                <w:sz w:val="28"/>
                <w:szCs w:val="28"/>
                <w:bdr w:val="none" w:sz="0" w:space="0" w:color="auto" w:frame="1"/>
              </w:rPr>
              <w:t>випадків, передбачених статтею 87</w:t>
            </w:r>
            <w:r w:rsidRPr="00EF3D51">
              <w:rPr>
                <w:rFonts w:ascii="Times New Roman" w:hAnsi="Times New Roman" w:cs="Times New Roman"/>
                <w:b/>
                <w:bCs/>
                <w:sz w:val="28"/>
                <w:szCs w:val="28"/>
                <w:bdr w:val="none" w:sz="0" w:space="0" w:color="auto" w:frame="1"/>
                <w:vertAlign w:val="superscript"/>
              </w:rPr>
              <w:t>1</w:t>
            </w:r>
            <w:r w:rsidRPr="00EF3D51">
              <w:rPr>
                <w:rFonts w:ascii="Times New Roman" w:hAnsi="Times New Roman" w:cs="Times New Roman"/>
                <w:b/>
                <w:bCs/>
                <w:sz w:val="28"/>
                <w:szCs w:val="28"/>
                <w:bdr w:val="none" w:sz="0" w:space="0" w:color="auto" w:frame="1"/>
              </w:rPr>
              <w:t xml:space="preserve"> Закону України «Про державну службу» та</w:t>
            </w:r>
            <w:r w:rsidRPr="00EF3D51">
              <w:rPr>
                <w:rFonts w:ascii="Times New Roman" w:hAnsi="Times New Roman" w:cs="Times New Roman"/>
                <w:bCs/>
                <w:sz w:val="28"/>
                <w:szCs w:val="28"/>
                <w:bdr w:val="none" w:sz="0" w:space="0" w:color="auto" w:frame="1"/>
              </w:rPr>
              <w:t xml:space="preserve"> працівників патронатної служби міністра.</w:t>
            </w:r>
          </w:p>
        </w:tc>
      </w:tr>
      <w:tr w:rsidR="00DE342B" w:rsidRPr="00EF3D51" w:rsidTr="001C6FED">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lastRenderedPageBreak/>
              <w:t>Стаття 19.</w:t>
            </w:r>
            <w:r w:rsidRPr="00EF3D51">
              <w:rPr>
                <w:rFonts w:ascii="Times New Roman" w:hAnsi="Times New Roman" w:cs="Times New Roman"/>
                <w:bCs/>
                <w:sz w:val="28"/>
                <w:szCs w:val="28"/>
                <w:bdr w:val="none" w:sz="0" w:space="0" w:color="auto" w:frame="1"/>
              </w:rPr>
              <w:t xml:space="preserve"> Керівник та заступники керівника центрального органу виконавчої влади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1. Керівник центрального органу виконавчої влади призначається на посаду та звільняється з посади Кабінетом Міністрів України </w:t>
            </w:r>
            <w:r w:rsidRPr="00EF3D51">
              <w:rPr>
                <w:rFonts w:ascii="Times New Roman" w:hAnsi="Times New Roman" w:cs="Times New Roman"/>
                <w:b/>
                <w:bCs/>
                <w:sz w:val="28"/>
                <w:szCs w:val="28"/>
                <w:bdr w:val="none" w:sz="0" w:space="0" w:color="auto" w:frame="1"/>
              </w:rPr>
              <w:t>за пропозицією Комісії з питань вищого корпусу державної служби</w:t>
            </w: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Комісія з питань вищого корпусу державної служби вносить на розгляд Кабінету Міністрів України пропозиції щодо </w:t>
            </w:r>
            <w:r w:rsidRPr="00EF3D51">
              <w:rPr>
                <w:rFonts w:ascii="Times New Roman" w:hAnsi="Times New Roman" w:cs="Times New Roman"/>
                <w:b/>
                <w:bCs/>
                <w:sz w:val="28"/>
                <w:szCs w:val="28"/>
                <w:bdr w:val="none" w:sz="0" w:space="0" w:color="auto" w:frame="1"/>
              </w:rPr>
              <w:t>кандидатури</w:t>
            </w:r>
            <w:r w:rsidRPr="00EF3D51">
              <w:rPr>
                <w:rFonts w:ascii="Times New Roman" w:hAnsi="Times New Roman" w:cs="Times New Roman"/>
                <w:bCs/>
                <w:sz w:val="28"/>
                <w:szCs w:val="28"/>
                <w:bdr w:val="none" w:sz="0" w:space="0" w:color="auto" w:frame="1"/>
              </w:rPr>
              <w:t xml:space="preserve"> для призначення на посаду керівника центрального органу виконавчої влади за результатами конкурсу відповідно до законодавства про державну службу.</w:t>
            </w: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2. Керівник центрального органу виконавчої влади може мати </w:t>
            </w:r>
            <w:r w:rsidRPr="00EF3D51">
              <w:rPr>
                <w:rFonts w:ascii="Times New Roman" w:hAnsi="Times New Roman" w:cs="Times New Roman"/>
                <w:b/>
                <w:bCs/>
                <w:sz w:val="28"/>
                <w:szCs w:val="28"/>
                <w:bdr w:val="none" w:sz="0" w:space="0" w:color="auto" w:frame="1"/>
              </w:rPr>
              <w:t>не більше двох</w:t>
            </w:r>
            <w:r w:rsidRPr="00EF3D51">
              <w:rPr>
                <w:rFonts w:ascii="Times New Roman" w:hAnsi="Times New Roman" w:cs="Times New Roman"/>
                <w:bCs/>
                <w:sz w:val="28"/>
                <w:szCs w:val="28"/>
                <w:bdr w:val="none" w:sz="0" w:space="0" w:color="auto" w:frame="1"/>
              </w:rPr>
              <w:t xml:space="preserve"> заступників, які призначаються на посаду Кабінетом Міністрів України на підставі пропозицій Комісії з питань вищого корпусу державної служби за результатами конкурсу відповідно до законодавства про державну службу.</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Заступники керівника центрального органу виконавчої влади звільняються з посади Кабінетом Міністрів України </w:t>
            </w:r>
            <w:r w:rsidRPr="00EF3D51">
              <w:rPr>
                <w:rFonts w:ascii="Times New Roman" w:hAnsi="Times New Roman" w:cs="Times New Roman"/>
                <w:b/>
                <w:bCs/>
                <w:sz w:val="28"/>
                <w:szCs w:val="28"/>
                <w:bdr w:val="none" w:sz="0" w:space="0" w:color="auto" w:frame="1"/>
              </w:rPr>
              <w:t>на підставі пропозицій Комісії з питань вищого корпусу державної служби</w:t>
            </w:r>
            <w:r w:rsidRPr="00EF3D51">
              <w:rPr>
                <w:rFonts w:ascii="Times New Roman" w:hAnsi="Times New Roman" w:cs="Times New Roman"/>
                <w:bCs/>
                <w:sz w:val="28"/>
                <w:szCs w:val="28"/>
                <w:bdr w:val="none" w:sz="0" w:space="0" w:color="auto" w:frame="1"/>
              </w:rPr>
              <w:t xml:space="preserve"> відповідно до законодавства про державну службу.</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lastRenderedPageBreak/>
              <w:t>Кількість заступників керівника центрального органу виконавчої влади</w:t>
            </w:r>
            <w:r w:rsidRPr="00EF3D51">
              <w:rPr>
                <w:rFonts w:ascii="Times New Roman" w:hAnsi="Times New Roman" w:cs="Times New Roman"/>
                <w:b/>
                <w:bCs/>
                <w:sz w:val="28"/>
                <w:szCs w:val="28"/>
                <w:bdr w:val="none" w:sz="0" w:space="0" w:color="auto" w:frame="1"/>
              </w:rPr>
              <w:t>, діяльність якого спрямовується та координується Кабінетом Міністрів України,</w:t>
            </w:r>
            <w:r w:rsidRPr="00EF3D51">
              <w:rPr>
                <w:rFonts w:ascii="Times New Roman" w:hAnsi="Times New Roman" w:cs="Times New Roman"/>
                <w:bCs/>
                <w:sz w:val="28"/>
                <w:szCs w:val="28"/>
                <w:bdr w:val="none" w:sz="0" w:space="0" w:color="auto" w:frame="1"/>
              </w:rPr>
              <w:t xml:space="preserve"> визначається Кабінетом Міністрів України на основі обґрунтованого подання відповідного керівника.</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4. Керівник центрального органу виконавчої влади: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bookmarkStart w:id="1" w:name="n268"/>
            <w:bookmarkEnd w:id="1"/>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bookmarkStart w:id="2" w:name="n271"/>
            <w:bookmarkStart w:id="3" w:name="n273"/>
            <w:bookmarkStart w:id="4" w:name="n280"/>
            <w:bookmarkEnd w:id="2"/>
            <w:bookmarkEnd w:id="3"/>
            <w:bookmarkEnd w:id="4"/>
            <w:r w:rsidRPr="00EF3D51">
              <w:rPr>
                <w:rFonts w:ascii="Times New Roman" w:hAnsi="Times New Roman" w:cs="Times New Roman"/>
                <w:bCs/>
                <w:sz w:val="28"/>
                <w:szCs w:val="28"/>
                <w:bdr w:val="none" w:sz="0" w:space="0" w:color="auto" w:frame="1"/>
              </w:rPr>
              <w:t>12) призначає на посади та звільняє з посад у порядку, передбаченому законодавством про державну службу, державних службовців апарату центрального органу виконавчої влади (якщо інше не передбачено законом);</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bookmarkStart w:id="5" w:name="n281"/>
            <w:bookmarkEnd w:id="5"/>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tc>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lastRenderedPageBreak/>
              <w:t>Стаття 19.</w:t>
            </w:r>
            <w:r w:rsidRPr="00EF3D51">
              <w:rPr>
                <w:rFonts w:ascii="Times New Roman" w:hAnsi="Times New Roman" w:cs="Times New Roman"/>
                <w:bCs/>
                <w:sz w:val="28"/>
                <w:szCs w:val="28"/>
                <w:bdr w:val="none" w:sz="0" w:space="0" w:color="auto" w:frame="1"/>
              </w:rPr>
              <w:t xml:space="preserve"> Керівник та заступники керівника центрального органу виконавчої влади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1. Керівник центрального органу виконавчої влади призначається на посаду та звільняється з посади Кабінетом Міністрів України.</w:t>
            </w: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Комісія з питань вищого корпусу державної служби вносить на розгляд Кабінету Міністрів України пропозиції щодо </w:t>
            </w:r>
            <w:r w:rsidRPr="00EF3D51">
              <w:rPr>
                <w:rFonts w:ascii="Times New Roman" w:hAnsi="Times New Roman" w:cs="Times New Roman"/>
                <w:b/>
                <w:bCs/>
                <w:sz w:val="28"/>
                <w:szCs w:val="28"/>
                <w:bdr w:val="none" w:sz="0" w:space="0" w:color="auto" w:frame="1"/>
              </w:rPr>
              <w:t>кандидатур (загальною кількістю не більше п’яти осіб)</w:t>
            </w:r>
            <w:r w:rsidRPr="00EF3D51">
              <w:rPr>
                <w:rFonts w:ascii="Times New Roman" w:hAnsi="Times New Roman" w:cs="Times New Roman"/>
                <w:bCs/>
                <w:sz w:val="28"/>
                <w:szCs w:val="28"/>
                <w:bdr w:val="none" w:sz="0" w:space="0" w:color="auto" w:frame="1"/>
              </w:rPr>
              <w:t xml:space="preserve"> для призначення на посаду керівника центрального органу виконавчої влади за результатами конкурсу відповідно до законодавства про державну службу.</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2. Керівник центрального органу виконавчої влади може мати заступників, які призначаються на посаду Кабінетом Міністрів України </w:t>
            </w:r>
            <w:r w:rsidRPr="00EF3D51">
              <w:rPr>
                <w:rFonts w:ascii="Times New Roman" w:hAnsi="Times New Roman" w:cs="Times New Roman"/>
                <w:b/>
                <w:bCs/>
                <w:sz w:val="28"/>
                <w:szCs w:val="28"/>
                <w:bdr w:val="none" w:sz="0" w:space="0" w:color="auto" w:frame="1"/>
              </w:rPr>
              <w:t>з-поміж кандидатур (загальною кількістю не більше п’яти осіб)</w:t>
            </w:r>
            <w:r w:rsidRPr="00EF3D51">
              <w:t xml:space="preserve"> </w:t>
            </w:r>
            <w:r w:rsidRPr="00EF3D51">
              <w:rPr>
                <w:rFonts w:ascii="Times New Roman" w:hAnsi="Times New Roman" w:cs="Times New Roman"/>
                <w:b/>
                <w:bCs/>
                <w:sz w:val="28"/>
                <w:szCs w:val="28"/>
                <w:bdr w:val="none" w:sz="0" w:space="0" w:color="auto" w:frame="1"/>
              </w:rPr>
              <w:t>внесених</w:t>
            </w:r>
            <w:r w:rsidRPr="00EF3D51">
              <w:rPr>
                <w:rFonts w:ascii="Times New Roman" w:hAnsi="Times New Roman" w:cs="Times New Roman"/>
                <w:bCs/>
                <w:sz w:val="28"/>
                <w:szCs w:val="28"/>
                <w:bdr w:val="none" w:sz="0" w:space="0" w:color="auto" w:frame="1"/>
              </w:rPr>
              <w:t xml:space="preserve"> на підставі пропозицій Комісії з питань вищого корпусу державної служби за результатами конкурсу відповідно до законодавства про державну службу.</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Заступники керівника центрального органу виконавчої влади звільняються з посади Кабінетом Міністрів України відповідно до законодавства про державну службу.</w:t>
            </w: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lastRenderedPageBreak/>
              <w:t>Кількість заступників керівника центрального органу виконавчої влади визначається Кабінетом Міністрів України на основі обґрунтованого подання відповідного керівника.</w:t>
            </w: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4. Керівник центрального органу виконавчої влади: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12) призначає на посади та звільняє з посад у порядку, передбаченому законодавством про державну службу, державних службовців апарату центрального органу виконавчої влади (якщо інше не передбачено законом)</w:t>
            </w:r>
            <w:r w:rsidRPr="00EF3D51">
              <w:rPr>
                <w:rFonts w:ascii="Times New Roman" w:hAnsi="Times New Roman" w:cs="Times New Roman"/>
                <w:b/>
                <w:bCs/>
                <w:sz w:val="28"/>
                <w:szCs w:val="28"/>
                <w:bdr w:val="none" w:sz="0" w:space="0" w:color="auto" w:frame="1"/>
              </w:rPr>
              <w:t>,</w:t>
            </w:r>
            <w:r w:rsidRPr="00EF3D51">
              <w:rPr>
                <w:rFonts w:ascii="Times New Roman" w:hAnsi="Times New Roman" w:cs="Times New Roman"/>
                <w:bCs/>
                <w:sz w:val="28"/>
                <w:szCs w:val="28"/>
                <w:bdr w:val="none" w:sz="0" w:space="0" w:color="auto" w:frame="1"/>
              </w:rPr>
              <w:t xml:space="preserve"> </w:t>
            </w:r>
            <w:r w:rsidRPr="00EF3D51">
              <w:rPr>
                <w:rFonts w:ascii="Times New Roman" w:hAnsi="Times New Roman" w:cs="Times New Roman"/>
                <w:b/>
                <w:sz w:val="28"/>
                <w:szCs w:val="28"/>
                <w:lang w:eastAsia="ru-RU"/>
              </w:rPr>
              <w:t>укладає та розриває з ними контракти про проходження державної служби у випадках та порядку передбаченому Кабінетом Міністрів України</w:t>
            </w: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tc>
      </w:tr>
      <w:tr w:rsidR="00DE342B" w:rsidRPr="00EF3D51" w:rsidTr="001C6FED">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lastRenderedPageBreak/>
              <w:t>Стаття 20.</w:t>
            </w:r>
            <w:r w:rsidRPr="00EF3D51">
              <w:rPr>
                <w:rFonts w:ascii="Times New Roman" w:hAnsi="Times New Roman" w:cs="Times New Roman"/>
                <w:bCs/>
                <w:sz w:val="28"/>
                <w:szCs w:val="28"/>
                <w:bdr w:val="none" w:sz="0" w:space="0" w:color="auto" w:frame="1"/>
              </w:rPr>
              <w:t xml:space="preserve"> Апарат центрального органу виконавчої влади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5. Звільнення з посади керівника центрального органу виконавчої влади не може бути підставою для звільнення з посад державних службовців та звільнення з роботи працівників апарату центрального органу виконавчої влади.</w:t>
            </w:r>
          </w:p>
        </w:tc>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t>Стаття 20.</w:t>
            </w:r>
            <w:r w:rsidRPr="00EF3D51">
              <w:rPr>
                <w:rFonts w:ascii="Times New Roman" w:hAnsi="Times New Roman" w:cs="Times New Roman"/>
                <w:bCs/>
                <w:sz w:val="28"/>
                <w:szCs w:val="28"/>
                <w:bdr w:val="none" w:sz="0" w:space="0" w:color="auto" w:frame="1"/>
              </w:rPr>
              <w:t xml:space="preserve"> Апарат центрального органу виконавчої влади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5. Звільнення з посади керівника центрального органу виконавчої влади не може бути підставою для звільнення з посад державних службовців та звільнення з роботи працівників апарату центрального органу виконавчої влади</w:t>
            </w:r>
            <w:r w:rsidRPr="00EF3D51">
              <w:rPr>
                <w:rFonts w:ascii="Times New Roman" w:hAnsi="Times New Roman" w:cs="Times New Roman"/>
                <w:b/>
                <w:bCs/>
                <w:sz w:val="28"/>
                <w:szCs w:val="28"/>
                <w:bdr w:val="none" w:sz="0" w:space="0" w:color="auto" w:frame="1"/>
              </w:rPr>
              <w:t>, крім випадків, передбачених статтею 87</w:t>
            </w:r>
            <w:r w:rsidRPr="00EF3D51">
              <w:rPr>
                <w:rFonts w:ascii="Times New Roman" w:hAnsi="Times New Roman" w:cs="Times New Roman"/>
                <w:b/>
                <w:bCs/>
                <w:sz w:val="28"/>
                <w:szCs w:val="28"/>
                <w:bdr w:val="none" w:sz="0" w:space="0" w:color="auto" w:frame="1"/>
                <w:vertAlign w:val="superscript"/>
              </w:rPr>
              <w:t>1</w:t>
            </w:r>
            <w:r w:rsidRPr="00EF3D51">
              <w:rPr>
                <w:rFonts w:ascii="Times New Roman" w:hAnsi="Times New Roman" w:cs="Times New Roman"/>
                <w:b/>
                <w:bCs/>
                <w:sz w:val="28"/>
                <w:szCs w:val="28"/>
                <w:bdr w:val="none" w:sz="0" w:space="0" w:color="auto" w:frame="1"/>
              </w:rPr>
              <w:t xml:space="preserve"> Закону України «Про державну службу».</w:t>
            </w:r>
          </w:p>
        </w:tc>
      </w:tr>
      <w:tr w:rsidR="00DE342B" w:rsidRPr="00EF3D51" w:rsidTr="001C6FED">
        <w:tc>
          <w:tcPr>
            <w:tcW w:w="5000" w:type="pct"/>
            <w:gridSpan w:val="2"/>
          </w:tcPr>
          <w:p w:rsidR="00DE342B" w:rsidRPr="00EF3D51" w:rsidRDefault="00DE342B" w:rsidP="001C6FED">
            <w:pPr>
              <w:pStyle w:val="rvps2"/>
              <w:keepNext/>
              <w:widowControl w:val="0"/>
              <w:shd w:val="clear" w:color="auto" w:fill="FFFFFF"/>
              <w:spacing w:before="120" w:beforeAutospacing="0" w:after="120" w:afterAutospacing="0"/>
              <w:jc w:val="center"/>
              <w:textAlignment w:val="baseline"/>
              <w:rPr>
                <w:b/>
                <w:i/>
                <w:sz w:val="28"/>
                <w:szCs w:val="28"/>
                <w:lang w:val="uk-UA"/>
              </w:rPr>
            </w:pPr>
            <w:r w:rsidRPr="00EF3D51">
              <w:rPr>
                <w:b/>
                <w:bCs/>
                <w:spacing w:val="-6"/>
                <w:sz w:val="28"/>
                <w:szCs w:val="28"/>
                <w:lang w:val="uk-UA" w:eastAsia="uk-UA"/>
              </w:rPr>
              <w:lastRenderedPageBreak/>
              <w:t>Закон України «Про Кабінет Міністрів України»</w:t>
            </w:r>
            <w:r w:rsidRPr="00EF3D51">
              <w:rPr>
                <w:b/>
                <w:bCs/>
                <w:spacing w:val="-6"/>
                <w:sz w:val="28"/>
                <w:szCs w:val="28"/>
                <w:lang w:val="uk-UA" w:eastAsia="uk-UA"/>
              </w:rPr>
              <w:br/>
              <w:t>(Відомості Верховної Ради, 2014, № 13, ст. 222)</w:t>
            </w:r>
          </w:p>
        </w:tc>
      </w:tr>
      <w:tr w:rsidR="00DE342B" w:rsidRPr="00EF3D51" w:rsidTr="001C6FED">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t>Стаття 21.</w:t>
            </w:r>
            <w:r w:rsidRPr="00EF3D51">
              <w:rPr>
                <w:rFonts w:ascii="Times New Roman" w:hAnsi="Times New Roman" w:cs="Times New Roman"/>
                <w:bCs/>
                <w:sz w:val="28"/>
                <w:szCs w:val="28"/>
                <w:bdr w:val="none" w:sz="0" w:space="0" w:color="auto" w:frame="1"/>
              </w:rPr>
              <w:t xml:space="preserve"> Повноваження Кабінету Міністрів України у відносинах з міністерствами та іншими центральними органами виконавчої влади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7. Кабінет Міністрів України призначає на посаду:</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1) державних секретарів міністерств, керівників та заступників керівників центральних органів виконавчої влади, які не входять до складу Кабінету Міністрів України, </w:t>
            </w:r>
            <w:r w:rsidRPr="00EF3D51">
              <w:rPr>
                <w:rFonts w:ascii="Times New Roman" w:hAnsi="Times New Roman" w:cs="Times New Roman"/>
                <w:b/>
                <w:bCs/>
                <w:sz w:val="28"/>
                <w:szCs w:val="28"/>
                <w:bdr w:val="none" w:sz="0" w:space="0" w:color="auto" w:frame="1"/>
              </w:rPr>
              <w:t>за пропозицією Комісії з питань вищого корпусу державної служби за результатами конкурсу</w:t>
            </w:r>
            <w:r w:rsidRPr="00EF3D51">
              <w:rPr>
                <w:rFonts w:ascii="Times New Roman" w:hAnsi="Times New Roman" w:cs="Times New Roman"/>
                <w:bCs/>
                <w:sz w:val="28"/>
                <w:szCs w:val="28"/>
                <w:bdr w:val="none" w:sz="0" w:space="0" w:color="auto" w:frame="1"/>
              </w:rPr>
              <w:t xml:space="preserve"> відповідно до законодавства про державну службу;</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2) перших заступників і заступників міністрів - за поданням Прем’єр-міністра України.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Звільнення зазначених осіб здійснюється Кабінетом Міністрів України з підстав, передбачених </w:t>
            </w:r>
            <w:r w:rsidRPr="00EF3D51">
              <w:rPr>
                <w:rFonts w:ascii="Times New Roman" w:hAnsi="Times New Roman" w:cs="Times New Roman"/>
                <w:b/>
                <w:bCs/>
                <w:sz w:val="28"/>
                <w:szCs w:val="28"/>
                <w:bdr w:val="none" w:sz="0" w:space="0" w:color="auto" w:frame="1"/>
              </w:rPr>
              <w:t xml:space="preserve">Кодексом законів про працю України, </w:t>
            </w:r>
            <w:r w:rsidRPr="00EF3D51">
              <w:rPr>
                <w:rFonts w:ascii="Times New Roman" w:hAnsi="Times New Roman" w:cs="Times New Roman"/>
                <w:bCs/>
                <w:sz w:val="28"/>
                <w:szCs w:val="28"/>
                <w:bdr w:val="none" w:sz="0" w:space="0" w:color="auto" w:frame="1"/>
              </w:rPr>
              <w:t>законами України "Про Кабінет Міністрів України", "Про центральні органи виконавчої влади", "Про державну службу".</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tc>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t>Стаття 21.</w:t>
            </w:r>
            <w:r w:rsidRPr="00EF3D51">
              <w:rPr>
                <w:rFonts w:ascii="Times New Roman" w:hAnsi="Times New Roman" w:cs="Times New Roman"/>
                <w:bCs/>
                <w:sz w:val="28"/>
                <w:szCs w:val="28"/>
                <w:bdr w:val="none" w:sz="0" w:space="0" w:color="auto" w:frame="1"/>
              </w:rPr>
              <w:t xml:space="preserve"> Повноваження Кабінету Міністрів України у відносинах з міністерствами та іншими центральними органами виконавчої влади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7. Кабінет Міністрів України призначає на посаду:</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1) державних секретарів міністерств, керівників та заступників керівників центральних органів виконавчої влади, які не входять до складу Кабінету Міністрів України, відповідно до законодавства про державну службу;</w:t>
            </w: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2) перших заступників і заступників міністрів - за поданням Прем’єр-міністра України.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Звільнення зазначених осіб здійснюється Кабінетом Міністрів України з підстав, передбачених законами України "Про Кабінет Міністрів України", "Про центральні органи виконавчої влади", "Про державну службу".</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tc>
      </w:tr>
      <w:tr w:rsidR="00DE342B" w:rsidRPr="00EF3D51" w:rsidTr="001C6FED">
        <w:trPr>
          <w:trHeight w:val="905"/>
        </w:trPr>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t>Стаття 47.</w:t>
            </w:r>
            <w:r w:rsidRPr="00EF3D51">
              <w:rPr>
                <w:rFonts w:ascii="Times New Roman" w:hAnsi="Times New Roman" w:cs="Times New Roman"/>
                <w:bCs/>
                <w:sz w:val="28"/>
                <w:szCs w:val="28"/>
                <w:bdr w:val="none" w:sz="0" w:space="0" w:color="auto" w:frame="1"/>
              </w:rPr>
              <w:t xml:space="preserve"> Секретаріат Кабінету Міністрів України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2. Секретаріат Кабінету Міністрів України забезпечує підготовку та проведення засідань Кабінету Міністрів України та діяльність Прем’єр-міністра України, Першого віце-прем’єр-міністра України, віце-прем’єр-міністрів </w:t>
            </w:r>
            <w:r w:rsidRPr="00EF3D51">
              <w:rPr>
                <w:rFonts w:ascii="Times New Roman" w:hAnsi="Times New Roman" w:cs="Times New Roman"/>
                <w:bCs/>
                <w:sz w:val="28"/>
                <w:szCs w:val="28"/>
                <w:bdr w:val="none" w:sz="0" w:space="0" w:color="auto" w:frame="1"/>
              </w:rPr>
              <w:lastRenderedPageBreak/>
              <w:t>України та міністрів України, які не очолюють міністерства. Секретаріат здійснює контроль за своєчасним поданням органами виконавчої влади проектів законів, проектів актів Кабінету Міністрів України, інших документів для підготовки їх до розгляду Кабінетом Міністрів України.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4. Державний секретар Кабінету Міністрів України має першого заступника та заступників, які призначаються на посаду та звільняються з посади Кабінетом Міністрів України </w:t>
            </w:r>
            <w:r w:rsidRPr="00EF3D51">
              <w:rPr>
                <w:rFonts w:ascii="Times New Roman" w:hAnsi="Times New Roman" w:cs="Times New Roman"/>
                <w:b/>
                <w:bCs/>
                <w:sz w:val="28"/>
                <w:szCs w:val="28"/>
                <w:bdr w:val="none" w:sz="0" w:space="0" w:color="auto" w:frame="1"/>
              </w:rPr>
              <w:t>за пропозицією Комісії з питань вищого корпусу державної служби за результатами конкурсу</w:t>
            </w:r>
            <w:r w:rsidRPr="00EF3D51">
              <w:rPr>
                <w:rFonts w:ascii="Times New Roman" w:hAnsi="Times New Roman" w:cs="Times New Roman"/>
                <w:bCs/>
                <w:sz w:val="28"/>
                <w:szCs w:val="28"/>
                <w:bdr w:val="none" w:sz="0" w:space="0" w:color="auto" w:frame="1"/>
              </w:rPr>
              <w:t xml:space="preserve"> відповідно до законодавства про державну службу.</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5. Державні службовці</w:t>
            </w:r>
            <w:r w:rsidRPr="00EF3D51">
              <w:rPr>
                <w:rFonts w:ascii="Times New Roman" w:hAnsi="Times New Roman" w:cs="Times New Roman"/>
                <w:b/>
                <w:bCs/>
                <w:sz w:val="28"/>
                <w:szCs w:val="28"/>
                <w:bdr w:val="none" w:sz="0" w:space="0" w:color="auto" w:frame="1"/>
              </w:rPr>
              <w:t xml:space="preserve">, інші працівники </w:t>
            </w:r>
            <w:r w:rsidRPr="00EF3D51">
              <w:rPr>
                <w:rFonts w:ascii="Times New Roman" w:hAnsi="Times New Roman" w:cs="Times New Roman"/>
                <w:bCs/>
                <w:sz w:val="28"/>
                <w:szCs w:val="28"/>
                <w:bdr w:val="none" w:sz="0" w:space="0" w:color="auto" w:frame="1"/>
              </w:rPr>
              <w:t xml:space="preserve">Секретаріату Кабінету Міністрів України призначаються на посаду та звільняються з посади Державним секретарем Кабінету Міністрів України, крім тих, які призначаються на посаду та звільняються з посади Кабінетом Міністрів України, у порядку, визначеному законодавством про державну службу </w:t>
            </w:r>
            <w:r w:rsidRPr="00EF3D51">
              <w:rPr>
                <w:rFonts w:ascii="Times New Roman" w:hAnsi="Times New Roman" w:cs="Times New Roman"/>
                <w:b/>
                <w:bCs/>
                <w:sz w:val="28"/>
                <w:szCs w:val="28"/>
                <w:bdr w:val="none" w:sz="0" w:space="0" w:color="auto" w:frame="1"/>
              </w:rPr>
              <w:t>та</w:t>
            </w:r>
            <w:r w:rsidRPr="00EF3D51">
              <w:rPr>
                <w:rFonts w:ascii="Times New Roman" w:hAnsi="Times New Roman" w:cs="Times New Roman"/>
                <w:bCs/>
                <w:sz w:val="28"/>
                <w:szCs w:val="28"/>
                <w:bdr w:val="none" w:sz="0" w:space="0" w:color="auto" w:frame="1"/>
              </w:rPr>
              <w:t xml:space="preserve"> </w:t>
            </w:r>
            <w:r w:rsidRPr="00EF3D51">
              <w:rPr>
                <w:rFonts w:ascii="Times New Roman" w:hAnsi="Times New Roman" w:cs="Times New Roman"/>
                <w:b/>
                <w:bCs/>
                <w:sz w:val="28"/>
                <w:szCs w:val="28"/>
                <w:bdr w:val="none" w:sz="0" w:space="0" w:color="auto" w:frame="1"/>
              </w:rPr>
              <w:t>трудовим законодавством</w:t>
            </w: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7. Припинення повноважень Кабінету Міністрів України </w:t>
            </w:r>
            <w:r w:rsidRPr="00EF3D51">
              <w:rPr>
                <w:rFonts w:ascii="Times New Roman" w:hAnsi="Times New Roman" w:cs="Times New Roman"/>
                <w:bCs/>
                <w:sz w:val="28"/>
                <w:szCs w:val="28"/>
                <w:bdr w:val="none" w:sz="0" w:space="0" w:color="auto" w:frame="1"/>
              </w:rPr>
              <w:lastRenderedPageBreak/>
              <w:t>не є підставою для звільнення з посад державних службовців, інших працівників Секретаріату Кабінету Міністрів України, крім державних службовців, інших працівників апарату Прем’єр-міністра України, патронатних служб Першого віце-прем’єр-міністра України, віце-прем’єр-міністрів України та міністрів, які не очолюють міністерство.</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tc>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lastRenderedPageBreak/>
              <w:t>Стаття 47.</w:t>
            </w:r>
            <w:r w:rsidRPr="00EF3D51">
              <w:rPr>
                <w:rFonts w:ascii="Times New Roman" w:hAnsi="Times New Roman" w:cs="Times New Roman"/>
                <w:bCs/>
                <w:sz w:val="28"/>
                <w:szCs w:val="28"/>
                <w:bdr w:val="none" w:sz="0" w:space="0" w:color="auto" w:frame="1"/>
              </w:rPr>
              <w:t xml:space="preserve"> Секретаріат Кабінету Міністрів України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2. Секретаріат Кабінету Міністрів України забезпечує підготовку та проведення засідань Кабінету Міністрів України та діяльність Прем’єр-міністра України, Першого віце-прем’єр-міністра України, віце-прем’єр-міністрів </w:t>
            </w:r>
            <w:r w:rsidRPr="00EF3D51">
              <w:rPr>
                <w:rFonts w:ascii="Times New Roman" w:hAnsi="Times New Roman" w:cs="Times New Roman"/>
                <w:bCs/>
                <w:sz w:val="28"/>
                <w:szCs w:val="28"/>
                <w:bdr w:val="none" w:sz="0" w:space="0" w:color="auto" w:frame="1"/>
              </w:rPr>
              <w:lastRenderedPageBreak/>
              <w:t>України та міністрів України, які не очолюють міністерства. Секретаріат здійснює контроль за своєчасним поданням органами виконавчої влади проектів законів, проектів актів Кабінету Міністрів України, інших документів для підготовки їх до розгляду Кабінетом Міністрів України.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
                <w:bCs/>
                <w:sz w:val="28"/>
                <w:szCs w:val="28"/>
                <w:bdr w:val="none" w:sz="0" w:space="0" w:color="auto" w:frame="1"/>
              </w:rPr>
              <w:t>Секретаріат Кабінету Міністрів України забезпечує формування та реалізацію державної політики у сфері компетенції міністра, який не очолює міністерство, виконуючи функції та повноваження, передбачені Законом України «Про центральні органи виконавчої влади» для міністерства;</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4. Державний секретар Кабінету Міністрів України має першого заступника та заступників, які призначаються на посаду та звільняються з посади Кабінетом Міністрів України відповідно до законодавства про державну службу.</w:t>
            </w: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5. Державні службовці Секретаріату Кабінету Міністрів України призначаються на посаду та звільняються з посади Державним секретарем Кабінету Міністрів України, крім тих, які призначаються на посаду та звільняються з посади Кабінетом Міністрів України, у порядку, визначеному законодавством про державну службу</w:t>
            </w:r>
            <w:r w:rsidRPr="00EF3D51">
              <w:rPr>
                <w:rFonts w:ascii="Times New Roman" w:hAnsi="Times New Roman" w:cs="Times New Roman"/>
                <w:b/>
                <w:bCs/>
                <w:sz w:val="28"/>
                <w:szCs w:val="28"/>
                <w:bdr w:val="none" w:sz="0" w:space="0" w:color="auto" w:frame="1"/>
              </w:rPr>
              <w:t>. Інші працівники Секретаріату Кабінету Міністрів</w:t>
            </w:r>
            <w:r w:rsidRPr="00EF3D51">
              <w:t xml:space="preserve"> </w:t>
            </w:r>
            <w:r w:rsidRPr="00EF3D51">
              <w:rPr>
                <w:rFonts w:ascii="Times New Roman" w:hAnsi="Times New Roman" w:cs="Times New Roman"/>
                <w:b/>
                <w:bCs/>
                <w:sz w:val="28"/>
                <w:szCs w:val="28"/>
                <w:bdr w:val="none" w:sz="0" w:space="0" w:color="auto" w:frame="1"/>
              </w:rPr>
              <w:t>України призначаються на посаду та звільняються з посади у порядку, визначеному трудовим законодавством</w:t>
            </w: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7. Припинення повноважень Кабінету Міністрів України </w:t>
            </w:r>
            <w:r w:rsidRPr="00EF3D51">
              <w:rPr>
                <w:rFonts w:ascii="Times New Roman" w:hAnsi="Times New Roman" w:cs="Times New Roman"/>
                <w:bCs/>
                <w:sz w:val="28"/>
                <w:szCs w:val="28"/>
                <w:bdr w:val="none" w:sz="0" w:space="0" w:color="auto" w:frame="1"/>
              </w:rPr>
              <w:lastRenderedPageBreak/>
              <w:t xml:space="preserve">не є підставою для звільнення з посад державних службовців, інших працівників Секретаріату Кабінету Міністрів України, крім </w:t>
            </w:r>
            <w:r w:rsidRPr="00EF3D51">
              <w:rPr>
                <w:rFonts w:ascii="Times New Roman" w:hAnsi="Times New Roman" w:cs="Times New Roman"/>
                <w:b/>
                <w:bCs/>
                <w:sz w:val="28"/>
                <w:szCs w:val="28"/>
                <w:bdr w:val="none" w:sz="0" w:space="0" w:color="auto" w:frame="1"/>
              </w:rPr>
              <w:t>випадків, передбачених статтею 87</w:t>
            </w:r>
            <w:r w:rsidRPr="00EF3D51">
              <w:rPr>
                <w:rFonts w:ascii="Times New Roman" w:hAnsi="Times New Roman" w:cs="Times New Roman"/>
                <w:b/>
                <w:bCs/>
                <w:sz w:val="28"/>
                <w:szCs w:val="28"/>
                <w:bdr w:val="none" w:sz="0" w:space="0" w:color="auto" w:frame="1"/>
                <w:vertAlign w:val="superscript"/>
              </w:rPr>
              <w:t>1</w:t>
            </w:r>
            <w:r w:rsidRPr="00EF3D51">
              <w:rPr>
                <w:rFonts w:ascii="Times New Roman" w:hAnsi="Times New Roman" w:cs="Times New Roman"/>
                <w:b/>
                <w:bCs/>
                <w:sz w:val="28"/>
                <w:szCs w:val="28"/>
                <w:bdr w:val="none" w:sz="0" w:space="0" w:color="auto" w:frame="1"/>
              </w:rPr>
              <w:t xml:space="preserve"> Закону України «Про державну службу» та</w:t>
            </w:r>
            <w:r w:rsidRPr="00EF3D51">
              <w:rPr>
                <w:rFonts w:ascii="Times New Roman" w:hAnsi="Times New Roman" w:cs="Times New Roman"/>
                <w:bCs/>
                <w:sz w:val="28"/>
                <w:szCs w:val="28"/>
                <w:bdr w:val="none" w:sz="0" w:space="0" w:color="auto" w:frame="1"/>
              </w:rPr>
              <w:t xml:space="preserve"> державних службовців, інших працівників апарату Прем’єр-міністра України, патронатних служб Першого віце-прем’єр-міністра України, віце-прем’єр-міністрів України та міністрів, які не очолюють міністерство.</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tc>
      </w:tr>
      <w:tr w:rsidR="00DE342B" w:rsidRPr="00EF3D51" w:rsidTr="001C6FED">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lastRenderedPageBreak/>
              <w:t>Стаття 50.</w:t>
            </w:r>
            <w:r w:rsidRPr="00EF3D51">
              <w:rPr>
                <w:rFonts w:ascii="Times New Roman" w:hAnsi="Times New Roman" w:cs="Times New Roman"/>
                <w:bCs/>
                <w:sz w:val="28"/>
                <w:szCs w:val="28"/>
                <w:bdr w:val="none" w:sz="0" w:space="0" w:color="auto" w:frame="1"/>
              </w:rPr>
              <w:t xml:space="preserve"> Підготовка проектів актів Кабінету Міністрів України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3. Проекти актів Кабінету Міністрів України вносяться на розгляд Кабінету Міністрів України міністерствами, центральними органами виконавчої влади (крім тих, діяльність яких спрямовується і координується Кабінетом Міністрів України через відповідного члена Кабінету Міністрів України), державними колегіальними органами, місцевими державними адміністраціями.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Проекти актів Кабінету Міністрів України можуть також вноситися в установленому порядку на розгляд Кабінету Міністрів України Прем’єр-міністром України, Першим віце-прем’єр-міністром України, віце-прем’єр-міністрами України, а також міністром, який не очолює міністерство.</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lastRenderedPageBreak/>
              <w:t>…</w:t>
            </w:r>
          </w:p>
        </w:tc>
        <w:tc>
          <w:tcPr>
            <w:tcW w:w="2500" w:type="pct"/>
          </w:tcPr>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lastRenderedPageBreak/>
              <w:t>Стаття 50.</w:t>
            </w:r>
            <w:r w:rsidRPr="00EF3D51">
              <w:rPr>
                <w:rFonts w:ascii="Times New Roman" w:hAnsi="Times New Roman" w:cs="Times New Roman"/>
                <w:bCs/>
                <w:sz w:val="28"/>
                <w:szCs w:val="28"/>
                <w:bdr w:val="none" w:sz="0" w:space="0" w:color="auto" w:frame="1"/>
              </w:rPr>
              <w:t xml:space="preserve"> Підготовка проектів актів Кабінету Міністрів України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3. Проекти актів Кабінету Міністрів України вносяться на розгляд Кабінету Міністрів України міністерствами, центральними органами виконавчої влади (крім тих, діяльність яких спрямовується і координується Кабінетом Міністрів України через відповідного члена Кабінету Міністрів України), державними колегіальними органами, місцевими державними адміністраціями.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Проекти актів Кабінету Міністрів України можуть також вноситися в установленому порядку на розгляд Кабінету Міністрів України Прем’єр-міністром України, Першим віце-прем’єр-міністром України, віце-прем’єр-міністрами України, а також міністром, який не очолює міністерство. </w:t>
            </w:r>
            <w:r w:rsidRPr="00EF3D51">
              <w:rPr>
                <w:rFonts w:ascii="Times New Roman" w:hAnsi="Times New Roman" w:cs="Times New Roman"/>
                <w:b/>
                <w:bCs/>
                <w:sz w:val="28"/>
                <w:szCs w:val="28"/>
                <w:bdr w:val="none" w:sz="0" w:space="0" w:color="auto" w:frame="1"/>
              </w:rPr>
              <w:t>Такі проекти актів за дорученням відповідних членів Кабінету Міністрів України можуть готуватися Секретаріатом Кабінету Міністрів України, якщо предмет правового регулювання таких проектів актів не належить до компетенції міністерств та інших центральних органів виконавчої влади.</w:t>
            </w:r>
          </w:p>
          <w:p w:rsidR="00DE342B" w:rsidRPr="00EF3D51" w:rsidRDefault="00DE342B" w:rsidP="001C6FE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lastRenderedPageBreak/>
              <w:t>…</w:t>
            </w:r>
          </w:p>
        </w:tc>
      </w:tr>
      <w:tr w:rsidR="00EF3D51" w:rsidRPr="00EF3D51" w:rsidTr="00C5194D">
        <w:trPr>
          <w:trHeight w:val="905"/>
        </w:trPr>
        <w:tc>
          <w:tcPr>
            <w:tcW w:w="5000" w:type="pct"/>
            <w:gridSpan w:val="2"/>
          </w:tcPr>
          <w:p w:rsidR="00EF3D51" w:rsidRPr="00EF3D51" w:rsidRDefault="00EF3D51" w:rsidP="00C5194D">
            <w:pPr>
              <w:pStyle w:val="rvps2"/>
              <w:widowControl w:val="0"/>
              <w:shd w:val="clear" w:color="auto" w:fill="FFFFFF"/>
              <w:spacing w:before="120" w:beforeAutospacing="0" w:after="120" w:afterAutospacing="0"/>
              <w:jc w:val="center"/>
              <w:textAlignment w:val="baseline"/>
              <w:rPr>
                <w:b/>
                <w:bCs/>
                <w:spacing w:val="-6"/>
                <w:sz w:val="28"/>
                <w:szCs w:val="28"/>
                <w:lang w:val="uk-UA" w:eastAsia="uk-UA"/>
              </w:rPr>
            </w:pPr>
            <w:r w:rsidRPr="00EF3D51">
              <w:rPr>
                <w:b/>
                <w:bCs/>
                <w:spacing w:val="-6"/>
                <w:sz w:val="28"/>
                <w:szCs w:val="28"/>
                <w:lang w:val="uk-UA" w:eastAsia="uk-UA"/>
              </w:rPr>
              <w:lastRenderedPageBreak/>
              <w:t>Закон України «Про Національне агентство України з питань виявлення,</w:t>
            </w:r>
            <w:r w:rsidRPr="00EF3D51">
              <w:rPr>
                <w:b/>
                <w:bCs/>
                <w:spacing w:val="-6"/>
                <w:sz w:val="28"/>
                <w:szCs w:val="28"/>
                <w:lang w:val="uk-UA" w:eastAsia="uk-UA"/>
              </w:rPr>
              <w:br/>
              <w:t>розшуку та управління активами, одержаними від корупційних та інших злочинів»</w:t>
            </w:r>
            <w:r w:rsidRPr="00EF3D51">
              <w:rPr>
                <w:b/>
                <w:bCs/>
                <w:spacing w:val="-6"/>
                <w:sz w:val="28"/>
                <w:szCs w:val="28"/>
                <w:lang w:val="uk-UA" w:eastAsia="uk-UA"/>
              </w:rPr>
              <w:br/>
              <w:t>(Відомості Верховної Ради, 2016, № 1, ст. 2)</w:t>
            </w:r>
          </w:p>
        </w:tc>
      </w:tr>
      <w:tr w:rsidR="00EF3D51" w:rsidRPr="00EF3D51" w:rsidTr="00C5194D">
        <w:tc>
          <w:tcPr>
            <w:tcW w:w="2500" w:type="pct"/>
          </w:tcPr>
          <w:p w:rsidR="00EF3D51" w:rsidRPr="00EF3D51" w:rsidRDefault="00EF3D51" w:rsidP="00EF3D51">
            <w:pPr>
              <w:spacing w:after="60"/>
              <w:ind w:firstLine="567"/>
              <w:jc w:val="both"/>
              <w:rPr>
                <w:rFonts w:ascii="Times New Roman" w:hAnsi="Times New Roman" w:cs="Times New Roman"/>
                <w:color w:val="000000"/>
                <w:sz w:val="28"/>
                <w:szCs w:val="28"/>
                <w:shd w:val="clear" w:color="auto" w:fill="FFFFFF"/>
              </w:rPr>
            </w:pPr>
            <w:r w:rsidRPr="00EF3D51">
              <w:rPr>
                <w:rStyle w:val="rvts9"/>
                <w:rFonts w:ascii="Times New Roman" w:hAnsi="Times New Roman"/>
                <w:b/>
                <w:bCs/>
                <w:color w:val="000000"/>
                <w:sz w:val="28"/>
                <w:szCs w:val="28"/>
              </w:rPr>
              <w:t>Стаття 3.</w:t>
            </w:r>
            <w:r w:rsidRPr="00EF3D51">
              <w:rPr>
                <w:rStyle w:val="apple-converted-space"/>
                <w:rFonts w:ascii="Times New Roman" w:hAnsi="Times New Roman" w:cs="Times New Roman"/>
                <w:b/>
                <w:bCs/>
                <w:color w:val="000000"/>
                <w:sz w:val="28"/>
                <w:szCs w:val="28"/>
              </w:rPr>
              <w:t> </w:t>
            </w:r>
            <w:r w:rsidRPr="00EF3D51">
              <w:rPr>
                <w:rFonts w:ascii="Times New Roman" w:hAnsi="Times New Roman" w:cs="Times New Roman"/>
                <w:color w:val="000000"/>
                <w:sz w:val="28"/>
                <w:szCs w:val="28"/>
                <w:shd w:val="clear" w:color="auto" w:fill="FFFFFF"/>
              </w:rPr>
              <w:t>Голова Національного агентства</w:t>
            </w:r>
          </w:p>
          <w:p w:rsidR="00EF3D51" w:rsidRPr="00EF3D51" w:rsidRDefault="00EF3D51" w:rsidP="00EF3D51">
            <w:pPr>
              <w:widowControl w:val="0"/>
              <w:shd w:val="clear" w:color="auto" w:fill="FFFFFF"/>
              <w:spacing w:after="60"/>
              <w:ind w:firstLine="567"/>
              <w:jc w:val="both"/>
              <w:textAlignment w:val="baseline"/>
              <w:rPr>
                <w:rFonts w:ascii="Times New Roman" w:hAnsi="Times New Roman" w:cs="Times New Roman"/>
                <w:color w:val="000000"/>
                <w:sz w:val="28"/>
                <w:szCs w:val="28"/>
                <w:shd w:val="clear" w:color="auto" w:fill="FFFFFF"/>
              </w:rPr>
            </w:pPr>
            <w:r w:rsidRPr="00EF3D51">
              <w:rPr>
                <w:rFonts w:ascii="Times New Roman" w:hAnsi="Times New Roman" w:cs="Times New Roman"/>
                <w:color w:val="000000"/>
                <w:sz w:val="28"/>
                <w:szCs w:val="28"/>
                <w:shd w:val="clear" w:color="auto" w:fill="FFFFFF"/>
              </w:rPr>
              <w:t>…</w:t>
            </w:r>
          </w:p>
          <w:p w:rsidR="00EF3D51" w:rsidRPr="00EF3D51" w:rsidRDefault="00EF3D51" w:rsidP="00C5194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color w:val="000000"/>
                <w:sz w:val="28"/>
                <w:szCs w:val="28"/>
              </w:rPr>
              <w:t xml:space="preserve">4. </w:t>
            </w:r>
            <w:r w:rsidRPr="00EF3D51">
              <w:rPr>
                <w:rFonts w:ascii="Times New Roman" w:hAnsi="Times New Roman" w:cs="Times New Roman"/>
                <w:bCs/>
                <w:sz w:val="28"/>
                <w:szCs w:val="28"/>
                <w:bdr w:val="none" w:sz="0" w:space="0" w:color="auto" w:frame="1"/>
              </w:rPr>
              <w:t>Повноваження Голови Національного агентства припиняються Кабінетом Міністрів України достроково у разі:</w:t>
            </w:r>
          </w:p>
          <w:p w:rsidR="00EF3D51" w:rsidRPr="00EF3D51" w:rsidRDefault="00EF3D51" w:rsidP="00C5194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EF3D51" w:rsidRPr="00EF3D51" w:rsidRDefault="00EF3D51" w:rsidP="00C5194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10)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rsidR="00EF3D51" w:rsidRPr="00EF3D51" w:rsidRDefault="00EF3D51" w:rsidP="00C5194D">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Pr>
                <w:rFonts w:ascii="Times New Roman" w:hAnsi="Times New Roman" w:cs="Times New Roman"/>
                <w:b/>
                <w:bCs/>
                <w:sz w:val="28"/>
                <w:szCs w:val="28"/>
                <w:bdr w:val="none" w:sz="0" w:space="0" w:color="auto" w:frame="1"/>
              </w:rPr>
              <w:t>Відсутній</w:t>
            </w:r>
          </w:p>
          <w:p w:rsidR="00EF3D51" w:rsidRPr="00EF3D51" w:rsidRDefault="00EF3D51" w:rsidP="00C5194D">
            <w:pPr>
              <w:spacing w:after="60"/>
              <w:jc w:val="both"/>
              <w:rPr>
                <w:rFonts w:ascii="Times New Roman" w:hAnsi="Times New Roman" w:cs="Times New Roman"/>
                <w:sz w:val="28"/>
                <w:szCs w:val="28"/>
              </w:rPr>
            </w:pPr>
          </w:p>
        </w:tc>
        <w:tc>
          <w:tcPr>
            <w:tcW w:w="2500" w:type="pct"/>
          </w:tcPr>
          <w:p w:rsidR="00EF3D51" w:rsidRPr="00EF3D51" w:rsidRDefault="00EF3D51" w:rsidP="00EF3D51">
            <w:pPr>
              <w:spacing w:after="60"/>
              <w:ind w:firstLine="546"/>
              <w:jc w:val="both"/>
              <w:rPr>
                <w:rFonts w:ascii="Times New Roman" w:hAnsi="Times New Roman" w:cs="Times New Roman"/>
                <w:color w:val="000000"/>
                <w:sz w:val="28"/>
                <w:szCs w:val="28"/>
                <w:shd w:val="clear" w:color="auto" w:fill="FFFFFF"/>
              </w:rPr>
            </w:pPr>
            <w:r w:rsidRPr="00EF3D51">
              <w:rPr>
                <w:rStyle w:val="rvts9"/>
                <w:rFonts w:ascii="Times New Roman" w:hAnsi="Times New Roman"/>
                <w:b/>
                <w:bCs/>
                <w:color w:val="000000"/>
                <w:sz w:val="28"/>
                <w:szCs w:val="28"/>
              </w:rPr>
              <w:t>Стаття 3.</w:t>
            </w:r>
            <w:r w:rsidRPr="00EF3D51">
              <w:rPr>
                <w:rStyle w:val="apple-converted-space"/>
                <w:rFonts w:ascii="Times New Roman" w:hAnsi="Times New Roman" w:cs="Times New Roman"/>
                <w:b/>
                <w:bCs/>
                <w:color w:val="000000"/>
                <w:sz w:val="28"/>
                <w:szCs w:val="28"/>
              </w:rPr>
              <w:t> </w:t>
            </w:r>
            <w:r w:rsidRPr="00EF3D51">
              <w:rPr>
                <w:rFonts w:ascii="Times New Roman" w:hAnsi="Times New Roman" w:cs="Times New Roman"/>
                <w:color w:val="000000"/>
                <w:sz w:val="28"/>
                <w:szCs w:val="28"/>
                <w:shd w:val="clear" w:color="auto" w:fill="FFFFFF"/>
              </w:rPr>
              <w:t>Голова Національного агентства</w:t>
            </w:r>
          </w:p>
          <w:p w:rsidR="00EF3D51" w:rsidRPr="00EF3D51" w:rsidRDefault="00EF3D51" w:rsidP="00EF3D51">
            <w:pPr>
              <w:widowControl w:val="0"/>
              <w:shd w:val="clear" w:color="auto" w:fill="FFFFFF"/>
              <w:spacing w:after="60"/>
              <w:ind w:firstLine="567"/>
              <w:jc w:val="both"/>
              <w:textAlignment w:val="baseline"/>
              <w:rPr>
                <w:rFonts w:ascii="Times New Roman" w:hAnsi="Times New Roman" w:cs="Times New Roman"/>
                <w:color w:val="000000"/>
                <w:sz w:val="28"/>
                <w:szCs w:val="28"/>
                <w:shd w:val="clear" w:color="auto" w:fill="FFFFFF"/>
              </w:rPr>
            </w:pPr>
            <w:r w:rsidRPr="00EF3D51">
              <w:rPr>
                <w:rFonts w:ascii="Times New Roman" w:hAnsi="Times New Roman" w:cs="Times New Roman"/>
                <w:color w:val="000000"/>
                <w:sz w:val="28"/>
                <w:szCs w:val="28"/>
                <w:shd w:val="clear" w:color="auto" w:fill="FFFFFF"/>
              </w:rPr>
              <w:t>…</w:t>
            </w:r>
          </w:p>
          <w:p w:rsidR="00EF3D51" w:rsidRPr="00EF3D51" w:rsidRDefault="00EF3D51" w:rsidP="00C5194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color w:val="000000"/>
                <w:sz w:val="28"/>
                <w:szCs w:val="28"/>
              </w:rPr>
              <w:t xml:space="preserve">4. </w:t>
            </w:r>
            <w:r w:rsidRPr="00EF3D51">
              <w:rPr>
                <w:rFonts w:ascii="Times New Roman" w:hAnsi="Times New Roman" w:cs="Times New Roman"/>
                <w:bCs/>
                <w:sz w:val="28"/>
                <w:szCs w:val="28"/>
                <w:bdr w:val="none" w:sz="0" w:space="0" w:color="auto" w:frame="1"/>
              </w:rPr>
              <w:t>Повноваження Голови Національного агентства припиняються Кабінетом Міністрів України достроково у разі:</w:t>
            </w:r>
          </w:p>
          <w:p w:rsidR="00EF3D51" w:rsidRPr="00EF3D51" w:rsidRDefault="00EF3D51" w:rsidP="00C5194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EF3D51" w:rsidRPr="00EF3D51" w:rsidRDefault="00EF3D51" w:rsidP="00C5194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10)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rsidR="00EF3D51" w:rsidRPr="00EF3D51" w:rsidRDefault="00EF3D51" w:rsidP="00C5194D">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
                <w:bCs/>
                <w:sz w:val="28"/>
                <w:szCs w:val="28"/>
                <w:bdr w:val="none" w:sz="0" w:space="0" w:color="auto" w:frame="1"/>
              </w:rPr>
              <w:t>11) наявності підстав припинення державної служби, встановлених Законом України «Про державну службу»</w:t>
            </w:r>
            <w:r>
              <w:rPr>
                <w:rFonts w:ascii="Times New Roman" w:hAnsi="Times New Roman" w:cs="Times New Roman"/>
                <w:b/>
                <w:bCs/>
                <w:sz w:val="28"/>
                <w:szCs w:val="28"/>
                <w:bdr w:val="none" w:sz="0" w:space="0" w:color="auto" w:frame="1"/>
              </w:rPr>
              <w:t>.</w:t>
            </w:r>
          </w:p>
          <w:p w:rsidR="00EF3D51" w:rsidRPr="00EF3D51" w:rsidRDefault="00EF3D51" w:rsidP="00C5194D">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p>
        </w:tc>
      </w:tr>
      <w:tr w:rsidR="001374A3" w:rsidRPr="00EF3D51" w:rsidTr="001A03E6">
        <w:tc>
          <w:tcPr>
            <w:tcW w:w="5000" w:type="pct"/>
            <w:gridSpan w:val="2"/>
          </w:tcPr>
          <w:p w:rsidR="001374A3" w:rsidRPr="00EF3D51" w:rsidRDefault="001374A3" w:rsidP="001A03E6">
            <w:pPr>
              <w:pStyle w:val="rvps2"/>
              <w:widowControl w:val="0"/>
              <w:shd w:val="clear" w:color="auto" w:fill="FFFFFF"/>
              <w:spacing w:before="120" w:beforeAutospacing="0" w:after="120" w:afterAutospacing="0"/>
              <w:jc w:val="center"/>
              <w:textAlignment w:val="baseline"/>
              <w:rPr>
                <w:b/>
                <w:i/>
                <w:sz w:val="28"/>
                <w:szCs w:val="28"/>
                <w:lang w:val="uk-UA"/>
              </w:rPr>
            </w:pPr>
            <w:r w:rsidRPr="00EF3D51">
              <w:rPr>
                <w:b/>
                <w:bCs/>
                <w:spacing w:val="-6"/>
                <w:sz w:val="28"/>
                <w:szCs w:val="28"/>
                <w:lang w:val="uk-UA" w:eastAsia="uk-UA"/>
              </w:rPr>
              <w:t>Закон України «Про державну службу»</w:t>
            </w:r>
            <w:r w:rsidRPr="00EF3D51">
              <w:rPr>
                <w:b/>
                <w:bCs/>
                <w:spacing w:val="-6"/>
                <w:sz w:val="28"/>
                <w:szCs w:val="28"/>
                <w:lang w:val="uk-UA" w:eastAsia="uk-UA"/>
              </w:rPr>
              <w:br/>
              <w:t>(Відомості Верховної Ради, 2016, № 4, ст. 43)</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
                <w:bCs/>
                <w:sz w:val="28"/>
                <w:szCs w:val="28"/>
                <w:lang w:eastAsia="uk-UA"/>
              </w:rPr>
              <w:t xml:space="preserve">Стаття 3. </w:t>
            </w:r>
            <w:r w:rsidRPr="00EF3D51">
              <w:rPr>
                <w:rFonts w:ascii="Times New Roman" w:hAnsi="Times New Roman" w:cs="Times New Roman"/>
                <w:bCs/>
                <w:sz w:val="28"/>
                <w:szCs w:val="28"/>
                <w:lang w:eastAsia="uk-UA"/>
              </w:rPr>
              <w:t>Сфера дії цього Закону</w:t>
            </w:r>
          </w:p>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3. Дія цього Закону не поширюється на:</w:t>
            </w:r>
          </w:p>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1) Президента України;</w:t>
            </w:r>
          </w:p>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 xml:space="preserve">2) </w:t>
            </w:r>
            <w:r w:rsidRPr="00EF3D51">
              <w:rPr>
                <w:rFonts w:ascii="Times New Roman" w:hAnsi="Times New Roman" w:cs="Times New Roman"/>
                <w:b/>
                <w:bCs/>
                <w:sz w:val="28"/>
                <w:szCs w:val="28"/>
                <w:lang w:eastAsia="uk-UA"/>
              </w:rPr>
              <w:t>Главу Адміністрації Президента України та його заступників</w:t>
            </w:r>
            <w:r w:rsidRPr="00EF3D51">
              <w:rPr>
                <w:rFonts w:ascii="Times New Roman" w:hAnsi="Times New Roman" w:cs="Times New Roman"/>
                <w:bCs/>
                <w:sz w:val="28"/>
                <w:szCs w:val="28"/>
                <w:lang w:eastAsia="uk-UA"/>
              </w:rPr>
              <w:t xml:space="preserve">, Постійного Представника Президента України </w:t>
            </w:r>
            <w:r w:rsidRPr="00EF3D51">
              <w:rPr>
                <w:rFonts w:ascii="Times New Roman" w:hAnsi="Times New Roman" w:cs="Times New Roman"/>
                <w:bCs/>
                <w:sz w:val="28"/>
                <w:szCs w:val="28"/>
                <w:lang w:eastAsia="uk-UA"/>
              </w:rPr>
              <w:lastRenderedPageBreak/>
              <w:t>в Автономній Республіці Крим та його заступників;</w:t>
            </w:r>
          </w:p>
          <w:p w:rsidR="001374A3" w:rsidRPr="00EF3D51" w:rsidRDefault="001374A3" w:rsidP="00113BD6">
            <w:pPr>
              <w:widowControl w:val="0"/>
              <w:shd w:val="clear" w:color="auto" w:fill="FFFFFF"/>
              <w:ind w:firstLine="567"/>
              <w:jc w:val="both"/>
              <w:rPr>
                <w:rFonts w:ascii="Times New Roman" w:hAnsi="Times New Roman" w:cs="Times New Roman"/>
                <w:bCs/>
                <w:sz w:val="28"/>
                <w:szCs w:val="28"/>
                <w:lang w:eastAsia="uk-UA"/>
              </w:rPr>
            </w:pPr>
          </w:p>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4. Критерії визначення переліку посад працівників державних органів, які виконують функції з обслуговування, затверджуються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1374A3" w:rsidRPr="00EF3D51" w:rsidRDefault="001374A3" w:rsidP="00113BD6">
            <w:pPr>
              <w:widowControl w:val="0"/>
              <w:shd w:val="clear" w:color="auto" w:fill="FFFFFF"/>
              <w:spacing w:after="60"/>
              <w:ind w:firstLine="567"/>
              <w:jc w:val="both"/>
              <w:rPr>
                <w:rFonts w:ascii="Times New Roman" w:hAnsi="Times New Roman" w:cs="Times New Roman"/>
                <w:b/>
                <w:bCs/>
                <w:sz w:val="28"/>
                <w:szCs w:val="28"/>
                <w:lang w:eastAsia="uk-UA"/>
              </w:rPr>
            </w:pPr>
            <w:r w:rsidRPr="00EF3D51">
              <w:rPr>
                <w:rFonts w:ascii="Times New Roman" w:hAnsi="Times New Roman" w:cs="Times New Roman"/>
                <w:b/>
                <w:bCs/>
                <w:sz w:val="28"/>
                <w:szCs w:val="28"/>
                <w:lang w:eastAsia="uk-UA"/>
              </w:rPr>
              <w:t>Перелік посад працівників державних органів, які виконують функції з обслуговування, затверджує центральний орган виконавчої влади, що забезпечує формування та реалізує державну політику у сфері державної служби, за поданням керівника державної служби у відповідному органі.</w:t>
            </w:r>
          </w:p>
        </w:tc>
        <w:tc>
          <w:tcPr>
            <w:tcW w:w="2500" w:type="pct"/>
          </w:tcPr>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
                <w:bCs/>
                <w:sz w:val="28"/>
                <w:szCs w:val="28"/>
                <w:lang w:eastAsia="uk-UA"/>
              </w:rPr>
              <w:lastRenderedPageBreak/>
              <w:t xml:space="preserve">Стаття 3. </w:t>
            </w:r>
            <w:r w:rsidRPr="00EF3D51">
              <w:rPr>
                <w:rFonts w:ascii="Times New Roman" w:hAnsi="Times New Roman" w:cs="Times New Roman"/>
                <w:bCs/>
                <w:sz w:val="28"/>
                <w:szCs w:val="28"/>
                <w:lang w:eastAsia="uk-UA"/>
              </w:rPr>
              <w:t>Сфера дії цього Закону</w:t>
            </w:r>
          </w:p>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3. Дія цього Закону не поширюється на:</w:t>
            </w:r>
          </w:p>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1) Президента України;</w:t>
            </w:r>
          </w:p>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 xml:space="preserve">2) </w:t>
            </w:r>
            <w:r w:rsidRPr="00EF3D51">
              <w:rPr>
                <w:rFonts w:ascii="Times New Roman" w:hAnsi="Times New Roman" w:cs="Times New Roman"/>
                <w:b/>
                <w:bCs/>
                <w:sz w:val="28"/>
                <w:szCs w:val="28"/>
                <w:lang w:eastAsia="uk-UA"/>
              </w:rPr>
              <w:t>керівника постійно діючого допоміжного органу, утвореного Президентом України та його заступників</w:t>
            </w:r>
            <w:r w:rsidRPr="00EF3D51">
              <w:rPr>
                <w:rFonts w:ascii="Times New Roman" w:hAnsi="Times New Roman" w:cs="Times New Roman"/>
                <w:bCs/>
                <w:sz w:val="28"/>
                <w:szCs w:val="28"/>
                <w:lang w:eastAsia="uk-UA"/>
              </w:rPr>
              <w:t xml:space="preserve">, </w:t>
            </w:r>
            <w:r w:rsidRPr="00EF3D51">
              <w:rPr>
                <w:rFonts w:ascii="Times New Roman" w:hAnsi="Times New Roman" w:cs="Times New Roman"/>
                <w:bCs/>
                <w:sz w:val="28"/>
                <w:szCs w:val="28"/>
                <w:lang w:eastAsia="uk-UA"/>
              </w:rPr>
              <w:lastRenderedPageBreak/>
              <w:t>Постійного Представника Президента України в Автономній Республіці Крим та його заступників;</w:t>
            </w:r>
          </w:p>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4. Критерії визначення переліку посад працівників державних органів, які виконують функції з обслуговування, затверджуються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1374A3" w:rsidRPr="00EF3D51" w:rsidRDefault="001374A3" w:rsidP="00113BD6">
            <w:pPr>
              <w:widowControl w:val="0"/>
              <w:shd w:val="clear" w:color="auto" w:fill="FFFFFF"/>
              <w:spacing w:after="60"/>
              <w:ind w:firstLine="567"/>
              <w:jc w:val="both"/>
              <w:rPr>
                <w:rFonts w:ascii="Times New Roman" w:hAnsi="Times New Roman" w:cs="Times New Roman"/>
                <w:b/>
                <w:bCs/>
                <w:sz w:val="28"/>
                <w:szCs w:val="28"/>
                <w:lang w:eastAsia="uk-UA"/>
              </w:rPr>
            </w:pPr>
            <w:r w:rsidRPr="00EF3D51">
              <w:rPr>
                <w:rFonts w:ascii="Times New Roman" w:hAnsi="Times New Roman" w:cs="Times New Roman"/>
                <w:b/>
                <w:bCs/>
                <w:sz w:val="28"/>
                <w:szCs w:val="28"/>
                <w:lang w:eastAsia="uk-UA"/>
              </w:rPr>
              <w:t>Виключити</w:t>
            </w:r>
          </w:p>
        </w:tc>
      </w:tr>
      <w:tr w:rsidR="001374A3" w:rsidRPr="00EF3D51" w:rsidTr="0054372F">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b/>
                <w:sz w:val="28"/>
                <w:szCs w:val="28"/>
                <w:lang w:val="uk-UA"/>
              </w:rPr>
              <w:lastRenderedPageBreak/>
              <w:t>Стаття 5</w:t>
            </w:r>
            <w:r w:rsidRPr="00EF3D51">
              <w:rPr>
                <w:sz w:val="28"/>
                <w:szCs w:val="28"/>
                <w:lang w:val="uk-UA"/>
              </w:rPr>
              <w:t>. Правове регулювання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sz w:val="28"/>
                <w:szCs w:val="28"/>
                <w:lang w:val="uk-UA"/>
              </w:rPr>
              <w:t xml:space="preserve">3. Дія норм законодавства про працю поширюється на державних службовців </w:t>
            </w:r>
            <w:r w:rsidRPr="00EF3D51">
              <w:rPr>
                <w:b/>
                <w:sz w:val="28"/>
                <w:szCs w:val="28"/>
                <w:lang w:val="uk-UA"/>
              </w:rPr>
              <w:t>у частині відносин, не врегульованих цим Законом.</w:t>
            </w: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tc>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b/>
                <w:sz w:val="28"/>
                <w:szCs w:val="28"/>
                <w:lang w:val="uk-UA"/>
              </w:rPr>
              <w:t>Стаття 5</w:t>
            </w:r>
            <w:r w:rsidRPr="00EF3D51">
              <w:rPr>
                <w:sz w:val="28"/>
                <w:szCs w:val="28"/>
                <w:lang w:val="uk-UA"/>
              </w:rPr>
              <w:t>. Правове регулювання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113BD6">
            <w:pPr>
              <w:widowControl w:val="0"/>
              <w:spacing w:after="60"/>
              <w:ind w:firstLine="567"/>
              <w:jc w:val="both"/>
              <w:rPr>
                <w:rFonts w:ascii="Times New Roman" w:hAnsi="Times New Roman" w:cs="Times New Roman"/>
                <w:color w:val="000000"/>
                <w:sz w:val="28"/>
                <w:szCs w:val="28"/>
                <w:lang w:eastAsia="uk-UA"/>
              </w:rPr>
            </w:pPr>
            <w:r w:rsidRPr="00EF3D51">
              <w:rPr>
                <w:rFonts w:ascii="Times New Roman" w:hAnsi="Times New Roman" w:cs="Times New Roman"/>
                <w:sz w:val="28"/>
                <w:szCs w:val="28"/>
                <w:lang w:eastAsia="ru-RU"/>
              </w:rPr>
              <w:t xml:space="preserve">3. Дія норм законодавства про працю </w:t>
            </w:r>
            <w:r w:rsidRPr="00EF3D51">
              <w:rPr>
                <w:rFonts w:ascii="Times New Roman" w:hAnsi="Times New Roman" w:cs="Times New Roman"/>
                <w:b/>
                <w:sz w:val="28"/>
                <w:szCs w:val="28"/>
              </w:rPr>
              <w:t>не</w:t>
            </w:r>
            <w:r w:rsidRPr="00EF3D51">
              <w:rPr>
                <w:rFonts w:ascii="Times New Roman" w:hAnsi="Times New Roman" w:cs="Times New Roman"/>
                <w:sz w:val="28"/>
                <w:szCs w:val="28"/>
              </w:rPr>
              <w:t xml:space="preserve"> </w:t>
            </w:r>
            <w:r w:rsidRPr="00EF3D51">
              <w:rPr>
                <w:rFonts w:ascii="Times New Roman" w:hAnsi="Times New Roman" w:cs="Times New Roman"/>
                <w:sz w:val="28"/>
                <w:szCs w:val="28"/>
                <w:lang w:eastAsia="ru-RU"/>
              </w:rPr>
              <w:t>поширюється на державних службовців</w:t>
            </w:r>
            <w:r w:rsidRPr="00EF3D51">
              <w:rPr>
                <w:rFonts w:ascii="Times New Roman" w:hAnsi="Times New Roman" w:cs="Times New Roman"/>
                <w:b/>
                <w:bCs/>
                <w:color w:val="000000"/>
                <w:sz w:val="28"/>
                <w:szCs w:val="28"/>
                <w:lang w:eastAsia="uk-UA"/>
              </w:rPr>
              <w:t>, окрім випадків прямо передбачених цим Законом</w:t>
            </w:r>
            <w:r w:rsidRPr="00EF3D51">
              <w:rPr>
                <w:rFonts w:ascii="Times New Roman" w:hAnsi="Times New Roman" w:cs="Times New Roman"/>
                <w:color w:val="000000"/>
                <w:sz w:val="28"/>
                <w:szCs w:val="28"/>
                <w:lang w:eastAsia="uk-UA"/>
              </w:rPr>
              <w:t>.</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tc>
      </w:tr>
      <w:tr w:rsidR="001374A3" w:rsidRPr="00EF3D51" w:rsidTr="0054372F">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rStyle w:val="rvts9"/>
                <w:b/>
                <w:bCs/>
                <w:sz w:val="28"/>
                <w:szCs w:val="28"/>
                <w:lang w:val="uk-UA"/>
              </w:rPr>
              <w:t xml:space="preserve">Стаття 6. </w:t>
            </w:r>
            <w:r w:rsidRPr="00EF3D51">
              <w:rPr>
                <w:sz w:val="28"/>
                <w:szCs w:val="28"/>
                <w:lang w:val="uk-UA"/>
              </w:rPr>
              <w:t>Категорії посад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bookmarkStart w:id="6" w:name="n78"/>
            <w:bookmarkEnd w:id="6"/>
            <w:r w:rsidRPr="00EF3D51">
              <w:rPr>
                <w:sz w:val="28"/>
                <w:szCs w:val="28"/>
                <w:lang w:val="uk-UA"/>
              </w:rPr>
              <w:t xml:space="preserve">1. Посади державної служби в державних органах поділяються на категорії залежно від порядку призначення, характеру та обсягу повноважень і необхідних для їх виконання кваліфікації та </w:t>
            </w:r>
            <w:r w:rsidRPr="00EF3D51">
              <w:rPr>
                <w:b/>
                <w:sz w:val="28"/>
                <w:szCs w:val="28"/>
                <w:lang w:val="uk-UA"/>
              </w:rPr>
              <w:t>професійної компетентності</w:t>
            </w:r>
            <w:r w:rsidRPr="00EF3D51">
              <w:rPr>
                <w:sz w:val="28"/>
                <w:szCs w:val="28"/>
                <w:lang w:val="uk-UA"/>
              </w:rPr>
              <w:t xml:space="preserve"> державних службовців.</w:t>
            </w: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bookmarkStart w:id="7" w:name="n79"/>
            <w:bookmarkEnd w:id="7"/>
            <w:r w:rsidRPr="00EF3D51">
              <w:rPr>
                <w:sz w:val="28"/>
                <w:szCs w:val="28"/>
                <w:lang w:val="uk-UA"/>
              </w:rPr>
              <w:t>2. Встановлюються такі категорії посад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bookmarkStart w:id="8" w:name="n80"/>
            <w:bookmarkEnd w:id="8"/>
            <w:r w:rsidRPr="00EF3D51">
              <w:rPr>
                <w:sz w:val="28"/>
                <w:szCs w:val="28"/>
                <w:lang w:val="uk-UA"/>
              </w:rPr>
              <w:t>1) категорія "А" (Вищій корпус державної служби) - посади:</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bookmarkStart w:id="9" w:name="n81"/>
            <w:bookmarkEnd w:id="9"/>
            <w:r w:rsidRPr="00EF3D51">
              <w:rPr>
                <w:b/>
                <w:sz w:val="28"/>
                <w:szCs w:val="28"/>
                <w:lang w:val="uk-UA"/>
              </w:rPr>
              <w:t>Відсутні</w:t>
            </w: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Державного секретаря Кабінету Міністрів України та його заступників, державних секретарів міністерств;</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bookmarkStart w:id="10" w:name="n82"/>
            <w:bookmarkEnd w:id="10"/>
            <w:r w:rsidRPr="00EF3D51">
              <w:rPr>
                <w:sz w:val="28"/>
                <w:szCs w:val="28"/>
                <w:lang w:val="uk-UA"/>
              </w:rPr>
              <w:t>керівників центральних органів виконавчої влади, які не є членами Кабінету Міністрів України, та їх заступників;</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bookmarkStart w:id="11" w:name="n83"/>
            <w:bookmarkEnd w:id="11"/>
            <w:r w:rsidRPr="00EF3D51">
              <w:rPr>
                <w:sz w:val="28"/>
                <w:szCs w:val="28"/>
                <w:lang w:val="uk-UA"/>
              </w:rPr>
              <w:t>керівників апаратів Конституційного Суду України, Верховного Суду, вищих спеціалізованих судів та їх заступників, керівників секретаріатів Вищої ради правосуддя, Вищої кваліфікаційної комісії суддів України та їх заступників, Голови Державної судової адміністрації України та його заступників;</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bookmarkStart w:id="12" w:name="n1186"/>
            <w:bookmarkStart w:id="13" w:name="n85"/>
            <w:bookmarkEnd w:id="12"/>
            <w:bookmarkEnd w:id="13"/>
            <w:r w:rsidRPr="00EF3D51">
              <w:rPr>
                <w:sz w:val="28"/>
                <w:szCs w:val="28"/>
                <w:lang w:val="uk-UA"/>
              </w:rPr>
              <w:t>керівників державної служби в інших державних органах, юрисдикція яких поширюється на всю територію України;</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bookmarkStart w:id="14" w:name="n86"/>
            <w:bookmarkEnd w:id="14"/>
            <w:r w:rsidRPr="00EF3D51">
              <w:rPr>
                <w:b/>
                <w:sz w:val="28"/>
                <w:szCs w:val="28"/>
                <w:lang w:val="uk-UA"/>
              </w:rPr>
              <w:t>Відсутня</w:t>
            </w: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2) категорія "Б" - посади:</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bookmarkStart w:id="15" w:name="n87"/>
            <w:bookmarkEnd w:id="15"/>
            <w:r w:rsidRPr="00EF3D51">
              <w:rPr>
                <w:b/>
                <w:sz w:val="28"/>
                <w:szCs w:val="28"/>
                <w:lang w:val="uk-UA"/>
              </w:rPr>
              <w:t xml:space="preserve">керівників структурних підрозділів Секретаріату </w:t>
            </w:r>
            <w:r w:rsidRPr="00EF3D51">
              <w:rPr>
                <w:b/>
                <w:sz w:val="28"/>
                <w:szCs w:val="28"/>
                <w:lang w:val="uk-UA"/>
              </w:rPr>
              <w:lastRenderedPageBreak/>
              <w:t>Кабінету Міністрів України та їх заступників;</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bookmarkStart w:id="16" w:name="n88"/>
            <w:bookmarkEnd w:id="16"/>
            <w:r w:rsidRPr="00EF3D51">
              <w:rPr>
                <w:b/>
                <w:sz w:val="28"/>
                <w:szCs w:val="28"/>
                <w:lang w:val="uk-UA"/>
              </w:rPr>
              <w:t>керівників структурних підрозділів міністерств, інших центральних органів виконавчої влади та інших державних органів, їх заступників, керівників територіальних органів цих державних органів та їх структурних підрозділів, їх заступників;</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bookmarkStart w:id="17" w:name="n89"/>
            <w:bookmarkEnd w:id="17"/>
            <w:r w:rsidRPr="00EF3D51">
              <w:rPr>
                <w:b/>
                <w:sz w:val="28"/>
                <w:szCs w:val="28"/>
                <w:lang w:val="uk-UA"/>
              </w:rPr>
              <w:t>керівників та заступників керівників структурних підрозділів місцевих державних адміністрацій, апаратів місцевих державних адміністрацій, їх структурних підрозділів;</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bookmarkStart w:id="18" w:name="n1203"/>
            <w:bookmarkStart w:id="19" w:name="n90"/>
            <w:bookmarkEnd w:id="18"/>
            <w:bookmarkEnd w:id="19"/>
            <w:r w:rsidRPr="00EF3D51">
              <w:rPr>
                <w:b/>
                <w:sz w:val="28"/>
                <w:szCs w:val="28"/>
                <w:lang w:val="uk-UA"/>
              </w:rPr>
              <w:t>керівників апаратів апеляційних та місцевих судів, керівників структурних підрозділів апаратів судів, їх заступників;</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bookmarkStart w:id="20" w:name="n91"/>
            <w:bookmarkEnd w:id="20"/>
            <w:r w:rsidRPr="00EF3D51">
              <w:rPr>
                <w:b/>
                <w:sz w:val="28"/>
                <w:szCs w:val="28"/>
                <w:lang w:val="uk-UA"/>
              </w:rPr>
              <w:t>заступників керівників державної служби в інших державних органах, юрисдикція яких поширюється на всю територію України;</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bookmarkStart w:id="21" w:name="n92"/>
            <w:bookmarkEnd w:id="21"/>
            <w:r w:rsidRPr="00EF3D51">
              <w:rPr>
                <w:sz w:val="28"/>
                <w:szCs w:val="28"/>
                <w:lang w:val="uk-UA"/>
              </w:rPr>
              <w:t>3) категорія "В" - інші посади державної служби, не віднесені до категорій "А" і "Б".</w:t>
            </w: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bookmarkStart w:id="22" w:name="n93"/>
            <w:bookmarkEnd w:id="22"/>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3. Кількість посад державної служби категорій "А" і "Б" в державному органі повинна становити не більше третини його штатної чисельності.</w:t>
            </w:r>
          </w:p>
          <w:p w:rsidR="001374A3" w:rsidRPr="00EF3D51" w:rsidRDefault="001374A3" w:rsidP="00113BD6">
            <w:pPr>
              <w:widowControl w:val="0"/>
              <w:spacing w:after="60"/>
              <w:ind w:firstLine="567"/>
              <w:jc w:val="both"/>
              <w:rPr>
                <w:rFonts w:ascii="Times New Roman" w:hAnsi="Times New Roman" w:cs="Times New Roman"/>
                <w:b/>
                <w:bCs/>
                <w:sz w:val="28"/>
                <w:szCs w:val="28"/>
              </w:rPr>
            </w:pPr>
            <w:r w:rsidRPr="00EF3D51">
              <w:rPr>
                <w:rFonts w:ascii="Times New Roman" w:hAnsi="Times New Roman" w:cs="Times New Roman"/>
                <w:b/>
                <w:bCs/>
                <w:sz w:val="28"/>
                <w:szCs w:val="28"/>
              </w:rPr>
              <w:t>Відсутня</w:t>
            </w:r>
          </w:p>
        </w:tc>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rStyle w:val="rvts9"/>
                <w:b/>
                <w:bCs/>
                <w:sz w:val="28"/>
                <w:szCs w:val="28"/>
                <w:lang w:val="uk-UA"/>
              </w:rPr>
              <w:lastRenderedPageBreak/>
              <w:t xml:space="preserve">Стаття 6. </w:t>
            </w:r>
            <w:r w:rsidRPr="00EF3D51">
              <w:rPr>
                <w:sz w:val="28"/>
                <w:szCs w:val="28"/>
                <w:lang w:val="uk-UA"/>
              </w:rPr>
              <w:t>Категорії посад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 xml:space="preserve">1. Посади державної служби в державних органах поділяються на категорії </w:t>
            </w:r>
            <w:r w:rsidRPr="00EF3D51">
              <w:rPr>
                <w:b/>
                <w:sz w:val="28"/>
                <w:szCs w:val="28"/>
                <w:lang w:val="uk-UA"/>
              </w:rPr>
              <w:t xml:space="preserve">та </w:t>
            </w:r>
            <w:proofErr w:type="spellStart"/>
            <w:r w:rsidRPr="00EF3D51">
              <w:rPr>
                <w:b/>
                <w:sz w:val="28"/>
                <w:szCs w:val="28"/>
                <w:lang w:val="uk-UA"/>
              </w:rPr>
              <w:t>підкатегорії</w:t>
            </w:r>
            <w:proofErr w:type="spellEnd"/>
            <w:r w:rsidRPr="00EF3D51">
              <w:rPr>
                <w:sz w:val="28"/>
                <w:szCs w:val="28"/>
                <w:lang w:val="uk-UA"/>
              </w:rPr>
              <w:t xml:space="preserve"> залежно від порядку призначення, характеру та обсягу повноважень</w:t>
            </w:r>
            <w:r w:rsidRPr="00EF3D51">
              <w:rPr>
                <w:b/>
                <w:sz w:val="28"/>
                <w:szCs w:val="28"/>
                <w:lang w:val="uk-UA"/>
              </w:rPr>
              <w:t>, змісту роботи та її впливу на прийняття кінцевого рішення, ступеня посадової відповідальності,</w:t>
            </w:r>
            <w:r w:rsidRPr="00EF3D51">
              <w:rPr>
                <w:sz w:val="28"/>
                <w:szCs w:val="28"/>
                <w:lang w:val="uk-UA"/>
              </w:rPr>
              <w:t xml:space="preserve"> необхідного рівня </w:t>
            </w:r>
            <w:r w:rsidRPr="00EF3D51">
              <w:rPr>
                <w:sz w:val="28"/>
                <w:szCs w:val="28"/>
                <w:lang w:val="uk-UA"/>
              </w:rPr>
              <w:lastRenderedPageBreak/>
              <w:t xml:space="preserve">кваліфікації та </w:t>
            </w:r>
            <w:r w:rsidRPr="00EF3D51">
              <w:rPr>
                <w:b/>
                <w:sz w:val="28"/>
                <w:szCs w:val="28"/>
                <w:lang w:val="uk-UA"/>
              </w:rPr>
              <w:t xml:space="preserve">професійних </w:t>
            </w:r>
            <w:proofErr w:type="spellStart"/>
            <w:r w:rsidRPr="00EF3D51">
              <w:rPr>
                <w:b/>
                <w:sz w:val="28"/>
                <w:szCs w:val="28"/>
                <w:lang w:val="uk-UA"/>
              </w:rPr>
              <w:t>компетентностей</w:t>
            </w:r>
            <w:proofErr w:type="spellEnd"/>
            <w:r w:rsidRPr="00EF3D51">
              <w:rPr>
                <w:sz w:val="28"/>
                <w:szCs w:val="28"/>
                <w:lang w:val="uk-UA"/>
              </w:rPr>
              <w:t xml:space="preserve"> державних службовців.</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2. Встановлюються такі категорії посад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1) категорія "А" (Вищій корпус державної служби) – посади:</w:t>
            </w:r>
          </w:p>
          <w:p w:rsidR="001374A3" w:rsidRPr="00EF3D51" w:rsidRDefault="001374A3" w:rsidP="00113BD6">
            <w:pPr>
              <w:widowControl w:val="0"/>
              <w:shd w:val="clear" w:color="auto" w:fill="FFFFFF"/>
              <w:spacing w:after="60"/>
              <w:ind w:firstLine="567"/>
              <w:jc w:val="both"/>
              <w:rPr>
                <w:rFonts w:ascii="Times New Roman" w:hAnsi="Times New Roman" w:cs="Times New Roman"/>
                <w:b/>
                <w:bCs/>
                <w:sz w:val="28"/>
                <w:szCs w:val="28"/>
                <w:lang w:eastAsia="ru-RU"/>
              </w:rPr>
            </w:pPr>
            <w:r w:rsidRPr="00EF3D51">
              <w:rPr>
                <w:rFonts w:ascii="Times New Roman" w:hAnsi="Times New Roman" w:cs="Times New Roman"/>
                <w:b/>
                <w:sz w:val="28"/>
                <w:szCs w:val="28"/>
                <w:lang w:eastAsia="ru-RU"/>
              </w:rPr>
              <w:t xml:space="preserve">Керівника </w:t>
            </w:r>
            <w:r w:rsidRPr="00EF3D51">
              <w:rPr>
                <w:rFonts w:ascii="Times New Roman" w:hAnsi="Times New Roman" w:cs="Times New Roman"/>
                <w:b/>
                <w:bCs/>
                <w:sz w:val="28"/>
                <w:szCs w:val="28"/>
                <w:lang w:eastAsia="ru-RU"/>
              </w:rPr>
              <w:t>Апарату Верховної Ради України та його заступників;</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bCs/>
                <w:sz w:val="28"/>
                <w:szCs w:val="28"/>
                <w:lang w:eastAsia="ru-RU"/>
              </w:rPr>
              <w:t xml:space="preserve">керівника апарату (секретаріату) </w:t>
            </w:r>
            <w:r w:rsidRPr="00EF3D51">
              <w:rPr>
                <w:rFonts w:ascii="Times New Roman" w:hAnsi="Times New Roman" w:cs="Times New Roman"/>
                <w:b/>
                <w:bCs/>
                <w:sz w:val="28"/>
                <w:szCs w:val="28"/>
                <w:lang w:eastAsia="uk-UA"/>
              </w:rPr>
              <w:t>постійно діючого допоміжного органу, утвореного Президентом України</w:t>
            </w:r>
            <w:r w:rsidRPr="00EF3D51">
              <w:rPr>
                <w:rFonts w:ascii="Times New Roman" w:hAnsi="Times New Roman" w:cs="Times New Roman"/>
                <w:b/>
                <w:bCs/>
                <w:sz w:val="28"/>
                <w:szCs w:val="28"/>
                <w:lang w:eastAsia="ru-RU"/>
              </w:rPr>
              <w:t>;</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Державного секретаря Кабінету Міністрів України та його заступників, державних секретарів міністерств;</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керівників центральних органів виконавчої влади, які не є членами Кабінету Міністрів України та їх заступників;</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керівників апаратів Конституційного Суду України, Верховного Суду, вищих спеціалізованих судів та їх заступників; керівників секретаріатів Вищої ради правосуддя, Вищої кваліфікаційної комісії суддів України та їх заступників; Голови Державної судової адміністрації України та його заступників;</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керівників державної служби в інших державних органах, юрисдикція яких поширюється на всю територію України;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bCs/>
                <w:sz w:val="28"/>
                <w:szCs w:val="28"/>
                <w:lang w:eastAsia="ru-RU"/>
              </w:rPr>
              <w:t>заступників керівників апарату (секретаріату) в інших державних органах, юрисдикція яких поширюється на всю територію України;</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2) категорія "Б" – посади:</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b/>
                <w:sz w:val="28"/>
                <w:szCs w:val="28"/>
                <w:lang w:val="uk-UA"/>
              </w:rPr>
              <w:t xml:space="preserve">керівників та заступників керівників державних </w:t>
            </w:r>
            <w:r w:rsidRPr="00EF3D51">
              <w:rPr>
                <w:b/>
                <w:sz w:val="28"/>
                <w:szCs w:val="28"/>
                <w:lang w:val="uk-UA"/>
              </w:rPr>
              <w:lastRenderedPageBreak/>
              <w:t xml:space="preserve">органів, </w:t>
            </w:r>
            <w:r w:rsidRPr="00EF3D51">
              <w:rPr>
                <w:b/>
                <w:bCs/>
                <w:sz w:val="28"/>
                <w:szCs w:val="28"/>
                <w:lang w:val="uk-UA"/>
              </w:rPr>
              <w:t xml:space="preserve">юрисдикція яких поширюється на </w:t>
            </w:r>
            <w:r w:rsidRPr="00EF3D51">
              <w:rPr>
                <w:b/>
                <w:sz w:val="28"/>
                <w:szCs w:val="28"/>
                <w:lang w:val="uk-UA"/>
              </w:rPr>
              <w:t>територію однієї або кількох областей, міста Києва або Севастополя, одного або кількох районів, районів у містах, міст обласного значення;</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b/>
                <w:sz w:val="28"/>
                <w:szCs w:val="28"/>
                <w:lang w:val="uk-UA"/>
              </w:rPr>
              <w:t>керівників державної служби у державних органах, юрисдикція яких поширюється на територію однієї або кількох областей, міста Києва або Севастополя, одного або кількох районів, районів у містах, міст обласного значення</w:t>
            </w: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b/>
                <w:sz w:val="28"/>
                <w:szCs w:val="28"/>
                <w:lang w:val="uk-UA"/>
              </w:rPr>
              <w:t>керівників та заступників керівників структурних підрозділів державних органів незалежно від рівня юрисдикції таких державних органів;</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3) категорія "В" - інші посади державної служби, не віднесені до категорій "А" і "Б"</w:t>
            </w:r>
            <w:r w:rsidRPr="00EF3D51">
              <w:rPr>
                <w:b/>
                <w:sz w:val="28"/>
                <w:szCs w:val="28"/>
                <w:lang w:val="uk-UA"/>
              </w:rPr>
              <w:t>, які не передбачають здійснення керівних функцій.</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3. Кількість посад державної служби категорій "А" і "Б" в державному органі повинна становити не більше третини його штатної чисельності.</w:t>
            </w:r>
          </w:p>
          <w:p w:rsidR="001374A3" w:rsidRPr="00EF3D51" w:rsidRDefault="001374A3" w:rsidP="00113BD6">
            <w:pPr>
              <w:widowControl w:val="0"/>
              <w:shd w:val="clear" w:color="auto" w:fill="FFFFFF"/>
              <w:spacing w:after="60"/>
              <w:ind w:firstLine="567"/>
              <w:jc w:val="both"/>
              <w:rPr>
                <w:rFonts w:ascii="Times New Roman" w:hAnsi="Times New Roman" w:cs="Times New Roman"/>
                <w:b/>
                <w:bCs/>
                <w:sz w:val="28"/>
                <w:szCs w:val="28"/>
              </w:rPr>
            </w:pPr>
            <w:r w:rsidRPr="00EF3D51">
              <w:rPr>
                <w:rFonts w:ascii="Times New Roman" w:hAnsi="Times New Roman" w:cs="Times New Roman"/>
                <w:b/>
                <w:sz w:val="28"/>
                <w:szCs w:val="28"/>
                <w:lang w:eastAsia="ru-RU"/>
              </w:rPr>
              <w:t xml:space="preserve">4. Визначення </w:t>
            </w:r>
            <w:proofErr w:type="spellStart"/>
            <w:r w:rsidRPr="00EF3D51">
              <w:rPr>
                <w:rFonts w:ascii="Times New Roman" w:hAnsi="Times New Roman" w:cs="Times New Roman"/>
                <w:b/>
                <w:sz w:val="28"/>
                <w:szCs w:val="28"/>
                <w:lang w:eastAsia="ru-RU"/>
              </w:rPr>
              <w:t>підкатегорій</w:t>
            </w:r>
            <w:proofErr w:type="spellEnd"/>
            <w:r w:rsidRPr="00EF3D51">
              <w:rPr>
                <w:rFonts w:ascii="Times New Roman" w:hAnsi="Times New Roman" w:cs="Times New Roman"/>
                <w:b/>
                <w:sz w:val="28"/>
                <w:szCs w:val="28"/>
                <w:lang w:eastAsia="ru-RU"/>
              </w:rPr>
              <w:t xml:space="preserve"> посад державної служби та </w:t>
            </w:r>
            <w:proofErr w:type="spellStart"/>
            <w:r w:rsidRPr="00EF3D51">
              <w:rPr>
                <w:rFonts w:ascii="Times New Roman" w:hAnsi="Times New Roman" w:cs="Times New Roman"/>
                <w:b/>
                <w:sz w:val="28"/>
                <w:szCs w:val="28"/>
                <w:lang w:eastAsia="ru-RU"/>
              </w:rPr>
              <w:t>прирівняння</w:t>
            </w:r>
            <w:proofErr w:type="spellEnd"/>
            <w:r w:rsidRPr="00EF3D51">
              <w:rPr>
                <w:rFonts w:ascii="Times New Roman" w:hAnsi="Times New Roman" w:cs="Times New Roman"/>
                <w:b/>
                <w:sz w:val="28"/>
                <w:szCs w:val="28"/>
                <w:lang w:eastAsia="ru-RU"/>
              </w:rPr>
              <w:t xml:space="preserve"> посад державної служби проводиться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tc>
      </w:tr>
      <w:tr w:rsidR="001374A3" w:rsidRPr="00EF3D51" w:rsidTr="0054372F">
        <w:tc>
          <w:tcPr>
            <w:tcW w:w="2500" w:type="pct"/>
          </w:tcPr>
          <w:p w:rsidR="001374A3" w:rsidRPr="00EF3D51" w:rsidRDefault="001374A3" w:rsidP="00287CF1">
            <w:pPr>
              <w:pStyle w:val="rvps2"/>
              <w:widowControl w:val="0"/>
              <w:shd w:val="clear" w:color="auto" w:fill="FFFFFF"/>
              <w:spacing w:before="0" w:beforeAutospacing="0" w:after="60" w:afterAutospacing="0"/>
              <w:ind w:firstLine="567"/>
              <w:jc w:val="both"/>
              <w:rPr>
                <w:sz w:val="28"/>
                <w:szCs w:val="28"/>
                <w:lang w:val="uk-UA"/>
              </w:rPr>
            </w:pPr>
            <w:r w:rsidRPr="00EF3D51">
              <w:rPr>
                <w:b/>
                <w:sz w:val="28"/>
                <w:szCs w:val="28"/>
                <w:lang w:val="uk-UA"/>
              </w:rPr>
              <w:lastRenderedPageBreak/>
              <w:t>Стаття 7.</w:t>
            </w:r>
            <w:r w:rsidRPr="00EF3D51">
              <w:rPr>
                <w:sz w:val="28"/>
                <w:szCs w:val="28"/>
                <w:lang w:val="uk-UA"/>
              </w:rPr>
              <w:t xml:space="preserve"> Основні права державного службовця</w:t>
            </w:r>
          </w:p>
          <w:p w:rsidR="001374A3" w:rsidRPr="00EF3D51" w:rsidRDefault="001374A3" w:rsidP="00287CF1">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lastRenderedPageBreak/>
              <w:t>1. Державний службовець має право на:</w:t>
            </w:r>
          </w:p>
          <w:p w:rsidR="001374A3" w:rsidRPr="00EF3D51" w:rsidRDefault="001374A3" w:rsidP="00287CF1">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1) повагу до своєї особистості, честі та гідності, справедливе і шанобливе ставлення з боку керівників, колег та інших осіб;</w:t>
            </w:r>
          </w:p>
          <w:p w:rsidR="001374A3" w:rsidRPr="00EF3D51" w:rsidRDefault="001374A3" w:rsidP="00287CF1">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287CF1">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4) оплату праці залежно від займаної посади, результатів службової діяльності, стажу державної служби та</w:t>
            </w:r>
            <w:r w:rsidRPr="00EF3D51">
              <w:rPr>
                <w:b/>
                <w:sz w:val="28"/>
                <w:szCs w:val="28"/>
                <w:lang w:val="uk-UA"/>
              </w:rPr>
              <w:t xml:space="preserve"> рангу</w:t>
            </w:r>
            <w:r w:rsidRPr="00EF3D51">
              <w:rPr>
                <w:sz w:val="28"/>
                <w:szCs w:val="28"/>
                <w:lang w:val="uk-UA"/>
              </w:rPr>
              <w:t>;</w:t>
            </w:r>
          </w:p>
          <w:p w:rsidR="007535EB" w:rsidRPr="00EF3D51" w:rsidRDefault="007535EB" w:rsidP="00287CF1">
            <w:pPr>
              <w:pStyle w:val="rvps2"/>
              <w:widowControl w:val="0"/>
              <w:shd w:val="clear" w:color="auto" w:fill="FFFFFF"/>
              <w:spacing w:before="0" w:beforeAutospacing="0" w:after="60" w:afterAutospacing="0"/>
              <w:ind w:firstLine="567"/>
              <w:jc w:val="both"/>
              <w:rPr>
                <w:lang w:val="uk-UA"/>
              </w:rPr>
            </w:pPr>
          </w:p>
          <w:p w:rsidR="007535EB" w:rsidRPr="00EF3D51" w:rsidRDefault="007535EB" w:rsidP="00287CF1">
            <w:pPr>
              <w:pStyle w:val="rvps2"/>
              <w:widowControl w:val="0"/>
              <w:shd w:val="clear" w:color="auto" w:fill="FFFFFF"/>
              <w:spacing w:before="0" w:beforeAutospacing="0" w:after="60" w:afterAutospacing="0"/>
              <w:ind w:firstLine="567"/>
              <w:jc w:val="both"/>
              <w:rPr>
                <w:lang w:val="uk-UA"/>
              </w:rPr>
            </w:pPr>
          </w:p>
          <w:p w:rsidR="001374A3" w:rsidRPr="00EF3D51" w:rsidRDefault="001374A3" w:rsidP="00287CF1">
            <w:pPr>
              <w:pStyle w:val="rvps2"/>
              <w:widowControl w:val="0"/>
              <w:shd w:val="clear" w:color="auto" w:fill="FFFFFF"/>
              <w:spacing w:before="0" w:beforeAutospacing="0" w:after="60" w:afterAutospacing="0"/>
              <w:ind w:firstLine="567"/>
              <w:jc w:val="both"/>
              <w:rPr>
                <w:lang w:val="uk-UA"/>
              </w:rPr>
            </w:pPr>
            <w:r w:rsidRPr="00EF3D51">
              <w:rPr>
                <w:lang w:val="uk-UA"/>
              </w:rPr>
              <w:t>…</w:t>
            </w:r>
          </w:p>
        </w:tc>
        <w:tc>
          <w:tcPr>
            <w:tcW w:w="2500" w:type="pct"/>
          </w:tcPr>
          <w:p w:rsidR="001374A3" w:rsidRPr="00EF3D51" w:rsidRDefault="001374A3" w:rsidP="00287CF1">
            <w:pPr>
              <w:pStyle w:val="rvps2"/>
              <w:widowControl w:val="0"/>
              <w:shd w:val="clear" w:color="auto" w:fill="FFFFFF"/>
              <w:spacing w:before="0" w:beforeAutospacing="0" w:after="60" w:afterAutospacing="0"/>
              <w:ind w:firstLine="567"/>
              <w:jc w:val="both"/>
              <w:rPr>
                <w:sz w:val="28"/>
                <w:szCs w:val="28"/>
                <w:lang w:val="uk-UA"/>
              </w:rPr>
            </w:pPr>
            <w:r w:rsidRPr="00EF3D51">
              <w:rPr>
                <w:b/>
                <w:sz w:val="28"/>
                <w:szCs w:val="28"/>
                <w:lang w:val="uk-UA"/>
              </w:rPr>
              <w:lastRenderedPageBreak/>
              <w:t>Стаття 7.</w:t>
            </w:r>
            <w:r w:rsidRPr="00EF3D51">
              <w:rPr>
                <w:sz w:val="28"/>
                <w:szCs w:val="28"/>
                <w:lang w:val="uk-UA"/>
              </w:rPr>
              <w:t xml:space="preserve"> Основні права державного службовця</w:t>
            </w:r>
          </w:p>
          <w:p w:rsidR="001374A3" w:rsidRPr="00EF3D51" w:rsidRDefault="001374A3" w:rsidP="00287CF1">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lastRenderedPageBreak/>
              <w:t>1. Державний службовець має право на:</w:t>
            </w:r>
          </w:p>
          <w:p w:rsidR="001374A3" w:rsidRPr="00EF3D51" w:rsidRDefault="001374A3" w:rsidP="00287CF1">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1) повагу до своєї особистості, честі та гідності, справедливе і шанобливе ставлення з боку керівників, колег та інших осіб;</w:t>
            </w:r>
          </w:p>
          <w:p w:rsidR="001374A3" w:rsidRPr="00EF3D51" w:rsidRDefault="001374A3" w:rsidP="00287CF1">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287CF1">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4) оплату праці залежно від займаної посади, результатів службової діяльності, стажу державної служби</w:t>
            </w:r>
            <w:r w:rsidR="001D5A32" w:rsidRPr="00EF3D51">
              <w:rPr>
                <w:sz w:val="28"/>
                <w:szCs w:val="28"/>
                <w:lang w:val="uk-UA"/>
              </w:rPr>
              <w:t xml:space="preserve"> та </w:t>
            </w:r>
            <w:r w:rsidR="001D5A32" w:rsidRPr="00EF3D51">
              <w:rPr>
                <w:b/>
                <w:sz w:val="28"/>
                <w:szCs w:val="28"/>
                <w:lang w:val="uk-UA"/>
              </w:rPr>
              <w:t xml:space="preserve">умов контракту </w:t>
            </w:r>
            <w:r w:rsidR="00934B07" w:rsidRPr="00EF3D51">
              <w:rPr>
                <w:b/>
                <w:sz w:val="28"/>
                <w:szCs w:val="28"/>
                <w:lang w:val="uk-UA"/>
              </w:rPr>
              <w:t xml:space="preserve">про проходження державної служби </w:t>
            </w:r>
            <w:r w:rsidR="001D5A32" w:rsidRPr="00EF3D51">
              <w:rPr>
                <w:b/>
                <w:sz w:val="28"/>
                <w:szCs w:val="28"/>
                <w:lang w:val="uk-UA"/>
              </w:rPr>
              <w:t>(у разі укладання)</w:t>
            </w:r>
            <w:r w:rsidRPr="00EF3D51">
              <w:rPr>
                <w:sz w:val="28"/>
                <w:szCs w:val="28"/>
                <w:lang w:val="uk-UA"/>
              </w:rPr>
              <w:t>;</w:t>
            </w:r>
          </w:p>
          <w:p w:rsidR="001374A3" w:rsidRPr="00EF3D51" w:rsidRDefault="001374A3" w:rsidP="00287CF1">
            <w:pPr>
              <w:pStyle w:val="rvps2"/>
              <w:widowControl w:val="0"/>
              <w:shd w:val="clear" w:color="auto" w:fill="FFFFFF"/>
              <w:spacing w:before="0" w:beforeAutospacing="0" w:after="60" w:afterAutospacing="0"/>
              <w:ind w:firstLine="567"/>
              <w:jc w:val="both"/>
              <w:rPr>
                <w:lang w:val="uk-UA"/>
              </w:rPr>
            </w:pPr>
            <w:r w:rsidRPr="00EF3D51">
              <w:rPr>
                <w:lang w:val="uk-UA"/>
              </w:rPr>
              <w:t>…</w:t>
            </w:r>
          </w:p>
        </w:tc>
      </w:tr>
      <w:tr w:rsidR="001374A3" w:rsidRPr="00EF3D51" w:rsidTr="0054372F">
        <w:tc>
          <w:tcPr>
            <w:tcW w:w="2500" w:type="pct"/>
          </w:tcPr>
          <w:p w:rsidR="001374A3" w:rsidRPr="00EF3D51" w:rsidRDefault="001374A3" w:rsidP="007535EB">
            <w:pPr>
              <w:pStyle w:val="rvps2"/>
              <w:widowControl w:val="0"/>
              <w:shd w:val="clear" w:color="auto" w:fill="FFFFFF"/>
              <w:spacing w:before="0" w:beforeAutospacing="0" w:after="60" w:afterAutospacing="0"/>
              <w:ind w:firstLine="567"/>
              <w:jc w:val="both"/>
              <w:rPr>
                <w:sz w:val="28"/>
                <w:szCs w:val="28"/>
                <w:lang w:val="uk-UA"/>
              </w:rPr>
            </w:pPr>
            <w:r w:rsidRPr="00EF3D51">
              <w:rPr>
                <w:b/>
                <w:sz w:val="28"/>
                <w:szCs w:val="28"/>
                <w:lang w:val="uk-UA"/>
              </w:rPr>
              <w:lastRenderedPageBreak/>
              <w:t>Стаття 8.</w:t>
            </w:r>
            <w:r w:rsidRPr="00EF3D51">
              <w:rPr>
                <w:sz w:val="28"/>
                <w:szCs w:val="28"/>
                <w:lang w:val="uk-UA"/>
              </w:rPr>
              <w:t xml:space="preserve"> Основні обов</w:t>
            </w:r>
            <w:r w:rsidR="00250D19" w:rsidRPr="00EF3D51">
              <w:rPr>
                <w:sz w:val="28"/>
                <w:szCs w:val="28"/>
                <w:lang w:val="uk-UA"/>
              </w:rPr>
              <w:t>’</w:t>
            </w:r>
            <w:r w:rsidRPr="00EF3D51">
              <w:rPr>
                <w:sz w:val="28"/>
                <w:szCs w:val="28"/>
                <w:lang w:val="uk-UA"/>
              </w:rPr>
              <w:t>язки державного службовця</w:t>
            </w:r>
          </w:p>
          <w:p w:rsidR="001374A3" w:rsidRPr="00EF3D51" w:rsidRDefault="001374A3"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1. Державний службовець зобов</w:t>
            </w:r>
            <w:r w:rsidR="00250D19" w:rsidRPr="00EF3D51">
              <w:rPr>
                <w:sz w:val="28"/>
                <w:szCs w:val="28"/>
                <w:lang w:val="uk-UA"/>
              </w:rPr>
              <w:t>’</w:t>
            </w:r>
            <w:r w:rsidRPr="00EF3D51">
              <w:rPr>
                <w:sz w:val="28"/>
                <w:szCs w:val="28"/>
                <w:lang w:val="uk-UA"/>
              </w:rPr>
              <w:t>язаний:</w:t>
            </w:r>
          </w:p>
          <w:p w:rsidR="001374A3" w:rsidRPr="00EF3D51" w:rsidRDefault="001A03E6"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7) сумлінно і професійно виконувати свої посадові обов</w:t>
            </w:r>
            <w:r w:rsidR="00250D19" w:rsidRPr="00EF3D51">
              <w:rPr>
                <w:sz w:val="28"/>
                <w:szCs w:val="28"/>
                <w:lang w:val="uk-UA"/>
              </w:rPr>
              <w:t>’</w:t>
            </w:r>
            <w:r w:rsidRPr="00EF3D51">
              <w:rPr>
                <w:sz w:val="28"/>
                <w:szCs w:val="28"/>
                <w:lang w:val="uk-UA"/>
              </w:rPr>
              <w:t>язки;</w:t>
            </w:r>
          </w:p>
          <w:p w:rsidR="008D0005" w:rsidRPr="00EF3D51" w:rsidRDefault="008D0005" w:rsidP="008D0005">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A03E6"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13) надавати публічну інформацію в межах, визначених законом.</w:t>
            </w:r>
          </w:p>
          <w:p w:rsidR="001374A3" w:rsidRPr="00EF3D51" w:rsidRDefault="001374A3"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Державні службовці виконують також інші обов</w:t>
            </w:r>
            <w:r w:rsidR="00250D19" w:rsidRPr="00EF3D51">
              <w:rPr>
                <w:sz w:val="28"/>
                <w:szCs w:val="28"/>
                <w:lang w:val="uk-UA"/>
              </w:rPr>
              <w:t>’</w:t>
            </w:r>
            <w:r w:rsidRPr="00EF3D51">
              <w:rPr>
                <w:sz w:val="28"/>
                <w:szCs w:val="28"/>
                <w:lang w:val="uk-UA"/>
              </w:rPr>
              <w:t>язки, визначені у положеннях про структурні підрозділи державних органів та посадових інструкціях, затверджених керівниками державної служби в цих органах.</w:t>
            </w:r>
          </w:p>
          <w:p w:rsidR="007535EB" w:rsidRPr="00EF3D51" w:rsidRDefault="007535EB" w:rsidP="008D0005">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A03E6"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tc>
        <w:tc>
          <w:tcPr>
            <w:tcW w:w="2500" w:type="pct"/>
          </w:tcPr>
          <w:p w:rsidR="001374A3" w:rsidRPr="00EF3D51" w:rsidRDefault="001374A3" w:rsidP="007535EB">
            <w:pPr>
              <w:pStyle w:val="rvps2"/>
              <w:widowControl w:val="0"/>
              <w:shd w:val="clear" w:color="auto" w:fill="FFFFFF"/>
              <w:spacing w:before="0" w:beforeAutospacing="0" w:after="60" w:afterAutospacing="0"/>
              <w:ind w:firstLine="567"/>
              <w:jc w:val="both"/>
              <w:rPr>
                <w:sz w:val="28"/>
                <w:szCs w:val="28"/>
                <w:lang w:val="uk-UA"/>
              </w:rPr>
            </w:pPr>
            <w:r w:rsidRPr="00EF3D51">
              <w:rPr>
                <w:b/>
                <w:sz w:val="28"/>
                <w:szCs w:val="28"/>
                <w:lang w:val="uk-UA"/>
              </w:rPr>
              <w:t>Стаття 8.</w:t>
            </w:r>
            <w:r w:rsidRPr="00EF3D51">
              <w:rPr>
                <w:sz w:val="28"/>
                <w:szCs w:val="28"/>
                <w:lang w:val="uk-UA"/>
              </w:rPr>
              <w:t xml:space="preserve"> Основні обов</w:t>
            </w:r>
            <w:r w:rsidR="00250D19" w:rsidRPr="00EF3D51">
              <w:rPr>
                <w:sz w:val="28"/>
                <w:szCs w:val="28"/>
                <w:lang w:val="uk-UA"/>
              </w:rPr>
              <w:t>’</w:t>
            </w:r>
            <w:r w:rsidRPr="00EF3D51">
              <w:rPr>
                <w:sz w:val="28"/>
                <w:szCs w:val="28"/>
                <w:lang w:val="uk-UA"/>
              </w:rPr>
              <w:t>язки державного службовця</w:t>
            </w:r>
          </w:p>
          <w:p w:rsidR="001374A3" w:rsidRPr="00EF3D51" w:rsidRDefault="001374A3"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1. Державний службовець зобов</w:t>
            </w:r>
            <w:r w:rsidR="00250D19" w:rsidRPr="00EF3D51">
              <w:rPr>
                <w:sz w:val="28"/>
                <w:szCs w:val="28"/>
                <w:lang w:val="uk-UA"/>
              </w:rPr>
              <w:t>’</w:t>
            </w:r>
            <w:r w:rsidRPr="00EF3D51">
              <w:rPr>
                <w:sz w:val="28"/>
                <w:szCs w:val="28"/>
                <w:lang w:val="uk-UA"/>
              </w:rPr>
              <w:t>язаний:</w:t>
            </w:r>
          </w:p>
          <w:p w:rsidR="001374A3" w:rsidRPr="00EF3D51" w:rsidRDefault="001A03E6"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7) сумлінно і професійно виконувати свої посадові обов</w:t>
            </w:r>
            <w:r w:rsidR="00250D19" w:rsidRPr="00EF3D51">
              <w:rPr>
                <w:sz w:val="28"/>
                <w:szCs w:val="28"/>
                <w:lang w:val="uk-UA"/>
              </w:rPr>
              <w:t>’</w:t>
            </w:r>
            <w:r w:rsidRPr="00EF3D51">
              <w:rPr>
                <w:sz w:val="28"/>
                <w:szCs w:val="28"/>
                <w:lang w:val="uk-UA"/>
              </w:rPr>
              <w:t>язки</w:t>
            </w:r>
            <w:r w:rsidR="001D5A32" w:rsidRPr="00EF3D51">
              <w:rPr>
                <w:sz w:val="28"/>
                <w:szCs w:val="28"/>
                <w:lang w:val="uk-UA"/>
              </w:rPr>
              <w:t xml:space="preserve"> </w:t>
            </w:r>
            <w:r w:rsidR="001D5A32" w:rsidRPr="00EF3D51">
              <w:rPr>
                <w:b/>
                <w:sz w:val="28"/>
                <w:szCs w:val="28"/>
                <w:lang w:val="uk-UA"/>
              </w:rPr>
              <w:t xml:space="preserve">та умови контракту </w:t>
            </w:r>
            <w:r w:rsidR="00934B07" w:rsidRPr="00EF3D51">
              <w:rPr>
                <w:b/>
                <w:sz w:val="28"/>
                <w:szCs w:val="28"/>
                <w:lang w:val="uk-UA"/>
              </w:rPr>
              <w:t xml:space="preserve">про проходження державної служби </w:t>
            </w:r>
            <w:r w:rsidR="001D5A32" w:rsidRPr="00EF3D51">
              <w:rPr>
                <w:b/>
                <w:sz w:val="28"/>
                <w:szCs w:val="28"/>
                <w:lang w:val="uk-UA"/>
              </w:rPr>
              <w:t>(у разі укладання)</w:t>
            </w:r>
            <w:r w:rsidRPr="00EF3D51">
              <w:rPr>
                <w:sz w:val="28"/>
                <w:szCs w:val="28"/>
                <w:lang w:val="uk-UA"/>
              </w:rPr>
              <w:t>;</w:t>
            </w:r>
          </w:p>
          <w:p w:rsidR="001374A3" w:rsidRPr="00EF3D51" w:rsidRDefault="001A03E6"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13) надавати публічну інформацію в межах, визначених законом.</w:t>
            </w:r>
          </w:p>
          <w:p w:rsidR="001374A3" w:rsidRPr="00EF3D51" w:rsidRDefault="001374A3"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Державні службовці виконують також інші обов</w:t>
            </w:r>
            <w:r w:rsidR="00250D19" w:rsidRPr="00EF3D51">
              <w:rPr>
                <w:sz w:val="28"/>
                <w:szCs w:val="28"/>
                <w:lang w:val="uk-UA"/>
              </w:rPr>
              <w:t>’</w:t>
            </w:r>
            <w:r w:rsidRPr="00EF3D51">
              <w:rPr>
                <w:sz w:val="28"/>
                <w:szCs w:val="28"/>
                <w:lang w:val="uk-UA"/>
              </w:rPr>
              <w:t xml:space="preserve">язки, визначені у </w:t>
            </w:r>
            <w:r w:rsidR="001A03E6" w:rsidRPr="00EF3D51">
              <w:rPr>
                <w:b/>
                <w:sz w:val="28"/>
                <w:szCs w:val="28"/>
                <w:lang w:val="uk-UA"/>
              </w:rPr>
              <w:t xml:space="preserve">контракті </w:t>
            </w:r>
            <w:r w:rsidR="00934B07" w:rsidRPr="00EF3D51">
              <w:rPr>
                <w:b/>
                <w:sz w:val="28"/>
                <w:szCs w:val="28"/>
                <w:lang w:val="uk-UA"/>
              </w:rPr>
              <w:t xml:space="preserve">про проходження державної служби </w:t>
            </w:r>
            <w:r w:rsidR="001A03E6" w:rsidRPr="00EF3D51">
              <w:rPr>
                <w:b/>
                <w:sz w:val="28"/>
                <w:szCs w:val="28"/>
                <w:lang w:val="uk-UA"/>
              </w:rPr>
              <w:t>(у разі укладання),</w:t>
            </w:r>
            <w:r w:rsidR="001A03E6" w:rsidRPr="00EF3D51">
              <w:rPr>
                <w:sz w:val="28"/>
                <w:szCs w:val="28"/>
                <w:lang w:val="uk-UA"/>
              </w:rPr>
              <w:t xml:space="preserve"> </w:t>
            </w:r>
            <w:r w:rsidRPr="00EF3D51">
              <w:rPr>
                <w:sz w:val="28"/>
                <w:szCs w:val="28"/>
                <w:lang w:val="uk-UA"/>
              </w:rPr>
              <w:t>положеннях про структурні підрозділи державних органів та посадових інструкціях, затверджених керівниками державної служби в цих органах.</w:t>
            </w:r>
          </w:p>
          <w:p w:rsidR="001374A3" w:rsidRPr="00EF3D51" w:rsidRDefault="001A03E6" w:rsidP="007535EB">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tc>
      </w:tr>
      <w:tr w:rsidR="001A03E6" w:rsidRPr="00EF3D51" w:rsidTr="0054372F">
        <w:tc>
          <w:tcPr>
            <w:tcW w:w="2500" w:type="pct"/>
          </w:tcPr>
          <w:p w:rsidR="001A03E6" w:rsidRPr="00EF3D51" w:rsidRDefault="001A03E6" w:rsidP="001A03E6">
            <w:pPr>
              <w:pStyle w:val="rvps2"/>
              <w:widowControl w:val="0"/>
              <w:shd w:val="clear" w:color="auto" w:fill="FFFFFF"/>
              <w:spacing w:after="60"/>
              <w:ind w:firstLine="567"/>
              <w:jc w:val="both"/>
              <w:rPr>
                <w:sz w:val="28"/>
                <w:szCs w:val="28"/>
                <w:lang w:val="uk-UA"/>
              </w:rPr>
            </w:pPr>
            <w:r w:rsidRPr="00EF3D51">
              <w:rPr>
                <w:b/>
                <w:sz w:val="28"/>
                <w:szCs w:val="28"/>
                <w:lang w:val="uk-UA"/>
              </w:rPr>
              <w:t>Стаття 9.</w:t>
            </w:r>
            <w:r w:rsidRPr="00EF3D51">
              <w:rPr>
                <w:sz w:val="28"/>
                <w:szCs w:val="28"/>
                <w:lang w:val="uk-UA"/>
              </w:rPr>
              <w:t xml:space="preserve"> Підпорядкування державного службовця та виконання наказу (розпорядження), доручення</w:t>
            </w:r>
          </w:p>
          <w:p w:rsidR="001A03E6" w:rsidRPr="00EF3D51" w:rsidRDefault="001A03E6" w:rsidP="001A03E6">
            <w:pPr>
              <w:pStyle w:val="rvps2"/>
              <w:widowControl w:val="0"/>
              <w:shd w:val="clear" w:color="auto" w:fill="FFFFFF"/>
              <w:spacing w:after="60"/>
              <w:ind w:firstLine="567"/>
              <w:jc w:val="both"/>
              <w:rPr>
                <w:sz w:val="28"/>
                <w:szCs w:val="28"/>
                <w:lang w:val="uk-UA"/>
              </w:rPr>
            </w:pPr>
            <w:r w:rsidRPr="00EF3D51">
              <w:rPr>
                <w:sz w:val="28"/>
                <w:szCs w:val="28"/>
                <w:lang w:val="uk-UA"/>
              </w:rPr>
              <w:lastRenderedPageBreak/>
              <w:t>1. Державний службовець під час виконання посадових обов</w:t>
            </w:r>
            <w:r w:rsidR="00250D19" w:rsidRPr="00EF3D51">
              <w:rPr>
                <w:sz w:val="28"/>
                <w:szCs w:val="28"/>
                <w:lang w:val="uk-UA"/>
              </w:rPr>
              <w:t>’</w:t>
            </w:r>
            <w:r w:rsidRPr="00EF3D51">
              <w:rPr>
                <w:sz w:val="28"/>
                <w:szCs w:val="28"/>
                <w:lang w:val="uk-UA"/>
              </w:rPr>
              <w:t>язків діє у межах повноважень, визначених законом, і підпорядковується своєму безпосередньому керівнику або особі, яка виконує його обов</w:t>
            </w:r>
            <w:r w:rsidR="00250D19" w:rsidRPr="00EF3D51">
              <w:rPr>
                <w:sz w:val="28"/>
                <w:szCs w:val="28"/>
                <w:lang w:val="uk-UA"/>
              </w:rPr>
              <w:t>’</w:t>
            </w:r>
            <w:r w:rsidRPr="00EF3D51">
              <w:rPr>
                <w:sz w:val="28"/>
                <w:szCs w:val="28"/>
                <w:lang w:val="uk-UA"/>
              </w:rPr>
              <w:t>язки.</w:t>
            </w:r>
          </w:p>
          <w:p w:rsidR="007535EB" w:rsidRPr="00EF3D51" w:rsidRDefault="007535EB" w:rsidP="001A03E6">
            <w:pPr>
              <w:pStyle w:val="rvps2"/>
              <w:widowControl w:val="0"/>
              <w:shd w:val="clear" w:color="auto" w:fill="FFFFFF"/>
              <w:spacing w:after="60"/>
              <w:ind w:firstLine="567"/>
              <w:jc w:val="both"/>
              <w:rPr>
                <w:sz w:val="28"/>
                <w:szCs w:val="28"/>
                <w:lang w:val="uk-UA"/>
              </w:rPr>
            </w:pPr>
          </w:p>
          <w:p w:rsidR="001A03E6" w:rsidRPr="00EF3D51" w:rsidRDefault="001A03E6" w:rsidP="001A03E6">
            <w:pPr>
              <w:pStyle w:val="rvps2"/>
              <w:widowControl w:val="0"/>
              <w:shd w:val="clear" w:color="auto" w:fill="FFFFFF"/>
              <w:spacing w:after="60"/>
              <w:ind w:firstLine="567"/>
              <w:jc w:val="both"/>
              <w:rPr>
                <w:sz w:val="28"/>
                <w:szCs w:val="28"/>
                <w:lang w:val="uk-UA"/>
              </w:rPr>
            </w:pPr>
            <w:r w:rsidRPr="00EF3D51">
              <w:rPr>
                <w:sz w:val="28"/>
                <w:szCs w:val="28"/>
                <w:lang w:val="uk-UA"/>
              </w:rPr>
              <w:t>…</w:t>
            </w:r>
          </w:p>
        </w:tc>
        <w:tc>
          <w:tcPr>
            <w:tcW w:w="2500" w:type="pct"/>
          </w:tcPr>
          <w:p w:rsidR="001A03E6" w:rsidRPr="00EF3D51" w:rsidRDefault="001A03E6" w:rsidP="001A03E6">
            <w:pPr>
              <w:pStyle w:val="rvps2"/>
              <w:widowControl w:val="0"/>
              <w:shd w:val="clear" w:color="auto" w:fill="FFFFFF"/>
              <w:spacing w:after="60"/>
              <w:ind w:firstLine="567"/>
              <w:jc w:val="both"/>
              <w:rPr>
                <w:sz w:val="28"/>
                <w:szCs w:val="28"/>
                <w:lang w:val="uk-UA"/>
              </w:rPr>
            </w:pPr>
            <w:r w:rsidRPr="00EF3D51">
              <w:rPr>
                <w:b/>
                <w:sz w:val="28"/>
                <w:szCs w:val="28"/>
                <w:lang w:val="uk-UA"/>
              </w:rPr>
              <w:lastRenderedPageBreak/>
              <w:t>Стаття 9.</w:t>
            </w:r>
            <w:r w:rsidRPr="00EF3D51">
              <w:rPr>
                <w:sz w:val="28"/>
                <w:szCs w:val="28"/>
                <w:lang w:val="uk-UA"/>
              </w:rPr>
              <w:t xml:space="preserve"> Підпорядкування державного службовця та виконання наказу (розпорядження), доручення</w:t>
            </w:r>
          </w:p>
          <w:p w:rsidR="001A03E6" w:rsidRPr="00EF3D51" w:rsidRDefault="001A03E6" w:rsidP="001A03E6">
            <w:pPr>
              <w:pStyle w:val="rvps2"/>
              <w:widowControl w:val="0"/>
              <w:shd w:val="clear" w:color="auto" w:fill="FFFFFF"/>
              <w:spacing w:after="60"/>
              <w:ind w:firstLine="567"/>
              <w:jc w:val="both"/>
              <w:rPr>
                <w:sz w:val="28"/>
                <w:szCs w:val="28"/>
                <w:lang w:val="uk-UA"/>
              </w:rPr>
            </w:pPr>
            <w:r w:rsidRPr="00EF3D51">
              <w:rPr>
                <w:sz w:val="28"/>
                <w:szCs w:val="28"/>
                <w:lang w:val="uk-UA"/>
              </w:rPr>
              <w:lastRenderedPageBreak/>
              <w:t>1. Державний службовець під час виконання посадових обов</w:t>
            </w:r>
            <w:r w:rsidR="00250D19" w:rsidRPr="00EF3D51">
              <w:rPr>
                <w:sz w:val="28"/>
                <w:szCs w:val="28"/>
                <w:lang w:val="uk-UA"/>
              </w:rPr>
              <w:t>’</w:t>
            </w:r>
            <w:r w:rsidRPr="00EF3D51">
              <w:rPr>
                <w:sz w:val="28"/>
                <w:szCs w:val="28"/>
                <w:lang w:val="uk-UA"/>
              </w:rPr>
              <w:t>язків діє у межах повноважень, визначених законом, і підпорядковується своєму безпосередньому керівнику або особі, яка виконує його обов</w:t>
            </w:r>
            <w:r w:rsidR="00250D19" w:rsidRPr="00EF3D51">
              <w:rPr>
                <w:sz w:val="28"/>
                <w:szCs w:val="28"/>
                <w:lang w:val="uk-UA"/>
              </w:rPr>
              <w:t>’</w:t>
            </w:r>
            <w:r w:rsidRPr="00EF3D51">
              <w:rPr>
                <w:sz w:val="28"/>
                <w:szCs w:val="28"/>
                <w:lang w:val="uk-UA"/>
              </w:rPr>
              <w:t>язки</w:t>
            </w:r>
            <w:r w:rsidRPr="00EF3D51">
              <w:rPr>
                <w:b/>
                <w:sz w:val="28"/>
                <w:szCs w:val="28"/>
                <w:lang w:val="uk-UA"/>
              </w:rPr>
              <w:t>, чи особі, яка визначена у</w:t>
            </w:r>
            <w:r w:rsidRPr="00EF3D51">
              <w:rPr>
                <w:sz w:val="28"/>
                <w:szCs w:val="28"/>
                <w:lang w:val="uk-UA"/>
              </w:rPr>
              <w:t xml:space="preserve"> </w:t>
            </w:r>
            <w:r w:rsidRPr="00EF3D51">
              <w:rPr>
                <w:b/>
                <w:sz w:val="28"/>
                <w:szCs w:val="28"/>
                <w:lang w:val="uk-UA"/>
              </w:rPr>
              <w:t xml:space="preserve">контракті </w:t>
            </w:r>
            <w:r w:rsidR="00934B07" w:rsidRPr="00EF3D51">
              <w:rPr>
                <w:b/>
                <w:sz w:val="28"/>
                <w:szCs w:val="28"/>
                <w:lang w:val="uk-UA"/>
              </w:rPr>
              <w:t xml:space="preserve">про проходження державної служби </w:t>
            </w:r>
            <w:r w:rsidRPr="00EF3D51">
              <w:rPr>
                <w:b/>
                <w:sz w:val="28"/>
                <w:szCs w:val="28"/>
                <w:lang w:val="uk-UA"/>
              </w:rPr>
              <w:t>(у разі укладання)</w:t>
            </w:r>
            <w:r w:rsidRPr="00EF3D51">
              <w:rPr>
                <w:sz w:val="28"/>
                <w:szCs w:val="28"/>
                <w:lang w:val="uk-UA"/>
              </w:rPr>
              <w:t>.</w:t>
            </w:r>
          </w:p>
          <w:p w:rsidR="001A03E6" w:rsidRPr="00EF3D51" w:rsidRDefault="001A03E6" w:rsidP="001A03E6">
            <w:pPr>
              <w:pStyle w:val="rvps2"/>
              <w:widowControl w:val="0"/>
              <w:shd w:val="clear" w:color="auto" w:fill="FFFFFF"/>
              <w:spacing w:after="60"/>
              <w:ind w:firstLine="567"/>
              <w:jc w:val="both"/>
              <w:rPr>
                <w:sz w:val="28"/>
                <w:szCs w:val="28"/>
                <w:lang w:val="uk-UA"/>
              </w:rPr>
            </w:pPr>
            <w:r w:rsidRPr="00EF3D51">
              <w:rPr>
                <w:sz w:val="28"/>
                <w:szCs w:val="28"/>
                <w:lang w:val="uk-UA"/>
              </w:rPr>
              <w:t>…</w:t>
            </w:r>
          </w:p>
        </w:tc>
      </w:tr>
      <w:tr w:rsidR="001374A3" w:rsidRPr="00EF3D51" w:rsidTr="0054372F">
        <w:tc>
          <w:tcPr>
            <w:tcW w:w="2500" w:type="pct"/>
          </w:tcPr>
          <w:p w:rsidR="001374A3" w:rsidRPr="00EF3D51" w:rsidRDefault="001374A3" w:rsidP="00113BD6">
            <w:pPr>
              <w:pStyle w:val="Heading3"/>
              <w:widowControl w:val="0"/>
              <w:spacing w:before="0" w:beforeAutospacing="0" w:after="60" w:afterAutospacing="0"/>
              <w:ind w:firstLine="567"/>
              <w:outlineLvl w:val="2"/>
              <w:rPr>
                <w:rFonts w:eastAsia="Times New Roman"/>
                <w:b w:val="0"/>
                <w:sz w:val="28"/>
                <w:szCs w:val="28"/>
              </w:rPr>
            </w:pPr>
            <w:r w:rsidRPr="00EF3D51">
              <w:rPr>
                <w:rFonts w:eastAsia="Times New Roman"/>
                <w:sz w:val="28"/>
                <w:szCs w:val="28"/>
              </w:rPr>
              <w:lastRenderedPageBreak/>
              <w:t>Стаття 11.</w:t>
            </w:r>
            <w:r w:rsidRPr="00EF3D51">
              <w:rPr>
                <w:rFonts w:eastAsia="Times New Roman"/>
                <w:b w:val="0"/>
                <w:sz w:val="28"/>
                <w:szCs w:val="28"/>
              </w:rPr>
              <w:t xml:space="preserve"> Захист права на державну службу</w:t>
            </w: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
                <w:color w:val="000000"/>
                <w:sz w:val="28"/>
                <w:szCs w:val="28"/>
              </w:rPr>
            </w:pPr>
            <w:r w:rsidRPr="00EF3D51">
              <w:rPr>
                <w:rFonts w:ascii="Times New Roman" w:hAnsi="Times New Roman" w:cs="Times New Roman"/>
                <w:b/>
                <w:color w:val="000000"/>
                <w:sz w:val="28"/>
                <w:szCs w:val="28"/>
              </w:rPr>
              <w:t>2. Керівник державної служби на вимогу державного службовця для перевірки викладених у скарзі фактів утворює комісію у складі не менше трьох осіб.</w:t>
            </w:r>
          </w:p>
          <w:p w:rsidR="001374A3" w:rsidRPr="00EF3D51" w:rsidRDefault="001374A3" w:rsidP="00113BD6">
            <w:pPr>
              <w:widowControl w:val="0"/>
              <w:shd w:val="clear" w:color="auto" w:fill="FFFFFF"/>
              <w:spacing w:after="60"/>
              <w:ind w:firstLine="567"/>
              <w:jc w:val="both"/>
              <w:rPr>
                <w:rFonts w:ascii="Times New Roman" w:hAnsi="Times New Roman" w:cs="Times New Roman"/>
                <w:b/>
                <w:color w:val="000000"/>
                <w:sz w:val="28"/>
                <w:szCs w:val="28"/>
              </w:rPr>
            </w:pPr>
            <w:bookmarkStart w:id="23" w:name="n158"/>
            <w:bookmarkEnd w:id="23"/>
            <w:r w:rsidRPr="00EF3D51">
              <w:rPr>
                <w:rFonts w:ascii="Times New Roman" w:hAnsi="Times New Roman" w:cs="Times New Roman"/>
                <w:b/>
                <w:color w:val="000000"/>
                <w:sz w:val="28"/>
                <w:szCs w:val="28"/>
              </w:rPr>
              <w:t>До складу комісії включаються в однаковій кількості:</w:t>
            </w:r>
          </w:p>
          <w:p w:rsidR="001374A3" w:rsidRPr="00EF3D51" w:rsidRDefault="001374A3" w:rsidP="00113BD6">
            <w:pPr>
              <w:widowControl w:val="0"/>
              <w:shd w:val="clear" w:color="auto" w:fill="FFFFFF"/>
              <w:spacing w:after="60"/>
              <w:ind w:firstLine="567"/>
              <w:jc w:val="both"/>
              <w:rPr>
                <w:rFonts w:ascii="Times New Roman" w:hAnsi="Times New Roman" w:cs="Times New Roman"/>
                <w:b/>
                <w:color w:val="000000"/>
                <w:sz w:val="28"/>
                <w:szCs w:val="28"/>
              </w:rPr>
            </w:pPr>
            <w:bookmarkStart w:id="24" w:name="n159"/>
            <w:bookmarkEnd w:id="24"/>
            <w:r w:rsidRPr="00EF3D51">
              <w:rPr>
                <w:rFonts w:ascii="Times New Roman" w:hAnsi="Times New Roman" w:cs="Times New Roman"/>
                <w:b/>
                <w:color w:val="000000"/>
                <w:sz w:val="28"/>
                <w:szCs w:val="28"/>
              </w:rPr>
              <w:t>представники керівника державної служби, визначені ним із числа державних службовців цього державного органу;</w:t>
            </w:r>
          </w:p>
          <w:p w:rsidR="001374A3" w:rsidRPr="00EF3D51" w:rsidRDefault="001374A3" w:rsidP="00113BD6">
            <w:pPr>
              <w:widowControl w:val="0"/>
              <w:shd w:val="clear" w:color="auto" w:fill="FFFFFF"/>
              <w:spacing w:after="60"/>
              <w:ind w:firstLine="567"/>
              <w:jc w:val="both"/>
              <w:rPr>
                <w:rFonts w:ascii="Times New Roman" w:hAnsi="Times New Roman" w:cs="Times New Roman"/>
                <w:b/>
                <w:color w:val="000000"/>
                <w:sz w:val="28"/>
                <w:szCs w:val="28"/>
              </w:rPr>
            </w:pPr>
            <w:bookmarkStart w:id="25" w:name="n160"/>
            <w:bookmarkEnd w:id="25"/>
            <w:r w:rsidRPr="00EF3D51">
              <w:rPr>
                <w:rFonts w:ascii="Times New Roman" w:hAnsi="Times New Roman" w:cs="Times New Roman"/>
                <w:b/>
                <w:color w:val="000000"/>
                <w:sz w:val="28"/>
                <w:szCs w:val="28"/>
              </w:rPr>
              <w:t>представники державного службовця, визначені ним із числа державних службовців цього державного органу;</w:t>
            </w:r>
          </w:p>
          <w:p w:rsidR="001374A3" w:rsidRPr="00EF3D51" w:rsidRDefault="001374A3" w:rsidP="00113BD6">
            <w:pPr>
              <w:widowControl w:val="0"/>
              <w:shd w:val="clear" w:color="auto" w:fill="FFFFFF"/>
              <w:spacing w:after="60"/>
              <w:ind w:firstLine="567"/>
              <w:jc w:val="both"/>
              <w:rPr>
                <w:rFonts w:ascii="Times New Roman" w:hAnsi="Times New Roman" w:cs="Times New Roman"/>
                <w:b/>
                <w:color w:val="000000"/>
                <w:sz w:val="28"/>
                <w:szCs w:val="28"/>
              </w:rPr>
            </w:pPr>
            <w:bookmarkStart w:id="26" w:name="n161"/>
            <w:bookmarkEnd w:id="26"/>
            <w:r w:rsidRPr="00EF3D51">
              <w:rPr>
                <w:rFonts w:ascii="Times New Roman" w:hAnsi="Times New Roman" w:cs="Times New Roman"/>
                <w:b/>
                <w:color w:val="000000"/>
                <w:sz w:val="28"/>
                <w:szCs w:val="28"/>
              </w:rPr>
              <w:t>представники виборного органу первинної профспілкової організації з числа державних службовців, делеговані рішенням цього органу, а в разі відсутності профспілкової організації - представники державних службовців, обрані на загальних зборах (конференції) державних службовців державного органу.</w:t>
            </w: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3. Керівник державної служби зобов</w:t>
            </w:r>
            <w:r w:rsidR="00250D19" w:rsidRPr="00EF3D51">
              <w:rPr>
                <w:rFonts w:ascii="Times New Roman" w:hAnsi="Times New Roman" w:cs="Times New Roman"/>
                <w:color w:val="000000"/>
                <w:sz w:val="28"/>
                <w:szCs w:val="28"/>
              </w:rPr>
              <w:t>’</w:t>
            </w:r>
            <w:r w:rsidRPr="00EF3D51">
              <w:rPr>
                <w:rFonts w:ascii="Times New Roman" w:hAnsi="Times New Roman" w:cs="Times New Roman"/>
                <w:color w:val="000000"/>
                <w:sz w:val="28"/>
                <w:szCs w:val="28"/>
              </w:rPr>
              <w:t xml:space="preserve">язаний не пізніше 20 календарних днів з дня отримання скарги надати державному службовцю обґрунтовану письмову відповідь </w:t>
            </w:r>
            <w:r w:rsidRPr="00EF3D51">
              <w:rPr>
                <w:rFonts w:ascii="Times New Roman" w:hAnsi="Times New Roman" w:cs="Times New Roman"/>
                <w:color w:val="000000"/>
                <w:sz w:val="28"/>
                <w:szCs w:val="28"/>
              </w:rPr>
              <w:lastRenderedPageBreak/>
              <w:t>(рішення).</w:t>
            </w:r>
          </w:p>
          <w:p w:rsidR="001374A3" w:rsidRPr="00EF3D51" w:rsidRDefault="001374A3" w:rsidP="00113BD6">
            <w:pPr>
              <w:widowControl w:val="0"/>
              <w:shd w:val="clear" w:color="auto" w:fill="FFFFFF"/>
              <w:spacing w:after="60"/>
              <w:ind w:firstLine="567"/>
              <w:jc w:val="both"/>
              <w:rPr>
                <w:rFonts w:ascii="Times New Roman" w:hAnsi="Times New Roman" w:cs="Times New Roman"/>
                <w:b/>
                <w:color w:val="000000"/>
                <w:sz w:val="28"/>
                <w:szCs w:val="28"/>
              </w:rPr>
            </w:pPr>
            <w:bookmarkStart w:id="27" w:name="n163"/>
            <w:bookmarkEnd w:id="27"/>
            <w:r w:rsidRPr="00EF3D51">
              <w:rPr>
                <w:rFonts w:ascii="Times New Roman" w:hAnsi="Times New Roman" w:cs="Times New Roman"/>
                <w:b/>
                <w:color w:val="000000"/>
                <w:sz w:val="28"/>
                <w:szCs w:val="28"/>
              </w:rPr>
              <w:t>У разі утворення комісії відповідно до вимог частини другої цієї статті письмова відповідь (рішення) керівника державної служби має ґрунтуватися на висновку комісії.</w:t>
            </w:r>
          </w:p>
          <w:p w:rsidR="001374A3" w:rsidRPr="00EF3D51" w:rsidRDefault="001374A3" w:rsidP="00113BD6">
            <w:pPr>
              <w:pStyle w:val="NormalWeb"/>
              <w:widowControl w:val="0"/>
              <w:spacing w:before="0" w:beforeAutospacing="0" w:after="60" w:afterAutospacing="0"/>
              <w:ind w:firstLine="567"/>
              <w:jc w:val="both"/>
              <w:rPr>
                <w:sz w:val="28"/>
                <w:szCs w:val="28"/>
                <w:lang w:val="uk-UA"/>
              </w:rPr>
            </w:pPr>
            <w:r w:rsidRPr="00EF3D51">
              <w:rPr>
                <w:sz w:val="28"/>
                <w:szCs w:val="28"/>
                <w:lang w:val="uk-UA"/>
              </w:rPr>
              <w:t xml:space="preserve">4. У разі неотримання в установлений частиною третьою цієї статті строк обґрунтованої відповіді на скаргу або незгоди з відповіддю керівника державної служби державний службовець може звернутися із відповідною скаргою до </w:t>
            </w:r>
            <w:r w:rsidRPr="00EF3D51">
              <w:rPr>
                <w:b/>
                <w:sz w:val="28"/>
                <w:szCs w:val="28"/>
                <w:lang w:val="uk-UA"/>
              </w:rPr>
              <w:t>центрального органу виконавчої влади, що забезпечує формування та реалізує державну політику у сфері державної служби</w:t>
            </w:r>
            <w:r w:rsidRPr="00EF3D51">
              <w:rPr>
                <w:sz w:val="28"/>
                <w:szCs w:val="28"/>
                <w:lang w:val="uk-UA"/>
              </w:rPr>
              <w:t>.</w:t>
            </w:r>
          </w:p>
          <w:p w:rsidR="001374A3" w:rsidRPr="00EF3D51" w:rsidRDefault="001374A3" w:rsidP="00113BD6">
            <w:pPr>
              <w:pStyle w:val="NormalWeb"/>
              <w:widowControl w:val="0"/>
              <w:spacing w:before="0" w:beforeAutospacing="0" w:after="60" w:afterAutospacing="0"/>
              <w:ind w:firstLine="567"/>
              <w:jc w:val="both"/>
              <w:rPr>
                <w:b/>
                <w:sz w:val="28"/>
                <w:szCs w:val="28"/>
                <w:lang w:val="uk-UA"/>
              </w:rPr>
            </w:pPr>
            <w:r w:rsidRPr="00EF3D51">
              <w:rPr>
                <w:b/>
                <w:sz w:val="28"/>
                <w:szCs w:val="28"/>
                <w:lang w:val="uk-UA"/>
              </w:rPr>
              <w:t>5. За результатами розгляду скарги центральний орган виконавчої влади, що забезпечує формування та реалізує державну політику у сфері державної служби, надає державному службовцю вмотивовану відповідь не пізніше 20 календарних днів з дня надходження скарги та в разі встановлення факту порушення прав державного службовця направляє відповідному державному органу обов</w:t>
            </w:r>
            <w:r w:rsidR="00250D19" w:rsidRPr="00EF3D51">
              <w:rPr>
                <w:b/>
                <w:sz w:val="28"/>
                <w:szCs w:val="28"/>
                <w:lang w:val="uk-UA"/>
              </w:rPr>
              <w:t>’</w:t>
            </w:r>
            <w:r w:rsidRPr="00EF3D51">
              <w:rPr>
                <w:b/>
                <w:sz w:val="28"/>
                <w:szCs w:val="28"/>
                <w:lang w:val="uk-UA"/>
              </w:rPr>
              <w:t>язкову для виконання вимогу про усунення відповідних порушень.</w:t>
            </w:r>
          </w:p>
          <w:p w:rsidR="001374A3" w:rsidRPr="00EF3D51" w:rsidRDefault="001374A3" w:rsidP="00113BD6">
            <w:pPr>
              <w:pStyle w:val="NormalWeb"/>
              <w:widowControl w:val="0"/>
              <w:spacing w:before="0" w:beforeAutospacing="0" w:after="60" w:afterAutospacing="0"/>
              <w:ind w:firstLine="567"/>
              <w:jc w:val="both"/>
              <w:rPr>
                <w:b/>
                <w:sz w:val="28"/>
                <w:szCs w:val="28"/>
                <w:lang w:val="uk-UA"/>
              </w:rPr>
            </w:pPr>
            <w:r w:rsidRPr="00EF3D51">
              <w:rPr>
                <w:b/>
                <w:sz w:val="28"/>
                <w:szCs w:val="28"/>
                <w:lang w:val="uk-UA"/>
              </w:rPr>
              <w:t>6. Якщо права державного службовця, встановлені цим Законом, порушені керівником державної служби чи державним службовцем вищого органу або якщо ці особи створили перешкоди в реалізації прав державного службовця, він може подати скаргу із зазначенням фактів порушення його прав або перешкод у їх реалізації безпосередньо до центрального органу виконавчої влади, що забезпечує формування та реалізує державну політику у сфері державної служби.</w:t>
            </w:r>
          </w:p>
          <w:p w:rsidR="001374A3" w:rsidRPr="00EF3D51" w:rsidRDefault="001374A3" w:rsidP="00113BD6">
            <w:pPr>
              <w:pStyle w:val="NormalWeb"/>
              <w:widowControl w:val="0"/>
              <w:spacing w:before="0" w:beforeAutospacing="0" w:after="60" w:afterAutospacing="0"/>
              <w:ind w:firstLine="567"/>
              <w:jc w:val="both"/>
              <w:rPr>
                <w:b/>
                <w:sz w:val="28"/>
                <w:szCs w:val="28"/>
                <w:lang w:val="uk-UA"/>
              </w:rPr>
            </w:pPr>
            <w:r w:rsidRPr="00EF3D51">
              <w:rPr>
                <w:b/>
                <w:sz w:val="28"/>
                <w:szCs w:val="28"/>
                <w:lang w:val="uk-UA"/>
              </w:rPr>
              <w:lastRenderedPageBreak/>
              <w:t>7. Центральний орган виконавчої влади, що забезпечує формування та реалізує державну політику у сфері державної служби, за фактом подання скарги ініціює та проводить службове розслідування в порядку, встановленому Кабінетом Міністрів України, з метою перевірки фактів, викладених у скарзі.</w:t>
            </w:r>
          </w:p>
          <w:p w:rsidR="001374A3" w:rsidRPr="00EF3D51" w:rsidRDefault="001374A3" w:rsidP="00113BD6">
            <w:pPr>
              <w:pStyle w:val="NormalWeb"/>
              <w:widowControl w:val="0"/>
              <w:spacing w:before="0" w:beforeAutospacing="0" w:after="60" w:afterAutospacing="0"/>
              <w:ind w:firstLine="567"/>
              <w:jc w:val="both"/>
              <w:rPr>
                <w:b/>
                <w:sz w:val="28"/>
                <w:szCs w:val="28"/>
                <w:lang w:val="uk-UA"/>
              </w:rPr>
            </w:pPr>
            <w:r w:rsidRPr="00EF3D51">
              <w:rPr>
                <w:b/>
                <w:sz w:val="28"/>
                <w:szCs w:val="28"/>
                <w:lang w:val="uk-UA"/>
              </w:rPr>
              <w:t>У разі виявлення порушень прав державного службовця або створення перешкод у їх реалізації винні у порушенні посадові особи повинні бути притягнуті до відповідальності, встановленої законом.</w:t>
            </w:r>
          </w:p>
          <w:p w:rsidR="001374A3" w:rsidRPr="00EF3D51" w:rsidRDefault="001374A3" w:rsidP="00113BD6">
            <w:pPr>
              <w:pStyle w:val="NormalWeb"/>
              <w:widowControl w:val="0"/>
              <w:spacing w:before="0" w:beforeAutospacing="0" w:after="60" w:afterAutospacing="0"/>
              <w:ind w:firstLine="567"/>
              <w:jc w:val="both"/>
              <w:rPr>
                <w:b/>
                <w:sz w:val="28"/>
                <w:szCs w:val="28"/>
                <w:lang w:val="uk-UA"/>
              </w:rPr>
            </w:pPr>
            <w:r w:rsidRPr="00EF3D51">
              <w:rPr>
                <w:b/>
                <w:sz w:val="28"/>
                <w:szCs w:val="28"/>
                <w:lang w:val="uk-UA"/>
              </w:rPr>
              <w:t>Порушені права державного службовця підлягають безумовному поновленню, а перешкоди в реалізації цих прав - усуненню.</w:t>
            </w:r>
          </w:p>
          <w:p w:rsidR="001374A3" w:rsidRPr="00EF3D51" w:rsidRDefault="001374A3" w:rsidP="00113BD6">
            <w:pPr>
              <w:pStyle w:val="NormalWeb"/>
              <w:widowControl w:val="0"/>
              <w:spacing w:before="0" w:beforeAutospacing="0" w:after="60" w:afterAutospacing="0"/>
              <w:ind w:firstLine="567"/>
              <w:jc w:val="both"/>
              <w:rPr>
                <w:sz w:val="28"/>
                <w:szCs w:val="28"/>
                <w:lang w:val="uk-UA"/>
              </w:rPr>
            </w:pPr>
            <w:r w:rsidRPr="00EF3D51">
              <w:rPr>
                <w:b/>
                <w:sz w:val="28"/>
                <w:szCs w:val="28"/>
                <w:lang w:val="uk-UA"/>
              </w:rPr>
              <w:t>8. Заявник має право оскаржити рішення, дії чи бездіяльність державних органів та їх посадових осіб, що перешкоджають реалізації прав, наданих йому цим Законом, до суду.</w:t>
            </w:r>
          </w:p>
        </w:tc>
        <w:tc>
          <w:tcPr>
            <w:tcW w:w="2500" w:type="pct"/>
          </w:tcPr>
          <w:p w:rsidR="001374A3" w:rsidRPr="00EF3D51" w:rsidRDefault="001374A3" w:rsidP="00113BD6">
            <w:pPr>
              <w:pStyle w:val="Heading3"/>
              <w:widowControl w:val="0"/>
              <w:spacing w:before="0" w:beforeAutospacing="0" w:after="60" w:afterAutospacing="0"/>
              <w:ind w:firstLine="567"/>
              <w:outlineLvl w:val="2"/>
              <w:rPr>
                <w:rFonts w:eastAsia="Times New Roman"/>
                <w:b w:val="0"/>
                <w:sz w:val="28"/>
                <w:szCs w:val="28"/>
              </w:rPr>
            </w:pPr>
            <w:r w:rsidRPr="00EF3D51">
              <w:rPr>
                <w:rFonts w:eastAsia="Times New Roman"/>
                <w:sz w:val="28"/>
                <w:szCs w:val="28"/>
              </w:rPr>
              <w:lastRenderedPageBreak/>
              <w:t>Стаття 11.</w:t>
            </w:r>
            <w:r w:rsidRPr="00EF3D51">
              <w:rPr>
                <w:rFonts w:eastAsia="Times New Roman"/>
                <w:b w:val="0"/>
                <w:sz w:val="28"/>
                <w:szCs w:val="28"/>
              </w:rPr>
              <w:t xml:space="preserve"> Захист права на державну службу</w:t>
            </w: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
                <w:color w:val="000000"/>
                <w:sz w:val="28"/>
                <w:szCs w:val="28"/>
              </w:rPr>
            </w:pPr>
            <w:r w:rsidRPr="00EF3D51">
              <w:rPr>
                <w:rFonts w:ascii="Times New Roman" w:hAnsi="Times New Roman" w:cs="Times New Roman"/>
                <w:b/>
                <w:color w:val="000000"/>
                <w:sz w:val="28"/>
                <w:szCs w:val="28"/>
              </w:rPr>
              <w:t>Виключити</w:t>
            </w: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p>
          <w:p w:rsidR="00674B42" w:rsidRPr="00EF3D51" w:rsidRDefault="00674B42" w:rsidP="00113BD6">
            <w:pPr>
              <w:widowControl w:val="0"/>
              <w:shd w:val="clear" w:color="auto" w:fill="FFFFFF"/>
              <w:spacing w:after="60"/>
              <w:ind w:firstLine="567"/>
              <w:jc w:val="both"/>
              <w:rPr>
                <w:rFonts w:ascii="Times New Roman" w:hAnsi="Times New Roman" w:cs="Times New Roman"/>
                <w:color w:val="000000"/>
                <w:sz w:val="28"/>
                <w:szCs w:val="28"/>
              </w:rPr>
            </w:pP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p>
          <w:p w:rsidR="001374A3" w:rsidRPr="00EF3D51" w:rsidRDefault="001374A3" w:rsidP="00674B42">
            <w:pPr>
              <w:widowControl w:val="0"/>
              <w:shd w:val="clear" w:color="auto" w:fill="FFFFFF"/>
              <w:ind w:firstLine="567"/>
              <w:jc w:val="both"/>
              <w:rPr>
                <w:rFonts w:ascii="Times New Roman" w:hAnsi="Times New Roman" w:cs="Times New Roman"/>
                <w:color w:val="000000"/>
                <w:sz w:val="28"/>
                <w:szCs w:val="28"/>
              </w:rPr>
            </w:pPr>
          </w:p>
          <w:p w:rsidR="001374A3" w:rsidRPr="00EF3D51" w:rsidRDefault="001374A3" w:rsidP="00674B42">
            <w:pPr>
              <w:widowControl w:val="0"/>
              <w:shd w:val="clear" w:color="auto" w:fill="FFFFFF"/>
              <w:spacing w:after="60"/>
              <w:ind w:firstLine="567"/>
              <w:jc w:val="both"/>
              <w:rPr>
                <w:rFonts w:ascii="Times New Roman" w:hAnsi="Times New Roman" w:cs="Times New Roman"/>
                <w:color w:val="000000"/>
                <w:sz w:val="28"/>
                <w:szCs w:val="28"/>
              </w:rPr>
            </w:pPr>
          </w:p>
          <w:p w:rsidR="001374A3" w:rsidRPr="00EF3D51" w:rsidRDefault="001374A3" w:rsidP="00674B42">
            <w:pPr>
              <w:widowControl w:val="0"/>
              <w:shd w:val="clear" w:color="auto" w:fill="FFFFFF"/>
              <w:spacing w:after="60"/>
              <w:ind w:firstLine="567"/>
              <w:jc w:val="both"/>
              <w:rPr>
                <w:rFonts w:ascii="Times New Roman" w:hAnsi="Times New Roman" w:cs="Times New Roman"/>
                <w:color w:val="000000"/>
                <w:sz w:val="28"/>
                <w:szCs w:val="28"/>
              </w:rPr>
            </w:pPr>
          </w:p>
          <w:p w:rsidR="001374A3" w:rsidRPr="00EF3D51" w:rsidRDefault="001374A3" w:rsidP="00674B42">
            <w:pPr>
              <w:widowControl w:val="0"/>
              <w:shd w:val="clear" w:color="auto" w:fill="FFFFFF"/>
              <w:spacing w:after="60"/>
              <w:ind w:firstLine="567"/>
              <w:jc w:val="both"/>
              <w:rPr>
                <w:rFonts w:ascii="Times New Roman" w:hAnsi="Times New Roman" w:cs="Times New Roman"/>
                <w:color w:val="000000"/>
                <w:sz w:val="28"/>
                <w:szCs w:val="28"/>
              </w:rPr>
            </w:pPr>
          </w:p>
          <w:p w:rsidR="001374A3" w:rsidRPr="00EF3D51" w:rsidRDefault="001374A3" w:rsidP="00674B42">
            <w:pPr>
              <w:widowControl w:val="0"/>
              <w:shd w:val="clear" w:color="auto" w:fill="FFFFFF"/>
              <w:ind w:firstLine="567"/>
              <w:jc w:val="both"/>
              <w:rPr>
                <w:rFonts w:ascii="Times New Roman" w:hAnsi="Times New Roman" w:cs="Times New Roman"/>
                <w:color w:val="000000"/>
                <w:sz w:val="28"/>
                <w:szCs w:val="28"/>
              </w:rPr>
            </w:pPr>
          </w:p>
          <w:p w:rsidR="00674B42" w:rsidRPr="00EF3D51" w:rsidRDefault="00674B42" w:rsidP="00674B42">
            <w:pPr>
              <w:widowControl w:val="0"/>
              <w:shd w:val="clear" w:color="auto" w:fill="FFFFFF"/>
              <w:ind w:firstLine="567"/>
              <w:jc w:val="both"/>
              <w:rPr>
                <w:rFonts w:ascii="Times New Roman" w:hAnsi="Times New Roman" w:cs="Times New Roman"/>
                <w:color w:val="000000"/>
                <w:sz w:val="28"/>
                <w:szCs w:val="28"/>
              </w:rPr>
            </w:pPr>
          </w:p>
          <w:p w:rsidR="001374A3" w:rsidRPr="00EF3D51" w:rsidRDefault="001374A3" w:rsidP="00113BD6">
            <w:pPr>
              <w:widowControl w:val="0"/>
              <w:shd w:val="clear" w:color="auto" w:fill="FFFFFF"/>
              <w:ind w:firstLine="567"/>
              <w:jc w:val="both"/>
              <w:rPr>
                <w:rFonts w:ascii="Times New Roman" w:hAnsi="Times New Roman" w:cs="Times New Roman"/>
                <w:color w:val="000000"/>
                <w:sz w:val="28"/>
                <w:szCs w:val="28"/>
              </w:rPr>
            </w:pPr>
          </w:p>
          <w:p w:rsidR="001374A3" w:rsidRPr="00EF3D51" w:rsidRDefault="001374A3" w:rsidP="00113BD6">
            <w:pPr>
              <w:widowControl w:val="0"/>
              <w:shd w:val="clear" w:color="auto" w:fill="FFFFFF"/>
              <w:ind w:firstLine="567"/>
              <w:jc w:val="both"/>
              <w:rPr>
                <w:rFonts w:ascii="Times New Roman" w:hAnsi="Times New Roman" w:cs="Times New Roman"/>
                <w:color w:val="000000"/>
                <w:sz w:val="28"/>
                <w:szCs w:val="28"/>
              </w:rPr>
            </w:pPr>
          </w:p>
          <w:p w:rsidR="001374A3" w:rsidRPr="00EF3D51" w:rsidRDefault="001374A3" w:rsidP="00113BD6">
            <w:pPr>
              <w:widowControl w:val="0"/>
              <w:shd w:val="clear" w:color="auto" w:fill="FFFFFF"/>
              <w:ind w:firstLine="567"/>
              <w:jc w:val="both"/>
              <w:rPr>
                <w:rFonts w:ascii="Times New Roman" w:hAnsi="Times New Roman" w:cs="Times New Roman"/>
                <w:color w:val="000000"/>
                <w:sz w:val="28"/>
                <w:szCs w:val="28"/>
              </w:rPr>
            </w:pP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3. Керівник державної служби зобов</w:t>
            </w:r>
            <w:r w:rsidR="00250D19" w:rsidRPr="00EF3D51">
              <w:rPr>
                <w:rFonts w:ascii="Times New Roman" w:hAnsi="Times New Roman" w:cs="Times New Roman"/>
                <w:color w:val="000000"/>
                <w:sz w:val="28"/>
                <w:szCs w:val="28"/>
              </w:rPr>
              <w:t>’</w:t>
            </w:r>
            <w:r w:rsidRPr="00EF3D51">
              <w:rPr>
                <w:rFonts w:ascii="Times New Roman" w:hAnsi="Times New Roman" w:cs="Times New Roman"/>
                <w:color w:val="000000"/>
                <w:sz w:val="28"/>
                <w:szCs w:val="28"/>
              </w:rPr>
              <w:t xml:space="preserve">язаний не пізніше 20 календарних днів з дня отримання скарги надати державному службовцю обґрунтовану письмову відповідь </w:t>
            </w:r>
            <w:r w:rsidRPr="00EF3D51">
              <w:rPr>
                <w:rFonts w:ascii="Times New Roman" w:hAnsi="Times New Roman" w:cs="Times New Roman"/>
                <w:color w:val="000000"/>
                <w:sz w:val="28"/>
                <w:szCs w:val="28"/>
              </w:rPr>
              <w:lastRenderedPageBreak/>
              <w:t>(рішення).</w:t>
            </w:r>
          </w:p>
          <w:p w:rsidR="001374A3" w:rsidRPr="00EF3D51" w:rsidRDefault="001374A3" w:rsidP="00113BD6">
            <w:pPr>
              <w:widowControl w:val="0"/>
              <w:shd w:val="clear" w:color="auto" w:fill="FFFFFF"/>
              <w:spacing w:after="60"/>
              <w:ind w:firstLine="567"/>
              <w:jc w:val="both"/>
              <w:rPr>
                <w:rFonts w:ascii="Times New Roman" w:hAnsi="Times New Roman" w:cs="Times New Roman"/>
                <w:b/>
                <w:color w:val="000000"/>
                <w:sz w:val="28"/>
                <w:szCs w:val="28"/>
              </w:rPr>
            </w:pPr>
            <w:r w:rsidRPr="00EF3D51">
              <w:rPr>
                <w:rFonts w:ascii="Times New Roman" w:hAnsi="Times New Roman" w:cs="Times New Roman"/>
                <w:b/>
                <w:color w:val="000000"/>
                <w:sz w:val="28"/>
                <w:szCs w:val="28"/>
              </w:rPr>
              <w:t>Виключити</w:t>
            </w: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NormalWeb"/>
              <w:widowControl w:val="0"/>
              <w:spacing w:before="0" w:beforeAutospacing="0" w:after="60" w:afterAutospacing="0"/>
              <w:ind w:firstLine="567"/>
              <w:jc w:val="both"/>
              <w:rPr>
                <w:sz w:val="28"/>
                <w:szCs w:val="28"/>
                <w:lang w:val="uk-UA"/>
              </w:rPr>
            </w:pPr>
            <w:r w:rsidRPr="00EF3D51">
              <w:rPr>
                <w:sz w:val="28"/>
                <w:szCs w:val="28"/>
                <w:lang w:val="uk-UA"/>
              </w:rPr>
              <w:t xml:space="preserve">4. У разі неотримання в установлений частиною третьою цієї статті строк обґрунтованої відповіді на скаргу або незгоди з відповіддю керівника державної служби державний службовець може звернутися із відповідною скаргою до </w:t>
            </w:r>
            <w:r w:rsidRPr="00EF3D51">
              <w:rPr>
                <w:b/>
                <w:sz w:val="28"/>
                <w:szCs w:val="28"/>
                <w:lang w:val="uk-UA"/>
              </w:rPr>
              <w:t>суду</w:t>
            </w:r>
            <w:r w:rsidRPr="00EF3D51">
              <w:rPr>
                <w:sz w:val="28"/>
                <w:szCs w:val="28"/>
                <w:lang w:val="uk-UA"/>
              </w:rPr>
              <w:t>.</w:t>
            </w: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NormalWeb"/>
              <w:widowControl w:val="0"/>
              <w:spacing w:before="0" w:beforeAutospacing="0" w:after="60" w:afterAutospacing="0"/>
              <w:ind w:firstLine="567"/>
              <w:jc w:val="both"/>
              <w:rPr>
                <w:b/>
                <w:sz w:val="28"/>
                <w:szCs w:val="28"/>
                <w:lang w:val="uk-UA"/>
              </w:rPr>
            </w:pPr>
            <w:r w:rsidRPr="00EF3D51">
              <w:rPr>
                <w:b/>
                <w:sz w:val="28"/>
                <w:szCs w:val="28"/>
                <w:lang w:val="uk-UA"/>
              </w:rPr>
              <w:t>Виключити.</w:t>
            </w:r>
          </w:p>
          <w:p w:rsidR="001374A3" w:rsidRPr="00EF3D51" w:rsidRDefault="001374A3" w:rsidP="00113BD6">
            <w:pPr>
              <w:pStyle w:val="NormalWeb"/>
              <w:widowControl w:val="0"/>
              <w:spacing w:before="0" w:beforeAutospacing="0" w:after="60" w:afterAutospacing="0"/>
              <w:ind w:firstLine="567"/>
              <w:jc w:val="both"/>
              <w:rPr>
                <w:sz w:val="28"/>
                <w:szCs w:val="28"/>
                <w:lang w:val="uk-UA"/>
              </w:rPr>
            </w:pPr>
          </w:p>
        </w:tc>
      </w:tr>
      <w:tr w:rsidR="001374A3" w:rsidRPr="00EF3D51" w:rsidTr="0054372F">
        <w:tc>
          <w:tcPr>
            <w:tcW w:w="2500" w:type="pct"/>
          </w:tcPr>
          <w:p w:rsidR="001374A3" w:rsidRPr="00EF3D51" w:rsidRDefault="001374A3" w:rsidP="008D0005">
            <w:pPr>
              <w:pStyle w:val="rvps2"/>
              <w:keepNext/>
              <w:widowControl w:val="0"/>
              <w:shd w:val="clear" w:color="auto" w:fill="FFFFFF"/>
              <w:spacing w:before="0" w:beforeAutospacing="0" w:after="60" w:afterAutospacing="0"/>
              <w:ind w:firstLine="567"/>
              <w:jc w:val="both"/>
              <w:rPr>
                <w:sz w:val="28"/>
                <w:szCs w:val="28"/>
                <w:lang w:val="uk-UA"/>
              </w:rPr>
            </w:pPr>
            <w:r w:rsidRPr="00EF3D51">
              <w:rPr>
                <w:rStyle w:val="rvts9"/>
                <w:b/>
                <w:bCs/>
                <w:sz w:val="28"/>
                <w:szCs w:val="28"/>
                <w:lang w:val="uk-UA"/>
              </w:rPr>
              <w:lastRenderedPageBreak/>
              <w:t xml:space="preserve">Стаття 13. </w:t>
            </w:r>
            <w:r w:rsidRPr="00EF3D51">
              <w:rPr>
                <w:sz w:val="28"/>
                <w:szCs w:val="28"/>
                <w:lang w:val="uk-UA"/>
              </w:rPr>
              <w:t>Центральний орган виконавчої влади, що забезпечує формування та реалізує державну політику у сфері державної служби</w:t>
            </w: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bookmarkStart w:id="28" w:name="n180"/>
            <w:bookmarkEnd w:id="28"/>
            <w:r w:rsidRPr="00EF3D51">
              <w:rPr>
                <w:rFonts w:ascii="Times New Roman" w:hAnsi="Times New Roman" w:cs="Times New Roman"/>
                <w:color w:val="000000"/>
                <w:sz w:val="28"/>
                <w:szCs w:val="28"/>
              </w:rPr>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bookmarkStart w:id="29" w:name="n183"/>
            <w:bookmarkEnd w:id="29"/>
            <w:r w:rsidRPr="00EF3D51">
              <w:rPr>
                <w:b/>
                <w:sz w:val="28"/>
                <w:szCs w:val="28"/>
                <w:lang w:val="uk-UA"/>
              </w:rPr>
              <w:t>2. Керівник центрального органу виконавчої влади, що забезпечує формування та реалізує державну політику у сфері державної служби, призначається на посаду та звільняється з посади Кабінетом Міністрів України в порядку, встановленому для призначення на посади державної служби категорії "А".</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b/>
                <w:sz w:val="28"/>
                <w:szCs w:val="28"/>
                <w:lang w:val="uk-UA"/>
              </w:rPr>
              <w:t>Керівник центрального органу виконавчої влади, що забезпечує формування та реалізує державну політику у сфері державної служби, призначається на посаду строком на п</w:t>
            </w:r>
            <w:r w:rsidR="00250D19" w:rsidRPr="00EF3D51">
              <w:rPr>
                <w:b/>
                <w:sz w:val="28"/>
                <w:szCs w:val="28"/>
                <w:lang w:val="uk-UA"/>
              </w:rPr>
              <w:t>’</w:t>
            </w:r>
            <w:r w:rsidRPr="00EF3D51">
              <w:rPr>
                <w:b/>
                <w:sz w:val="28"/>
                <w:szCs w:val="28"/>
                <w:lang w:val="uk-UA"/>
              </w:rPr>
              <w:t>ять років з правом повторного призначення ще на один строк.</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3. Центральний орган виконавчої влади, що забезпечує формування та реалізує державну політику у сфері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rPr>
            </w:pPr>
            <w:bookmarkStart w:id="30" w:name="n192"/>
            <w:bookmarkEnd w:id="30"/>
            <w:r w:rsidRPr="00EF3D51">
              <w:rPr>
                <w:rFonts w:ascii="Times New Roman" w:hAnsi="Times New Roman" w:cs="Times New Roman"/>
                <w:b/>
                <w:sz w:val="28"/>
                <w:szCs w:val="28"/>
              </w:rPr>
              <w:t>10) в межах повноважень, визначених законом, проводить у державних органах перевірки стану дотримання вимог цього Закону;</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bookmarkStart w:id="31" w:name="n184"/>
            <w:bookmarkEnd w:id="31"/>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14) направляє державним органам та їх посадовим особам вимоги про скасування рішень таких органів з питань державної служби, які суперечать законодавству в частині реалізації громадянами права на державну службу;</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lastRenderedPageBreak/>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bookmarkStart w:id="32" w:name="n199"/>
            <w:bookmarkStart w:id="33" w:name="n200"/>
            <w:bookmarkStart w:id="34" w:name="n201"/>
            <w:bookmarkEnd w:id="32"/>
            <w:bookmarkEnd w:id="33"/>
            <w:bookmarkEnd w:id="34"/>
            <w:r w:rsidRPr="00EF3D51">
              <w:rPr>
                <w:b/>
                <w:sz w:val="28"/>
                <w:szCs w:val="28"/>
                <w:lang w:val="uk-UA"/>
              </w:rPr>
              <w:t>Відсутні</w:t>
            </w: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pacing w:before="0" w:beforeAutospacing="0" w:after="60" w:afterAutospacing="0"/>
              <w:ind w:firstLine="567"/>
              <w:rPr>
                <w:sz w:val="28"/>
                <w:szCs w:val="28"/>
                <w:lang w:val="uk-UA"/>
              </w:rPr>
            </w:pP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b/>
                <w:sz w:val="28"/>
                <w:szCs w:val="28"/>
                <w:lang w:val="uk-UA"/>
              </w:rPr>
              <w:t>19) розглядає скарги державних службовців категорій "Б" і "В" щодо прийняття, проходження та припинення державної служби відповідно до цього Закону;</w:t>
            </w:r>
            <w:bookmarkStart w:id="35" w:name="n202"/>
            <w:bookmarkEnd w:id="35"/>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b/>
                <w:sz w:val="28"/>
                <w:szCs w:val="28"/>
                <w:lang w:val="uk-UA"/>
              </w:rPr>
              <w:t>20) забезпечує захист прав державних службовців під час зміни істотних умов служби;</w:t>
            </w:r>
          </w:p>
          <w:p w:rsidR="001374A3" w:rsidRPr="00EF3D51" w:rsidRDefault="001374A3" w:rsidP="00113BD6">
            <w:pPr>
              <w:pStyle w:val="rvps2"/>
              <w:widowControl w:val="0"/>
              <w:shd w:val="clear" w:color="auto" w:fill="FFFFFF"/>
              <w:spacing w:before="0" w:beforeAutospacing="0" w:after="60" w:afterAutospacing="0"/>
              <w:ind w:firstLine="567"/>
              <w:jc w:val="both"/>
              <w:rPr>
                <w:rStyle w:val="rvts9"/>
                <w:b/>
                <w:bCs/>
                <w:sz w:val="28"/>
                <w:szCs w:val="28"/>
                <w:lang w:val="uk-UA"/>
              </w:rPr>
            </w:pPr>
            <w:r w:rsidRPr="00EF3D51">
              <w:rPr>
                <w:sz w:val="28"/>
                <w:szCs w:val="28"/>
                <w:lang w:val="uk-UA"/>
              </w:rPr>
              <w:t>…</w:t>
            </w:r>
          </w:p>
        </w:tc>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rStyle w:val="rvts9"/>
                <w:b/>
                <w:bCs/>
                <w:sz w:val="28"/>
                <w:szCs w:val="28"/>
                <w:lang w:val="uk-UA"/>
              </w:rPr>
              <w:lastRenderedPageBreak/>
              <w:t xml:space="preserve">Стаття 13. </w:t>
            </w:r>
            <w:r w:rsidRPr="00EF3D51">
              <w:rPr>
                <w:sz w:val="28"/>
                <w:szCs w:val="28"/>
                <w:lang w:val="uk-UA"/>
              </w:rPr>
              <w:t>Центральний орган виконавчої влади, що забезпечує формування та реалізує державну політику у сфері державної служби</w:t>
            </w: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b/>
                <w:sz w:val="28"/>
                <w:szCs w:val="28"/>
                <w:lang w:val="uk-UA"/>
              </w:rPr>
              <w:t>Виключити;</w:t>
            </w: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674B42" w:rsidRPr="00EF3D51" w:rsidRDefault="00674B42"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8D0005" w:rsidRPr="00EF3D51" w:rsidRDefault="008D0005"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3. Центральний орган виконавчої влади, що забезпечує формування та реалізує державну політику у сфері державної служби:</w:t>
            </w:r>
          </w:p>
          <w:p w:rsidR="001374A3" w:rsidRPr="00EF3D51" w:rsidRDefault="001374A3" w:rsidP="00C16C5D">
            <w:pPr>
              <w:pStyle w:val="rvps2"/>
              <w:widowControl w:val="0"/>
              <w:shd w:val="clear" w:color="auto" w:fill="FFFFFF"/>
              <w:spacing w:before="0" w:beforeAutospacing="0" w:after="120" w:afterAutospacing="0"/>
              <w:ind w:firstLine="567"/>
              <w:jc w:val="both"/>
              <w:textAlignment w:val="baseline"/>
              <w:rPr>
                <w:sz w:val="28"/>
                <w:szCs w:val="28"/>
                <w:lang w:val="uk-UA"/>
              </w:rPr>
            </w:pPr>
            <w:r w:rsidRPr="00EF3D51">
              <w:rPr>
                <w:sz w:val="28"/>
                <w:szCs w:val="28"/>
                <w:lang w:val="uk-UA"/>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Виключити;</w:t>
            </w: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Виключити;</w:t>
            </w: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lastRenderedPageBreak/>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shd w:val="clear" w:color="auto" w:fill="FFFFFF"/>
                <w:lang w:val="uk-UA"/>
              </w:rPr>
            </w:pPr>
            <w:r w:rsidRPr="00EF3D51">
              <w:rPr>
                <w:b/>
                <w:sz w:val="28"/>
                <w:szCs w:val="28"/>
                <w:lang w:val="uk-UA"/>
              </w:rPr>
              <w:t>17</w:t>
            </w:r>
            <w:r w:rsidRPr="00EF3D51">
              <w:rPr>
                <w:b/>
                <w:sz w:val="28"/>
                <w:szCs w:val="28"/>
                <w:vertAlign w:val="superscript"/>
                <w:lang w:val="uk-UA"/>
              </w:rPr>
              <w:t>1</w:t>
            </w:r>
            <w:r w:rsidRPr="00EF3D51">
              <w:rPr>
                <w:b/>
                <w:sz w:val="28"/>
                <w:szCs w:val="28"/>
                <w:lang w:val="uk-UA"/>
              </w:rPr>
              <w:t>) забезпечує та здійснює розвиток, впровадження і технічне супроводження інформаційних, телекомунікаційних та інформаційно-телекомунікаційних систем і технологій у сфері, що належить до його компетенції</w:t>
            </w:r>
            <w:r w:rsidRPr="00EF3D51">
              <w:rPr>
                <w:b/>
                <w:sz w:val="28"/>
                <w:szCs w:val="28"/>
                <w:shd w:val="clear" w:color="auto" w:fill="FFFFFF"/>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shd w:val="clear" w:color="auto" w:fill="FFFFFF"/>
                <w:lang w:val="uk-UA"/>
              </w:rPr>
            </w:pPr>
            <w:r w:rsidRPr="00EF3D51">
              <w:rPr>
                <w:b/>
                <w:sz w:val="28"/>
                <w:szCs w:val="28"/>
                <w:shd w:val="clear" w:color="auto" w:fill="FFFFFF"/>
                <w:lang w:val="uk-UA"/>
              </w:rPr>
              <w:t>17</w:t>
            </w:r>
            <w:r w:rsidRPr="00EF3D51">
              <w:rPr>
                <w:b/>
                <w:sz w:val="28"/>
                <w:szCs w:val="28"/>
                <w:shd w:val="clear" w:color="auto" w:fill="FFFFFF"/>
                <w:vertAlign w:val="superscript"/>
                <w:lang w:val="uk-UA"/>
              </w:rPr>
              <w:t>2</w:t>
            </w:r>
            <w:r w:rsidRPr="00EF3D51">
              <w:rPr>
                <w:b/>
                <w:sz w:val="28"/>
                <w:szCs w:val="28"/>
                <w:shd w:val="clear" w:color="auto" w:fill="FFFFFF"/>
                <w:lang w:val="uk-UA"/>
              </w:rPr>
              <w:t xml:space="preserve">) організовує централізоване проведення оцінювання професійних </w:t>
            </w:r>
            <w:proofErr w:type="spellStart"/>
            <w:r w:rsidRPr="00EF3D51">
              <w:rPr>
                <w:b/>
                <w:sz w:val="28"/>
                <w:szCs w:val="28"/>
                <w:shd w:val="clear" w:color="auto" w:fill="FFFFFF"/>
                <w:lang w:val="uk-UA"/>
              </w:rPr>
              <w:t>компетентностей</w:t>
            </w:r>
            <w:proofErr w:type="spellEnd"/>
            <w:r w:rsidRPr="00EF3D51">
              <w:rPr>
                <w:b/>
                <w:sz w:val="28"/>
                <w:szCs w:val="28"/>
                <w:shd w:val="clear" w:color="auto" w:fill="FFFFFF"/>
                <w:lang w:val="uk-UA"/>
              </w:rPr>
              <w:t xml:space="preserve"> кандидатів під час проходження конкурсу на зайняття посад державної служби у порядку визначеному Кабінетом Міністрів України;</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shd w:val="clear" w:color="auto" w:fill="FFFFFF"/>
                <w:lang w:val="uk-UA"/>
              </w:rPr>
            </w:pPr>
            <w:r w:rsidRPr="00EF3D51">
              <w:rPr>
                <w:sz w:val="28"/>
                <w:szCs w:val="28"/>
                <w:shd w:val="clear" w:color="auto" w:fill="FFFFFF"/>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b/>
                <w:sz w:val="28"/>
                <w:szCs w:val="28"/>
                <w:lang w:val="uk-UA"/>
              </w:rPr>
              <w:t>Виключити</w:t>
            </w: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rStyle w:val="rvts9"/>
                <w:b/>
                <w:bCs/>
                <w:sz w:val="28"/>
                <w:szCs w:val="28"/>
                <w:lang w:val="uk-UA"/>
              </w:rPr>
            </w:pPr>
            <w:r w:rsidRPr="00EF3D51">
              <w:rPr>
                <w:sz w:val="28"/>
                <w:szCs w:val="28"/>
                <w:lang w:val="uk-UA"/>
              </w:rPr>
              <w:t>…</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b/>
                <w:sz w:val="28"/>
                <w:szCs w:val="28"/>
                <w:lang w:eastAsia="ru-RU"/>
              </w:rPr>
              <w:lastRenderedPageBreak/>
              <w:t>Стаття 14.</w:t>
            </w:r>
            <w:r w:rsidRPr="00EF3D51">
              <w:rPr>
                <w:rFonts w:ascii="Times New Roman" w:hAnsi="Times New Roman" w:cs="Times New Roman"/>
                <w:sz w:val="28"/>
                <w:szCs w:val="28"/>
                <w:lang w:eastAsia="ru-RU"/>
              </w:rPr>
              <w:t xml:space="preserve"> Комісія з питань вищого корпусу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sz w:val="28"/>
                <w:szCs w:val="28"/>
                <w:lang w:eastAsia="ru-RU"/>
              </w:rPr>
              <w:t>2. До складу Комісії входять:</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sz w:val="28"/>
                <w:szCs w:val="28"/>
                <w:lang w:eastAsia="ru-RU"/>
              </w:rPr>
              <w:t>1) представник, визначений Верховною Радою України за поданням комітету Верховної Ради України, до предмета відання якого належать питання державної служби</w:t>
            </w:r>
            <w:r w:rsidRPr="00EF3D51">
              <w:rPr>
                <w:rFonts w:ascii="Times New Roman" w:hAnsi="Times New Roman" w:cs="Times New Roman"/>
                <w:b/>
                <w:sz w:val="28"/>
                <w:szCs w:val="28"/>
                <w:lang w:eastAsia="ru-RU"/>
              </w:rPr>
              <w:t>, з числа осіб, які займають посади вищого корпусу державної служби</w:t>
            </w: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sz w:val="28"/>
                <w:szCs w:val="28"/>
                <w:lang w:eastAsia="ru-RU"/>
              </w:rPr>
              <w:t>2) представник, визначений Президентом України;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sz w:val="28"/>
                <w:szCs w:val="28"/>
                <w:lang w:eastAsia="ru-RU"/>
              </w:rPr>
              <w:lastRenderedPageBreak/>
              <w:t xml:space="preserve">3) представник, визначений Кабінетом Міністрів України </w:t>
            </w:r>
            <w:r w:rsidRPr="00EF3D51">
              <w:rPr>
                <w:rFonts w:ascii="Times New Roman" w:hAnsi="Times New Roman" w:cs="Times New Roman"/>
                <w:b/>
                <w:sz w:val="28"/>
                <w:szCs w:val="28"/>
                <w:lang w:eastAsia="ru-RU"/>
              </w:rPr>
              <w:t>з числа осіб, які займають посади вищого корпусу державної служби</w:t>
            </w: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4) керівник центрального органу виконавчої влади, що забезпечує формування та реалізує державну політику у сфері державної служби (за посадою);</w:t>
            </w: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5) керівник Національного агентства з питань запобігання корупції (за посадою);</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sz w:val="28"/>
                <w:szCs w:val="28"/>
                <w:lang w:eastAsia="ru-RU"/>
              </w:rPr>
              <w:t xml:space="preserve">7) </w:t>
            </w:r>
            <w:r w:rsidRPr="00EF3D51">
              <w:rPr>
                <w:rFonts w:ascii="Times New Roman" w:hAnsi="Times New Roman" w:cs="Times New Roman"/>
                <w:b/>
                <w:sz w:val="28"/>
                <w:szCs w:val="28"/>
                <w:lang w:eastAsia="ru-RU"/>
              </w:rPr>
              <w:t>по одному представнику від спільного представницького органу репрезентативних всеукраїнських об</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єднань профспілок на національному рівні та спільного представницького органу репрезентативних всеукраїнських об</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єднань організацій роботодавців на національному рівні</w:t>
            </w: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8) </w:t>
            </w:r>
            <w:r w:rsidRPr="00EF3D51">
              <w:rPr>
                <w:rFonts w:ascii="Times New Roman" w:hAnsi="Times New Roman" w:cs="Times New Roman"/>
                <w:b/>
                <w:sz w:val="28"/>
                <w:szCs w:val="28"/>
                <w:lang w:eastAsia="ru-RU"/>
              </w:rPr>
              <w:t>чотири представники - громадських об</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єднань, наукових установ, навчальних закладів, експертів відповідної кваліфікації, обрані відповідно до порядку, що затверджується Кабінетом Міністрів України</w:t>
            </w: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Відсутня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8D0005" w:rsidRPr="00EF3D51" w:rsidRDefault="008D0005"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3. Комісія утворюється Кабінетом Міністрів України, </w:t>
            </w:r>
            <w:r w:rsidRPr="00EF3D51">
              <w:rPr>
                <w:rFonts w:ascii="Times New Roman" w:hAnsi="Times New Roman" w:cs="Times New Roman"/>
                <w:sz w:val="28"/>
                <w:szCs w:val="28"/>
                <w:lang w:eastAsia="ru-RU"/>
              </w:rPr>
              <w:lastRenderedPageBreak/>
              <w:t xml:space="preserve">який затверджує її персональний склад. Пропозиції щодо утворення комісії </w:t>
            </w:r>
            <w:r w:rsidRPr="00EF3D51">
              <w:rPr>
                <w:rFonts w:ascii="Times New Roman" w:hAnsi="Times New Roman" w:cs="Times New Roman"/>
                <w:b/>
                <w:sz w:val="28"/>
                <w:szCs w:val="28"/>
                <w:lang w:eastAsia="ru-RU"/>
              </w:rPr>
              <w:t>та</w:t>
            </w:r>
            <w:r w:rsidRPr="00EF3D51">
              <w:rPr>
                <w:rFonts w:ascii="Times New Roman" w:hAnsi="Times New Roman" w:cs="Times New Roman"/>
                <w:sz w:val="28"/>
                <w:szCs w:val="28"/>
                <w:lang w:eastAsia="ru-RU"/>
              </w:rPr>
              <w:t xml:space="preserve"> </w:t>
            </w:r>
            <w:r w:rsidRPr="00EF3D51">
              <w:rPr>
                <w:rFonts w:ascii="Times New Roman" w:hAnsi="Times New Roman" w:cs="Times New Roman"/>
                <w:b/>
                <w:sz w:val="28"/>
                <w:szCs w:val="28"/>
                <w:lang w:eastAsia="ru-RU"/>
              </w:rPr>
              <w:t>затвердження її складу</w:t>
            </w:r>
            <w:r w:rsidRPr="00EF3D51">
              <w:rPr>
                <w:rFonts w:ascii="Times New Roman" w:hAnsi="Times New Roman" w:cs="Times New Roman"/>
                <w:sz w:val="28"/>
                <w:szCs w:val="28"/>
                <w:lang w:eastAsia="ru-RU"/>
              </w:rPr>
              <w:t xml:space="preserve"> </w:t>
            </w:r>
            <w:r w:rsidRPr="00EF3D51">
              <w:rPr>
                <w:rFonts w:ascii="Times New Roman" w:hAnsi="Times New Roman" w:cs="Times New Roman"/>
                <w:b/>
                <w:sz w:val="28"/>
                <w:szCs w:val="28"/>
                <w:lang w:eastAsia="ru-RU"/>
              </w:rPr>
              <w:t>Кабінету Міністрів України</w:t>
            </w:r>
            <w:r w:rsidRPr="00EF3D51">
              <w:rPr>
                <w:rFonts w:ascii="Times New Roman" w:hAnsi="Times New Roman" w:cs="Times New Roman"/>
                <w:sz w:val="28"/>
                <w:szCs w:val="28"/>
                <w:lang w:eastAsia="ru-RU"/>
              </w:rPr>
              <w:t xml:space="preserve"> </w:t>
            </w:r>
            <w:r w:rsidRPr="00EF3D51">
              <w:rPr>
                <w:rFonts w:ascii="Times New Roman" w:hAnsi="Times New Roman" w:cs="Times New Roman"/>
                <w:b/>
                <w:sz w:val="28"/>
                <w:szCs w:val="28"/>
                <w:lang w:eastAsia="ru-RU"/>
              </w:rPr>
              <w:t>вносяться</w:t>
            </w:r>
            <w:r w:rsidRPr="00EF3D51">
              <w:rPr>
                <w:rFonts w:ascii="Times New Roman" w:hAnsi="Times New Roman" w:cs="Times New Roman"/>
                <w:sz w:val="28"/>
                <w:szCs w:val="28"/>
                <w:lang w:eastAsia="ru-RU"/>
              </w:rPr>
              <w:t xml:space="preserve"> центральним органом виконавчої влади, що забезпечує формування та реалізує державну політику у сфері державної служби.</w:t>
            </w: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Строк повноважень члена Комісії становить чотири роки, крім осіб, зазначених у пунктах 1-3 частини другої цієї статті, строк повноважень яких визначається строком повноважень суб</w:t>
            </w:r>
            <w:r w:rsidR="00250D19" w:rsidRPr="00EF3D51">
              <w:rPr>
                <w:rFonts w:ascii="Times New Roman" w:hAnsi="Times New Roman" w:cs="Times New Roman"/>
                <w:sz w:val="28"/>
                <w:szCs w:val="28"/>
                <w:lang w:eastAsia="ru-RU"/>
              </w:rPr>
              <w:t>’</w:t>
            </w:r>
            <w:r w:rsidRPr="00EF3D51">
              <w:rPr>
                <w:rFonts w:ascii="Times New Roman" w:hAnsi="Times New Roman" w:cs="Times New Roman"/>
                <w:sz w:val="28"/>
                <w:szCs w:val="28"/>
                <w:lang w:eastAsia="ru-RU"/>
              </w:rPr>
              <w:t>єкта, представником якого є особа у складі Комісії.</w:t>
            </w: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C16C5D">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b/>
                <w:sz w:val="28"/>
                <w:szCs w:val="28"/>
                <w:lang w:eastAsia="ru-RU"/>
              </w:rPr>
              <w:t>Відсутня</w:t>
            </w:r>
          </w:p>
        </w:tc>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lastRenderedPageBreak/>
              <w:t>Стаття 14.</w:t>
            </w:r>
            <w:r w:rsidRPr="00EF3D51">
              <w:rPr>
                <w:rFonts w:ascii="Times New Roman" w:hAnsi="Times New Roman" w:cs="Times New Roman"/>
                <w:sz w:val="28"/>
                <w:szCs w:val="28"/>
                <w:lang w:eastAsia="ru-RU"/>
              </w:rPr>
              <w:t xml:space="preserve"> Комісія з питань вищого корпусу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2. До складу Комісії входять:</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1) представник, визначений Верховною Радою України за поданням комітету Верховної Ради України, до предмета відання якого належать питання державної служби;</w:t>
            </w: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2) представник, визначений Президентом України;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lastRenderedPageBreak/>
              <w:t>3) представник, визначений Кабінетом Міністрів України;</w:t>
            </w: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4) керівник центрального органу виконавчої влади, що забезпечує формування та реалізує державну політику у сфері державної служби (за посадою) </w:t>
            </w:r>
            <w:r w:rsidRPr="00EF3D51">
              <w:rPr>
                <w:rFonts w:ascii="Times New Roman" w:hAnsi="Times New Roman" w:cs="Times New Roman"/>
                <w:b/>
                <w:sz w:val="28"/>
                <w:szCs w:val="28"/>
                <w:lang w:eastAsia="ru-RU"/>
              </w:rPr>
              <w:t>або за його дорученням заступник керівника цього органу</w:t>
            </w: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sz w:val="28"/>
                <w:szCs w:val="28"/>
                <w:lang w:eastAsia="ru-RU"/>
              </w:rPr>
              <w:t xml:space="preserve">5) </w:t>
            </w:r>
            <w:r w:rsidR="00CB5594" w:rsidRPr="00EF3D51">
              <w:rPr>
                <w:rFonts w:ascii="Times New Roman" w:hAnsi="Times New Roman" w:cs="Times New Roman"/>
                <w:b/>
                <w:sz w:val="28"/>
                <w:szCs w:val="28"/>
                <w:lang w:eastAsia="ru-RU"/>
              </w:rPr>
              <w:t xml:space="preserve">фахівець </w:t>
            </w:r>
            <w:r w:rsidRPr="00EF3D51">
              <w:rPr>
                <w:rFonts w:ascii="Times New Roman" w:hAnsi="Times New Roman" w:cs="Times New Roman"/>
                <w:b/>
                <w:sz w:val="28"/>
                <w:szCs w:val="28"/>
                <w:lang w:eastAsia="ru-RU"/>
              </w:rPr>
              <w:t>з питань управління персоналом</w:t>
            </w:r>
            <w:r w:rsidR="00CB5594"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 xml:space="preserve"> </w:t>
            </w:r>
            <w:r w:rsidR="00CB5594" w:rsidRPr="00EF3D51">
              <w:rPr>
                <w:rFonts w:ascii="Times New Roman" w:hAnsi="Times New Roman" w:cs="Times New Roman"/>
                <w:b/>
                <w:sz w:val="28"/>
                <w:szCs w:val="28"/>
                <w:lang w:eastAsia="ru-RU"/>
              </w:rPr>
              <w:t xml:space="preserve">призначений </w:t>
            </w:r>
            <w:r w:rsidRPr="00EF3D51">
              <w:rPr>
                <w:rFonts w:ascii="Times New Roman" w:hAnsi="Times New Roman" w:cs="Times New Roman"/>
                <w:b/>
                <w:sz w:val="28"/>
                <w:szCs w:val="28"/>
                <w:lang w:eastAsia="ru-RU"/>
              </w:rPr>
              <w:t>Кабінетом Міністрів України в установленому ним порядку;</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Виключити;</w:t>
            </w: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sz w:val="28"/>
                <w:szCs w:val="28"/>
                <w:lang w:eastAsia="ru-RU"/>
              </w:rPr>
              <w:t xml:space="preserve">8) </w:t>
            </w:r>
            <w:r w:rsidRPr="00EF3D51">
              <w:rPr>
                <w:rFonts w:ascii="Times New Roman" w:hAnsi="Times New Roman" w:cs="Times New Roman"/>
                <w:b/>
                <w:sz w:val="28"/>
                <w:szCs w:val="28"/>
                <w:lang w:eastAsia="ru-RU"/>
              </w:rPr>
              <w:t>по одному представнику – від закладів вищої освіти, що здійснюють підготовку за спеціальністю «Публічне управління та адміністрування» та громадських об</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єднань обраних відповідно до порядку, що затверджується Кабінетом Міністрів України.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2</w:t>
            </w:r>
            <w:r w:rsidRPr="00EF3D51">
              <w:rPr>
                <w:rFonts w:ascii="Times New Roman" w:hAnsi="Times New Roman" w:cs="Times New Roman"/>
                <w:b/>
                <w:sz w:val="28"/>
                <w:szCs w:val="28"/>
                <w:vertAlign w:val="superscript"/>
                <w:lang w:eastAsia="ru-RU"/>
              </w:rPr>
              <w:t>1</w:t>
            </w:r>
            <w:r w:rsidRPr="00EF3D51">
              <w:rPr>
                <w:rFonts w:ascii="Times New Roman" w:hAnsi="Times New Roman" w:cs="Times New Roman"/>
                <w:b/>
                <w:sz w:val="28"/>
                <w:szCs w:val="28"/>
                <w:lang w:eastAsia="ru-RU"/>
              </w:rPr>
              <w:t>. Кандидати до складу Комісії, крім членів Комісії за посадою, перед їх призначенням до складу Комісії проходять тестування передбачене Порядком проведення конкурсу для кандидатів на заняття посад державної служби категорії «А».</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t>У випадку неуспішного складання тестування, такий кандидат не може бути призначений до складу Комісії.</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3. Комісія утворюється Кабінетом Міністрів України, </w:t>
            </w:r>
            <w:r w:rsidRPr="00EF3D51">
              <w:rPr>
                <w:rFonts w:ascii="Times New Roman" w:hAnsi="Times New Roman" w:cs="Times New Roman"/>
                <w:sz w:val="28"/>
                <w:szCs w:val="28"/>
                <w:lang w:eastAsia="ru-RU"/>
              </w:rPr>
              <w:lastRenderedPageBreak/>
              <w:t xml:space="preserve">який затверджує її персональний склад </w:t>
            </w:r>
            <w:r w:rsidRPr="00EF3D51">
              <w:rPr>
                <w:rFonts w:ascii="Times New Roman" w:hAnsi="Times New Roman" w:cs="Times New Roman"/>
                <w:b/>
                <w:sz w:val="28"/>
                <w:szCs w:val="28"/>
                <w:lang w:eastAsia="ru-RU"/>
              </w:rPr>
              <w:t>та умови оплати праці її членів</w:t>
            </w:r>
            <w:r w:rsidRPr="00EF3D51">
              <w:rPr>
                <w:rFonts w:ascii="Times New Roman" w:hAnsi="Times New Roman" w:cs="Times New Roman"/>
                <w:sz w:val="28"/>
                <w:szCs w:val="28"/>
                <w:lang w:eastAsia="ru-RU"/>
              </w:rPr>
              <w:t>. Пропозиції щодо утворення комісії</w:t>
            </w:r>
            <w:r w:rsidRPr="00EF3D51">
              <w:rPr>
                <w:rFonts w:ascii="Times New Roman" w:hAnsi="Times New Roman" w:cs="Times New Roman"/>
                <w:b/>
                <w:sz w:val="28"/>
                <w:szCs w:val="28"/>
                <w:lang w:eastAsia="ru-RU"/>
              </w:rPr>
              <w:t>, затвердження її складу</w:t>
            </w:r>
            <w:r w:rsidRPr="00EF3D51">
              <w:rPr>
                <w:rFonts w:ascii="Times New Roman" w:hAnsi="Times New Roman" w:cs="Times New Roman"/>
                <w:sz w:val="28"/>
                <w:szCs w:val="28"/>
                <w:lang w:eastAsia="ru-RU"/>
              </w:rPr>
              <w:t xml:space="preserve"> </w:t>
            </w:r>
            <w:r w:rsidRPr="00EF3D51">
              <w:rPr>
                <w:rFonts w:ascii="Times New Roman" w:hAnsi="Times New Roman" w:cs="Times New Roman"/>
                <w:b/>
                <w:sz w:val="28"/>
                <w:szCs w:val="28"/>
                <w:lang w:eastAsia="ru-RU"/>
              </w:rPr>
              <w:t>та умов оплати праці її членів</w:t>
            </w:r>
            <w:r w:rsidRPr="00EF3D51">
              <w:rPr>
                <w:rFonts w:ascii="Times New Roman" w:hAnsi="Times New Roman" w:cs="Times New Roman"/>
                <w:sz w:val="28"/>
                <w:szCs w:val="28"/>
                <w:lang w:eastAsia="ru-RU"/>
              </w:rPr>
              <w:t xml:space="preserve"> </w:t>
            </w:r>
            <w:r w:rsidRPr="00EF3D51">
              <w:rPr>
                <w:rFonts w:ascii="Times New Roman" w:hAnsi="Times New Roman" w:cs="Times New Roman"/>
                <w:b/>
                <w:sz w:val="28"/>
                <w:szCs w:val="28"/>
                <w:lang w:eastAsia="ru-RU"/>
              </w:rPr>
              <w:t>вносяться Кабінету Міністрів України</w:t>
            </w:r>
            <w:r w:rsidRPr="00EF3D51">
              <w:rPr>
                <w:rFonts w:ascii="Times New Roman" w:hAnsi="Times New Roman" w:cs="Times New Roman"/>
                <w:sz w:val="28"/>
                <w:szCs w:val="28"/>
                <w:lang w:eastAsia="ru-RU"/>
              </w:rPr>
              <w:t xml:space="preserve"> центральним органом виконавчої влади, що забезпечує формування та реалізує державну політику у сфері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sz w:val="28"/>
                <w:szCs w:val="28"/>
                <w:lang w:eastAsia="ru-RU"/>
              </w:rPr>
              <w:t>Строк повноважень члена Комісії становить чотири роки, крім осіб, зазначених у пунктах 1-3 частини другої цієї статті, строк повноважень яких визначається строком повноважень суб</w:t>
            </w:r>
            <w:r w:rsidR="00250D19" w:rsidRPr="00EF3D51">
              <w:rPr>
                <w:rFonts w:ascii="Times New Roman" w:hAnsi="Times New Roman" w:cs="Times New Roman"/>
                <w:sz w:val="28"/>
                <w:szCs w:val="28"/>
                <w:lang w:eastAsia="ru-RU"/>
              </w:rPr>
              <w:t>’</w:t>
            </w:r>
            <w:r w:rsidRPr="00EF3D51">
              <w:rPr>
                <w:rFonts w:ascii="Times New Roman" w:hAnsi="Times New Roman" w:cs="Times New Roman"/>
                <w:sz w:val="28"/>
                <w:szCs w:val="28"/>
                <w:lang w:eastAsia="ru-RU"/>
              </w:rPr>
              <w:t xml:space="preserve">єкта, представником якого є особа у складі Комісії, </w:t>
            </w:r>
            <w:r w:rsidRPr="00EF3D51">
              <w:rPr>
                <w:rFonts w:ascii="Times New Roman" w:hAnsi="Times New Roman" w:cs="Times New Roman"/>
                <w:b/>
                <w:sz w:val="28"/>
                <w:szCs w:val="28"/>
                <w:lang w:eastAsia="ru-RU"/>
              </w:rPr>
              <w:t>та особи, зазначеної у пункті 4, строк повноважень якої визначається строком перебування на посаді</w:t>
            </w: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b/>
                <w:sz w:val="28"/>
                <w:szCs w:val="28"/>
                <w:lang w:eastAsia="ru-RU"/>
              </w:rPr>
              <w:t>6. У разі подання членом Комісії заяви про участь у конкурсі на зайняття посади державної служби категорії «А», його повноваження припиняються з дня подання такої заяви до дня оприлюднення результатів конкурсу на офіційному веб-сайті центрального органу виконавчої влади, що забезпечує формування та реалізує державну політику у сфері державної служби.</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lastRenderedPageBreak/>
              <w:t>Стаття 15.</w:t>
            </w:r>
            <w:r w:rsidRPr="00EF3D51">
              <w:rPr>
                <w:rFonts w:ascii="Times New Roman" w:hAnsi="Times New Roman" w:cs="Times New Roman"/>
                <w:sz w:val="28"/>
                <w:szCs w:val="28"/>
                <w:lang w:eastAsia="ru-RU"/>
              </w:rPr>
              <w:t xml:space="preserve"> Повноваження Комісії з питань вищого корпусу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1. Комісія: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2) проводить конкурс на зайняття </w:t>
            </w:r>
            <w:r w:rsidRPr="00EF3D51">
              <w:rPr>
                <w:rFonts w:ascii="Times New Roman" w:hAnsi="Times New Roman" w:cs="Times New Roman"/>
                <w:b/>
                <w:sz w:val="28"/>
                <w:szCs w:val="28"/>
                <w:lang w:eastAsia="ru-RU"/>
              </w:rPr>
              <w:t>вакантних</w:t>
            </w:r>
            <w:r w:rsidRPr="00EF3D51">
              <w:rPr>
                <w:rFonts w:ascii="Times New Roman" w:hAnsi="Times New Roman" w:cs="Times New Roman"/>
                <w:sz w:val="28"/>
                <w:szCs w:val="28"/>
                <w:lang w:eastAsia="ru-RU"/>
              </w:rPr>
              <w:t xml:space="preserve"> посад державної служби категорії "А" та вносить суб</w:t>
            </w:r>
            <w:r w:rsidR="00250D19" w:rsidRPr="00EF3D51">
              <w:rPr>
                <w:rFonts w:ascii="Times New Roman" w:hAnsi="Times New Roman" w:cs="Times New Roman"/>
                <w:sz w:val="28"/>
                <w:szCs w:val="28"/>
                <w:lang w:eastAsia="ru-RU"/>
              </w:rPr>
              <w:t>’</w:t>
            </w:r>
            <w:r w:rsidRPr="00EF3D51">
              <w:rPr>
                <w:rFonts w:ascii="Times New Roman" w:hAnsi="Times New Roman" w:cs="Times New Roman"/>
                <w:sz w:val="28"/>
                <w:szCs w:val="28"/>
                <w:lang w:eastAsia="ru-RU"/>
              </w:rPr>
              <w:t xml:space="preserve">єкту призначення пропозиції щодо </w:t>
            </w:r>
            <w:r w:rsidRPr="00EF3D51">
              <w:rPr>
                <w:rFonts w:ascii="Times New Roman" w:hAnsi="Times New Roman" w:cs="Times New Roman"/>
                <w:b/>
                <w:sz w:val="28"/>
                <w:szCs w:val="28"/>
                <w:lang w:eastAsia="ru-RU"/>
              </w:rPr>
              <w:t xml:space="preserve">переможця конкурсу та другого за результатами конкурсу кандидата на вакантну </w:t>
            </w:r>
            <w:r w:rsidRPr="00EF3D51">
              <w:rPr>
                <w:rFonts w:ascii="Times New Roman" w:hAnsi="Times New Roman" w:cs="Times New Roman"/>
                <w:b/>
                <w:sz w:val="28"/>
                <w:szCs w:val="28"/>
                <w:lang w:eastAsia="ru-RU"/>
              </w:rPr>
              <w:lastRenderedPageBreak/>
              <w:t>посаду</w:t>
            </w: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3) розглядає пропозиції та надає згоду на дострокове звільнення з посади за ініціативою суб</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єкта призначення державних службовців, які займають посади державної служби категорії "А", та повідомляє про своє рішення суб</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єкта призначення і центральний орган виконавчої влади, що забезпечує формування та реалізує державну політику у сфері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4) вносить пропозиції суб</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єкту призначення щодо переведення державних службовців, які займають посади державної служби категорії "А", на рівнозначну або нижчу посаду до іншого державного органу у випадках, передбачених статтею 34 цього Закону;</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trike/>
                <w:sz w:val="28"/>
                <w:szCs w:val="28"/>
                <w:lang w:eastAsia="ru-RU"/>
              </w:rPr>
            </w:pPr>
            <w:r w:rsidRPr="00EF3D51">
              <w:rPr>
                <w:rFonts w:ascii="Times New Roman" w:hAnsi="Times New Roman" w:cs="Times New Roman"/>
                <w:b/>
                <w:sz w:val="28"/>
                <w:szCs w:val="28"/>
                <w:lang w:eastAsia="ru-RU"/>
              </w:rPr>
              <w:t>6) затверджує перелік посад державної служби, патронатної служби та посад працівників, які виконують функції з обслуговування, а також встановлює категорії посад державної служби за поданням керівника державної служби в апаратах допоміжних органів, утворених Президентом України.</w:t>
            </w:r>
          </w:p>
        </w:tc>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lastRenderedPageBreak/>
              <w:t>Стаття 15.</w:t>
            </w:r>
            <w:r w:rsidRPr="00EF3D51">
              <w:rPr>
                <w:rFonts w:ascii="Times New Roman" w:hAnsi="Times New Roman" w:cs="Times New Roman"/>
                <w:sz w:val="28"/>
                <w:szCs w:val="28"/>
                <w:lang w:eastAsia="ru-RU"/>
              </w:rPr>
              <w:t xml:space="preserve"> Повноваження Комісії з питань вищого корпусу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1. Комісія: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2) проводить конкурс на зайняття посад державної служби категорії "А" та вносить суб</w:t>
            </w:r>
            <w:r w:rsidR="00250D19" w:rsidRPr="00EF3D51">
              <w:rPr>
                <w:rFonts w:ascii="Times New Roman" w:hAnsi="Times New Roman" w:cs="Times New Roman"/>
                <w:sz w:val="28"/>
                <w:szCs w:val="28"/>
                <w:lang w:eastAsia="ru-RU"/>
              </w:rPr>
              <w:t>’</w:t>
            </w:r>
            <w:r w:rsidRPr="00EF3D51">
              <w:rPr>
                <w:rFonts w:ascii="Times New Roman" w:hAnsi="Times New Roman" w:cs="Times New Roman"/>
                <w:sz w:val="28"/>
                <w:szCs w:val="28"/>
                <w:lang w:eastAsia="ru-RU"/>
              </w:rPr>
              <w:t xml:space="preserve">єкту призначення пропозиції щодо </w:t>
            </w:r>
            <w:r w:rsidRPr="00EF3D51">
              <w:rPr>
                <w:rFonts w:ascii="Times New Roman" w:hAnsi="Times New Roman" w:cs="Times New Roman"/>
                <w:b/>
                <w:sz w:val="28"/>
                <w:szCs w:val="28"/>
                <w:lang w:eastAsia="ru-RU"/>
              </w:rPr>
              <w:t xml:space="preserve">кандидатур на такі посади загальною </w:t>
            </w:r>
            <w:r w:rsidRPr="00EF3D51">
              <w:rPr>
                <w:rFonts w:ascii="Times New Roman" w:hAnsi="Times New Roman" w:cs="Times New Roman"/>
                <w:b/>
                <w:sz w:val="28"/>
                <w:szCs w:val="28"/>
                <w:lang w:eastAsia="ru-RU"/>
              </w:rPr>
              <w:lastRenderedPageBreak/>
              <w:t>кількістю не більше п</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яти осіб</w:t>
            </w: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t>Виключити</w:t>
            </w: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Виключити</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b/>
                <w:sz w:val="28"/>
                <w:szCs w:val="28"/>
                <w:lang w:eastAsia="ru-RU"/>
              </w:rPr>
              <w:lastRenderedPageBreak/>
              <w:t>Стаття 16.</w:t>
            </w:r>
            <w:r w:rsidRPr="00EF3D51">
              <w:rPr>
                <w:rFonts w:ascii="Times New Roman" w:hAnsi="Times New Roman" w:cs="Times New Roman"/>
                <w:sz w:val="28"/>
                <w:szCs w:val="28"/>
                <w:lang w:eastAsia="ru-RU"/>
              </w:rPr>
              <w:t xml:space="preserve"> Організація роботи Комісії з питань вищого корпусу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bookmarkStart w:id="36" w:name="n238"/>
            <w:bookmarkEnd w:id="36"/>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2. </w:t>
            </w:r>
            <w:r w:rsidRPr="00EF3D51">
              <w:rPr>
                <w:rFonts w:ascii="Times New Roman" w:hAnsi="Times New Roman" w:cs="Times New Roman"/>
                <w:b/>
                <w:sz w:val="28"/>
                <w:szCs w:val="28"/>
                <w:lang w:eastAsia="ru-RU"/>
              </w:rPr>
              <w:t>Члени Комісії здійснюють свої повноваження на громадських засадах.</w:t>
            </w:r>
            <w:r w:rsidRPr="00EF3D51">
              <w:rPr>
                <w:rFonts w:ascii="Times New Roman" w:hAnsi="Times New Roman" w:cs="Times New Roman"/>
                <w:sz w:val="28"/>
                <w:szCs w:val="28"/>
                <w:lang w:eastAsia="ru-RU"/>
              </w:rPr>
              <w:t xml:space="preserve"> За членами Комісії на період участі у роботі Комісії зберігаються місце роботи (посада) і середня заробітна плата.</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3. Засідання Комісії проводяться прозоро, оголошення </w:t>
            </w:r>
            <w:r w:rsidRPr="00EF3D51">
              <w:rPr>
                <w:rFonts w:ascii="Times New Roman" w:hAnsi="Times New Roman" w:cs="Times New Roman"/>
                <w:sz w:val="28"/>
                <w:szCs w:val="28"/>
                <w:lang w:eastAsia="ru-RU"/>
              </w:rPr>
              <w:lastRenderedPageBreak/>
              <w:t>про їх проведення, порядок денний, протоколи таких засідань та висновки Комісії оприлюднюються на офіційному веб-сайті Кабінету Міністрів України.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Засідання Комісії є правомочним, якщо в ньому бере участь не менше </w:t>
            </w:r>
            <w:r w:rsidRPr="00EF3D51">
              <w:rPr>
                <w:rFonts w:ascii="Times New Roman" w:hAnsi="Times New Roman" w:cs="Times New Roman"/>
                <w:b/>
                <w:sz w:val="28"/>
                <w:szCs w:val="28"/>
                <w:lang w:eastAsia="ru-RU"/>
              </w:rPr>
              <w:t>двох третин</w:t>
            </w:r>
            <w:r w:rsidRPr="00EF3D51">
              <w:rPr>
                <w:rFonts w:ascii="Times New Roman" w:hAnsi="Times New Roman" w:cs="Times New Roman"/>
                <w:sz w:val="28"/>
                <w:szCs w:val="28"/>
                <w:lang w:eastAsia="ru-RU"/>
              </w:rPr>
              <w:t xml:space="preserve"> від загального складу Комісії.</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tc>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lastRenderedPageBreak/>
              <w:t>Стаття 16.</w:t>
            </w:r>
            <w:r w:rsidRPr="00EF3D51">
              <w:rPr>
                <w:rFonts w:ascii="Times New Roman" w:hAnsi="Times New Roman" w:cs="Times New Roman"/>
                <w:sz w:val="28"/>
                <w:szCs w:val="28"/>
                <w:lang w:eastAsia="ru-RU"/>
              </w:rPr>
              <w:t xml:space="preserve"> Організація роботи Комісії з питань вищого корпусу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2. За членами Комісії на період участі у роботі Комісії зберігаються місце роботи (посада) і середня заробітна плата.</w:t>
            </w: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8D0005" w:rsidRPr="00EF3D51" w:rsidRDefault="008D0005"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3. Засідання Комісії проводяться прозоро, оголошення </w:t>
            </w:r>
            <w:r w:rsidRPr="00EF3D51">
              <w:rPr>
                <w:rFonts w:ascii="Times New Roman" w:hAnsi="Times New Roman" w:cs="Times New Roman"/>
                <w:sz w:val="28"/>
                <w:szCs w:val="28"/>
                <w:lang w:eastAsia="ru-RU"/>
              </w:rPr>
              <w:lastRenderedPageBreak/>
              <w:t>про їх проведення, порядок денний, протоколи таких засідань та висновки Комісії оприлюднюються на офіційному веб-сайті Кабінету Міністрів України.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Засідання Комісії є правомочним, якщо в ньому бере участь не менше </w:t>
            </w:r>
            <w:r w:rsidRPr="00EF3D51">
              <w:rPr>
                <w:rFonts w:ascii="Times New Roman" w:hAnsi="Times New Roman" w:cs="Times New Roman"/>
                <w:b/>
                <w:sz w:val="28"/>
                <w:szCs w:val="28"/>
                <w:lang w:eastAsia="ru-RU"/>
              </w:rPr>
              <w:t>половини</w:t>
            </w:r>
            <w:r w:rsidRPr="00EF3D51">
              <w:rPr>
                <w:rFonts w:ascii="Times New Roman" w:hAnsi="Times New Roman" w:cs="Times New Roman"/>
                <w:sz w:val="28"/>
                <w:szCs w:val="28"/>
                <w:lang w:eastAsia="ru-RU"/>
              </w:rPr>
              <w:t xml:space="preserve"> від загального складу Комісії.</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tc>
      </w:tr>
      <w:tr w:rsidR="000E23EE" w:rsidRPr="00EF3D51" w:rsidTr="0054372F">
        <w:tc>
          <w:tcPr>
            <w:tcW w:w="2500" w:type="pct"/>
          </w:tcPr>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lastRenderedPageBreak/>
              <w:t>Стаття 17.</w:t>
            </w:r>
            <w:r w:rsidRPr="00EF3D51">
              <w:rPr>
                <w:rFonts w:ascii="Times New Roman" w:hAnsi="Times New Roman" w:cs="Times New Roman"/>
                <w:sz w:val="28"/>
                <w:szCs w:val="28"/>
                <w:lang w:eastAsia="ru-RU"/>
              </w:rPr>
              <w:t xml:space="preserve"> Керівник державної служби в державному органі</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2. Керівник державної служби:</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4) призначає громадян України, які пройшли конкурсний відбір, на вакантні посади державної служби категорій "Б" і "В", звільняє з таких посад відповідно до цього Закону;</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Відсутня;</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8) здійснює контроль за дотриманням виконавської та службової дисципліни в державному органі;</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tc>
        <w:tc>
          <w:tcPr>
            <w:tcW w:w="2500" w:type="pct"/>
          </w:tcPr>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t>Стаття 17.</w:t>
            </w:r>
            <w:r w:rsidRPr="00EF3D51">
              <w:rPr>
                <w:rFonts w:ascii="Times New Roman" w:hAnsi="Times New Roman" w:cs="Times New Roman"/>
                <w:sz w:val="28"/>
                <w:szCs w:val="28"/>
                <w:lang w:eastAsia="ru-RU"/>
              </w:rPr>
              <w:t xml:space="preserve"> Керівник державної служби в державному органі</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2. Керівник державної служби:</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4) призначає громадян України, які пройшли конкурсний відбір, на вакантні посади державної служби категорій "Б" і "В", звільняє з таких посад відповідно до цього Закону;</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4</w:t>
            </w:r>
            <w:r w:rsidRPr="00EF3D51">
              <w:rPr>
                <w:rFonts w:ascii="Times New Roman" w:hAnsi="Times New Roman" w:cs="Times New Roman"/>
                <w:b/>
                <w:sz w:val="28"/>
                <w:szCs w:val="28"/>
                <w:vertAlign w:val="superscript"/>
                <w:lang w:eastAsia="ru-RU"/>
              </w:rPr>
              <w:t>1</w:t>
            </w:r>
            <w:r w:rsidRPr="00EF3D51">
              <w:rPr>
                <w:rFonts w:ascii="Times New Roman" w:hAnsi="Times New Roman" w:cs="Times New Roman"/>
                <w:b/>
                <w:sz w:val="28"/>
                <w:szCs w:val="28"/>
                <w:lang w:eastAsia="ru-RU"/>
              </w:rPr>
              <w:t xml:space="preserve">) укладає та розриває контракти </w:t>
            </w:r>
            <w:r w:rsidR="00934B07" w:rsidRPr="00EF3D51">
              <w:rPr>
                <w:rFonts w:ascii="Times New Roman" w:hAnsi="Times New Roman" w:cs="Times New Roman"/>
                <w:b/>
                <w:sz w:val="28"/>
                <w:szCs w:val="28"/>
                <w:lang w:eastAsia="ru-RU"/>
              </w:rPr>
              <w:t xml:space="preserve">про проходження державної служби </w:t>
            </w:r>
            <w:r w:rsidRPr="00EF3D51">
              <w:rPr>
                <w:rFonts w:ascii="Times New Roman" w:hAnsi="Times New Roman" w:cs="Times New Roman"/>
                <w:b/>
                <w:sz w:val="28"/>
                <w:szCs w:val="28"/>
                <w:lang w:eastAsia="ru-RU"/>
              </w:rPr>
              <w:t>у порядку передбаченому Кабінетом Міністрів України;</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8) здійснює контроль за дотриманням виконавської та службової дисципліни в державному органі </w:t>
            </w:r>
            <w:r w:rsidRPr="00EF3D51">
              <w:rPr>
                <w:rFonts w:ascii="Times New Roman" w:hAnsi="Times New Roman" w:cs="Times New Roman"/>
                <w:b/>
                <w:sz w:val="28"/>
                <w:szCs w:val="28"/>
                <w:lang w:eastAsia="ru-RU"/>
              </w:rPr>
              <w:t xml:space="preserve">та умов контрактів </w:t>
            </w:r>
            <w:r w:rsidR="00934B07" w:rsidRPr="00EF3D51">
              <w:rPr>
                <w:rFonts w:ascii="Times New Roman" w:hAnsi="Times New Roman" w:cs="Times New Roman"/>
                <w:b/>
                <w:sz w:val="28"/>
                <w:szCs w:val="28"/>
                <w:lang w:eastAsia="ru-RU"/>
              </w:rPr>
              <w:t xml:space="preserve">про проходження державної служби </w:t>
            </w:r>
            <w:r w:rsidRPr="00EF3D51">
              <w:rPr>
                <w:rFonts w:ascii="Times New Roman" w:hAnsi="Times New Roman" w:cs="Times New Roman"/>
                <w:b/>
                <w:sz w:val="28"/>
                <w:szCs w:val="28"/>
                <w:lang w:eastAsia="ru-RU"/>
              </w:rPr>
              <w:t>(у разі укладання)</w:t>
            </w:r>
            <w:r w:rsidRPr="00EF3D51">
              <w:rPr>
                <w:rFonts w:ascii="Times New Roman" w:hAnsi="Times New Roman" w:cs="Times New Roman"/>
                <w:sz w:val="28"/>
                <w:szCs w:val="28"/>
                <w:lang w:eastAsia="ru-RU"/>
              </w:rPr>
              <w:t>;</w:t>
            </w:r>
          </w:p>
          <w:p w:rsidR="000E23EE" w:rsidRPr="00EF3D51" w:rsidRDefault="000E23EE" w:rsidP="000E23EE">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tc>
      </w:tr>
      <w:tr w:rsidR="00E8776D" w:rsidRPr="00EF3D51" w:rsidTr="0054372F">
        <w:tc>
          <w:tcPr>
            <w:tcW w:w="2500" w:type="pct"/>
          </w:tcPr>
          <w:p w:rsidR="00E8776D" w:rsidRPr="00EF3D51" w:rsidRDefault="00E8776D" w:rsidP="00E8776D">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t>Стаття 18.</w:t>
            </w:r>
            <w:r w:rsidRPr="00EF3D51">
              <w:rPr>
                <w:rFonts w:ascii="Times New Roman" w:hAnsi="Times New Roman" w:cs="Times New Roman"/>
                <w:sz w:val="28"/>
                <w:szCs w:val="28"/>
                <w:lang w:eastAsia="ru-RU"/>
              </w:rPr>
              <w:t xml:space="preserve"> Служба управління персоналом державного органу</w:t>
            </w:r>
          </w:p>
          <w:p w:rsidR="00E8776D" w:rsidRPr="00EF3D51" w:rsidRDefault="00E8776D" w:rsidP="00E8776D">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E8776D" w:rsidRPr="00EF3D51" w:rsidRDefault="00E8776D" w:rsidP="00E8776D">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2. Служба управління персоналом забезпечує здійснення </w:t>
            </w:r>
            <w:r w:rsidRPr="00EF3D51">
              <w:rPr>
                <w:rFonts w:ascii="Times New Roman" w:hAnsi="Times New Roman" w:cs="Times New Roman"/>
                <w:sz w:val="28"/>
                <w:szCs w:val="28"/>
                <w:lang w:eastAsia="ru-RU"/>
              </w:rPr>
              <w:lastRenderedPageBreak/>
              <w:t>керівником державної служби своїх повноважень, відповідає за реалізацію державної політики з питань управління персоналом у державному органі, добір персоналу, планування та організацію заходів з питань підвищення рівня професійної компетентності державних службовців, документальне оформлення вступу на державну службу, її проходження та припинення, а також виконує інші функції, передбачені законодавством.</w:t>
            </w:r>
          </w:p>
        </w:tc>
        <w:tc>
          <w:tcPr>
            <w:tcW w:w="2500" w:type="pct"/>
          </w:tcPr>
          <w:p w:rsidR="00E8776D" w:rsidRPr="00EF3D51" w:rsidRDefault="00E8776D" w:rsidP="00E8776D">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lastRenderedPageBreak/>
              <w:t>Стаття 18.</w:t>
            </w:r>
            <w:r w:rsidRPr="00EF3D51">
              <w:rPr>
                <w:rFonts w:ascii="Times New Roman" w:hAnsi="Times New Roman" w:cs="Times New Roman"/>
                <w:sz w:val="28"/>
                <w:szCs w:val="28"/>
                <w:lang w:eastAsia="ru-RU"/>
              </w:rPr>
              <w:t xml:space="preserve"> Служба управління персоналом державного органу</w:t>
            </w:r>
          </w:p>
          <w:p w:rsidR="00E8776D" w:rsidRPr="00EF3D51" w:rsidRDefault="00E8776D" w:rsidP="00E8776D">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E8776D" w:rsidRPr="00EF3D51" w:rsidRDefault="00E8776D" w:rsidP="00E8776D">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 xml:space="preserve">2. Служба управління персоналом забезпечує здійснення </w:t>
            </w:r>
            <w:r w:rsidRPr="00EF3D51">
              <w:rPr>
                <w:rFonts w:ascii="Times New Roman" w:hAnsi="Times New Roman" w:cs="Times New Roman"/>
                <w:sz w:val="28"/>
                <w:szCs w:val="28"/>
                <w:lang w:eastAsia="ru-RU"/>
              </w:rPr>
              <w:lastRenderedPageBreak/>
              <w:t>керівником державної служби своїх повноважень, відповідає за реалізацію державної політики з питань управління персоналом у державному органі, добір персоналу, планування та організацію заходів з питань підвищення рівня професійної компетентності державних службовців, документальне оформлення вступу на державну службу, її проходження та припинення</w:t>
            </w:r>
            <w:r w:rsidRPr="00EF3D51">
              <w:rPr>
                <w:rFonts w:ascii="Times New Roman" w:hAnsi="Times New Roman" w:cs="Times New Roman"/>
                <w:b/>
                <w:sz w:val="28"/>
                <w:szCs w:val="28"/>
                <w:lang w:eastAsia="ru-RU"/>
              </w:rPr>
              <w:t>, укладання та розривання контрактів про проходження державної служби</w:t>
            </w:r>
            <w:r w:rsidRPr="00EF3D51">
              <w:rPr>
                <w:rFonts w:ascii="Times New Roman" w:hAnsi="Times New Roman" w:cs="Times New Roman"/>
                <w:sz w:val="28"/>
                <w:szCs w:val="28"/>
                <w:lang w:eastAsia="ru-RU"/>
              </w:rPr>
              <w:t>, а також виконує інші функції, передбачені законодавством.</w:t>
            </w:r>
          </w:p>
        </w:tc>
      </w:tr>
      <w:tr w:rsidR="00E8776D" w:rsidRPr="00EF3D51" w:rsidTr="0054372F">
        <w:tc>
          <w:tcPr>
            <w:tcW w:w="2500" w:type="pct"/>
          </w:tcPr>
          <w:p w:rsidR="00E8776D" w:rsidRPr="00EF3D51" w:rsidRDefault="00E8776D" w:rsidP="00E8776D">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lastRenderedPageBreak/>
              <w:t>Стаття 20.</w:t>
            </w:r>
            <w:r w:rsidRPr="00EF3D51">
              <w:rPr>
                <w:rFonts w:ascii="Times New Roman" w:hAnsi="Times New Roman" w:cs="Times New Roman"/>
                <w:sz w:val="28"/>
                <w:szCs w:val="28"/>
                <w:lang w:eastAsia="ru-RU"/>
              </w:rPr>
              <w:t xml:space="preserve"> Вимоги до осіб, які претендують на вступ на державну службу</w:t>
            </w:r>
          </w:p>
          <w:p w:rsidR="00E8776D" w:rsidRPr="00EF3D51" w:rsidRDefault="00E012E0" w:rsidP="00E8776D">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E8776D" w:rsidRPr="00EF3D51" w:rsidRDefault="00E8776D" w:rsidP="00E8776D">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4. Особи, які претендують на зайняття посад державної служби категорії "А", мають відповідати типовим вимогам (включаючи спеціальні), затвердженим Кабінетом Міністрів України.</w:t>
            </w:r>
          </w:p>
          <w:p w:rsidR="00E012E0" w:rsidRPr="00EF3D51" w:rsidRDefault="00E012E0" w:rsidP="00E8776D">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Відсутня.</w:t>
            </w:r>
          </w:p>
        </w:tc>
        <w:tc>
          <w:tcPr>
            <w:tcW w:w="2500" w:type="pct"/>
          </w:tcPr>
          <w:p w:rsidR="00E8776D" w:rsidRPr="00EF3D51" w:rsidRDefault="00E8776D" w:rsidP="00E8776D">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t>Стаття 20.</w:t>
            </w:r>
            <w:r w:rsidRPr="00EF3D51">
              <w:rPr>
                <w:rFonts w:ascii="Times New Roman" w:hAnsi="Times New Roman" w:cs="Times New Roman"/>
                <w:sz w:val="28"/>
                <w:szCs w:val="28"/>
                <w:lang w:eastAsia="ru-RU"/>
              </w:rPr>
              <w:t xml:space="preserve"> Вимоги до осіб, які претендують на вступ на державну службу</w:t>
            </w:r>
          </w:p>
          <w:p w:rsidR="00E8776D" w:rsidRPr="00EF3D51" w:rsidRDefault="00E012E0" w:rsidP="00E8776D">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E8776D" w:rsidRPr="00EF3D51" w:rsidRDefault="00E8776D" w:rsidP="00E8776D">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sz w:val="28"/>
                <w:szCs w:val="28"/>
                <w:lang w:eastAsia="ru-RU"/>
              </w:rPr>
              <w:t>4. Особи, які претендують на зайняття посад державної служби категорії "А", мають відповідати типовим вимогам (включаючи спеціальні), затвердженим Кабінетом Міністрів України.</w:t>
            </w:r>
          </w:p>
          <w:p w:rsidR="00E012E0" w:rsidRPr="00EF3D51" w:rsidRDefault="00E012E0" w:rsidP="00E012E0">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t>5. Спеціальні вимоги до осіб, які претендують на зайняття посад державної служби, також можуть визначатися суб</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єктом призначення у контракті про проходження державної служби (у разі укладання) у порядку передбаченому Кабінетом Міністрів України.</w:t>
            </w:r>
          </w:p>
        </w:tc>
      </w:tr>
      <w:tr w:rsidR="001374A3" w:rsidRPr="00EF3D51" w:rsidTr="0054372F">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b/>
                <w:sz w:val="28"/>
                <w:szCs w:val="28"/>
                <w:shd w:val="clear" w:color="auto" w:fill="FFFFFF"/>
                <w:lang w:val="uk-UA"/>
              </w:rPr>
              <w:t>Глава 2.</w:t>
            </w:r>
            <w:r w:rsidRPr="00EF3D51">
              <w:rPr>
                <w:sz w:val="28"/>
                <w:szCs w:val="28"/>
                <w:shd w:val="clear" w:color="auto" w:fill="FFFFFF"/>
                <w:lang w:val="uk-UA"/>
              </w:rPr>
              <w:t xml:space="preserve"> Порядок проведення конкурсу на зайняття </w:t>
            </w:r>
            <w:r w:rsidRPr="00EF3D51">
              <w:rPr>
                <w:b/>
                <w:sz w:val="28"/>
                <w:szCs w:val="28"/>
                <w:shd w:val="clear" w:color="auto" w:fill="FFFFFF"/>
                <w:lang w:val="uk-UA"/>
              </w:rPr>
              <w:t>вакантної</w:t>
            </w:r>
            <w:r w:rsidRPr="00EF3D51">
              <w:rPr>
                <w:sz w:val="28"/>
                <w:szCs w:val="28"/>
                <w:shd w:val="clear" w:color="auto" w:fill="FFFFFF"/>
                <w:lang w:val="uk-UA"/>
              </w:rPr>
              <w:t xml:space="preserve"> </w:t>
            </w:r>
            <w:r w:rsidRPr="00EF3D51">
              <w:rPr>
                <w:b/>
                <w:sz w:val="28"/>
                <w:szCs w:val="28"/>
                <w:shd w:val="clear" w:color="auto" w:fill="FFFFFF"/>
                <w:lang w:val="uk-UA"/>
              </w:rPr>
              <w:t>посади</w:t>
            </w:r>
            <w:r w:rsidRPr="00EF3D51">
              <w:rPr>
                <w:sz w:val="28"/>
                <w:szCs w:val="28"/>
                <w:shd w:val="clear" w:color="auto" w:fill="FFFFFF"/>
                <w:lang w:val="uk-UA"/>
              </w:rPr>
              <w:t xml:space="preserve">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b/>
                <w:sz w:val="28"/>
                <w:szCs w:val="28"/>
                <w:shd w:val="clear" w:color="auto" w:fill="FFFFFF"/>
                <w:lang w:val="uk-UA"/>
              </w:rPr>
              <w:t>Стаття 22.</w:t>
            </w:r>
            <w:r w:rsidRPr="00EF3D51">
              <w:rPr>
                <w:sz w:val="28"/>
                <w:szCs w:val="28"/>
                <w:shd w:val="clear" w:color="auto" w:fill="FFFFFF"/>
                <w:lang w:val="uk-UA"/>
              </w:rPr>
              <w:t xml:space="preserve"> Конкурс на зайняття </w:t>
            </w:r>
            <w:r w:rsidRPr="00EF3D51">
              <w:rPr>
                <w:b/>
                <w:sz w:val="28"/>
                <w:szCs w:val="28"/>
                <w:shd w:val="clear" w:color="auto" w:fill="FFFFFF"/>
                <w:lang w:val="uk-UA"/>
              </w:rPr>
              <w:t>вакантної посади</w:t>
            </w:r>
            <w:r w:rsidRPr="00EF3D51">
              <w:rPr>
                <w:sz w:val="28"/>
                <w:szCs w:val="28"/>
                <w:shd w:val="clear" w:color="auto" w:fill="FFFFFF"/>
                <w:lang w:val="uk-UA"/>
              </w:rPr>
              <w:t xml:space="preserve">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1. З метою добору осіб, здатних професійно виконувати посадові обов</w:t>
            </w:r>
            <w:r w:rsidR="00250D19" w:rsidRPr="00EF3D51">
              <w:rPr>
                <w:sz w:val="28"/>
                <w:szCs w:val="28"/>
                <w:shd w:val="clear" w:color="auto" w:fill="FFFFFF"/>
                <w:lang w:val="uk-UA"/>
              </w:rPr>
              <w:t>’</w:t>
            </w:r>
            <w:r w:rsidRPr="00EF3D51">
              <w:rPr>
                <w:sz w:val="28"/>
                <w:szCs w:val="28"/>
                <w:shd w:val="clear" w:color="auto" w:fill="FFFFFF"/>
                <w:lang w:val="uk-UA"/>
              </w:rPr>
              <w:t xml:space="preserve">язки, проводиться конкурс на зайняття </w:t>
            </w:r>
            <w:r w:rsidRPr="00EF3D51">
              <w:rPr>
                <w:sz w:val="28"/>
                <w:szCs w:val="28"/>
                <w:shd w:val="clear" w:color="auto" w:fill="FFFFFF"/>
                <w:lang w:val="uk-UA"/>
              </w:rPr>
              <w:lastRenderedPageBreak/>
              <w:t>вакантної посади державної служби (далі - конкурс) відповідно до Порядку проведення конкурсу на зайняття посад державної служби (далі - Порядок проведення конкурсу), що затверджується Кабінетом Міністрів України.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shd w:val="clear" w:color="auto" w:fill="FFFFFF"/>
                <w:lang w:val="uk-UA"/>
              </w:rPr>
            </w:pPr>
            <w:r w:rsidRPr="00EF3D51">
              <w:rPr>
                <w:b/>
                <w:sz w:val="28"/>
                <w:szCs w:val="28"/>
                <w:shd w:val="clear" w:color="auto" w:fill="FFFFFF"/>
                <w:lang w:val="uk-UA"/>
              </w:rPr>
              <w:t>Відсутня</w:t>
            </w: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 xml:space="preserve">2. Проведення конкурсу здійснюється з урахуванням рівня </w:t>
            </w:r>
            <w:r w:rsidRPr="00EF3D51">
              <w:rPr>
                <w:b/>
                <w:sz w:val="28"/>
                <w:szCs w:val="28"/>
                <w:shd w:val="clear" w:color="auto" w:fill="FFFFFF"/>
                <w:lang w:val="uk-UA"/>
              </w:rPr>
              <w:t>професійної компетентності</w:t>
            </w:r>
            <w:r w:rsidRPr="00EF3D51">
              <w:rPr>
                <w:sz w:val="28"/>
                <w:szCs w:val="28"/>
                <w:shd w:val="clear" w:color="auto" w:fill="FFFFFF"/>
                <w:lang w:val="uk-UA"/>
              </w:rPr>
              <w:t xml:space="preserve">, особистих якостей і досягнень кандидатів на зайняття </w:t>
            </w:r>
            <w:r w:rsidRPr="00EF3D51">
              <w:rPr>
                <w:b/>
                <w:sz w:val="28"/>
                <w:szCs w:val="28"/>
                <w:shd w:val="clear" w:color="auto" w:fill="FFFFFF"/>
                <w:lang w:val="uk-UA"/>
              </w:rPr>
              <w:t>вакантної</w:t>
            </w:r>
            <w:r w:rsidRPr="00EF3D51">
              <w:rPr>
                <w:sz w:val="28"/>
                <w:szCs w:val="28"/>
                <w:shd w:val="clear" w:color="auto" w:fill="FFFFFF"/>
                <w:lang w:val="uk-UA"/>
              </w:rPr>
              <w:t xml:space="preserve"> посади.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Особливості проведення конкурсу державних службовців на посади в органах судової влади визначаються законом.</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3. Порядок проведення конкурсу визначає:</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1) умови проведення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 xml:space="preserve">2) вимоги щодо оприлюднення інформації про </w:t>
            </w:r>
            <w:r w:rsidRPr="00EF3D51">
              <w:rPr>
                <w:b/>
                <w:sz w:val="28"/>
                <w:szCs w:val="28"/>
                <w:shd w:val="clear" w:color="auto" w:fill="FFFFFF"/>
                <w:lang w:val="uk-UA"/>
              </w:rPr>
              <w:t>вакантну</w:t>
            </w:r>
            <w:r w:rsidRPr="00EF3D51">
              <w:rPr>
                <w:sz w:val="28"/>
                <w:szCs w:val="28"/>
                <w:shd w:val="clear" w:color="auto" w:fill="FFFFFF"/>
                <w:lang w:val="uk-UA"/>
              </w:rPr>
              <w:t xml:space="preserve"> </w:t>
            </w:r>
            <w:r w:rsidRPr="00EF3D51">
              <w:rPr>
                <w:b/>
                <w:sz w:val="28"/>
                <w:szCs w:val="28"/>
                <w:shd w:val="clear" w:color="auto" w:fill="FFFFFF"/>
                <w:lang w:val="uk-UA"/>
              </w:rPr>
              <w:t>посаду</w:t>
            </w:r>
            <w:r w:rsidRPr="00EF3D51">
              <w:rPr>
                <w:sz w:val="28"/>
                <w:szCs w:val="28"/>
                <w:shd w:val="clear" w:color="auto" w:fill="FFFFFF"/>
                <w:lang w:val="uk-UA"/>
              </w:rPr>
              <w:t xml:space="preserve"> державної служби та оголошення про проведення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3) склад, порядок формування та повноваження конкурсної комісії;</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4) порядок прийняття та розгляду документів для участі в конкурсі;</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shd w:val="clear" w:color="auto" w:fill="FFFFFF"/>
                <w:lang w:val="uk-UA"/>
              </w:rPr>
            </w:pPr>
            <w:r w:rsidRPr="00EF3D51">
              <w:rPr>
                <w:b/>
                <w:sz w:val="28"/>
                <w:szCs w:val="28"/>
                <w:shd w:val="clear" w:color="auto" w:fill="FFFFFF"/>
                <w:lang w:val="uk-UA"/>
              </w:rPr>
              <w:t>5) порядок проведення тестування, співбесіди, інших видів оцінювання кандидатів на зайняття вакантних посад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shd w:val="clear" w:color="auto" w:fill="FFFFFF"/>
                <w:lang w:val="uk-UA"/>
              </w:rPr>
            </w:pPr>
            <w:r w:rsidRPr="00EF3D51">
              <w:rPr>
                <w:sz w:val="28"/>
                <w:szCs w:val="28"/>
                <w:shd w:val="clear" w:color="auto" w:fill="FFFFFF"/>
                <w:lang w:val="uk-UA"/>
              </w:rPr>
              <w:t xml:space="preserve">6) методи оцінювання кандидатів на зайняття </w:t>
            </w:r>
            <w:r w:rsidRPr="00EF3D51">
              <w:rPr>
                <w:b/>
                <w:sz w:val="28"/>
                <w:szCs w:val="28"/>
                <w:shd w:val="clear" w:color="auto" w:fill="FFFFFF"/>
                <w:lang w:val="uk-UA"/>
              </w:rPr>
              <w:t>вакантних</w:t>
            </w:r>
            <w:r w:rsidRPr="00EF3D51">
              <w:rPr>
                <w:sz w:val="28"/>
                <w:szCs w:val="28"/>
                <w:shd w:val="clear" w:color="auto" w:fill="FFFFFF"/>
                <w:lang w:val="uk-UA"/>
              </w:rPr>
              <w:t xml:space="preserve"> </w:t>
            </w:r>
            <w:r w:rsidRPr="00EF3D51">
              <w:rPr>
                <w:sz w:val="28"/>
                <w:szCs w:val="28"/>
                <w:shd w:val="clear" w:color="auto" w:fill="FFFFFF"/>
                <w:lang w:val="uk-UA"/>
              </w:rPr>
              <w:lastRenderedPageBreak/>
              <w:t>посад державної служби</w:t>
            </w:r>
            <w:r w:rsidRPr="00EF3D51">
              <w:rPr>
                <w:b/>
                <w:sz w:val="28"/>
                <w:szCs w:val="28"/>
                <w:shd w:val="clear" w:color="auto" w:fill="FFFFFF"/>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 xml:space="preserve">5. У разі реорганізації (злиття, приєднання, поділу, перетворення) або ліквідації державного органу переведення державного службовця на рівнозначну або нижчу (за його згодою) посаду в державному органі, якому передаються повноваження та функції такого органу, </w:t>
            </w:r>
            <w:r w:rsidRPr="00EF3D51">
              <w:rPr>
                <w:b/>
                <w:sz w:val="28"/>
                <w:szCs w:val="28"/>
                <w:shd w:val="clear" w:color="auto" w:fill="FFFFFF"/>
                <w:lang w:val="uk-UA"/>
              </w:rPr>
              <w:t>здійснюється</w:t>
            </w:r>
            <w:r w:rsidRPr="00EF3D51">
              <w:rPr>
                <w:sz w:val="28"/>
                <w:szCs w:val="28"/>
                <w:shd w:val="clear" w:color="auto" w:fill="FFFFFF"/>
                <w:lang w:val="uk-UA"/>
              </w:rPr>
              <w:t xml:space="preserve"> без обов</w:t>
            </w:r>
            <w:r w:rsidR="00250D19" w:rsidRPr="00EF3D51">
              <w:rPr>
                <w:sz w:val="28"/>
                <w:szCs w:val="28"/>
                <w:shd w:val="clear" w:color="auto" w:fill="FFFFFF"/>
                <w:lang w:val="uk-UA"/>
              </w:rPr>
              <w:t>’</w:t>
            </w:r>
            <w:r w:rsidRPr="00EF3D51">
              <w:rPr>
                <w:sz w:val="28"/>
                <w:szCs w:val="28"/>
                <w:shd w:val="clear" w:color="auto" w:fill="FFFFFF"/>
                <w:lang w:val="uk-UA"/>
              </w:rPr>
              <w:t>язкового проведення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shd w:val="clear" w:color="auto" w:fill="FFFFFF"/>
                <w:lang w:val="uk-UA"/>
              </w:rPr>
              <w:t>…</w:t>
            </w:r>
          </w:p>
        </w:tc>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b/>
                <w:sz w:val="28"/>
                <w:szCs w:val="28"/>
                <w:shd w:val="clear" w:color="auto" w:fill="FFFFFF"/>
                <w:lang w:val="uk-UA"/>
              </w:rPr>
              <w:lastRenderedPageBreak/>
              <w:t>Глава 2.</w:t>
            </w:r>
            <w:r w:rsidRPr="00EF3D51">
              <w:rPr>
                <w:sz w:val="28"/>
                <w:szCs w:val="28"/>
                <w:shd w:val="clear" w:color="auto" w:fill="FFFFFF"/>
                <w:lang w:val="uk-UA"/>
              </w:rPr>
              <w:t xml:space="preserve"> Порядок проведення конкурсу на зайняття</w:t>
            </w:r>
            <w:r w:rsidRPr="00EF3D51">
              <w:rPr>
                <w:b/>
                <w:sz w:val="28"/>
                <w:szCs w:val="28"/>
                <w:shd w:val="clear" w:color="auto" w:fill="FFFFFF"/>
                <w:lang w:val="uk-UA"/>
              </w:rPr>
              <w:t xml:space="preserve"> посад</w:t>
            </w:r>
            <w:r w:rsidRPr="00EF3D51">
              <w:rPr>
                <w:sz w:val="28"/>
                <w:szCs w:val="28"/>
                <w:shd w:val="clear" w:color="auto" w:fill="FFFFFF"/>
                <w:lang w:val="uk-UA"/>
              </w:rPr>
              <w:t xml:space="preserve">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b/>
                <w:sz w:val="28"/>
                <w:szCs w:val="28"/>
                <w:shd w:val="clear" w:color="auto" w:fill="FFFFFF"/>
                <w:lang w:val="uk-UA"/>
              </w:rPr>
              <w:t>Стаття 22.</w:t>
            </w:r>
            <w:r w:rsidRPr="00EF3D51">
              <w:rPr>
                <w:sz w:val="28"/>
                <w:szCs w:val="28"/>
                <w:shd w:val="clear" w:color="auto" w:fill="FFFFFF"/>
                <w:lang w:val="uk-UA"/>
              </w:rPr>
              <w:t xml:space="preserve"> Конкурс на зайняття</w:t>
            </w:r>
            <w:r w:rsidRPr="00EF3D51">
              <w:rPr>
                <w:b/>
                <w:sz w:val="28"/>
                <w:szCs w:val="28"/>
                <w:shd w:val="clear" w:color="auto" w:fill="FFFFFF"/>
                <w:lang w:val="uk-UA"/>
              </w:rPr>
              <w:t xml:space="preserve"> посад</w:t>
            </w:r>
            <w:r w:rsidRPr="00EF3D51">
              <w:rPr>
                <w:sz w:val="28"/>
                <w:szCs w:val="28"/>
                <w:shd w:val="clear" w:color="auto" w:fill="FFFFFF"/>
                <w:lang w:val="uk-UA"/>
              </w:rPr>
              <w:t xml:space="preserve">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1. З метою добору осіб, здатних професійно виконувати посадові обов</w:t>
            </w:r>
            <w:r w:rsidR="00250D19" w:rsidRPr="00EF3D51">
              <w:rPr>
                <w:sz w:val="28"/>
                <w:szCs w:val="28"/>
                <w:shd w:val="clear" w:color="auto" w:fill="FFFFFF"/>
                <w:lang w:val="uk-UA"/>
              </w:rPr>
              <w:t>’</w:t>
            </w:r>
            <w:r w:rsidRPr="00EF3D51">
              <w:rPr>
                <w:sz w:val="28"/>
                <w:szCs w:val="28"/>
                <w:shd w:val="clear" w:color="auto" w:fill="FFFFFF"/>
                <w:lang w:val="uk-UA"/>
              </w:rPr>
              <w:t xml:space="preserve">язки, проводиться конкурс на зайняття </w:t>
            </w:r>
            <w:r w:rsidRPr="00EF3D51">
              <w:rPr>
                <w:sz w:val="28"/>
                <w:szCs w:val="28"/>
                <w:shd w:val="clear" w:color="auto" w:fill="FFFFFF"/>
                <w:lang w:val="uk-UA"/>
              </w:rPr>
              <w:lastRenderedPageBreak/>
              <w:t>вакантної посади державної служби (далі - конкурс) відповідно до Порядку проведення конкурсу на зайняття посад державної служби (далі - Порядок проведення конкурсу), що затверджується Кабінетом Міністрів України.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shd w:val="clear" w:color="auto" w:fill="FFFFFF"/>
                <w:lang w:val="uk-UA"/>
              </w:rPr>
            </w:pPr>
            <w:r w:rsidRPr="00EF3D51">
              <w:rPr>
                <w:b/>
                <w:sz w:val="28"/>
                <w:szCs w:val="28"/>
                <w:shd w:val="clear" w:color="auto" w:fill="FFFFFF"/>
                <w:lang w:val="uk-UA"/>
              </w:rPr>
              <w:t>У разі наявності декількох посад державної служби категорій «Б» і «В» в державному органі з однаковими посадовими обов</w:t>
            </w:r>
            <w:r w:rsidR="00250D19" w:rsidRPr="00EF3D51">
              <w:rPr>
                <w:b/>
                <w:sz w:val="28"/>
                <w:szCs w:val="28"/>
                <w:shd w:val="clear" w:color="auto" w:fill="FFFFFF"/>
                <w:lang w:val="uk-UA"/>
              </w:rPr>
              <w:t>’</w:t>
            </w:r>
            <w:r w:rsidRPr="00EF3D51">
              <w:rPr>
                <w:b/>
                <w:sz w:val="28"/>
                <w:szCs w:val="28"/>
                <w:shd w:val="clear" w:color="auto" w:fill="FFFFFF"/>
                <w:lang w:val="uk-UA"/>
              </w:rPr>
              <w:t xml:space="preserve">язками та вимогами до професійних </w:t>
            </w:r>
            <w:proofErr w:type="spellStart"/>
            <w:r w:rsidRPr="00EF3D51">
              <w:rPr>
                <w:b/>
                <w:sz w:val="28"/>
                <w:szCs w:val="28"/>
                <w:shd w:val="clear" w:color="auto" w:fill="FFFFFF"/>
                <w:lang w:val="uk-UA"/>
              </w:rPr>
              <w:t>компетентностей</w:t>
            </w:r>
            <w:proofErr w:type="spellEnd"/>
            <w:r w:rsidRPr="00EF3D51">
              <w:rPr>
                <w:b/>
                <w:sz w:val="28"/>
                <w:szCs w:val="28"/>
                <w:shd w:val="clear" w:color="auto" w:fill="FFFFFF"/>
                <w:lang w:val="uk-UA"/>
              </w:rPr>
              <w:t xml:space="preserve"> визначеними в умовах проведення конкурсу може проводитись один конкурс.</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 xml:space="preserve">2. Проведення конкурсу здійснюється з урахуванням рівня </w:t>
            </w:r>
            <w:r w:rsidRPr="00EF3D51">
              <w:rPr>
                <w:b/>
                <w:sz w:val="28"/>
                <w:szCs w:val="28"/>
                <w:shd w:val="clear" w:color="auto" w:fill="FFFFFF"/>
                <w:lang w:val="uk-UA"/>
              </w:rPr>
              <w:t xml:space="preserve">професійних </w:t>
            </w:r>
            <w:proofErr w:type="spellStart"/>
            <w:r w:rsidRPr="00EF3D51">
              <w:rPr>
                <w:b/>
                <w:sz w:val="28"/>
                <w:szCs w:val="28"/>
                <w:shd w:val="clear" w:color="auto" w:fill="FFFFFF"/>
                <w:lang w:val="uk-UA"/>
              </w:rPr>
              <w:t>компетентностей</w:t>
            </w:r>
            <w:proofErr w:type="spellEnd"/>
            <w:r w:rsidRPr="00EF3D51">
              <w:rPr>
                <w:sz w:val="28"/>
                <w:szCs w:val="28"/>
                <w:shd w:val="clear" w:color="auto" w:fill="FFFFFF"/>
                <w:lang w:val="uk-UA"/>
              </w:rPr>
              <w:t>, особистих якостей і досягнень кандидатів на зайняття</w:t>
            </w:r>
            <w:r w:rsidRPr="00EF3D51">
              <w:rPr>
                <w:b/>
                <w:sz w:val="28"/>
                <w:szCs w:val="28"/>
                <w:shd w:val="clear" w:color="auto" w:fill="FFFFFF"/>
                <w:lang w:val="uk-UA"/>
              </w:rPr>
              <w:t xml:space="preserve"> </w:t>
            </w:r>
            <w:r w:rsidRPr="00EF3D51">
              <w:rPr>
                <w:sz w:val="28"/>
                <w:szCs w:val="28"/>
                <w:shd w:val="clear" w:color="auto" w:fill="FFFFFF"/>
                <w:lang w:val="uk-UA"/>
              </w:rPr>
              <w:t>посади.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Особливості проведення конкурсу державних службовців на посади в органах судової влади визначаються законом.</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3. Порядок проведення конкурсу визначає</w:t>
            </w:r>
            <w:r w:rsidRPr="00EF3D51">
              <w:rPr>
                <w:b/>
                <w:sz w:val="28"/>
                <w:szCs w:val="28"/>
                <w:shd w:val="clear" w:color="auto" w:fill="FFFFFF"/>
                <w:lang w:val="uk-UA"/>
              </w:rPr>
              <w:t>, зокрема</w:t>
            </w:r>
            <w:r w:rsidRPr="00EF3D51">
              <w:rPr>
                <w:sz w:val="28"/>
                <w:szCs w:val="28"/>
                <w:shd w:val="clear" w:color="auto" w:fill="FFFFFF"/>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 xml:space="preserve">1) умови </w:t>
            </w:r>
            <w:r w:rsidRPr="00EF3D51">
              <w:rPr>
                <w:b/>
                <w:sz w:val="28"/>
                <w:szCs w:val="28"/>
                <w:shd w:val="clear" w:color="auto" w:fill="FFFFFF"/>
                <w:lang w:val="uk-UA"/>
              </w:rPr>
              <w:t>та особливості</w:t>
            </w:r>
            <w:r w:rsidRPr="00EF3D51">
              <w:rPr>
                <w:sz w:val="28"/>
                <w:szCs w:val="28"/>
                <w:shd w:val="clear" w:color="auto" w:fill="FFFFFF"/>
                <w:lang w:val="uk-UA"/>
              </w:rPr>
              <w:t xml:space="preserve"> проведення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 xml:space="preserve">2) вимоги щодо оприлюднення інформації про </w:t>
            </w:r>
            <w:r w:rsidRPr="00EF3D51">
              <w:rPr>
                <w:b/>
                <w:sz w:val="28"/>
                <w:szCs w:val="28"/>
                <w:shd w:val="clear" w:color="auto" w:fill="FFFFFF"/>
                <w:lang w:val="uk-UA"/>
              </w:rPr>
              <w:t xml:space="preserve">посади </w:t>
            </w:r>
            <w:r w:rsidRPr="00EF3D51">
              <w:rPr>
                <w:sz w:val="28"/>
                <w:szCs w:val="28"/>
                <w:shd w:val="clear" w:color="auto" w:fill="FFFFFF"/>
                <w:lang w:val="uk-UA"/>
              </w:rPr>
              <w:t>державної служби та оголошення про проведення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3) склад, порядок формування та повноваження конкурсної комісії;</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4) порядок прийняття та розгляду документів для участі в конкурсі;</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shd w:val="clear" w:color="auto" w:fill="FFFFFF"/>
                <w:lang w:val="uk-UA"/>
              </w:rPr>
            </w:pPr>
            <w:r w:rsidRPr="00EF3D51">
              <w:rPr>
                <w:b/>
                <w:sz w:val="28"/>
                <w:szCs w:val="28"/>
                <w:shd w:val="clear" w:color="auto" w:fill="FFFFFF"/>
                <w:lang w:val="uk-UA"/>
              </w:rPr>
              <w:t>5) види оцінювання кандидатів на зайняття посад державної служби (тестування, співбесіда, інші види оцінювання) та порядок їх проведення;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shd w:val="clear" w:color="auto" w:fill="FFFFFF"/>
                <w:lang w:val="uk-UA"/>
              </w:rPr>
            </w:pPr>
            <w:r w:rsidRPr="00EF3D51">
              <w:rPr>
                <w:sz w:val="28"/>
                <w:szCs w:val="28"/>
                <w:shd w:val="clear" w:color="auto" w:fill="FFFFFF"/>
                <w:lang w:val="uk-UA"/>
              </w:rPr>
              <w:t>6) методи оцінювання кандидатів на зайняття</w:t>
            </w:r>
            <w:r w:rsidRPr="00EF3D51">
              <w:rPr>
                <w:b/>
                <w:sz w:val="28"/>
                <w:szCs w:val="28"/>
                <w:shd w:val="clear" w:color="auto" w:fill="FFFFFF"/>
                <w:lang w:val="uk-UA"/>
              </w:rPr>
              <w:t xml:space="preserve"> </w:t>
            </w:r>
            <w:r w:rsidRPr="00EF3D51">
              <w:rPr>
                <w:sz w:val="28"/>
                <w:szCs w:val="28"/>
                <w:shd w:val="clear" w:color="auto" w:fill="FFFFFF"/>
                <w:lang w:val="uk-UA"/>
              </w:rPr>
              <w:t xml:space="preserve">посад </w:t>
            </w:r>
            <w:r w:rsidRPr="00EF3D51">
              <w:rPr>
                <w:sz w:val="28"/>
                <w:szCs w:val="28"/>
                <w:shd w:val="clear" w:color="auto" w:fill="FFFFFF"/>
                <w:lang w:val="uk-UA"/>
              </w:rPr>
              <w:lastRenderedPageBreak/>
              <w:t>державної служби</w:t>
            </w:r>
            <w:r w:rsidRPr="00EF3D51">
              <w:rPr>
                <w:b/>
                <w:sz w:val="28"/>
                <w:szCs w:val="28"/>
                <w:shd w:val="clear" w:color="auto" w:fill="FFFFFF"/>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shd w:val="clear" w:color="auto" w:fill="FFFFFF"/>
                <w:lang w:val="uk-UA"/>
              </w:rPr>
            </w:pPr>
            <w:r w:rsidRPr="00EF3D51">
              <w:rPr>
                <w:sz w:val="28"/>
                <w:szCs w:val="28"/>
                <w:shd w:val="clear" w:color="auto" w:fill="FFFFFF"/>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rStyle w:val="rvts9"/>
                <w:bCs/>
                <w:sz w:val="28"/>
                <w:szCs w:val="28"/>
                <w:bdr w:val="none" w:sz="0" w:space="0" w:color="auto" w:frame="1"/>
                <w:lang w:val="uk-UA"/>
              </w:rPr>
            </w:pPr>
            <w:r w:rsidRPr="00EF3D51">
              <w:rPr>
                <w:rStyle w:val="rvts9"/>
                <w:bCs/>
                <w:sz w:val="28"/>
                <w:szCs w:val="28"/>
                <w:bdr w:val="none" w:sz="0" w:space="0" w:color="auto" w:frame="1"/>
                <w:lang w:val="uk-UA"/>
              </w:rPr>
              <w:t xml:space="preserve">5. У разі реорганізації (злиття, приєднання, поділу, перетворення) або ліквідації державного органу переведення державного службовця на рівнозначну або нижчу (за його згодою) посаду в державному органі, якому передаються повноваження та функції такого органу, </w:t>
            </w:r>
            <w:r w:rsidRPr="00EF3D51">
              <w:rPr>
                <w:rStyle w:val="rvts9"/>
                <w:b/>
                <w:bCs/>
                <w:sz w:val="28"/>
                <w:szCs w:val="28"/>
                <w:bdr w:val="none" w:sz="0" w:space="0" w:color="auto" w:frame="1"/>
                <w:lang w:val="uk-UA"/>
              </w:rPr>
              <w:t>за рішенням суб</w:t>
            </w:r>
            <w:r w:rsidR="00250D19" w:rsidRPr="00EF3D51">
              <w:rPr>
                <w:rStyle w:val="rvts9"/>
                <w:b/>
                <w:bCs/>
                <w:sz w:val="28"/>
                <w:szCs w:val="28"/>
                <w:bdr w:val="none" w:sz="0" w:space="0" w:color="auto" w:frame="1"/>
                <w:lang w:val="uk-UA"/>
              </w:rPr>
              <w:t>’</w:t>
            </w:r>
            <w:r w:rsidRPr="00EF3D51">
              <w:rPr>
                <w:rStyle w:val="rvts9"/>
                <w:b/>
                <w:bCs/>
                <w:sz w:val="28"/>
                <w:szCs w:val="28"/>
                <w:bdr w:val="none" w:sz="0" w:space="0" w:color="auto" w:frame="1"/>
                <w:lang w:val="uk-UA"/>
              </w:rPr>
              <w:t>єкта призначення може здійснюватися</w:t>
            </w:r>
            <w:r w:rsidRPr="00EF3D51">
              <w:rPr>
                <w:rStyle w:val="rvts9"/>
                <w:bCs/>
                <w:sz w:val="28"/>
                <w:szCs w:val="28"/>
                <w:bdr w:val="none" w:sz="0" w:space="0" w:color="auto" w:frame="1"/>
                <w:lang w:val="uk-UA"/>
              </w:rPr>
              <w:t xml:space="preserve"> без обов</w:t>
            </w:r>
            <w:r w:rsidR="00250D19" w:rsidRPr="00EF3D51">
              <w:rPr>
                <w:rStyle w:val="rvts9"/>
                <w:bCs/>
                <w:sz w:val="28"/>
                <w:szCs w:val="28"/>
                <w:bdr w:val="none" w:sz="0" w:space="0" w:color="auto" w:frame="1"/>
                <w:lang w:val="uk-UA"/>
              </w:rPr>
              <w:t>’</w:t>
            </w:r>
            <w:r w:rsidRPr="00EF3D51">
              <w:rPr>
                <w:rStyle w:val="rvts9"/>
                <w:bCs/>
                <w:sz w:val="28"/>
                <w:szCs w:val="28"/>
                <w:bdr w:val="none" w:sz="0" w:space="0" w:color="auto" w:frame="1"/>
                <w:lang w:val="uk-UA"/>
              </w:rPr>
              <w:t>язкового проведення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rStyle w:val="rvts9"/>
                <w:bCs/>
                <w:sz w:val="28"/>
                <w:szCs w:val="28"/>
                <w:bdr w:val="none" w:sz="0" w:space="0" w:color="auto" w:frame="1"/>
                <w:lang w:val="uk-UA"/>
              </w:rPr>
            </w:pPr>
            <w:r w:rsidRPr="00EF3D51">
              <w:rPr>
                <w:rStyle w:val="rvts9"/>
                <w:bCs/>
                <w:sz w:val="28"/>
                <w:szCs w:val="28"/>
                <w:bdr w:val="none" w:sz="0" w:space="0" w:color="auto" w:frame="1"/>
                <w:lang w:val="uk-UA"/>
              </w:rPr>
              <w:t>…</w:t>
            </w:r>
          </w:p>
        </w:tc>
      </w:tr>
      <w:tr w:rsidR="001374A3" w:rsidRPr="00EF3D51" w:rsidTr="0054372F">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rStyle w:val="rvts9"/>
                <w:b/>
                <w:bCs/>
                <w:sz w:val="28"/>
                <w:szCs w:val="28"/>
                <w:bdr w:val="none" w:sz="0" w:space="0" w:color="auto" w:frame="1"/>
                <w:lang w:val="uk-UA"/>
              </w:rPr>
              <w:lastRenderedPageBreak/>
              <w:t>Стаття 23.</w:t>
            </w:r>
            <w:r w:rsidRPr="00EF3D51">
              <w:rPr>
                <w:rStyle w:val="apple-converted-space"/>
                <w:b/>
                <w:bCs/>
                <w:sz w:val="28"/>
                <w:szCs w:val="28"/>
                <w:bdr w:val="none" w:sz="0" w:space="0" w:color="auto" w:frame="1"/>
                <w:lang w:val="uk-UA"/>
              </w:rPr>
              <w:t xml:space="preserve"> </w:t>
            </w:r>
            <w:r w:rsidRPr="00EF3D51">
              <w:rPr>
                <w:sz w:val="28"/>
                <w:szCs w:val="28"/>
                <w:lang w:val="uk-UA"/>
              </w:rPr>
              <w:t>Оприлюднення інформації про</w:t>
            </w:r>
            <w:r w:rsidRPr="00EF3D51">
              <w:rPr>
                <w:b/>
                <w:sz w:val="28"/>
                <w:szCs w:val="28"/>
                <w:lang w:val="uk-UA"/>
              </w:rPr>
              <w:t xml:space="preserve"> вакантну посаду державної служби та оголошення про проведення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1. Інформація про вакантну посаду державної служби оприлюднюється на офіційних веб-сайтах державного органу, в якому проводиться конкурс, та центрального органу виконавчої влади, що забезпечує формування та реалізує державну політику у сфері державної служби, відповідно до цього Закону</w:t>
            </w:r>
            <w:r w:rsidR="008D0005" w:rsidRPr="00EF3D51">
              <w:rPr>
                <w:b/>
                <w:sz w:val="28"/>
                <w:szCs w:val="28"/>
                <w:lang w:val="uk-UA"/>
              </w:rPr>
              <w:t xml:space="preserve"> і Порядку проведення конкурсу.</w:t>
            </w:r>
          </w:p>
          <w:p w:rsidR="008D0005" w:rsidRPr="00EF3D51" w:rsidRDefault="008D0005" w:rsidP="008D0005">
            <w:pPr>
              <w:pStyle w:val="rvps2"/>
              <w:widowControl w:val="0"/>
              <w:shd w:val="clear" w:color="auto" w:fill="FFFFFF"/>
              <w:spacing w:before="0" w:beforeAutospacing="0" w:after="0" w:afterAutospacing="0"/>
              <w:ind w:firstLine="567"/>
              <w:jc w:val="both"/>
              <w:textAlignment w:val="baseline"/>
              <w:rPr>
                <w:b/>
                <w:sz w:val="28"/>
                <w:szCs w:val="28"/>
                <w:lang w:val="uk-UA"/>
              </w:rPr>
            </w:pP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w:t>
            </w: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3. Центральний орган виконавчої влади, що забезпечує формування та реалізує державну політику у сфері державної служби</w:t>
            </w:r>
            <w:r w:rsidRPr="00EF3D51">
              <w:rPr>
                <w:rFonts w:ascii="Times New Roman" w:hAnsi="Times New Roman" w:cs="Times New Roman"/>
                <w:b/>
                <w:color w:val="000000"/>
                <w:sz w:val="28"/>
                <w:szCs w:val="28"/>
              </w:rPr>
              <w:t xml:space="preserve">, здійснює перевірку наказу (розпорядження) про оголошення конкурсу та його умови на відповідність вимогам законодавства з питань державної служби і в разі відсутності зауважень </w:t>
            </w:r>
            <w:r w:rsidRPr="00EF3D51">
              <w:rPr>
                <w:rFonts w:ascii="Times New Roman" w:hAnsi="Times New Roman" w:cs="Times New Roman"/>
                <w:color w:val="000000"/>
                <w:sz w:val="28"/>
                <w:szCs w:val="28"/>
              </w:rPr>
              <w:t xml:space="preserve">узагальнює подану інформацію </w:t>
            </w:r>
            <w:r w:rsidRPr="00EF3D51">
              <w:rPr>
                <w:rFonts w:ascii="Times New Roman" w:hAnsi="Times New Roman" w:cs="Times New Roman"/>
                <w:color w:val="000000"/>
                <w:sz w:val="28"/>
                <w:szCs w:val="28"/>
              </w:rPr>
              <w:lastRenderedPageBreak/>
              <w:t>та не пізніше наступного робочого дня з дня їх надходження розміщує її на своєму офіційному веб-сайті.</w:t>
            </w:r>
          </w:p>
          <w:p w:rsidR="001374A3" w:rsidRPr="00EF3D51" w:rsidRDefault="001374A3" w:rsidP="00113BD6">
            <w:pPr>
              <w:widowControl w:val="0"/>
              <w:shd w:val="clear" w:color="auto" w:fill="FFFFFF"/>
              <w:spacing w:after="60"/>
              <w:ind w:firstLine="567"/>
              <w:jc w:val="both"/>
              <w:rPr>
                <w:rFonts w:ascii="Times New Roman" w:hAnsi="Times New Roman" w:cs="Times New Roman"/>
                <w:b/>
                <w:color w:val="000000"/>
                <w:sz w:val="28"/>
                <w:szCs w:val="28"/>
              </w:rPr>
            </w:pPr>
            <w:r w:rsidRPr="00EF3D51">
              <w:rPr>
                <w:rFonts w:ascii="Times New Roman" w:hAnsi="Times New Roman" w:cs="Times New Roman"/>
                <w:b/>
                <w:color w:val="000000"/>
                <w:sz w:val="28"/>
                <w:szCs w:val="28"/>
              </w:rPr>
              <w:t>У разі невідповідності наказу (розпорядження) про оголошення конкурсу та його умови вимогам законодавства з питань державної служби центральний орган виконавчої влади, що забезпечує формування та реалізує державну політику у сфері державної служби, не пізніше наступного робочого дня з дня надходження наказу (розпорядження) повідомляє про це відповідному суб</w:t>
            </w:r>
            <w:r w:rsidR="00250D19" w:rsidRPr="00EF3D51">
              <w:rPr>
                <w:rFonts w:ascii="Times New Roman" w:hAnsi="Times New Roman" w:cs="Times New Roman"/>
                <w:b/>
                <w:color w:val="000000"/>
                <w:sz w:val="28"/>
                <w:szCs w:val="28"/>
              </w:rPr>
              <w:t>’</w:t>
            </w:r>
            <w:r w:rsidRPr="00EF3D51">
              <w:rPr>
                <w:rFonts w:ascii="Times New Roman" w:hAnsi="Times New Roman" w:cs="Times New Roman"/>
                <w:b/>
                <w:color w:val="000000"/>
                <w:sz w:val="28"/>
                <w:szCs w:val="28"/>
              </w:rPr>
              <w:t>єкту призначення або керівнику державної служби для приведення його у відповідність із законодавством.</w:t>
            </w:r>
          </w:p>
          <w:p w:rsidR="0038249D" w:rsidRPr="00EF3D51" w:rsidRDefault="0038249D" w:rsidP="0038249D">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4. В оприлюдненому оголошенні про проведення конкурсу зазначаються:</w:t>
            </w:r>
          </w:p>
          <w:p w:rsidR="0038249D" w:rsidRPr="00EF3D51" w:rsidRDefault="0038249D" w:rsidP="0038249D">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w:t>
            </w:r>
          </w:p>
          <w:p w:rsidR="0038249D" w:rsidRPr="00EF3D51" w:rsidRDefault="0038249D" w:rsidP="0038249D">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6) інформація щодо строковості чи безстроковості призначення на посаду;</w:t>
            </w:r>
          </w:p>
          <w:p w:rsidR="0038249D" w:rsidRPr="00EF3D51" w:rsidRDefault="0038249D" w:rsidP="0038249D">
            <w:pPr>
              <w:widowControl w:val="0"/>
              <w:shd w:val="clear" w:color="auto" w:fill="FFFFFF"/>
              <w:spacing w:after="60"/>
              <w:ind w:firstLine="567"/>
              <w:jc w:val="both"/>
              <w:rPr>
                <w:rFonts w:ascii="Times New Roman" w:hAnsi="Times New Roman" w:cs="Times New Roman"/>
                <w:b/>
                <w:color w:val="000000"/>
                <w:sz w:val="28"/>
                <w:szCs w:val="28"/>
              </w:rPr>
            </w:pPr>
            <w:r w:rsidRPr="00EF3D51">
              <w:rPr>
                <w:rFonts w:ascii="Times New Roman" w:hAnsi="Times New Roman" w:cs="Times New Roman"/>
                <w:b/>
                <w:color w:val="000000"/>
                <w:sz w:val="28"/>
                <w:szCs w:val="28"/>
              </w:rPr>
              <w:t>Відсутній;</w:t>
            </w:r>
          </w:p>
          <w:p w:rsidR="0038249D" w:rsidRPr="00EF3D51" w:rsidRDefault="0038249D" w:rsidP="0038249D">
            <w:pPr>
              <w:widowControl w:val="0"/>
              <w:shd w:val="clear" w:color="auto" w:fill="FFFFFF"/>
              <w:spacing w:after="60"/>
              <w:ind w:firstLine="567"/>
              <w:jc w:val="both"/>
              <w:rPr>
                <w:rFonts w:ascii="Times New Roman" w:hAnsi="Times New Roman" w:cs="Times New Roman"/>
                <w:color w:val="000000"/>
                <w:sz w:val="28"/>
                <w:szCs w:val="28"/>
              </w:rPr>
            </w:pPr>
          </w:p>
          <w:p w:rsidR="001374A3" w:rsidRPr="00EF3D51" w:rsidRDefault="001374A3" w:rsidP="0038249D">
            <w:pPr>
              <w:widowControl w:val="0"/>
              <w:shd w:val="clear" w:color="auto" w:fill="FFFFFF"/>
              <w:spacing w:after="60"/>
              <w:ind w:firstLine="567"/>
              <w:jc w:val="both"/>
              <w:rPr>
                <w:sz w:val="28"/>
                <w:szCs w:val="28"/>
                <w:shd w:val="clear" w:color="auto" w:fill="FFFFFF"/>
              </w:rPr>
            </w:pPr>
            <w:r w:rsidRPr="00EF3D51">
              <w:rPr>
                <w:rFonts w:ascii="Times New Roman" w:hAnsi="Times New Roman" w:cs="Times New Roman"/>
                <w:color w:val="000000"/>
                <w:sz w:val="28"/>
                <w:szCs w:val="28"/>
              </w:rPr>
              <w:t>…</w:t>
            </w:r>
          </w:p>
        </w:tc>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rStyle w:val="rvts9"/>
                <w:b/>
                <w:bCs/>
                <w:sz w:val="28"/>
                <w:szCs w:val="28"/>
                <w:bdr w:val="none" w:sz="0" w:space="0" w:color="auto" w:frame="1"/>
                <w:lang w:val="uk-UA"/>
              </w:rPr>
              <w:lastRenderedPageBreak/>
              <w:t>Стаття 23.</w:t>
            </w:r>
            <w:r w:rsidRPr="00EF3D51">
              <w:rPr>
                <w:rStyle w:val="apple-converted-space"/>
                <w:b/>
                <w:bCs/>
                <w:sz w:val="28"/>
                <w:szCs w:val="28"/>
                <w:bdr w:val="none" w:sz="0" w:space="0" w:color="auto" w:frame="1"/>
                <w:lang w:val="uk-UA"/>
              </w:rPr>
              <w:t xml:space="preserve"> </w:t>
            </w:r>
            <w:r w:rsidRPr="00EF3D51">
              <w:rPr>
                <w:sz w:val="28"/>
                <w:szCs w:val="28"/>
                <w:lang w:val="uk-UA"/>
              </w:rPr>
              <w:t>Оприлюднення інформації про</w:t>
            </w:r>
            <w:r w:rsidRPr="00EF3D51">
              <w:rPr>
                <w:b/>
                <w:sz w:val="28"/>
                <w:szCs w:val="28"/>
                <w:lang w:val="uk-UA"/>
              </w:rPr>
              <w:t xml:space="preserve"> оголошення конкурсу</w:t>
            </w:r>
          </w:p>
          <w:p w:rsidR="008D0005" w:rsidRPr="00EF3D51" w:rsidRDefault="008D0005" w:rsidP="008D0005">
            <w:pPr>
              <w:pStyle w:val="rvps2"/>
              <w:widowControl w:val="0"/>
              <w:shd w:val="clear" w:color="auto" w:fill="FFFFFF"/>
              <w:spacing w:before="0" w:beforeAutospacing="0" w:after="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1. О</w:t>
            </w:r>
            <w:r w:rsidRPr="00EF3D51">
              <w:rPr>
                <w:rStyle w:val="rvts9"/>
                <w:b/>
                <w:bCs/>
                <w:sz w:val="28"/>
                <w:szCs w:val="28"/>
                <w:bdr w:val="none" w:sz="0" w:space="0" w:color="auto" w:frame="1"/>
                <w:lang w:val="uk-UA"/>
              </w:rPr>
              <w:t>голошення про проведення конкурсу оприлюднюється на Єдиному порталі вакансій державної служби адміністрування якого здійснюється центральним органом виконавчої влади, що забезпечує формування та реалізує державну політику у сфері державної служби, відповідно до цього Закону і Порядку проведення конкурсу, а також на веб-сайті державного органу, у якому оголошено конкурс</w:t>
            </w:r>
            <w:r w:rsidRPr="00EF3D51" w:rsidDel="0003428A">
              <w:rPr>
                <w:rStyle w:val="rvts9"/>
                <w:b/>
                <w:bCs/>
                <w:sz w:val="28"/>
                <w:szCs w:val="28"/>
                <w:bdr w:val="none" w:sz="0" w:space="0" w:color="auto" w:frame="1"/>
                <w:lang w:val="uk-UA"/>
              </w:rPr>
              <w:t xml:space="preserve"> </w:t>
            </w:r>
            <w:r w:rsidRPr="00EF3D51">
              <w:rPr>
                <w:rStyle w:val="rvts9"/>
                <w:b/>
                <w:bCs/>
                <w:sz w:val="28"/>
                <w:szCs w:val="28"/>
                <w:bdr w:val="none" w:sz="0" w:space="0" w:color="auto" w:frame="1"/>
                <w:lang w:val="uk-UA"/>
              </w:rPr>
              <w:t>(за наявності)</w:t>
            </w:r>
            <w:r w:rsidRPr="00EF3D51">
              <w:rPr>
                <w:b/>
                <w:sz w:val="28"/>
                <w:szCs w:val="28"/>
                <w:lang w:val="uk-UA"/>
              </w:rPr>
              <w:t>.</w:t>
            </w: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w:t>
            </w: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3. Центральний орган виконавчої влади, що забезпечує формування та реалізує державну політику у сфері державної служби узагальнює подану інформацію та не пізніше наступного робочого дня з дня їх надходження розміщує її на своєму офіційному веб-сайті.</w:t>
            </w: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widowControl w:val="0"/>
              <w:shd w:val="clear" w:color="auto" w:fill="FFFFFF"/>
              <w:spacing w:after="60"/>
              <w:ind w:firstLine="567"/>
              <w:jc w:val="both"/>
              <w:rPr>
                <w:rFonts w:ascii="Times New Roman" w:hAnsi="Times New Roman" w:cs="Times New Roman"/>
                <w:b/>
                <w:color w:val="000000"/>
                <w:sz w:val="28"/>
                <w:szCs w:val="28"/>
              </w:rPr>
            </w:pPr>
            <w:r w:rsidRPr="00EF3D51">
              <w:rPr>
                <w:rFonts w:ascii="Times New Roman" w:hAnsi="Times New Roman" w:cs="Times New Roman"/>
                <w:b/>
                <w:color w:val="000000"/>
                <w:sz w:val="28"/>
                <w:szCs w:val="28"/>
              </w:rPr>
              <w:t>Виключити</w:t>
            </w: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38249D" w:rsidRPr="00EF3D51" w:rsidRDefault="0038249D" w:rsidP="0038249D">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4. В оприлюдненому оголошенні про проведення конкурсу зазначаються:</w:t>
            </w:r>
          </w:p>
          <w:p w:rsidR="0038249D" w:rsidRPr="00EF3D51" w:rsidRDefault="0038249D" w:rsidP="0038249D">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w:t>
            </w:r>
          </w:p>
          <w:p w:rsidR="0038249D" w:rsidRPr="00EF3D51" w:rsidRDefault="0038249D" w:rsidP="0038249D">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6) інформація щодо строковості чи безстроковості призначення на посаду;</w:t>
            </w:r>
          </w:p>
          <w:p w:rsidR="0038249D" w:rsidRPr="00EF3D51" w:rsidRDefault="0038249D" w:rsidP="0038249D">
            <w:pPr>
              <w:widowControl w:val="0"/>
              <w:shd w:val="clear" w:color="auto" w:fill="FFFFFF"/>
              <w:spacing w:after="60"/>
              <w:ind w:firstLine="567"/>
              <w:jc w:val="both"/>
              <w:rPr>
                <w:rFonts w:ascii="Times New Roman" w:hAnsi="Times New Roman" w:cs="Times New Roman"/>
                <w:b/>
                <w:color w:val="000000"/>
                <w:sz w:val="28"/>
                <w:szCs w:val="28"/>
              </w:rPr>
            </w:pPr>
            <w:r w:rsidRPr="00EF3D51">
              <w:rPr>
                <w:rFonts w:ascii="Times New Roman" w:hAnsi="Times New Roman" w:cs="Times New Roman"/>
                <w:b/>
                <w:color w:val="000000"/>
                <w:sz w:val="28"/>
                <w:szCs w:val="28"/>
              </w:rPr>
              <w:t>6</w:t>
            </w:r>
            <w:r w:rsidRPr="00EF3D51">
              <w:rPr>
                <w:rFonts w:ascii="Times New Roman" w:hAnsi="Times New Roman" w:cs="Times New Roman"/>
                <w:b/>
                <w:color w:val="000000"/>
                <w:sz w:val="28"/>
                <w:szCs w:val="28"/>
                <w:vertAlign w:val="superscript"/>
              </w:rPr>
              <w:t>1</w:t>
            </w:r>
            <w:r w:rsidRPr="00EF3D51">
              <w:rPr>
                <w:rFonts w:ascii="Times New Roman" w:hAnsi="Times New Roman" w:cs="Times New Roman"/>
                <w:b/>
                <w:color w:val="000000"/>
                <w:sz w:val="28"/>
                <w:szCs w:val="28"/>
              </w:rPr>
              <w:t>) істотні умови контракту про проходження державної служби (у разі укладання);</w:t>
            </w:r>
          </w:p>
          <w:p w:rsidR="001374A3" w:rsidRPr="00EF3D51" w:rsidRDefault="001374A3" w:rsidP="00113BD6">
            <w:pPr>
              <w:widowControl w:val="0"/>
              <w:shd w:val="clear" w:color="auto" w:fill="FFFFFF"/>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uk-UA"/>
              </w:rPr>
            </w:pPr>
            <w:r w:rsidRPr="00EF3D51">
              <w:rPr>
                <w:rFonts w:ascii="Times New Roman" w:hAnsi="Times New Roman" w:cs="Times New Roman"/>
                <w:b/>
                <w:bCs/>
                <w:sz w:val="28"/>
                <w:szCs w:val="28"/>
                <w:lang w:eastAsia="uk-UA"/>
              </w:rPr>
              <w:lastRenderedPageBreak/>
              <w:t xml:space="preserve">Стаття 24. </w:t>
            </w:r>
            <w:r w:rsidRPr="00EF3D51">
              <w:rPr>
                <w:rFonts w:ascii="Times New Roman" w:hAnsi="Times New Roman" w:cs="Times New Roman"/>
                <w:sz w:val="28"/>
                <w:szCs w:val="28"/>
                <w:lang w:eastAsia="uk-UA"/>
              </w:rPr>
              <w:t>Скорочення вакантних посад</w:t>
            </w:r>
            <w:r w:rsidRPr="00EF3D51">
              <w:rPr>
                <w:rFonts w:ascii="Times New Roman" w:hAnsi="Times New Roman" w:cs="Times New Roman"/>
                <w:b/>
                <w:sz w:val="28"/>
                <w:szCs w:val="28"/>
                <w:lang w:eastAsia="uk-UA"/>
              </w:rPr>
              <w:t>, на які не оголошено конкурс</w:t>
            </w:r>
          </w:p>
          <w:p w:rsidR="001374A3" w:rsidRPr="00EF3D51" w:rsidRDefault="001374A3" w:rsidP="00113BD6">
            <w:pPr>
              <w:widowControl w:val="0"/>
              <w:shd w:val="clear" w:color="auto" w:fill="FFFFFF"/>
              <w:spacing w:after="60"/>
              <w:ind w:firstLine="567"/>
              <w:jc w:val="both"/>
              <w:rPr>
                <w:rStyle w:val="rvts9"/>
                <w:rFonts w:ascii="Times New Roman" w:hAnsi="Times New Roman"/>
                <w:b/>
                <w:bCs/>
                <w:sz w:val="28"/>
                <w:szCs w:val="28"/>
                <w:bdr w:val="none" w:sz="0" w:space="0" w:color="auto" w:frame="1"/>
              </w:rPr>
            </w:pPr>
            <w:bookmarkStart w:id="37" w:name="n338"/>
            <w:bookmarkEnd w:id="37"/>
            <w:r w:rsidRPr="00EF3D51">
              <w:rPr>
                <w:rFonts w:ascii="Times New Roman" w:hAnsi="Times New Roman" w:cs="Times New Roman"/>
                <w:b/>
                <w:sz w:val="28"/>
                <w:szCs w:val="28"/>
                <w:lang w:eastAsia="uk-UA"/>
              </w:rPr>
              <w:t>1. Вакантні посади державної служби, на які протягом одного року не оголошено конкурс, підлягають скороченню.</w:t>
            </w:r>
          </w:p>
        </w:tc>
        <w:tc>
          <w:tcPr>
            <w:tcW w:w="2500" w:type="pct"/>
          </w:tcPr>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uk-UA"/>
              </w:rPr>
            </w:pPr>
            <w:r w:rsidRPr="00EF3D51">
              <w:rPr>
                <w:rFonts w:ascii="Times New Roman" w:hAnsi="Times New Roman" w:cs="Times New Roman"/>
                <w:b/>
                <w:bCs/>
                <w:sz w:val="28"/>
                <w:szCs w:val="28"/>
                <w:lang w:eastAsia="uk-UA"/>
              </w:rPr>
              <w:t xml:space="preserve">Стаття 24. </w:t>
            </w:r>
            <w:r w:rsidRPr="00EF3D51">
              <w:rPr>
                <w:rFonts w:ascii="Times New Roman" w:hAnsi="Times New Roman" w:cs="Times New Roman"/>
                <w:sz w:val="28"/>
                <w:szCs w:val="28"/>
                <w:lang w:eastAsia="uk-UA"/>
              </w:rPr>
              <w:t>Скорочення вакантних посад</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uk-UA"/>
              </w:rPr>
            </w:pPr>
          </w:p>
          <w:p w:rsidR="001374A3" w:rsidRPr="00EF3D51" w:rsidRDefault="001374A3" w:rsidP="00113BD6">
            <w:pPr>
              <w:widowControl w:val="0"/>
              <w:shd w:val="clear" w:color="auto" w:fill="FFFFFF"/>
              <w:spacing w:after="60"/>
              <w:ind w:firstLine="567"/>
              <w:jc w:val="both"/>
              <w:rPr>
                <w:rStyle w:val="rvts9"/>
                <w:rFonts w:ascii="Times New Roman" w:hAnsi="Times New Roman"/>
                <w:b/>
                <w:bCs/>
                <w:sz w:val="28"/>
                <w:szCs w:val="28"/>
                <w:bdr w:val="none" w:sz="0" w:space="0" w:color="auto" w:frame="1"/>
              </w:rPr>
            </w:pPr>
            <w:r w:rsidRPr="00EF3D51">
              <w:rPr>
                <w:rFonts w:ascii="Times New Roman" w:hAnsi="Times New Roman" w:cs="Times New Roman"/>
                <w:b/>
                <w:sz w:val="28"/>
                <w:szCs w:val="28"/>
                <w:lang w:eastAsia="uk-UA"/>
              </w:rPr>
              <w:t>1. Вакантні посади державної служби, на які протягом одного року не здійснено призначення (переведення), підлягають скороченню шляхом зменшення граничної чисельності працівників державного органу на відповідну кількість таких вакантних посад державної служби.</w:t>
            </w:r>
          </w:p>
        </w:tc>
      </w:tr>
      <w:tr w:rsidR="001374A3" w:rsidRPr="00EF3D51" w:rsidTr="0054372F">
        <w:tc>
          <w:tcPr>
            <w:tcW w:w="2500" w:type="pct"/>
          </w:tcPr>
          <w:p w:rsidR="001374A3" w:rsidRPr="00EF3D51" w:rsidRDefault="001374A3" w:rsidP="008D0005">
            <w:pPr>
              <w:keepNext/>
              <w:widowControl w:val="0"/>
              <w:spacing w:after="60"/>
              <w:ind w:firstLine="567"/>
              <w:jc w:val="both"/>
              <w:rPr>
                <w:rFonts w:ascii="Times New Roman" w:hAnsi="Times New Roman" w:cs="Times New Roman"/>
                <w:sz w:val="28"/>
                <w:szCs w:val="28"/>
              </w:rPr>
            </w:pPr>
            <w:r w:rsidRPr="00EF3D51">
              <w:rPr>
                <w:rFonts w:ascii="Times New Roman" w:hAnsi="Times New Roman" w:cs="Times New Roman"/>
                <w:b/>
                <w:sz w:val="28"/>
                <w:szCs w:val="28"/>
              </w:rPr>
              <w:lastRenderedPageBreak/>
              <w:t xml:space="preserve">Стаття 25. </w:t>
            </w:r>
            <w:r w:rsidRPr="00EF3D51">
              <w:rPr>
                <w:rFonts w:ascii="Times New Roman" w:hAnsi="Times New Roman" w:cs="Times New Roman"/>
                <w:sz w:val="28"/>
                <w:szCs w:val="28"/>
              </w:rPr>
              <w:t>Документи для участі у конкурсі</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1. Особа, яка бажає взяти участь у конкурсі, подає в установленому порядку до конкурсної комісії такі документи:</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5) </w:t>
            </w:r>
            <w:r w:rsidRPr="00EF3D51">
              <w:rPr>
                <w:rFonts w:ascii="Times New Roman" w:hAnsi="Times New Roman" w:cs="Times New Roman"/>
                <w:b/>
                <w:sz w:val="28"/>
                <w:szCs w:val="28"/>
              </w:rPr>
              <w:t>посвідчення атестації щодо вільного володіння державною мовою</w:t>
            </w: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6) заповнену особову картку встановленого зразка;</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7) у разі проведення закритого конкурсу - інші документи для підтвердження відповідності умовам конкурсу;</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8) декларацію особи, уповноваженої на виконання функцій держави або місцевого самоврядування, за минулий рік.</w:t>
            </w:r>
          </w:p>
          <w:p w:rsidR="001374A3" w:rsidRPr="00EF3D51" w:rsidRDefault="001374A3" w:rsidP="00113BD6">
            <w:pPr>
              <w:widowControl w:val="0"/>
              <w:spacing w:after="60"/>
              <w:ind w:firstLine="567"/>
              <w:jc w:val="both"/>
              <w:rPr>
                <w:rFonts w:ascii="Times New Roman" w:hAnsi="Times New Roman" w:cs="Times New Roman"/>
                <w:b/>
                <w:sz w:val="28"/>
                <w:szCs w:val="28"/>
              </w:rPr>
            </w:pP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Відсутній.</w:t>
            </w: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pStyle w:val="rvps2"/>
              <w:widowControl w:val="0"/>
              <w:shd w:val="clear" w:color="auto" w:fill="FFFFFF"/>
              <w:spacing w:before="0" w:beforeAutospacing="0" w:after="0" w:afterAutospacing="0"/>
              <w:ind w:firstLine="567"/>
              <w:jc w:val="both"/>
              <w:rPr>
                <w:sz w:val="28"/>
                <w:szCs w:val="28"/>
                <w:lang w:val="uk-UA"/>
              </w:rPr>
            </w:pP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2. Забороняється вимагати від особи, яка претендує на зайняття </w:t>
            </w:r>
            <w:r w:rsidRPr="00EF3D51">
              <w:rPr>
                <w:rFonts w:ascii="Times New Roman" w:hAnsi="Times New Roman" w:cs="Times New Roman"/>
                <w:b/>
                <w:sz w:val="28"/>
                <w:szCs w:val="28"/>
              </w:rPr>
              <w:t>вакантної</w:t>
            </w:r>
            <w:r w:rsidRPr="00EF3D51">
              <w:rPr>
                <w:rFonts w:ascii="Times New Roman" w:hAnsi="Times New Roman" w:cs="Times New Roman"/>
                <w:sz w:val="28"/>
                <w:szCs w:val="28"/>
              </w:rPr>
              <w:t xml:space="preserve"> посади державної служби, документи, не визначені частиною першою цієї статті.</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5. Документи переможця конкурсу, зазначені у частині першій цієї статті, у разі призначення його на посаду державної служби додаються до його особової справи.</w:t>
            </w:r>
          </w:p>
          <w:p w:rsidR="001374A3" w:rsidRPr="00EF3D51" w:rsidRDefault="001374A3" w:rsidP="00113BD6">
            <w:pPr>
              <w:widowControl w:val="0"/>
              <w:spacing w:after="60"/>
              <w:ind w:firstLine="567"/>
              <w:jc w:val="both"/>
              <w:rPr>
                <w:rFonts w:ascii="Times New Roman" w:hAnsi="Times New Roman" w:cs="Times New Roman"/>
                <w:sz w:val="28"/>
                <w:szCs w:val="28"/>
              </w:rPr>
            </w:pPr>
            <w:bookmarkStart w:id="38" w:name="n353"/>
            <w:bookmarkEnd w:id="38"/>
            <w:r w:rsidRPr="00EF3D51">
              <w:rPr>
                <w:rFonts w:ascii="Times New Roman" w:hAnsi="Times New Roman" w:cs="Times New Roman"/>
                <w:sz w:val="28"/>
                <w:szCs w:val="28"/>
              </w:rPr>
              <w:t xml:space="preserve">Перед призначенням на посаду державної служби переможець конкурсу подає декларацію особи, </w:t>
            </w:r>
            <w:r w:rsidRPr="00EF3D51">
              <w:rPr>
                <w:rFonts w:ascii="Times New Roman" w:hAnsi="Times New Roman" w:cs="Times New Roman"/>
                <w:sz w:val="28"/>
                <w:szCs w:val="28"/>
              </w:rPr>
              <w:lastRenderedPageBreak/>
              <w:t>уповноваженої на виконання функцій держави або місцевого самоврядування, за минулий рік.</w:t>
            </w:r>
          </w:p>
          <w:p w:rsidR="001374A3" w:rsidRPr="00EF3D51" w:rsidRDefault="001374A3" w:rsidP="00113BD6">
            <w:pPr>
              <w:widowControl w:val="0"/>
              <w:spacing w:after="60"/>
              <w:ind w:firstLine="567"/>
              <w:jc w:val="both"/>
              <w:rPr>
                <w:rStyle w:val="rvts9"/>
                <w:rFonts w:ascii="Times New Roman" w:hAnsi="Times New Roman"/>
                <w:b/>
                <w:bCs/>
                <w:sz w:val="28"/>
                <w:szCs w:val="28"/>
                <w:bdr w:val="none" w:sz="0" w:space="0" w:color="auto" w:frame="1"/>
              </w:rPr>
            </w:pPr>
            <w:r w:rsidRPr="00EF3D51">
              <w:rPr>
                <w:rFonts w:ascii="Times New Roman" w:hAnsi="Times New Roman" w:cs="Times New Roman"/>
                <w:b/>
                <w:sz w:val="28"/>
                <w:szCs w:val="28"/>
              </w:rPr>
              <w:t>Відсутній.</w:t>
            </w:r>
          </w:p>
        </w:tc>
        <w:tc>
          <w:tcPr>
            <w:tcW w:w="2500" w:type="pct"/>
          </w:tcPr>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b/>
                <w:sz w:val="28"/>
                <w:szCs w:val="28"/>
              </w:rPr>
              <w:lastRenderedPageBreak/>
              <w:t xml:space="preserve">Стаття 25. </w:t>
            </w:r>
            <w:r w:rsidRPr="00EF3D51">
              <w:rPr>
                <w:rFonts w:ascii="Times New Roman" w:hAnsi="Times New Roman" w:cs="Times New Roman"/>
                <w:sz w:val="28"/>
                <w:szCs w:val="28"/>
              </w:rPr>
              <w:t>Документи для участі у конкурсі</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1. Особа, яка бажає взяти участь у конкурсі, подає в установленому порядку до конкурсної комісії такі документи:</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5) </w:t>
            </w:r>
            <w:r w:rsidRPr="00EF3D51">
              <w:rPr>
                <w:rFonts w:ascii="Times New Roman" w:hAnsi="Times New Roman" w:cs="Times New Roman"/>
                <w:b/>
                <w:sz w:val="28"/>
                <w:szCs w:val="28"/>
              </w:rPr>
              <w:t>копію документу, що підтверджує рівень володіння державною мовою</w:t>
            </w: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6) копію трудової книжки (у разі наявності);</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7) у разі проведення закритого конкурсу - інші документи для підтвердження відповідності умовам конкурсу;</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8) у разі проведення конкурсу на посаду державної служби категорії «А» – декларацію особи, уповноваженої на виконання функцій держави або місцевого самоврядування.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Кандидатом може бути подана будь-яка декларація особи, уповноваженої на виконання функцій держави або місцевого самоврядування, за минулий рік відповідно до Закону України "Про запобігання корупції".</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2. Забороняється вимагати від особи, яка претендує на зайняття посади державної служби, документи, не визначені частиною першою цієї статті.</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5. Документи переможця конкурсу, зазначені у частині першій цієї статті, у разі призначення його на посаду державної служби додаються до його особової справи.</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Перед призначенням на посаду державної служби переможець конкурсу подає декларацію особи, </w:t>
            </w:r>
            <w:r w:rsidRPr="00EF3D51">
              <w:rPr>
                <w:rFonts w:ascii="Times New Roman" w:hAnsi="Times New Roman" w:cs="Times New Roman"/>
                <w:sz w:val="28"/>
                <w:szCs w:val="28"/>
              </w:rPr>
              <w:lastRenderedPageBreak/>
              <w:t>уповноваженої на виконання функцій держави або місцевого самоврядування, за минулий рік.</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rStyle w:val="rvts9"/>
                <w:b/>
                <w:bCs/>
                <w:sz w:val="28"/>
                <w:szCs w:val="28"/>
                <w:bdr w:val="none" w:sz="0" w:space="0" w:color="auto" w:frame="1"/>
                <w:lang w:val="uk-UA"/>
              </w:rPr>
            </w:pPr>
            <w:r w:rsidRPr="00EF3D51">
              <w:rPr>
                <w:b/>
                <w:sz w:val="28"/>
                <w:szCs w:val="28"/>
                <w:lang w:val="uk-UA"/>
              </w:rPr>
              <w:t>У разі переведення державного службовця на іншу посаду державної служби декларація особи, уповноваженої на виконання функцій держави або місцевого самоврядування, не подається.</w:t>
            </w:r>
          </w:p>
        </w:tc>
      </w:tr>
      <w:tr w:rsidR="001374A3" w:rsidRPr="00EF3D51" w:rsidTr="0054372F">
        <w:tc>
          <w:tcPr>
            <w:tcW w:w="2500" w:type="pct"/>
          </w:tcPr>
          <w:p w:rsidR="001374A3" w:rsidRPr="00EF3D51" w:rsidRDefault="001374A3" w:rsidP="00113BD6">
            <w:pPr>
              <w:pStyle w:val="NormalWeb"/>
              <w:widowControl w:val="0"/>
              <w:spacing w:before="0" w:beforeAutospacing="0" w:after="60" w:afterAutospacing="0"/>
              <w:ind w:firstLine="567"/>
              <w:jc w:val="both"/>
              <w:rPr>
                <w:sz w:val="28"/>
                <w:szCs w:val="28"/>
                <w:lang w:val="uk-UA"/>
              </w:rPr>
            </w:pPr>
            <w:r w:rsidRPr="00EF3D51">
              <w:rPr>
                <w:b/>
                <w:sz w:val="28"/>
                <w:szCs w:val="28"/>
                <w:lang w:val="uk-UA"/>
              </w:rPr>
              <w:lastRenderedPageBreak/>
              <w:t>Стаття 26.</w:t>
            </w:r>
            <w:r w:rsidRPr="00EF3D51">
              <w:rPr>
                <w:sz w:val="28"/>
                <w:szCs w:val="28"/>
                <w:lang w:val="uk-UA"/>
              </w:rPr>
              <w:t xml:space="preserve"> Порядок визначення відповідності кандидатів умовам конкурсу</w:t>
            </w:r>
          </w:p>
          <w:p w:rsidR="001374A3" w:rsidRPr="00EF3D51" w:rsidRDefault="001374A3" w:rsidP="00113BD6">
            <w:pPr>
              <w:pStyle w:val="NormalWeb"/>
              <w:widowControl w:val="0"/>
              <w:spacing w:before="0" w:beforeAutospacing="0" w:after="60" w:afterAutospacing="0"/>
              <w:ind w:firstLine="567"/>
              <w:jc w:val="both"/>
              <w:rPr>
                <w:sz w:val="28"/>
                <w:szCs w:val="28"/>
                <w:lang w:val="uk-UA"/>
              </w:rPr>
            </w:pPr>
            <w:r w:rsidRPr="00EF3D51">
              <w:rPr>
                <w:sz w:val="28"/>
                <w:szCs w:val="28"/>
                <w:lang w:val="uk-UA"/>
              </w:rPr>
              <w:t>1. Служба управління персоналом державного органу, в якому проводиться конкурс, проводить перевірку документів, поданих кандидатами, на відповідність встановленим законом вимогам та повідомляє кандидата про результати такої перевірки.</w:t>
            </w:r>
          </w:p>
          <w:p w:rsidR="001374A3" w:rsidRPr="00EF3D51" w:rsidRDefault="001374A3" w:rsidP="00113BD6">
            <w:pPr>
              <w:pStyle w:val="NormalWeb"/>
              <w:widowControl w:val="0"/>
              <w:spacing w:before="0" w:beforeAutospacing="0" w:after="60" w:afterAutospacing="0"/>
              <w:ind w:firstLine="567"/>
              <w:jc w:val="both"/>
              <w:rPr>
                <w:sz w:val="28"/>
                <w:szCs w:val="28"/>
                <w:lang w:val="uk-UA"/>
              </w:rPr>
            </w:pPr>
            <w:r w:rsidRPr="00EF3D51">
              <w:rPr>
                <w:sz w:val="28"/>
                <w:szCs w:val="28"/>
                <w:lang w:val="uk-UA"/>
              </w:rPr>
              <w:t>2. Кандидати, документи яких пройшли перевірку, передбачену частиною першою цієї статті, проходять тестування відповідно до Порядку проведення конкурсу, затвердженого Кабінетом Міністрів України.</w:t>
            </w:r>
          </w:p>
          <w:p w:rsidR="001374A3" w:rsidRPr="00EF3D51" w:rsidRDefault="001374A3" w:rsidP="00113BD6">
            <w:pPr>
              <w:pStyle w:val="NormalWeb"/>
              <w:widowControl w:val="0"/>
              <w:spacing w:before="0" w:beforeAutospacing="0" w:after="60" w:afterAutospacing="0"/>
              <w:ind w:firstLine="567"/>
              <w:jc w:val="both"/>
              <w:rPr>
                <w:sz w:val="28"/>
                <w:szCs w:val="28"/>
                <w:lang w:val="uk-UA"/>
              </w:rPr>
            </w:pPr>
            <w:r w:rsidRPr="00EF3D51">
              <w:rPr>
                <w:sz w:val="28"/>
                <w:szCs w:val="28"/>
                <w:lang w:val="uk-UA"/>
              </w:rPr>
              <w:t>3. Кандидати, які пройшли тестування, передбачене частиною другою цієї статті, проходять співбесіду та/або інші види оцінювання відповідно до Порядку проведення конкурсу.</w:t>
            </w:r>
          </w:p>
          <w:p w:rsidR="001374A3" w:rsidRPr="00EF3D51" w:rsidRDefault="001374A3" w:rsidP="00113BD6">
            <w:pPr>
              <w:pStyle w:val="NormalWeb"/>
              <w:widowControl w:val="0"/>
              <w:spacing w:before="0" w:beforeAutospacing="0" w:after="60" w:afterAutospacing="0"/>
              <w:ind w:firstLine="567"/>
              <w:jc w:val="both"/>
              <w:rPr>
                <w:sz w:val="28"/>
                <w:szCs w:val="28"/>
                <w:lang w:val="uk-UA"/>
              </w:rPr>
            </w:pPr>
            <w:r w:rsidRPr="00EF3D51">
              <w:rPr>
                <w:sz w:val="28"/>
                <w:szCs w:val="28"/>
                <w:lang w:val="uk-UA"/>
              </w:rPr>
              <w:t>4. У разі подання заяви про участь у конкурсі лише однією особою конкурс проводиться у встановленому цим Законом порядку, за результатами якого приймається рішення про призначення особи на посаду державної служби або про відмову в такому призначенні.</w:t>
            </w:r>
          </w:p>
        </w:tc>
        <w:tc>
          <w:tcPr>
            <w:tcW w:w="2500" w:type="pct"/>
          </w:tcPr>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Виключити</w:t>
            </w:r>
          </w:p>
        </w:tc>
      </w:tr>
      <w:tr w:rsidR="001374A3" w:rsidRPr="00EF3D51" w:rsidTr="0054372F">
        <w:tc>
          <w:tcPr>
            <w:tcW w:w="2500" w:type="pct"/>
          </w:tcPr>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Стаття 27. Конкурсна комісія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 xml:space="preserve">1. Конкурс на зайняття вакантної посади державної </w:t>
            </w:r>
            <w:r w:rsidRPr="00EF3D51">
              <w:rPr>
                <w:b/>
                <w:sz w:val="28"/>
                <w:szCs w:val="28"/>
                <w:lang w:val="uk-UA"/>
              </w:rPr>
              <w:lastRenderedPageBreak/>
              <w:t>служби</w:t>
            </w:r>
            <w:r w:rsidRPr="00EF3D51">
              <w:rPr>
                <w:rStyle w:val="apple-converted-space"/>
                <w:b/>
                <w:sz w:val="28"/>
                <w:szCs w:val="28"/>
                <w:lang w:val="uk-UA"/>
              </w:rPr>
              <w:t xml:space="preserve"> </w:t>
            </w:r>
            <w:r w:rsidRPr="00EF3D51">
              <w:rPr>
                <w:b/>
                <w:sz w:val="28"/>
                <w:szCs w:val="28"/>
                <w:bdr w:val="none" w:sz="0" w:space="0" w:color="auto" w:frame="1"/>
                <w:lang w:val="uk-UA"/>
              </w:rPr>
              <w:t>категорії "А"</w:t>
            </w:r>
            <w:r w:rsidRPr="00EF3D51">
              <w:rPr>
                <w:rStyle w:val="apple-converted-space"/>
                <w:b/>
                <w:sz w:val="28"/>
                <w:szCs w:val="28"/>
                <w:lang w:val="uk-UA"/>
              </w:rPr>
              <w:t xml:space="preserve"> </w:t>
            </w:r>
            <w:r w:rsidRPr="00EF3D51">
              <w:rPr>
                <w:b/>
                <w:sz w:val="28"/>
                <w:szCs w:val="28"/>
                <w:lang w:val="uk-UA"/>
              </w:rPr>
              <w:t>проводить Комісія.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39" w:name="n361"/>
            <w:bookmarkEnd w:id="39"/>
            <w:r w:rsidRPr="00EF3D51">
              <w:rPr>
                <w:b/>
                <w:sz w:val="28"/>
                <w:szCs w:val="28"/>
                <w:lang w:val="uk-UA"/>
              </w:rPr>
              <w:t>Конкурс на зайняття вакантної посади державної служби</w:t>
            </w:r>
            <w:r w:rsidRPr="00EF3D51">
              <w:rPr>
                <w:rStyle w:val="apple-converted-space"/>
                <w:b/>
                <w:sz w:val="28"/>
                <w:szCs w:val="28"/>
                <w:lang w:val="uk-UA"/>
              </w:rPr>
              <w:t xml:space="preserve"> </w:t>
            </w:r>
            <w:r w:rsidRPr="00EF3D51">
              <w:rPr>
                <w:b/>
                <w:sz w:val="28"/>
                <w:szCs w:val="28"/>
                <w:bdr w:val="none" w:sz="0" w:space="0" w:color="auto" w:frame="1"/>
                <w:lang w:val="uk-UA"/>
              </w:rPr>
              <w:t>категорії "Б"</w:t>
            </w:r>
            <w:r w:rsidRPr="00EF3D51">
              <w:rPr>
                <w:rStyle w:val="apple-converted-space"/>
                <w:b/>
                <w:sz w:val="28"/>
                <w:szCs w:val="28"/>
                <w:lang w:val="uk-UA"/>
              </w:rPr>
              <w:t xml:space="preserve"> </w:t>
            </w:r>
            <w:r w:rsidRPr="00EF3D51">
              <w:rPr>
                <w:b/>
                <w:sz w:val="28"/>
                <w:szCs w:val="28"/>
                <w:lang w:val="uk-UA"/>
              </w:rPr>
              <w:t>у державному органі, юрисдикція якого поширюється на територію однієї або кількох областей, міста Києва або Севастополя, проводить конкурсна комісія, утворена керівником державної служби державного органу вищого рівня.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Конкурс на зайняття вакантної посади державної служби категорії "Б", крім тих, що зазначені в абзаці другому цієї частини, та</w:t>
            </w:r>
            <w:r w:rsidRPr="00EF3D51">
              <w:rPr>
                <w:rStyle w:val="apple-converted-space"/>
                <w:b/>
                <w:sz w:val="28"/>
                <w:szCs w:val="28"/>
                <w:lang w:val="uk-UA"/>
              </w:rPr>
              <w:t xml:space="preserve"> </w:t>
            </w:r>
            <w:r w:rsidRPr="00EF3D51">
              <w:rPr>
                <w:b/>
                <w:sz w:val="28"/>
                <w:szCs w:val="28"/>
                <w:bdr w:val="none" w:sz="0" w:space="0" w:color="auto" w:frame="1"/>
                <w:lang w:val="uk-UA"/>
              </w:rPr>
              <w:t>категорії "В"</w:t>
            </w:r>
            <w:r w:rsidRPr="00EF3D51">
              <w:rPr>
                <w:rStyle w:val="apple-converted-space"/>
                <w:b/>
                <w:sz w:val="28"/>
                <w:szCs w:val="28"/>
                <w:lang w:val="uk-UA"/>
              </w:rPr>
              <w:t xml:space="preserve"> </w:t>
            </w:r>
            <w:r w:rsidRPr="00EF3D51">
              <w:rPr>
                <w:b/>
                <w:sz w:val="28"/>
                <w:szCs w:val="28"/>
                <w:lang w:val="uk-UA"/>
              </w:rPr>
              <w:t>проводить конкурсна комісія у складі не менше п</w:t>
            </w:r>
            <w:r w:rsidR="00250D19" w:rsidRPr="00EF3D51">
              <w:rPr>
                <w:b/>
                <w:sz w:val="28"/>
                <w:szCs w:val="28"/>
                <w:lang w:val="uk-UA"/>
              </w:rPr>
              <w:t>’</w:t>
            </w:r>
            <w:r w:rsidRPr="00EF3D51">
              <w:rPr>
                <w:b/>
                <w:sz w:val="28"/>
                <w:szCs w:val="28"/>
                <w:lang w:val="uk-UA"/>
              </w:rPr>
              <w:t>яти осіб, утворена керівником державної служби в державному органі. При цьому до складу конкурсної комісії можуть залучатися на конкурсній основі представники громадських об</w:t>
            </w:r>
            <w:r w:rsidR="00250D19" w:rsidRPr="00EF3D51">
              <w:rPr>
                <w:b/>
                <w:sz w:val="28"/>
                <w:szCs w:val="28"/>
                <w:lang w:val="uk-UA"/>
              </w:rPr>
              <w:t>’</w:t>
            </w:r>
            <w:r w:rsidRPr="00EF3D51">
              <w:rPr>
                <w:b/>
                <w:sz w:val="28"/>
                <w:szCs w:val="28"/>
                <w:lang w:val="uk-UA"/>
              </w:rPr>
              <w:t>єднань, що діють згідно із</w:t>
            </w:r>
            <w:r w:rsidRPr="00EF3D51">
              <w:rPr>
                <w:rStyle w:val="apple-converted-space"/>
                <w:b/>
                <w:sz w:val="28"/>
                <w:szCs w:val="28"/>
                <w:lang w:val="uk-UA"/>
              </w:rPr>
              <w:t xml:space="preserve"> </w:t>
            </w:r>
            <w:r w:rsidRPr="00EF3D51">
              <w:rPr>
                <w:b/>
                <w:sz w:val="28"/>
                <w:szCs w:val="28"/>
                <w:bdr w:val="none" w:sz="0" w:space="0" w:color="auto" w:frame="1"/>
                <w:lang w:val="uk-UA"/>
              </w:rPr>
              <w:t>Законом України</w:t>
            </w:r>
            <w:r w:rsidRPr="00EF3D51">
              <w:rPr>
                <w:rStyle w:val="apple-converted-space"/>
                <w:b/>
                <w:sz w:val="28"/>
                <w:szCs w:val="28"/>
                <w:lang w:val="uk-UA"/>
              </w:rPr>
              <w:t xml:space="preserve"> </w:t>
            </w:r>
            <w:r w:rsidRPr="00EF3D51">
              <w:rPr>
                <w:b/>
                <w:sz w:val="28"/>
                <w:szCs w:val="28"/>
                <w:lang w:val="uk-UA"/>
              </w:rPr>
              <w:t>"Про громадські об</w:t>
            </w:r>
            <w:r w:rsidR="00250D19" w:rsidRPr="00EF3D51">
              <w:rPr>
                <w:b/>
                <w:sz w:val="28"/>
                <w:szCs w:val="28"/>
                <w:lang w:val="uk-UA"/>
              </w:rPr>
              <w:t>’</w:t>
            </w:r>
            <w:r w:rsidRPr="00EF3D51">
              <w:rPr>
                <w:b/>
                <w:sz w:val="28"/>
                <w:szCs w:val="28"/>
                <w:lang w:val="uk-UA"/>
              </w:rPr>
              <w:t>єднання", відповідно до</w:t>
            </w:r>
            <w:r w:rsidRPr="00EF3D51">
              <w:rPr>
                <w:rStyle w:val="apple-converted-space"/>
                <w:b/>
                <w:sz w:val="28"/>
                <w:szCs w:val="28"/>
                <w:lang w:val="uk-UA"/>
              </w:rPr>
              <w:t xml:space="preserve"> </w:t>
            </w:r>
            <w:r w:rsidRPr="00EF3D51">
              <w:rPr>
                <w:b/>
                <w:sz w:val="28"/>
                <w:szCs w:val="28"/>
                <w:bdr w:val="none" w:sz="0" w:space="0" w:color="auto" w:frame="1"/>
                <w:lang w:val="uk-UA"/>
              </w:rPr>
              <w:t>порядку</w:t>
            </w:r>
            <w:r w:rsidRPr="00EF3D51">
              <w:rPr>
                <w:b/>
                <w:sz w:val="28"/>
                <w:szCs w:val="28"/>
                <w:lang w:val="uk-UA"/>
              </w:rPr>
              <w:t>, затвердженого центральним органом виконавчої влади, що забезпечує формування та реалізує державну політику у сфері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40" w:name="n363"/>
            <w:bookmarkEnd w:id="40"/>
            <w:r w:rsidRPr="00EF3D51">
              <w:rPr>
                <w:b/>
                <w:sz w:val="28"/>
                <w:szCs w:val="28"/>
                <w:lang w:val="uk-UA"/>
              </w:rPr>
              <w:t>2. До роботи конкурсної комісії можуть залучатися державні службовці, у тому числі з інших державних органів, науковці та експерти у відповідній сфері, а також представник виборного органу первинної профспілкової організації (за наявності).</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41" w:name="n364"/>
            <w:bookmarkEnd w:id="41"/>
            <w:r w:rsidRPr="00EF3D51">
              <w:rPr>
                <w:b/>
                <w:sz w:val="28"/>
                <w:szCs w:val="28"/>
                <w:lang w:val="uk-UA"/>
              </w:rPr>
              <w:t>3. Засідання конкурсної комісії є правомочним, якщо на ньому присутні не менш як дві третини її членів.</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42" w:name="n365"/>
            <w:bookmarkEnd w:id="42"/>
            <w:r w:rsidRPr="00EF3D51">
              <w:rPr>
                <w:b/>
                <w:sz w:val="28"/>
                <w:szCs w:val="28"/>
                <w:lang w:val="uk-UA"/>
              </w:rPr>
              <w:t>4. Під час засідання конкурсної комісії її члени: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43" w:name="n366"/>
            <w:bookmarkEnd w:id="43"/>
            <w:r w:rsidRPr="00EF3D51">
              <w:rPr>
                <w:b/>
                <w:sz w:val="28"/>
                <w:szCs w:val="28"/>
                <w:lang w:val="uk-UA"/>
              </w:rPr>
              <w:t xml:space="preserve">1) вивчають результати проведеної службою управління персоналом перевірки документів кандидатів </w:t>
            </w:r>
            <w:r w:rsidRPr="00EF3D51">
              <w:rPr>
                <w:b/>
                <w:sz w:val="28"/>
                <w:szCs w:val="28"/>
                <w:lang w:val="uk-UA"/>
              </w:rPr>
              <w:lastRenderedPageBreak/>
              <w:t>на зайняття вакантних посад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44" w:name="n367"/>
            <w:bookmarkEnd w:id="44"/>
            <w:r w:rsidRPr="00EF3D51">
              <w:rPr>
                <w:b/>
                <w:sz w:val="28"/>
                <w:szCs w:val="28"/>
                <w:lang w:val="uk-UA"/>
              </w:rPr>
              <w:t>2) проводять відбір кандидатів з використанням видів оцінювання відповідно до Порядку проведення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45" w:name="n368"/>
            <w:bookmarkEnd w:id="45"/>
            <w:r w:rsidRPr="00EF3D51">
              <w:rPr>
                <w:b/>
                <w:sz w:val="28"/>
                <w:szCs w:val="28"/>
                <w:lang w:val="uk-UA"/>
              </w:rPr>
              <w:t>3) проводять співбесіду з кандидатами на зайняття вакантних посад з урахуванням результатів тестування для уточнення їхньої професійної компетентності;</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46" w:name="n369"/>
            <w:bookmarkEnd w:id="46"/>
            <w:r w:rsidRPr="00EF3D51">
              <w:rPr>
                <w:b/>
                <w:sz w:val="28"/>
                <w:szCs w:val="28"/>
                <w:lang w:val="uk-UA"/>
              </w:rPr>
              <w:t>4) особисто оцінюють рівень професійної компетентності кандидатів та визначають в особистому порядку їхній загальний рейтинг;</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47" w:name="n370"/>
            <w:bookmarkEnd w:id="47"/>
            <w:r w:rsidRPr="00EF3D51">
              <w:rPr>
                <w:b/>
                <w:sz w:val="28"/>
                <w:szCs w:val="28"/>
                <w:lang w:val="uk-UA"/>
              </w:rPr>
              <w:t>5) за результатами складення загального рейтингу кандидатів визначають переможця конкурсу та другого за результатами конкурсу кандидата на зайняття вакантної посади.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48" w:name="n371"/>
            <w:bookmarkEnd w:id="48"/>
            <w:r w:rsidRPr="00EF3D51">
              <w:rPr>
                <w:b/>
                <w:sz w:val="28"/>
                <w:szCs w:val="28"/>
                <w:lang w:val="uk-UA"/>
              </w:rPr>
              <w:t>5. Рішення конкурсної комісії вважається прийнятим, якщо за нього проголосувала більшість від її складу.</w:t>
            </w:r>
          </w:p>
        </w:tc>
        <w:tc>
          <w:tcPr>
            <w:tcW w:w="2500" w:type="pct"/>
          </w:tcPr>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lastRenderedPageBreak/>
              <w:t>Стаття 27. Конкурсна комісія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1. Конкурс на зайняття посади державної служби </w:t>
            </w:r>
            <w:hyperlink r:id="rId6" w:anchor="n80" w:history="1">
              <w:r w:rsidRPr="00EF3D51">
                <w:rPr>
                  <w:rFonts w:ascii="Times New Roman" w:hAnsi="Times New Roman" w:cs="Times New Roman"/>
                  <w:b/>
                  <w:sz w:val="28"/>
                  <w:szCs w:val="28"/>
                </w:rPr>
                <w:t>категорії "А"</w:t>
              </w:r>
            </w:hyperlink>
            <w:r w:rsidRPr="00EF3D51">
              <w:rPr>
                <w:rFonts w:ascii="Times New Roman" w:hAnsi="Times New Roman" w:cs="Times New Roman"/>
                <w:b/>
                <w:sz w:val="28"/>
                <w:szCs w:val="28"/>
              </w:rPr>
              <w:t xml:space="preserve"> проводить Комісія.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Конкурс на зайняття посад державної служби категорії «Б» або «В» проводить конкурсна комісія.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ru-RU"/>
              </w:rPr>
            </w:pPr>
            <w:r w:rsidRPr="00EF3D51">
              <w:rPr>
                <w:rFonts w:ascii="Times New Roman" w:hAnsi="Times New Roman" w:cs="Times New Roman"/>
                <w:b/>
                <w:sz w:val="28"/>
                <w:szCs w:val="28"/>
              </w:rPr>
              <w:t>Конкурсна комісія</w:t>
            </w:r>
            <w:r w:rsidRPr="00EF3D51">
              <w:rPr>
                <w:rFonts w:ascii="Times New Roman" w:hAnsi="Times New Roman" w:cs="Times New Roman"/>
                <w:sz w:val="28"/>
                <w:szCs w:val="28"/>
                <w:lang w:eastAsia="ru-RU"/>
              </w:rPr>
              <w:t xml:space="preserve"> </w:t>
            </w:r>
            <w:r w:rsidRPr="00EF3D51">
              <w:rPr>
                <w:rFonts w:ascii="Times New Roman" w:hAnsi="Times New Roman" w:cs="Times New Roman"/>
                <w:b/>
                <w:sz w:val="28"/>
                <w:szCs w:val="28"/>
              </w:rPr>
              <w:t>на основі загального рейтингу кандидатів вносить суб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єкту призначення пропозиції щодо кандидатур на зайняття посад державної служби категорії «Б» або «В» для вибору переможця (переможців) конкурсу та його (їх) подальшого призначення</w:t>
            </w: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shd w:val="clear" w:color="auto" w:fill="FFFFFF"/>
              </w:rPr>
            </w:pPr>
            <w:r w:rsidRPr="00EF3D51">
              <w:rPr>
                <w:rFonts w:ascii="Times New Roman" w:hAnsi="Times New Roman" w:cs="Times New Roman"/>
                <w:b/>
                <w:sz w:val="28"/>
                <w:szCs w:val="28"/>
                <w:shd w:val="clear" w:color="auto" w:fill="FFFFFF"/>
              </w:rPr>
              <w:t>Наступний (наступні) за переможцем (переможцями) у рейтингу кандидат (кандидати) є другим (другими) за результатами конкурсу кандидатом (кандидатами).</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2. До складу конкурсної комісії можуть залучатися на конкурсній основі представники громадських об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єднань, що діють згідно із Законом України "Про громадські об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єднання", відповідно до порядку, затвердженого центральним органом виконавчої влади, що забезпечує формування та реалізує державну політику у сфері державної служби.</w:t>
            </w:r>
          </w:p>
          <w:p w:rsidR="001374A3" w:rsidRPr="00EF3D51" w:rsidRDefault="001374A3" w:rsidP="00113BD6">
            <w:pPr>
              <w:widowControl w:val="0"/>
              <w:spacing w:after="60"/>
              <w:ind w:firstLine="567"/>
              <w:jc w:val="both"/>
              <w:rPr>
                <w:rFonts w:ascii="Times New Roman" w:hAnsi="Times New Roman" w:cs="Times New Roman"/>
                <w:b/>
                <w:sz w:val="28"/>
                <w:szCs w:val="28"/>
                <w:shd w:val="clear" w:color="auto" w:fill="FFFFFF"/>
              </w:rPr>
            </w:pPr>
            <w:r w:rsidRPr="00EF3D51">
              <w:rPr>
                <w:rFonts w:ascii="Times New Roman" w:hAnsi="Times New Roman" w:cs="Times New Roman"/>
                <w:b/>
                <w:sz w:val="28"/>
                <w:szCs w:val="28"/>
                <w:shd w:val="clear" w:color="auto" w:fill="FFFFFF"/>
              </w:rPr>
              <w:t>3. За рішенням Комісії або конкурсної комісії, погодженого із суб</w:t>
            </w:r>
            <w:r w:rsidR="00250D19" w:rsidRPr="00EF3D51">
              <w:rPr>
                <w:rFonts w:ascii="Times New Roman" w:hAnsi="Times New Roman" w:cs="Times New Roman"/>
                <w:b/>
                <w:sz w:val="28"/>
                <w:szCs w:val="28"/>
                <w:shd w:val="clear" w:color="auto" w:fill="FFFFFF"/>
              </w:rPr>
              <w:t>’</w:t>
            </w:r>
            <w:r w:rsidRPr="00EF3D51">
              <w:rPr>
                <w:rFonts w:ascii="Times New Roman" w:hAnsi="Times New Roman" w:cs="Times New Roman"/>
                <w:b/>
                <w:sz w:val="28"/>
                <w:szCs w:val="28"/>
                <w:shd w:val="clear" w:color="auto" w:fill="FFFFFF"/>
              </w:rPr>
              <w:t xml:space="preserve">єктом призначення, для проведення оцінки відповідності професійних </w:t>
            </w:r>
            <w:proofErr w:type="spellStart"/>
            <w:r w:rsidRPr="00EF3D51">
              <w:rPr>
                <w:rFonts w:ascii="Times New Roman" w:hAnsi="Times New Roman" w:cs="Times New Roman"/>
                <w:b/>
                <w:sz w:val="28"/>
                <w:szCs w:val="28"/>
                <w:shd w:val="clear" w:color="auto" w:fill="FFFFFF"/>
              </w:rPr>
              <w:t>компетентностей</w:t>
            </w:r>
            <w:proofErr w:type="spellEnd"/>
            <w:r w:rsidRPr="00EF3D51">
              <w:rPr>
                <w:rFonts w:ascii="Times New Roman" w:hAnsi="Times New Roman" w:cs="Times New Roman"/>
                <w:b/>
                <w:sz w:val="28"/>
                <w:szCs w:val="28"/>
                <w:shd w:val="clear" w:color="auto" w:fill="FFFFFF"/>
              </w:rPr>
              <w:t xml:space="preserve"> кандидата встановленим вимогам до її роботи можуть залучатися державні службовці, у тому числі з інших державних органів, науковці та експерти у відповідній сфері.</w:t>
            </w:r>
            <w:bookmarkStart w:id="49" w:name="n744"/>
            <w:bookmarkStart w:id="50" w:name="n748"/>
            <w:bookmarkStart w:id="51" w:name="n749"/>
            <w:bookmarkEnd w:id="49"/>
            <w:bookmarkEnd w:id="50"/>
            <w:bookmarkEnd w:id="51"/>
          </w:p>
          <w:p w:rsidR="001374A3" w:rsidRPr="00EF3D51" w:rsidRDefault="001374A3" w:rsidP="00113BD6">
            <w:pPr>
              <w:widowControl w:val="0"/>
              <w:spacing w:after="60"/>
              <w:ind w:firstLine="567"/>
              <w:jc w:val="both"/>
              <w:rPr>
                <w:rFonts w:ascii="Times New Roman" w:hAnsi="Times New Roman" w:cs="Times New Roman"/>
                <w:b/>
                <w:sz w:val="28"/>
                <w:szCs w:val="28"/>
              </w:rPr>
            </w:pPr>
            <w:bookmarkStart w:id="52" w:name="n750"/>
            <w:bookmarkEnd w:id="52"/>
            <w:r w:rsidRPr="00EF3D51">
              <w:rPr>
                <w:rFonts w:ascii="Times New Roman" w:hAnsi="Times New Roman" w:cs="Times New Roman"/>
                <w:b/>
                <w:sz w:val="28"/>
                <w:szCs w:val="28"/>
                <w:shd w:val="clear" w:color="auto" w:fill="FFFFFF"/>
              </w:rPr>
              <w:t>4. Засідання конкурсної комісії є повноважним, якщо на ньому присутні не менше половини її членів.</w:t>
            </w:r>
            <w:r w:rsidRPr="00EF3D51">
              <w:rPr>
                <w:rFonts w:ascii="Times New Roman" w:hAnsi="Times New Roman" w:cs="Times New Roman"/>
                <w:b/>
                <w:sz w:val="28"/>
                <w:szCs w:val="28"/>
              </w:rPr>
              <w:t xml:space="preserve"> </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shd w:val="clear" w:color="auto" w:fill="FFFFFF"/>
              </w:rPr>
              <w:t xml:space="preserve">Рішення конкурсної комісії вважається прийнятим, якщо за нього проголосувала більшість від присутніх на </w:t>
            </w:r>
            <w:r w:rsidRPr="00EF3D51">
              <w:rPr>
                <w:rFonts w:ascii="Times New Roman" w:hAnsi="Times New Roman" w:cs="Times New Roman"/>
                <w:b/>
                <w:sz w:val="28"/>
                <w:szCs w:val="28"/>
                <w:shd w:val="clear" w:color="auto" w:fill="FFFFFF"/>
              </w:rPr>
              <w:lastRenderedPageBreak/>
              <w:t>засіданні.</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rPr>
            </w:pPr>
            <w:r w:rsidRPr="00EF3D51">
              <w:rPr>
                <w:rFonts w:ascii="Times New Roman" w:hAnsi="Times New Roman" w:cs="Times New Roman"/>
                <w:b/>
                <w:sz w:val="28"/>
                <w:szCs w:val="28"/>
              </w:rPr>
              <w:t>5</w:t>
            </w:r>
            <w:r w:rsidRPr="00EF3D51">
              <w:rPr>
                <w:rFonts w:ascii="Times New Roman" w:hAnsi="Times New Roman" w:cs="Times New Roman"/>
                <w:b/>
                <w:sz w:val="28"/>
                <w:szCs w:val="28"/>
                <w:shd w:val="clear" w:color="auto" w:fill="FFFFFF"/>
              </w:rPr>
              <w:t xml:space="preserve">. У випадках передбачених Порядком проведення конкурсу оцінювання професійних </w:t>
            </w:r>
            <w:proofErr w:type="spellStart"/>
            <w:r w:rsidRPr="00EF3D51">
              <w:rPr>
                <w:rFonts w:ascii="Times New Roman" w:hAnsi="Times New Roman" w:cs="Times New Roman"/>
                <w:b/>
                <w:sz w:val="28"/>
                <w:szCs w:val="28"/>
                <w:shd w:val="clear" w:color="auto" w:fill="FFFFFF"/>
              </w:rPr>
              <w:t>компетентностей</w:t>
            </w:r>
            <w:proofErr w:type="spellEnd"/>
            <w:r w:rsidRPr="00EF3D51">
              <w:rPr>
                <w:rFonts w:ascii="Times New Roman" w:hAnsi="Times New Roman" w:cs="Times New Roman"/>
                <w:b/>
                <w:sz w:val="28"/>
                <w:szCs w:val="28"/>
                <w:shd w:val="clear" w:color="auto" w:fill="FFFFFF"/>
              </w:rPr>
              <w:t xml:space="preserve"> кандидатів здійснюється установою, що належить до сфери управління центрального органу виконавчої влади, що забезпечує формування та реалізує державну політику у сфері державної служби. При цьому Комісія або конкурсна комісія використовує результати оцінювання для складання загального рейтингу кандидатів.</w:t>
            </w:r>
          </w:p>
        </w:tc>
      </w:tr>
      <w:tr w:rsidR="001374A3" w:rsidRPr="00EF3D51" w:rsidTr="0054372F">
        <w:tc>
          <w:tcPr>
            <w:tcW w:w="2500" w:type="pct"/>
          </w:tcPr>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lastRenderedPageBreak/>
              <w:t xml:space="preserve">Стаття 28. </w:t>
            </w:r>
            <w:r w:rsidRPr="00EF3D51">
              <w:rPr>
                <w:rFonts w:ascii="Times New Roman" w:hAnsi="Times New Roman" w:cs="Times New Roman"/>
                <w:sz w:val="28"/>
                <w:szCs w:val="28"/>
              </w:rPr>
              <w:t>Оформлення та оприлюднення результатів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eastAsia="en-US"/>
              </w:rPr>
            </w:pPr>
            <w:r w:rsidRPr="00EF3D51">
              <w:rPr>
                <w:b/>
                <w:sz w:val="28"/>
                <w:szCs w:val="28"/>
                <w:lang w:val="uk-UA" w:eastAsia="en-US"/>
              </w:rPr>
              <w:t>Відсутня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eastAsia="en-US"/>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eastAsia="en-US"/>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eastAsia="en-US"/>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eastAsia="en-US"/>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eastAsia="en-US"/>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eastAsia="en-US"/>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eastAsia="en-US"/>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eastAsia="en-US"/>
              </w:rPr>
            </w:pPr>
            <w:r w:rsidRPr="00EF3D51">
              <w:rPr>
                <w:b/>
                <w:sz w:val="28"/>
                <w:szCs w:val="28"/>
                <w:lang w:val="uk-UA" w:eastAsia="en-US"/>
              </w:rPr>
              <w:lastRenderedPageBreak/>
              <w:t>1.</w:t>
            </w:r>
            <w:r w:rsidRPr="00EF3D51">
              <w:rPr>
                <w:sz w:val="28"/>
                <w:szCs w:val="28"/>
                <w:lang w:val="uk-UA" w:eastAsia="en-US"/>
              </w:rPr>
              <w:t xml:space="preserve"> Рішення конкурсної комісії оформляється протоколом, який підписується присутніми на засіданні членами комісії, не пізніше ніж протягом трьох календарних днів після його проведення і зберігається в державному органі, в якому проводився конкурс, протягом п</w:t>
            </w:r>
            <w:r w:rsidR="00250D19" w:rsidRPr="00EF3D51">
              <w:rPr>
                <w:sz w:val="28"/>
                <w:szCs w:val="28"/>
                <w:lang w:val="uk-UA" w:eastAsia="en-US"/>
              </w:rPr>
              <w:t>’</w:t>
            </w:r>
            <w:r w:rsidRPr="00EF3D51">
              <w:rPr>
                <w:sz w:val="28"/>
                <w:szCs w:val="28"/>
                <w:lang w:val="uk-UA" w:eastAsia="en-US"/>
              </w:rPr>
              <w:t>яти років.</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2. Інформація про переможця конкурсу оприлюднюється на офіційних веб-сайтах центрального органу виконавчої влади, що забезпечує формування та реалізує державну політику у сфері державної служби, та державного органу, в якому проводився конкурс, не пізніше наступного робочого дня після підписання протоколу засідання конкурсної комісії відповідно до Порядку проведення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За результатами конкурсу на зайняття вакантних посад державної служби категорії "А" на офіційному веб-сайті центрального органу виконавчої влади, що забезпечує формування та реалізує державну політику у сфері державної служби, оприлюднюється інформація про переможця конкурсу та другого за результатами конкурсу кандидата на зайняття вакантної посади, запропонованих Комісією суб</w:t>
            </w:r>
            <w:r w:rsidR="00250D19" w:rsidRPr="00EF3D51">
              <w:rPr>
                <w:b/>
                <w:sz w:val="28"/>
                <w:szCs w:val="28"/>
                <w:lang w:val="uk-UA"/>
              </w:rPr>
              <w:t>’</w:t>
            </w:r>
            <w:r w:rsidRPr="00EF3D51">
              <w:rPr>
                <w:b/>
                <w:sz w:val="28"/>
                <w:szCs w:val="28"/>
                <w:lang w:val="uk-UA"/>
              </w:rPr>
              <w:t>єкту призначення.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 xml:space="preserve">4. Служба управління персоналом державного органу, в якому проводився конкурс, </w:t>
            </w:r>
            <w:r w:rsidRPr="00EF3D51">
              <w:rPr>
                <w:b/>
                <w:sz w:val="28"/>
                <w:szCs w:val="28"/>
                <w:lang w:val="uk-UA"/>
              </w:rPr>
              <w:t xml:space="preserve">надсилає кожному кандидату письмове повідомлення </w:t>
            </w:r>
            <w:r w:rsidRPr="00EF3D51">
              <w:rPr>
                <w:sz w:val="28"/>
                <w:szCs w:val="28"/>
                <w:lang w:val="uk-UA"/>
              </w:rPr>
              <w:t>про результати конкурсу протягом п</w:t>
            </w:r>
            <w:r w:rsidR="00250D19" w:rsidRPr="00EF3D51">
              <w:rPr>
                <w:sz w:val="28"/>
                <w:szCs w:val="28"/>
                <w:lang w:val="uk-UA"/>
              </w:rPr>
              <w:t>’</w:t>
            </w:r>
            <w:r w:rsidRPr="00EF3D51">
              <w:rPr>
                <w:sz w:val="28"/>
                <w:szCs w:val="28"/>
                <w:lang w:val="uk-UA"/>
              </w:rPr>
              <w:t>яти календарних днів з дня їх оприлюднення.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5. Учасник конкурсу, який не пройшов конкурсний відбір, має право оскаржити рішення конкурсної комісії:</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 xml:space="preserve">1) щодо конкурсу на зайняття вакантної посади </w:t>
            </w:r>
            <w:r w:rsidRPr="00EF3D51">
              <w:rPr>
                <w:b/>
                <w:sz w:val="28"/>
                <w:szCs w:val="28"/>
                <w:lang w:val="uk-UA"/>
              </w:rPr>
              <w:lastRenderedPageBreak/>
              <w:t>державної служби категорії "А" - до суду;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2) щодо конкурсу на зайняття вакантної посади державної служби категорій "Б" і "В" - до центрального органу виконавчої влади, що забезпечує формування та реалізує державну політику у сфері державної служби, або до суду.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6. Скарга на рішення конкурсної комісії подається не пізніше ніж через 10 календарних днів з дня отримання письмового повідомлення про результати конкурсу.</w:t>
            </w:r>
          </w:p>
          <w:p w:rsidR="001374A3" w:rsidRPr="00EF3D51" w:rsidRDefault="001374A3" w:rsidP="00113BD6">
            <w:pPr>
              <w:pStyle w:val="rvps2"/>
              <w:widowControl w:val="0"/>
              <w:spacing w:before="0" w:beforeAutospacing="0" w:after="60" w:afterAutospacing="0"/>
              <w:ind w:firstLine="567"/>
              <w:jc w:val="both"/>
              <w:rPr>
                <w:b/>
                <w:sz w:val="28"/>
                <w:szCs w:val="28"/>
                <w:lang w:val="uk-UA"/>
              </w:rPr>
            </w:pPr>
            <w:r w:rsidRPr="00EF3D51">
              <w:rPr>
                <w:b/>
                <w:sz w:val="28"/>
                <w:szCs w:val="28"/>
                <w:lang w:val="uk-UA"/>
              </w:rPr>
              <w:t>Учасник конкурсу, який оскаржує рішення конкурсної комісії, зобов</w:t>
            </w:r>
            <w:r w:rsidR="00250D19" w:rsidRPr="00EF3D51">
              <w:rPr>
                <w:b/>
                <w:sz w:val="28"/>
                <w:szCs w:val="28"/>
                <w:lang w:val="uk-UA"/>
              </w:rPr>
              <w:t>’</w:t>
            </w:r>
            <w:r w:rsidRPr="00EF3D51">
              <w:rPr>
                <w:b/>
                <w:sz w:val="28"/>
                <w:szCs w:val="28"/>
                <w:lang w:val="uk-UA"/>
              </w:rPr>
              <w:t>язаний повідомити про це відповідну конкурсну комісію з наданням копії скарги.</w:t>
            </w: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60" w:afterAutospacing="0"/>
              <w:ind w:firstLine="567"/>
              <w:jc w:val="both"/>
              <w:rPr>
                <w:sz w:val="28"/>
                <w:szCs w:val="28"/>
                <w:shd w:val="clear" w:color="auto" w:fill="FFFFFF"/>
                <w:lang w:val="uk-UA"/>
              </w:rPr>
            </w:pP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shd w:val="clear" w:color="auto" w:fill="FFFFFF"/>
              </w:rPr>
              <w:t>7. Про результати розгляду скарги центральний орган виконавчої влади, що забезпечує формування та реалізує державну політику у сфері державної служби, повідомляє учасника конкурсу, який подав скаргу, не пізніше 14 календарних днів з дня надходження скарги та в разі встановлення факту порушення направляє керівнику державної служби в державному органі, в якому проводився конкурс, обов</w:t>
            </w:r>
            <w:r w:rsidR="00250D19" w:rsidRPr="00EF3D51">
              <w:rPr>
                <w:rFonts w:ascii="Times New Roman" w:hAnsi="Times New Roman" w:cs="Times New Roman"/>
                <w:b/>
                <w:sz w:val="28"/>
                <w:szCs w:val="28"/>
                <w:shd w:val="clear" w:color="auto" w:fill="FFFFFF"/>
              </w:rPr>
              <w:t>’</w:t>
            </w:r>
            <w:r w:rsidRPr="00EF3D51">
              <w:rPr>
                <w:rFonts w:ascii="Times New Roman" w:hAnsi="Times New Roman" w:cs="Times New Roman"/>
                <w:b/>
                <w:sz w:val="28"/>
                <w:szCs w:val="28"/>
                <w:shd w:val="clear" w:color="auto" w:fill="FFFFFF"/>
              </w:rPr>
              <w:t>язкову для виконання вимогу про скасування результатів конкурсу.</w:t>
            </w:r>
          </w:p>
        </w:tc>
        <w:tc>
          <w:tcPr>
            <w:tcW w:w="2500" w:type="pct"/>
          </w:tcPr>
          <w:p w:rsidR="001374A3" w:rsidRPr="00EF3D51" w:rsidRDefault="001374A3" w:rsidP="00113BD6">
            <w:pPr>
              <w:widowControl w:val="0"/>
              <w:spacing w:after="60"/>
              <w:ind w:firstLine="567"/>
              <w:jc w:val="both"/>
              <w:rPr>
                <w:rFonts w:ascii="Times New Roman" w:hAnsi="Times New Roman" w:cs="Times New Roman"/>
                <w:b/>
                <w:bCs/>
                <w:sz w:val="28"/>
                <w:szCs w:val="28"/>
              </w:rPr>
            </w:pPr>
            <w:r w:rsidRPr="00EF3D51">
              <w:rPr>
                <w:rFonts w:ascii="Times New Roman" w:hAnsi="Times New Roman" w:cs="Times New Roman"/>
                <w:b/>
                <w:bCs/>
                <w:sz w:val="28"/>
                <w:szCs w:val="28"/>
              </w:rPr>
              <w:lastRenderedPageBreak/>
              <w:t>Стаття 28.</w:t>
            </w:r>
            <w:r w:rsidRPr="00EF3D51">
              <w:rPr>
                <w:rFonts w:ascii="Times New Roman" w:hAnsi="Times New Roman" w:cs="Times New Roman"/>
                <w:sz w:val="28"/>
                <w:szCs w:val="28"/>
              </w:rPr>
              <w:t xml:space="preserve"> Оформлення та оприлюднення результатів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bCs/>
                <w:sz w:val="28"/>
                <w:szCs w:val="28"/>
                <w:lang w:val="uk-UA"/>
              </w:rPr>
              <w:t>1</w:t>
            </w:r>
            <w:r w:rsidRPr="00EF3D51">
              <w:rPr>
                <w:b/>
                <w:sz w:val="28"/>
                <w:szCs w:val="28"/>
                <w:lang w:val="uk-UA"/>
              </w:rPr>
              <w:t>. Результатами конкурсу є:</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визначені кандидатури на зайняття посад державної служби категорії "А", які набрали найбільшу загальну кількість балів за результатами складення загального рейтингу кандидатів (не більше п</w:t>
            </w:r>
            <w:r w:rsidR="00250D19" w:rsidRPr="00EF3D51">
              <w:rPr>
                <w:b/>
                <w:sz w:val="28"/>
                <w:szCs w:val="28"/>
                <w:lang w:val="uk-UA"/>
              </w:rPr>
              <w:t>’</w:t>
            </w:r>
            <w:r w:rsidRPr="00EF3D51">
              <w:rPr>
                <w:b/>
                <w:sz w:val="28"/>
                <w:szCs w:val="28"/>
                <w:lang w:val="uk-UA"/>
              </w:rPr>
              <w:t>яти);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визначені кандидатури на зайняття посад державної служби категорії «Б» або «В», які набрали найбільшу загальну кількість балів за результатами складення загального рейтингу кандидатів (за наявності).</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lastRenderedPageBreak/>
              <w:t xml:space="preserve">2. </w:t>
            </w:r>
            <w:r w:rsidRPr="00EF3D51">
              <w:rPr>
                <w:sz w:val="28"/>
                <w:szCs w:val="28"/>
                <w:lang w:val="uk-UA" w:eastAsia="en-US"/>
              </w:rPr>
              <w:t>Рішення конкурсної комісії оформляється протоколом, який підписується присутніми на засіданні членами комісії, не пізніше ніж протягом трьох календарних днів після його проведення і зберігається в державному органі, в якому проводився конкурс, протягом п</w:t>
            </w:r>
            <w:r w:rsidR="00250D19" w:rsidRPr="00EF3D51">
              <w:rPr>
                <w:sz w:val="28"/>
                <w:szCs w:val="28"/>
                <w:lang w:val="uk-UA" w:eastAsia="en-US"/>
              </w:rPr>
              <w:t>’</w:t>
            </w:r>
            <w:r w:rsidRPr="00EF3D51">
              <w:rPr>
                <w:sz w:val="28"/>
                <w:szCs w:val="28"/>
                <w:lang w:val="uk-UA" w:eastAsia="en-US"/>
              </w:rPr>
              <w:t>яти років.</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3. Інформація про переможця конкурсу або про відсутність визначених кандидатур (переможця конкурсу) оприлюднюється відповідно до Порядку проведення конкурсу на Єдиному порталі вакансій державної служби адміністрування якого здійснюється центральним органом виконавчої влади, що забезпечує формування та реалізує державну політику у сфері державної служби, а також на веб-сайті державного органу, в якому оголошено конкурс (за наявності).</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widowControl w:val="0"/>
              <w:spacing w:after="60"/>
              <w:ind w:firstLine="567"/>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b/>
                <w:sz w:val="28"/>
                <w:szCs w:val="28"/>
              </w:rPr>
              <w:t>5.</w:t>
            </w:r>
            <w:r w:rsidRPr="00EF3D51">
              <w:rPr>
                <w:rFonts w:ascii="Times New Roman" w:hAnsi="Times New Roman" w:cs="Times New Roman"/>
                <w:sz w:val="28"/>
                <w:szCs w:val="28"/>
              </w:rPr>
              <w:t xml:space="preserve"> Служба управління персоналом державного органу, в якому проводився конкурс, </w:t>
            </w:r>
            <w:r w:rsidRPr="00EF3D51">
              <w:rPr>
                <w:rFonts w:ascii="Times New Roman" w:hAnsi="Times New Roman" w:cs="Times New Roman"/>
                <w:b/>
                <w:sz w:val="28"/>
                <w:szCs w:val="28"/>
              </w:rPr>
              <w:t>або Комісія повідомляє кожного кандидата</w:t>
            </w:r>
            <w:r w:rsidRPr="00EF3D51">
              <w:rPr>
                <w:rFonts w:ascii="Times New Roman" w:hAnsi="Times New Roman" w:cs="Times New Roman"/>
                <w:sz w:val="28"/>
                <w:szCs w:val="28"/>
              </w:rPr>
              <w:t xml:space="preserve"> про результати конкурсу протягом п</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яти календарних днів з дня їх оприлюднення.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 xml:space="preserve">6. Кандидат, якого не визначено переможцем конкурсу, має право оскаржити рішення Комісії або конкурсної комісії до суду, з підстав порушення умов або </w:t>
            </w:r>
            <w:r w:rsidRPr="00EF3D51">
              <w:rPr>
                <w:b/>
                <w:sz w:val="28"/>
                <w:szCs w:val="28"/>
                <w:lang w:val="uk-UA"/>
              </w:rPr>
              <w:lastRenderedPageBreak/>
              <w:t>порядку проведення конкурсу, які могли істотно вплинути на його результати.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Оскарження рішення Комісії або конкурсної комісії не може зупиняти призначення переможця конкурсу на відповідну посаду державної служби.</w:t>
            </w:r>
          </w:p>
          <w:p w:rsidR="001374A3" w:rsidRPr="00EF3D51" w:rsidRDefault="001374A3" w:rsidP="00113BD6">
            <w:pPr>
              <w:pStyle w:val="rvps2"/>
              <w:widowControl w:val="0"/>
              <w:spacing w:before="0" w:beforeAutospacing="0" w:after="60" w:afterAutospacing="0"/>
              <w:ind w:firstLine="567"/>
              <w:jc w:val="both"/>
              <w:rPr>
                <w:b/>
                <w:bCs/>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7. Скарга на рішення Комісії або</w:t>
            </w:r>
            <w:r w:rsidRPr="00EF3D51">
              <w:rPr>
                <w:sz w:val="28"/>
                <w:szCs w:val="28"/>
                <w:lang w:val="uk-UA"/>
              </w:rPr>
              <w:t xml:space="preserve"> </w:t>
            </w:r>
            <w:r w:rsidRPr="00EF3D51">
              <w:rPr>
                <w:b/>
                <w:sz w:val="28"/>
                <w:szCs w:val="28"/>
                <w:lang w:val="uk-UA"/>
              </w:rPr>
              <w:t>конкурсної комісії подається не пізніше ніж через 5 календарних днів з дня оприлюднення результатів конкурсу із зазначенням відомостей про порушення умов або порядку проведення конкурсу, які могли істотно вплинути на його результати.</w:t>
            </w:r>
          </w:p>
          <w:p w:rsidR="001374A3" w:rsidRPr="00EF3D51" w:rsidRDefault="001374A3" w:rsidP="00113BD6">
            <w:pPr>
              <w:pStyle w:val="rvps2"/>
              <w:widowControl w:val="0"/>
              <w:spacing w:before="0" w:beforeAutospacing="0" w:after="60" w:afterAutospacing="0"/>
              <w:ind w:firstLine="567"/>
              <w:jc w:val="both"/>
              <w:rPr>
                <w:b/>
                <w:sz w:val="28"/>
                <w:szCs w:val="28"/>
                <w:lang w:val="uk-UA"/>
              </w:rPr>
            </w:pPr>
            <w:r w:rsidRPr="00EF3D51">
              <w:rPr>
                <w:b/>
                <w:sz w:val="28"/>
                <w:szCs w:val="28"/>
                <w:lang w:val="uk-UA"/>
              </w:rPr>
              <w:t>Кандидат, який оскаржує рішення Комісії або</w:t>
            </w:r>
            <w:r w:rsidRPr="00EF3D51">
              <w:rPr>
                <w:sz w:val="28"/>
                <w:szCs w:val="28"/>
                <w:lang w:val="uk-UA"/>
              </w:rPr>
              <w:t xml:space="preserve"> </w:t>
            </w:r>
            <w:r w:rsidRPr="00EF3D51">
              <w:rPr>
                <w:b/>
                <w:sz w:val="28"/>
                <w:szCs w:val="28"/>
                <w:lang w:val="uk-UA"/>
              </w:rPr>
              <w:t>конкурсної комісії, зобов</w:t>
            </w:r>
            <w:r w:rsidR="00250D19" w:rsidRPr="00EF3D51">
              <w:rPr>
                <w:b/>
                <w:sz w:val="28"/>
                <w:szCs w:val="28"/>
                <w:lang w:val="uk-UA"/>
              </w:rPr>
              <w:t>’</w:t>
            </w:r>
            <w:r w:rsidRPr="00EF3D51">
              <w:rPr>
                <w:b/>
                <w:sz w:val="28"/>
                <w:szCs w:val="28"/>
                <w:lang w:val="uk-UA"/>
              </w:rPr>
              <w:t>язаний невідкладно повідомити про це відповідного суб</w:t>
            </w:r>
            <w:r w:rsidR="00250D19" w:rsidRPr="00EF3D51">
              <w:rPr>
                <w:b/>
                <w:sz w:val="28"/>
                <w:szCs w:val="28"/>
                <w:lang w:val="uk-UA"/>
              </w:rPr>
              <w:t>’</w:t>
            </w:r>
            <w:r w:rsidRPr="00EF3D51">
              <w:rPr>
                <w:b/>
                <w:sz w:val="28"/>
                <w:szCs w:val="28"/>
                <w:lang w:val="uk-UA"/>
              </w:rPr>
              <w:t>єкта призначення з наданням копії скарги.</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shd w:val="clear" w:color="auto" w:fill="FFFFFF"/>
              </w:rPr>
              <w:t>Виключити</w:t>
            </w:r>
            <w:r w:rsidRPr="00EF3D51">
              <w:rPr>
                <w:rFonts w:ascii="Times New Roman" w:hAnsi="Times New Roman" w:cs="Times New Roman"/>
                <w:sz w:val="28"/>
                <w:szCs w:val="28"/>
                <w:shd w:val="clear" w:color="auto" w:fill="FFFFFF"/>
              </w:rPr>
              <w:t>.</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eastAsia="MS Mincho" w:hAnsi="Times New Roman" w:cs="Times New Roman"/>
                <w:sz w:val="28"/>
                <w:szCs w:val="28"/>
                <w:lang w:eastAsia="ja-JP"/>
              </w:rPr>
            </w:pPr>
            <w:r w:rsidRPr="00EF3D51">
              <w:rPr>
                <w:rFonts w:ascii="Times New Roman" w:eastAsia="MS Mincho" w:hAnsi="Times New Roman" w:cs="Times New Roman"/>
                <w:b/>
                <w:bCs/>
                <w:sz w:val="28"/>
                <w:szCs w:val="28"/>
                <w:lang w:eastAsia="ja-JP"/>
              </w:rPr>
              <w:lastRenderedPageBreak/>
              <w:t xml:space="preserve">Стаття 29. </w:t>
            </w:r>
            <w:r w:rsidRPr="00EF3D51">
              <w:rPr>
                <w:rFonts w:ascii="Times New Roman" w:eastAsia="MS Mincho" w:hAnsi="Times New Roman" w:cs="Times New Roman"/>
                <w:sz w:val="28"/>
                <w:szCs w:val="28"/>
                <w:lang w:eastAsia="ja-JP"/>
              </w:rPr>
              <w:t>Відкладене право другого за результатами конкурсу кандидата на зайняття вакантної посади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eastAsia="MS Mincho" w:hAnsi="Times New Roman" w:cs="Times New Roman"/>
                <w:sz w:val="28"/>
                <w:szCs w:val="28"/>
                <w:lang w:eastAsia="ja-JP"/>
              </w:rPr>
            </w:pPr>
            <w:bookmarkStart w:id="53" w:name="n385"/>
            <w:bookmarkEnd w:id="53"/>
            <w:r w:rsidRPr="00EF3D51">
              <w:rPr>
                <w:rFonts w:ascii="Times New Roman" w:eastAsia="MS Mincho" w:hAnsi="Times New Roman" w:cs="Times New Roman"/>
                <w:sz w:val="28"/>
                <w:szCs w:val="28"/>
                <w:lang w:eastAsia="ja-JP"/>
              </w:rPr>
              <w:t xml:space="preserve">1. Другий за результатами конкурсу кандидат на зайняття вакантної посади державної служби має право на </w:t>
            </w:r>
            <w:r w:rsidRPr="00EF3D51">
              <w:rPr>
                <w:rFonts w:ascii="Times New Roman" w:eastAsia="MS Mincho" w:hAnsi="Times New Roman" w:cs="Times New Roman"/>
                <w:sz w:val="28"/>
                <w:szCs w:val="28"/>
                <w:lang w:eastAsia="ja-JP"/>
              </w:rPr>
              <w:lastRenderedPageBreak/>
              <w:t>призначення на таку посаду протягом одного року з дня проведення конкурсу, якщо посада стане вакантною, а також у разі, якщо переможець конкурсу відмовився від зайняття посади або йому відмовлено у призначенні на посаду за результатами спеціальної перевірки.</w:t>
            </w: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823FBA" w:rsidRPr="00EF3D51" w:rsidRDefault="00823FBA"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widowControl w:val="0"/>
              <w:shd w:val="clear" w:color="auto" w:fill="FFFFFF"/>
              <w:spacing w:after="60"/>
              <w:ind w:firstLine="567"/>
              <w:jc w:val="both"/>
              <w:textAlignment w:val="baseline"/>
              <w:rPr>
                <w:rFonts w:ascii="Times New Roman" w:eastAsia="MS Mincho" w:hAnsi="Times New Roman" w:cs="Times New Roman"/>
                <w:sz w:val="28"/>
                <w:szCs w:val="28"/>
                <w:lang w:eastAsia="ja-JP"/>
              </w:rPr>
            </w:pPr>
          </w:p>
          <w:p w:rsidR="001374A3" w:rsidRPr="00EF3D51" w:rsidRDefault="001374A3" w:rsidP="00113BD6">
            <w:pPr>
              <w:widowControl w:val="0"/>
              <w:shd w:val="clear" w:color="auto" w:fill="FFFFFF"/>
              <w:spacing w:after="60"/>
              <w:ind w:firstLine="567"/>
              <w:jc w:val="both"/>
              <w:textAlignment w:val="baseline"/>
              <w:rPr>
                <w:rFonts w:ascii="Times New Roman" w:eastAsia="MS Mincho" w:hAnsi="Times New Roman" w:cs="Times New Roman"/>
                <w:sz w:val="28"/>
                <w:szCs w:val="28"/>
                <w:lang w:eastAsia="ja-JP"/>
              </w:rPr>
            </w:pPr>
            <w:bookmarkStart w:id="54" w:name="n386"/>
            <w:bookmarkEnd w:id="54"/>
            <w:r w:rsidRPr="00EF3D51">
              <w:rPr>
                <w:rFonts w:ascii="Times New Roman" w:eastAsia="MS Mincho" w:hAnsi="Times New Roman" w:cs="Times New Roman"/>
                <w:sz w:val="28"/>
                <w:szCs w:val="28"/>
                <w:lang w:eastAsia="ja-JP"/>
              </w:rPr>
              <w:t>Інформація про те, що відповідна посада стала вакантною, повідомляється другому за результатами конкурсу кандидату протягом п</w:t>
            </w:r>
            <w:r w:rsidR="00250D19" w:rsidRPr="00EF3D51">
              <w:rPr>
                <w:rFonts w:ascii="Times New Roman" w:eastAsia="MS Mincho" w:hAnsi="Times New Roman" w:cs="Times New Roman"/>
                <w:sz w:val="28"/>
                <w:szCs w:val="28"/>
                <w:lang w:eastAsia="ja-JP"/>
              </w:rPr>
              <w:t>’</w:t>
            </w:r>
            <w:r w:rsidRPr="00EF3D51">
              <w:rPr>
                <w:rFonts w:ascii="Times New Roman" w:eastAsia="MS Mincho" w:hAnsi="Times New Roman" w:cs="Times New Roman"/>
                <w:sz w:val="28"/>
                <w:szCs w:val="28"/>
                <w:lang w:eastAsia="ja-JP"/>
              </w:rPr>
              <w:t>яти календарних днів.</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Відсутня</w:t>
            </w:r>
          </w:p>
        </w:tc>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eastAsia="MS Mincho" w:hAnsi="Times New Roman" w:cs="Times New Roman"/>
                <w:sz w:val="28"/>
                <w:szCs w:val="28"/>
                <w:lang w:eastAsia="ja-JP"/>
              </w:rPr>
            </w:pPr>
            <w:r w:rsidRPr="00EF3D51">
              <w:rPr>
                <w:rFonts w:ascii="Times New Roman" w:eastAsia="MS Mincho" w:hAnsi="Times New Roman" w:cs="Times New Roman"/>
                <w:b/>
                <w:bCs/>
                <w:sz w:val="28"/>
                <w:szCs w:val="28"/>
                <w:lang w:eastAsia="ja-JP"/>
              </w:rPr>
              <w:lastRenderedPageBreak/>
              <w:t xml:space="preserve">Стаття 29. </w:t>
            </w:r>
            <w:r w:rsidRPr="00EF3D51">
              <w:rPr>
                <w:rFonts w:ascii="Times New Roman" w:eastAsia="MS Mincho" w:hAnsi="Times New Roman" w:cs="Times New Roman"/>
                <w:sz w:val="28"/>
                <w:szCs w:val="28"/>
                <w:lang w:eastAsia="ja-JP"/>
              </w:rPr>
              <w:t xml:space="preserve">Відкладене право другого за результатами конкурсу кандидата на зайняття вакантної посади державної служби </w:t>
            </w:r>
            <w:r w:rsidRPr="00EF3D51">
              <w:rPr>
                <w:rFonts w:ascii="Times New Roman" w:eastAsia="MS Mincho" w:hAnsi="Times New Roman" w:cs="Times New Roman"/>
                <w:b/>
                <w:sz w:val="28"/>
                <w:szCs w:val="28"/>
                <w:lang w:eastAsia="ja-JP"/>
              </w:rPr>
              <w:t>категорій «Б» і «В»</w:t>
            </w:r>
          </w:p>
          <w:p w:rsidR="001374A3" w:rsidRPr="00EF3D51" w:rsidRDefault="001374A3" w:rsidP="00113BD6">
            <w:pPr>
              <w:widowControl w:val="0"/>
              <w:shd w:val="clear" w:color="auto" w:fill="FFFFFF"/>
              <w:spacing w:after="60"/>
              <w:ind w:firstLine="567"/>
              <w:jc w:val="both"/>
              <w:textAlignment w:val="baseline"/>
              <w:rPr>
                <w:rFonts w:ascii="Times New Roman" w:eastAsia="MS Mincho" w:hAnsi="Times New Roman" w:cs="Times New Roman"/>
                <w:sz w:val="28"/>
                <w:szCs w:val="28"/>
                <w:lang w:eastAsia="ja-JP"/>
              </w:rPr>
            </w:pPr>
            <w:r w:rsidRPr="00EF3D51">
              <w:rPr>
                <w:rFonts w:ascii="Times New Roman" w:eastAsia="MS Mincho" w:hAnsi="Times New Roman" w:cs="Times New Roman"/>
                <w:sz w:val="28"/>
                <w:szCs w:val="28"/>
                <w:lang w:eastAsia="ja-JP"/>
              </w:rPr>
              <w:t>1. Другий за результатами конкурсу кандидат на зайняття вакантної посади державної служби</w:t>
            </w:r>
            <w:r w:rsidRPr="00EF3D51">
              <w:rPr>
                <w:rFonts w:ascii="Times New Roman" w:eastAsia="MS Mincho" w:hAnsi="Times New Roman" w:cs="Times New Roman"/>
                <w:b/>
                <w:sz w:val="28"/>
                <w:szCs w:val="28"/>
                <w:lang w:eastAsia="ja-JP"/>
              </w:rPr>
              <w:t xml:space="preserve"> категорій «Б» і </w:t>
            </w:r>
            <w:r w:rsidRPr="00EF3D51">
              <w:rPr>
                <w:rFonts w:ascii="Times New Roman" w:eastAsia="MS Mincho" w:hAnsi="Times New Roman" w:cs="Times New Roman"/>
                <w:b/>
                <w:sz w:val="28"/>
                <w:szCs w:val="28"/>
                <w:lang w:eastAsia="ja-JP"/>
              </w:rPr>
              <w:lastRenderedPageBreak/>
              <w:t xml:space="preserve">«В» </w:t>
            </w:r>
            <w:r w:rsidRPr="00EF3D51">
              <w:rPr>
                <w:rFonts w:ascii="Times New Roman" w:eastAsia="MS Mincho" w:hAnsi="Times New Roman" w:cs="Times New Roman"/>
                <w:sz w:val="28"/>
                <w:szCs w:val="28"/>
                <w:lang w:eastAsia="ja-JP"/>
              </w:rPr>
              <w:t xml:space="preserve">має право на призначення на таку посаду </w:t>
            </w:r>
            <w:r w:rsidRPr="00EF3D51">
              <w:rPr>
                <w:rFonts w:ascii="Times New Roman" w:eastAsia="MS Mincho" w:hAnsi="Times New Roman" w:cs="Times New Roman"/>
                <w:b/>
                <w:sz w:val="28"/>
                <w:szCs w:val="28"/>
                <w:lang w:eastAsia="ja-JP"/>
              </w:rPr>
              <w:t>якщо вона стане вакантною</w:t>
            </w:r>
            <w:r w:rsidRPr="00EF3D51">
              <w:rPr>
                <w:rFonts w:ascii="Times New Roman" w:eastAsia="MS Mincho" w:hAnsi="Times New Roman" w:cs="Times New Roman"/>
                <w:sz w:val="28"/>
                <w:szCs w:val="28"/>
                <w:lang w:eastAsia="ja-JP"/>
              </w:rPr>
              <w:t xml:space="preserve"> протягом одного року з дня </w:t>
            </w:r>
            <w:r w:rsidRPr="00EF3D51">
              <w:rPr>
                <w:rFonts w:ascii="Times New Roman" w:eastAsia="MS Mincho" w:hAnsi="Times New Roman" w:cs="Times New Roman"/>
                <w:b/>
                <w:sz w:val="28"/>
                <w:szCs w:val="28"/>
                <w:lang w:eastAsia="ja-JP"/>
              </w:rPr>
              <w:t>оприлюднення результатів</w:t>
            </w:r>
            <w:r w:rsidRPr="00EF3D51">
              <w:rPr>
                <w:rFonts w:ascii="Times New Roman" w:eastAsia="MS Mincho" w:hAnsi="Times New Roman" w:cs="Times New Roman"/>
                <w:sz w:val="28"/>
                <w:szCs w:val="28"/>
                <w:lang w:eastAsia="ja-JP"/>
              </w:rPr>
              <w:t xml:space="preserve"> конкурсу </w:t>
            </w:r>
            <w:r w:rsidRPr="00EF3D51">
              <w:rPr>
                <w:rFonts w:ascii="Times New Roman" w:eastAsia="MS Mincho" w:hAnsi="Times New Roman" w:cs="Times New Roman"/>
                <w:b/>
                <w:sz w:val="28"/>
                <w:szCs w:val="28"/>
                <w:lang w:eastAsia="ja-JP"/>
              </w:rPr>
              <w:t>на</w:t>
            </w:r>
            <w:r w:rsidRPr="00EF3D51">
              <w:rPr>
                <w:rFonts w:ascii="Times New Roman" w:eastAsia="MS Mincho" w:hAnsi="Times New Roman" w:cs="Times New Roman"/>
                <w:sz w:val="28"/>
                <w:szCs w:val="28"/>
                <w:lang w:eastAsia="ja-JP"/>
              </w:rPr>
              <w:t xml:space="preserve"> </w:t>
            </w:r>
            <w:r w:rsidRPr="00EF3D51">
              <w:rPr>
                <w:rFonts w:ascii="Times New Roman" w:hAnsi="Times New Roman" w:cs="Times New Roman"/>
                <w:b/>
                <w:bCs/>
                <w:sz w:val="28"/>
                <w:szCs w:val="28"/>
              </w:rPr>
              <w:t>Єдиному порталі вакансій державної служби адміністрування якого здійснюється центральним органом</w:t>
            </w:r>
            <w:r w:rsidRPr="00EF3D51">
              <w:rPr>
                <w:rFonts w:ascii="Times New Roman" w:hAnsi="Times New Roman" w:cs="Times New Roman"/>
                <w:b/>
                <w:sz w:val="28"/>
                <w:szCs w:val="28"/>
              </w:rPr>
              <w:t xml:space="preserve"> виконавчої влади, що забезпечує формування та реалізує державну політику у сфері державної служби</w:t>
            </w:r>
            <w:r w:rsidRPr="00EF3D51">
              <w:rPr>
                <w:rFonts w:ascii="Times New Roman" w:eastAsia="MS Mincho" w:hAnsi="Times New Roman" w:cs="Times New Roman"/>
                <w:sz w:val="28"/>
                <w:szCs w:val="28"/>
                <w:lang w:eastAsia="ja-JP"/>
              </w:rPr>
              <w:t>, а також у разі, якщо переможець конкурсу відмовився від зайняття посади або йому відмовлено у призначенні на посаду за результатами спеціальної перевірки.</w:t>
            </w:r>
          </w:p>
          <w:p w:rsidR="001374A3" w:rsidRPr="00EF3D51" w:rsidRDefault="001374A3" w:rsidP="00113BD6">
            <w:pPr>
              <w:widowControl w:val="0"/>
              <w:shd w:val="clear" w:color="auto" w:fill="FFFFFF"/>
              <w:spacing w:after="60"/>
              <w:ind w:firstLine="567"/>
              <w:jc w:val="both"/>
              <w:textAlignment w:val="baseline"/>
              <w:rPr>
                <w:rFonts w:ascii="Times New Roman" w:eastAsia="MS Mincho" w:hAnsi="Times New Roman" w:cs="Times New Roman"/>
                <w:sz w:val="28"/>
                <w:szCs w:val="28"/>
                <w:lang w:eastAsia="ja-JP"/>
              </w:rPr>
            </w:pPr>
            <w:r w:rsidRPr="00EF3D51">
              <w:rPr>
                <w:rFonts w:ascii="Times New Roman" w:eastAsia="MS Mincho" w:hAnsi="Times New Roman" w:cs="Times New Roman"/>
                <w:sz w:val="28"/>
                <w:szCs w:val="28"/>
                <w:lang w:eastAsia="ja-JP"/>
              </w:rPr>
              <w:t>Інформація про те, що відповідна посада стала вакантною, повідомляється другому за результатами конкурсу кандидату протягом п</w:t>
            </w:r>
            <w:r w:rsidR="00250D19" w:rsidRPr="00EF3D51">
              <w:rPr>
                <w:rFonts w:ascii="Times New Roman" w:eastAsia="MS Mincho" w:hAnsi="Times New Roman" w:cs="Times New Roman"/>
                <w:sz w:val="28"/>
                <w:szCs w:val="28"/>
                <w:lang w:eastAsia="ja-JP"/>
              </w:rPr>
              <w:t>’</w:t>
            </w:r>
            <w:r w:rsidRPr="00EF3D51">
              <w:rPr>
                <w:rFonts w:ascii="Times New Roman" w:eastAsia="MS Mincho" w:hAnsi="Times New Roman" w:cs="Times New Roman"/>
                <w:sz w:val="28"/>
                <w:szCs w:val="28"/>
                <w:lang w:eastAsia="ja-JP"/>
              </w:rPr>
              <w:t>яти календарних днів.</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rPr>
            </w:pPr>
            <w:r w:rsidRPr="00EF3D51">
              <w:rPr>
                <w:rFonts w:ascii="Times New Roman" w:eastAsia="MS Mincho" w:hAnsi="Times New Roman" w:cs="Times New Roman"/>
                <w:b/>
                <w:sz w:val="28"/>
                <w:szCs w:val="28"/>
                <w:lang w:eastAsia="ja-JP"/>
              </w:rPr>
              <w:t xml:space="preserve">2. У разі звільнення </w:t>
            </w:r>
            <w:r w:rsidRPr="00EF3D51">
              <w:rPr>
                <w:rFonts w:ascii="Times New Roman" w:hAnsi="Times New Roman" w:cs="Times New Roman"/>
                <w:b/>
                <w:sz w:val="28"/>
                <w:szCs w:val="28"/>
                <w:shd w:val="clear" w:color="auto" w:fill="FFFFFF"/>
              </w:rPr>
              <w:t>з посади</w:t>
            </w:r>
            <w:r w:rsidRPr="00EF3D51">
              <w:rPr>
                <w:rFonts w:ascii="Times New Roman" w:eastAsia="MS Mincho" w:hAnsi="Times New Roman" w:cs="Times New Roman"/>
                <w:b/>
                <w:sz w:val="28"/>
                <w:szCs w:val="28"/>
                <w:lang w:eastAsia="ja-JP"/>
              </w:rPr>
              <w:t xml:space="preserve"> протягом року або не призначення з інших причин переможця конкурсу визначеного за результатами проведення одного конкурсу на декілька </w:t>
            </w:r>
            <w:r w:rsidRPr="00EF3D51">
              <w:rPr>
                <w:rFonts w:ascii="Times New Roman" w:hAnsi="Times New Roman" w:cs="Times New Roman"/>
                <w:b/>
                <w:sz w:val="28"/>
                <w:szCs w:val="28"/>
                <w:shd w:val="clear" w:color="auto" w:fill="FFFFFF"/>
              </w:rPr>
              <w:t xml:space="preserve">посад державної служби </w:t>
            </w:r>
            <w:r w:rsidRPr="00EF3D51">
              <w:rPr>
                <w:rFonts w:ascii="Times New Roman" w:eastAsia="MS Mincho" w:hAnsi="Times New Roman" w:cs="Times New Roman"/>
                <w:b/>
                <w:sz w:val="28"/>
                <w:szCs w:val="28"/>
                <w:lang w:eastAsia="ja-JP"/>
              </w:rPr>
              <w:t>категорій «Б» і «В»</w:t>
            </w:r>
            <w:r w:rsidRPr="00EF3D51">
              <w:rPr>
                <w:rFonts w:ascii="Times New Roman" w:hAnsi="Times New Roman" w:cs="Times New Roman"/>
                <w:b/>
                <w:sz w:val="28"/>
                <w:szCs w:val="28"/>
                <w:shd w:val="clear" w:color="auto" w:fill="FFFFFF"/>
              </w:rPr>
              <w:t>, відкладене право другого за результатами конкурсу кандидата на зайняття вакантної посади державної служби першочергово реалізується тією особою, рейтинг якої є вищим.</w:t>
            </w:r>
          </w:p>
        </w:tc>
      </w:tr>
      <w:tr w:rsidR="001374A3" w:rsidRPr="00EF3D51" w:rsidTr="0054372F">
        <w:tc>
          <w:tcPr>
            <w:tcW w:w="2500" w:type="pct"/>
          </w:tcPr>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b/>
                <w:sz w:val="28"/>
                <w:szCs w:val="28"/>
              </w:rPr>
              <w:lastRenderedPageBreak/>
              <w:t xml:space="preserve">Стаття 30. </w:t>
            </w:r>
            <w:r w:rsidRPr="00EF3D51">
              <w:rPr>
                <w:rFonts w:ascii="Times New Roman" w:hAnsi="Times New Roman" w:cs="Times New Roman"/>
                <w:sz w:val="28"/>
                <w:szCs w:val="28"/>
              </w:rPr>
              <w:t>Повторний конкурс</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1. Повторний конкурс проводиться у разі:</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 встановлення факту порушення умов конкурсу під час його проведення, яке могло вплинути на його результати;</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2) якщо за результатами конкурсу не визначено кандидата на зайняття </w:t>
            </w:r>
            <w:r w:rsidRPr="00EF3D51">
              <w:rPr>
                <w:rFonts w:ascii="Times New Roman" w:hAnsi="Times New Roman" w:cs="Times New Roman"/>
                <w:b/>
                <w:sz w:val="28"/>
                <w:szCs w:val="28"/>
              </w:rPr>
              <w:t>вакантної</w:t>
            </w:r>
            <w:r w:rsidRPr="00EF3D51">
              <w:rPr>
                <w:rFonts w:ascii="Times New Roman" w:hAnsi="Times New Roman" w:cs="Times New Roman"/>
                <w:sz w:val="28"/>
                <w:szCs w:val="28"/>
              </w:rPr>
              <w:t xml:space="preserve"> </w:t>
            </w:r>
            <w:r w:rsidRPr="00EF3D51">
              <w:rPr>
                <w:rFonts w:ascii="Times New Roman" w:hAnsi="Times New Roman" w:cs="Times New Roman"/>
                <w:b/>
                <w:sz w:val="28"/>
                <w:szCs w:val="28"/>
              </w:rPr>
              <w:t>посади</w:t>
            </w:r>
            <w:r w:rsidRPr="00EF3D51">
              <w:rPr>
                <w:rFonts w:ascii="Times New Roman" w:hAnsi="Times New Roman" w:cs="Times New Roman"/>
                <w:sz w:val="28"/>
                <w:szCs w:val="28"/>
              </w:rPr>
              <w:t>;</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3) виявлення </w:t>
            </w:r>
            <w:r w:rsidRPr="00EF3D51">
              <w:rPr>
                <w:rFonts w:ascii="Times New Roman" w:hAnsi="Times New Roman" w:cs="Times New Roman"/>
                <w:b/>
                <w:sz w:val="28"/>
                <w:szCs w:val="28"/>
              </w:rPr>
              <w:t>за результатами спеціальної перевірки</w:t>
            </w:r>
            <w:r w:rsidRPr="00EF3D51">
              <w:rPr>
                <w:rFonts w:ascii="Times New Roman" w:hAnsi="Times New Roman" w:cs="Times New Roman"/>
                <w:sz w:val="28"/>
                <w:szCs w:val="28"/>
              </w:rPr>
              <w:t xml:space="preserve"> </w:t>
            </w:r>
            <w:r w:rsidRPr="00EF3D51">
              <w:rPr>
                <w:rFonts w:ascii="Times New Roman" w:hAnsi="Times New Roman" w:cs="Times New Roman"/>
                <w:sz w:val="28"/>
                <w:szCs w:val="28"/>
              </w:rPr>
              <w:lastRenderedPageBreak/>
              <w:t xml:space="preserve">обмежень щодо вступу на державну службу переможця конкурсу та відсутності другого за результатами конкурсу кандидата на зайняття </w:t>
            </w:r>
            <w:r w:rsidRPr="00EF3D51">
              <w:rPr>
                <w:rFonts w:ascii="Times New Roman" w:hAnsi="Times New Roman" w:cs="Times New Roman"/>
                <w:b/>
                <w:sz w:val="28"/>
                <w:szCs w:val="28"/>
              </w:rPr>
              <w:t>вакантної</w:t>
            </w:r>
            <w:r w:rsidRPr="00EF3D51">
              <w:rPr>
                <w:rFonts w:ascii="Times New Roman" w:hAnsi="Times New Roman" w:cs="Times New Roman"/>
                <w:sz w:val="28"/>
                <w:szCs w:val="28"/>
              </w:rPr>
              <w:t xml:space="preserve"> посади державної служби. </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Відсутній</w:t>
            </w: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shd w:val="clear" w:color="auto" w:fill="FFFFFF"/>
              </w:rPr>
            </w:pPr>
            <w:r w:rsidRPr="00EF3D51">
              <w:rPr>
                <w:rFonts w:ascii="Times New Roman" w:hAnsi="Times New Roman" w:cs="Times New Roman"/>
                <w:sz w:val="28"/>
                <w:szCs w:val="28"/>
                <w:shd w:val="clear" w:color="auto" w:fill="FFFFFF"/>
              </w:rPr>
              <w:t>2. У випадках, передбачених пунктом 1 частини першої цієї статті, частиною четвертою</w:t>
            </w:r>
            <w:r w:rsidRPr="00EF3D51">
              <w:rPr>
                <w:rStyle w:val="apple-converted-space"/>
                <w:rFonts w:ascii="Times New Roman" w:hAnsi="Times New Roman" w:cs="Times New Roman"/>
                <w:sz w:val="28"/>
                <w:szCs w:val="28"/>
                <w:shd w:val="clear" w:color="auto" w:fill="FFFFFF"/>
              </w:rPr>
              <w:t xml:space="preserve"> </w:t>
            </w:r>
            <w:r w:rsidRPr="00EF3D51">
              <w:rPr>
                <w:rFonts w:ascii="Times New Roman" w:hAnsi="Times New Roman" w:cs="Times New Roman"/>
                <w:sz w:val="28"/>
                <w:szCs w:val="28"/>
                <w:bdr w:val="none" w:sz="0" w:space="0" w:color="auto" w:frame="1"/>
                <w:shd w:val="clear" w:color="auto" w:fill="FFFFFF"/>
              </w:rPr>
              <w:t>статей 35</w:t>
            </w:r>
            <w:r w:rsidRPr="00EF3D51">
              <w:rPr>
                <w:rStyle w:val="apple-converted-space"/>
                <w:rFonts w:ascii="Times New Roman" w:hAnsi="Times New Roman" w:cs="Times New Roman"/>
                <w:sz w:val="28"/>
                <w:szCs w:val="28"/>
                <w:shd w:val="clear" w:color="auto" w:fill="FFFFFF"/>
              </w:rPr>
              <w:t xml:space="preserve"> </w:t>
            </w:r>
            <w:r w:rsidRPr="00EF3D51">
              <w:rPr>
                <w:rFonts w:ascii="Times New Roman" w:hAnsi="Times New Roman" w:cs="Times New Roman"/>
                <w:sz w:val="28"/>
                <w:szCs w:val="28"/>
                <w:shd w:val="clear" w:color="auto" w:fill="FFFFFF"/>
              </w:rPr>
              <w:t>і</w:t>
            </w:r>
            <w:r w:rsidRPr="00EF3D51">
              <w:rPr>
                <w:rStyle w:val="apple-converted-space"/>
                <w:rFonts w:ascii="Times New Roman" w:hAnsi="Times New Roman" w:cs="Times New Roman"/>
                <w:sz w:val="28"/>
                <w:szCs w:val="28"/>
                <w:shd w:val="clear" w:color="auto" w:fill="FFFFFF"/>
              </w:rPr>
              <w:t xml:space="preserve"> </w:t>
            </w:r>
            <w:r w:rsidRPr="00EF3D51">
              <w:rPr>
                <w:rFonts w:ascii="Times New Roman" w:hAnsi="Times New Roman" w:cs="Times New Roman"/>
                <w:sz w:val="28"/>
                <w:szCs w:val="28"/>
                <w:bdr w:val="none" w:sz="0" w:space="0" w:color="auto" w:frame="1"/>
                <w:shd w:val="clear" w:color="auto" w:fill="FFFFFF"/>
              </w:rPr>
              <w:t>36</w:t>
            </w:r>
            <w:r w:rsidRPr="00EF3D51">
              <w:rPr>
                <w:rStyle w:val="apple-converted-space"/>
                <w:rFonts w:ascii="Times New Roman" w:hAnsi="Times New Roman" w:cs="Times New Roman"/>
                <w:sz w:val="28"/>
                <w:szCs w:val="28"/>
                <w:shd w:val="clear" w:color="auto" w:fill="FFFFFF"/>
              </w:rPr>
              <w:t xml:space="preserve"> </w:t>
            </w:r>
            <w:r w:rsidRPr="00EF3D51">
              <w:rPr>
                <w:rFonts w:ascii="Times New Roman" w:hAnsi="Times New Roman" w:cs="Times New Roman"/>
                <w:sz w:val="28"/>
                <w:szCs w:val="28"/>
                <w:shd w:val="clear" w:color="auto" w:fill="FFFFFF"/>
              </w:rPr>
              <w:t>цього Закону, рішення конкурсної комісії скасовується суб</w:t>
            </w:r>
            <w:r w:rsidR="00250D19" w:rsidRPr="00EF3D51">
              <w:rPr>
                <w:rFonts w:ascii="Times New Roman" w:hAnsi="Times New Roman" w:cs="Times New Roman"/>
                <w:sz w:val="28"/>
                <w:szCs w:val="28"/>
                <w:shd w:val="clear" w:color="auto" w:fill="FFFFFF"/>
              </w:rPr>
              <w:t>’</w:t>
            </w:r>
            <w:r w:rsidRPr="00EF3D51">
              <w:rPr>
                <w:rFonts w:ascii="Times New Roman" w:hAnsi="Times New Roman" w:cs="Times New Roman"/>
                <w:sz w:val="28"/>
                <w:szCs w:val="28"/>
                <w:shd w:val="clear" w:color="auto" w:fill="FFFFFF"/>
              </w:rPr>
              <w:t>єктом призначення, а про проведення повторного конкурсу оголошується не пізніше ніж протягом 10 календарних днів з дня скасування рішення конкурсної комісії.</w:t>
            </w:r>
          </w:p>
          <w:p w:rsidR="001374A3" w:rsidRPr="00EF3D51" w:rsidRDefault="001374A3" w:rsidP="00113BD6">
            <w:pPr>
              <w:widowControl w:val="0"/>
              <w:shd w:val="clear" w:color="auto" w:fill="FFFFFF"/>
              <w:spacing w:after="60"/>
              <w:ind w:firstLine="567"/>
              <w:jc w:val="both"/>
              <w:textAlignment w:val="baseline"/>
              <w:rPr>
                <w:rFonts w:ascii="Times New Roman" w:eastAsia="MS Mincho" w:hAnsi="Times New Roman" w:cs="Times New Roman"/>
                <w:bCs/>
                <w:sz w:val="28"/>
                <w:szCs w:val="28"/>
                <w:lang w:eastAsia="ja-JP"/>
              </w:rPr>
            </w:pPr>
            <w:r w:rsidRPr="00EF3D51">
              <w:rPr>
                <w:rFonts w:ascii="Times New Roman" w:hAnsi="Times New Roman" w:cs="Times New Roman"/>
                <w:sz w:val="28"/>
                <w:szCs w:val="28"/>
              </w:rPr>
              <w:t>…</w:t>
            </w:r>
          </w:p>
        </w:tc>
        <w:tc>
          <w:tcPr>
            <w:tcW w:w="2500" w:type="pct"/>
          </w:tcPr>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b/>
                <w:sz w:val="28"/>
                <w:szCs w:val="28"/>
              </w:rPr>
              <w:lastRenderedPageBreak/>
              <w:t xml:space="preserve">Стаття 30. </w:t>
            </w:r>
            <w:r w:rsidRPr="00EF3D51">
              <w:rPr>
                <w:rFonts w:ascii="Times New Roman" w:hAnsi="Times New Roman" w:cs="Times New Roman"/>
                <w:sz w:val="28"/>
                <w:szCs w:val="28"/>
              </w:rPr>
              <w:t>Повторний конкурс</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1. Повторний конкурс проводиться у разі:</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 встановлення факту порушення умов та/або порядку проведення конкурсу, яке могло істотно вплинути на його результати;</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2) якщо за результатами конкурсу не визначено кандидата на зайняття </w:t>
            </w:r>
            <w:r w:rsidRPr="00EF3D51">
              <w:rPr>
                <w:rFonts w:ascii="Times New Roman" w:hAnsi="Times New Roman" w:cs="Times New Roman"/>
                <w:b/>
                <w:sz w:val="28"/>
                <w:szCs w:val="28"/>
              </w:rPr>
              <w:t>посади</w:t>
            </w:r>
            <w:r w:rsidRPr="00EF3D51">
              <w:rPr>
                <w:rFonts w:ascii="Times New Roman" w:hAnsi="Times New Roman" w:cs="Times New Roman"/>
                <w:sz w:val="28"/>
                <w:szCs w:val="28"/>
              </w:rPr>
              <w:t xml:space="preserve"> </w:t>
            </w:r>
            <w:r w:rsidRPr="00EF3D51">
              <w:rPr>
                <w:rFonts w:ascii="Times New Roman" w:hAnsi="Times New Roman" w:cs="Times New Roman"/>
                <w:b/>
                <w:sz w:val="28"/>
                <w:szCs w:val="28"/>
              </w:rPr>
              <w:t>державної служби</w:t>
            </w:r>
            <w:r w:rsidRPr="00EF3D51">
              <w:rPr>
                <w:rFonts w:ascii="Times New Roman" w:hAnsi="Times New Roman" w:cs="Times New Roman"/>
                <w:sz w:val="28"/>
                <w:szCs w:val="28"/>
              </w:rPr>
              <w:t>;</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3) виявлення обмежень щодо вступу на державну службу </w:t>
            </w:r>
            <w:r w:rsidRPr="00EF3D51">
              <w:rPr>
                <w:rFonts w:ascii="Times New Roman" w:hAnsi="Times New Roman" w:cs="Times New Roman"/>
                <w:sz w:val="28"/>
                <w:szCs w:val="28"/>
              </w:rPr>
              <w:lastRenderedPageBreak/>
              <w:t xml:space="preserve">переможця конкурсу та відсутності другого за результатами конкурсу кандидата на зайняття посади державної служби. </w:t>
            </w: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4) відмови переможця та другого за результатами конкурсу кандидата (за наявності) від зайняття посади державної служби.</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shd w:val="clear" w:color="auto" w:fill="FFFFFF"/>
              </w:rPr>
            </w:pPr>
            <w:r w:rsidRPr="00EF3D51">
              <w:rPr>
                <w:rFonts w:ascii="Times New Roman" w:hAnsi="Times New Roman" w:cs="Times New Roman"/>
                <w:b/>
                <w:sz w:val="28"/>
                <w:szCs w:val="28"/>
                <w:shd w:val="clear" w:color="auto" w:fill="FFFFFF"/>
              </w:rPr>
              <w:t>2. У випадках, передбачених пунктом 1 частини першої цієї статті, суб</w:t>
            </w:r>
            <w:r w:rsidR="00250D19" w:rsidRPr="00EF3D51">
              <w:rPr>
                <w:rFonts w:ascii="Times New Roman" w:hAnsi="Times New Roman" w:cs="Times New Roman"/>
                <w:b/>
                <w:sz w:val="28"/>
                <w:szCs w:val="28"/>
                <w:shd w:val="clear" w:color="auto" w:fill="FFFFFF"/>
              </w:rPr>
              <w:t>’</w:t>
            </w:r>
            <w:r w:rsidRPr="00EF3D51">
              <w:rPr>
                <w:rFonts w:ascii="Times New Roman" w:hAnsi="Times New Roman" w:cs="Times New Roman"/>
                <w:b/>
                <w:sz w:val="28"/>
                <w:szCs w:val="28"/>
                <w:shd w:val="clear" w:color="auto" w:fill="FFFFFF"/>
              </w:rPr>
              <w:t>єктом призначення протягом 10 календарних днів приймається рішення про проведення повторного конкурсу.</w:t>
            </w: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widowControl w:val="0"/>
              <w:shd w:val="clear" w:color="auto" w:fill="FFFFFF"/>
              <w:spacing w:after="60"/>
              <w:ind w:firstLine="567"/>
              <w:jc w:val="both"/>
              <w:textAlignment w:val="baseline"/>
              <w:rPr>
                <w:rFonts w:ascii="Times New Roman" w:eastAsia="MS Mincho" w:hAnsi="Times New Roman" w:cs="Times New Roman"/>
                <w:bCs/>
                <w:sz w:val="28"/>
                <w:szCs w:val="28"/>
                <w:lang w:eastAsia="ja-JP"/>
              </w:rPr>
            </w:pPr>
            <w:r w:rsidRPr="00EF3D51">
              <w:rPr>
                <w:rFonts w:ascii="Times New Roman" w:hAnsi="Times New Roman" w:cs="Times New Roman"/>
                <w:sz w:val="28"/>
                <w:szCs w:val="28"/>
              </w:rPr>
              <w:t>…</w:t>
            </w:r>
          </w:p>
        </w:tc>
      </w:tr>
      <w:tr w:rsidR="001374A3" w:rsidRPr="00EF3D51" w:rsidTr="0054372F">
        <w:tc>
          <w:tcPr>
            <w:tcW w:w="2500" w:type="pct"/>
          </w:tcPr>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b/>
                <w:sz w:val="28"/>
                <w:szCs w:val="28"/>
              </w:rPr>
              <w:lastRenderedPageBreak/>
              <w:t xml:space="preserve">Стаття 31. </w:t>
            </w:r>
            <w:r w:rsidRPr="00EF3D51">
              <w:rPr>
                <w:rFonts w:ascii="Times New Roman" w:hAnsi="Times New Roman" w:cs="Times New Roman"/>
                <w:sz w:val="28"/>
                <w:szCs w:val="28"/>
              </w:rPr>
              <w:t>Порядок призначення на посаду державної служби</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2. Рішення про призначення приймається:</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sz w:val="28"/>
                <w:szCs w:val="28"/>
              </w:rPr>
              <w:t>1) на посаду державної служби категорії "А" - суб</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єктом призначення, визначеним Конституцією та законами України, у порядку, передбаченому</w:t>
            </w:r>
            <w:r w:rsidRPr="00EF3D51">
              <w:rPr>
                <w:rFonts w:ascii="Times New Roman" w:hAnsi="Times New Roman" w:cs="Times New Roman"/>
                <w:b/>
                <w:sz w:val="28"/>
                <w:szCs w:val="28"/>
              </w:rPr>
              <w:t xml:space="preserve"> Конституцією України, цим та іншими законами України;</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2) на посади державної служби категорій "Б" і "В" - керівником державної служби.</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b/>
                <w:sz w:val="28"/>
                <w:szCs w:val="28"/>
                <w:shd w:val="clear" w:color="auto" w:fill="FFFFFF"/>
                <w:lang w:val="uk-UA"/>
              </w:rPr>
            </w:pPr>
            <w:r w:rsidRPr="00EF3D51">
              <w:rPr>
                <w:b/>
                <w:sz w:val="28"/>
                <w:szCs w:val="28"/>
                <w:shd w:val="clear" w:color="auto" w:fill="FFFFFF"/>
                <w:lang w:val="uk-UA"/>
              </w:rPr>
              <w:t>Відсутній</w:t>
            </w: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lastRenderedPageBreak/>
              <w:t>3. Рішення про призначення на посаду державної служби приймається після закінчення строку оскарження результатів конкурсу, а в разі оскарження результатів конкурсу - після прийняття рішення за скаргою суб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єктом розгляду скарги (органом, уповноваженим на розгляд скарги), але не пізніше 30 календарних днів після оприлюднення інформації про переможця конкурсу, якщо інше не передбачено законом. Таке рішення приймається на підставі протоколу засідання конкурсної комісії.</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p>
          <w:p w:rsidR="00823FBA" w:rsidRPr="00EF3D51" w:rsidRDefault="00823FBA"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p>
          <w:p w:rsidR="00823FBA" w:rsidRPr="00EF3D51" w:rsidRDefault="00823FBA"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4. Рішення про призначення або про відмову у призначенні на посаду державної служби приймається за результатами спеціальної перевірки відповідно до Закону України "Про запобігання корупції" та за результатами перевірки відповідно до Закону України "Про очищення влади".</w:t>
            </w:r>
          </w:p>
          <w:p w:rsidR="00823FBA" w:rsidRPr="00EF3D51" w:rsidRDefault="00823FBA" w:rsidP="00823FBA">
            <w:pPr>
              <w:pStyle w:val="rvps2"/>
              <w:widowControl w:val="0"/>
              <w:spacing w:before="0" w:beforeAutospacing="0" w:after="0" w:afterAutospacing="0"/>
              <w:ind w:firstLine="567"/>
              <w:jc w:val="both"/>
              <w:rPr>
                <w:b/>
                <w:sz w:val="28"/>
                <w:szCs w:val="28"/>
                <w:shd w:val="clear" w:color="auto" w:fill="FFFFFF"/>
                <w:lang w:val="uk-UA"/>
              </w:rPr>
            </w:pPr>
            <w:r w:rsidRPr="00EF3D51">
              <w:rPr>
                <w:b/>
                <w:sz w:val="28"/>
                <w:szCs w:val="28"/>
                <w:shd w:val="clear" w:color="auto" w:fill="FFFFFF"/>
                <w:lang w:val="uk-UA"/>
              </w:rPr>
              <w:t>Відсутн</w:t>
            </w:r>
            <w:r w:rsidR="00974D20" w:rsidRPr="00EF3D51">
              <w:rPr>
                <w:b/>
                <w:sz w:val="28"/>
                <w:szCs w:val="28"/>
                <w:shd w:val="clear" w:color="auto" w:fill="FFFFFF"/>
                <w:lang w:val="uk-UA"/>
              </w:rPr>
              <w:t>я</w:t>
            </w:r>
          </w:p>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28"/>
                <w:szCs w:val="28"/>
              </w:rPr>
            </w:pPr>
          </w:p>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28"/>
                <w:szCs w:val="28"/>
              </w:rPr>
            </w:pPr>
          </w:p>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28"/>
                <w:szCs w:val="28"/>
              </w:rPr>
            </w:pPr>
          </w:p>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28"/>
                <w:szCs w:val="28"/>
              </w:rPr>
            </w:pPr>
          </w:p>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28"/>
                <w:szCs w:val="28"/>
              </w:rPr>
            </w:pPr>
          </w:p>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28"/>
                <w:szCs w:val="28"/>
              </w:rPr>
            </w:pPr>
          </w:p>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28"/>
                <w:szCs w:val="28"/>
              </w:rPr>
            </w:pP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6. З метою безперебійного функціонування державного органу одночасно з прийняттям рішення про оголошення </w:t>
            </w:r>
            <w:r w:rsidRPr="00EF3D51">
              <w:rPr>
                <w:rFonts w:ascii="Times New Roman" w:hAnsi="Times New Roman" w:cs="Times New Roman"/>
                <w:sz w:val="28"/>
                <w:szCs w:val="28"/>
              </w:rPr>
              <w:lastRenderedPageBreak/>
              <w:t>конкурсу на зайняття вакантної посади державної служби до призначення особи на таку посаду суб</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єкт призначення може прийняти рішення:</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3) про тимчасовий розподіл обов</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язків за іншими вакантними посадами державної служби між державними службовцями, які працюють у відповідному структурному підрозділі державного органу.</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Строк тимчасового виконання обов</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язків за вакантною посадою державної служби категорії "А", передбаченого пунктом 1 цієї частини, не може перевищувати три місяці.</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Рішення, передбачене пунктом 2 цієї частини, може бути прийнято за умови відсутності посади заступника керівника самостійного структурного підрозділу у державному органі або якщо така посада є вакантною.</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У разі прийняття рішення, передбаченого пунктами 1-3 цієї частини, відповідним працівникам встановлюється виплата, передбачена частиною четвертою статті 52 цього Закону.</w:t>
            </w:r>
          </w:p>
        </w:tc>
        <w:tc>
          <w:tcPr>
            <w:tcW w:w="2500" w:type="pct"/>
          </w:tcPr>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lastRenderedPageBreak/>
              <w:t xml:space="preserve">Стаття 31. </w:t>
            </w:r>
            <w:r w:rsidRPr="00EF3D51">
              <w:rPr>
                <w:rFonts w:ascii="Times New Roman" w:hAnsi="Times New Roman" w:cs="Times New Roman"/>
                <w:sz w:val="28"/>
                <w:szCs w:val="28"/>
              </w:rPr>
              <w:t>Порядок призначення на посаду державної служби</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2. Рішення про призначення приймається:</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sz w:val="28"/>
                <w:szCs w:val="28"/>
              </w:rPr>
              <w:t>1) на посаду державної служби категорії "А" - суб</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єктом призначення, визначеним Конституцією та законами України, у порядку, передбаченому</w:t>
            </w:r>
            <w:r w:rsidRPr="00EF3D51">
              <w:rPr>
                <w:rFonts w:ascii="Times New Roman" w:hAnsi="Times New Roman" w:cs="Times New Roman"/>
                <w:b/>
                <w:sz w:val="28"/>
                <w:szCs w:val="28"/>
              </w:rPr>
              <w:t xml:space="preserve"> цим Законом, якщо інше не передбачено законом;</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2) на посади державної служби категорії «Б», які здійснюють </w:t>
            </w:r>
            <w:r w:rsidRPr="00EF3D51">
              <w:rPr>
                <w:rFonts w:ascii="Times New Roman" w:hAnsi="Times New Roman" w:cs="Times New Roman"/>
                <w:b/>
                <w:sz w:val="28"/>
                <w:szCs w:val="28"/>
                <w:shd w:val="clear" w:color="auto" w:fill="FFFFFF"/>
              </w:rPr>
              <w:t xml:space="preserve">повноваження керівників державної служби в державних органах </w:t>
            </w:r>
            <w:r w:rsidRPr="00EF3D51">
              <w:rPr>
                <w:rFonts w:ascii="Times New Roman" w:hAnsi="Times New Roman" w:cs="Times New Roman"/>
                <w:b/>
                <w:sz w:val="28"/>
                <w:szCs w:val="28"/>
              </w:rPr>
              <w:t>– суб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єктом призначення визначеним законом;</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3) на інші посади державної служби категорії "Б" та посади державної служби категорії "В" - керівником державної служби.</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shd w:val="clear" w:color="auto" w:fill="FFFFFF"/>
              </w:rPr>
              <w:lastRenderedPageBreak/>
              <w:t xml:space="preserve">3. </w:t>
            </w:r>
            <w:r w:rsidRPr="00EF3D51">
              <w:rPr>
                <w:rFonts w:ascii="Times New Roman" w:hAnsi="Times New Roman" w:cs="Times New Roman"/>
                <w:b/>
                <w:sz w:val="28"/>
                <w:szCs w:val="28"/>
              </w:rPr>
              <w:t>На посаду державної служби призначається один із запропонованих Комісією або конкурсною комісією кандидатів.</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shd w:val="clear" w:color="auto" w:fill="FFFFFF"/>
              </w:rPr>
            </w:pPr>
            <w:r w:rsidRPr="00EF3D51">
              <w:rPr>
                <w:rFonts w:ascii="Times New Roman" w:hAnsi="Times New Roman" w:cs="Times New Roman"/>
                <w:b/>
                <w:sz w:val="28"/>
                <w:szCs w:val="28"/>
                <w:shd w:val="clear" w:color="auto" w:fill="FFFFFF"/>
              </w:rPr>
              <w:t>Рішення про призначення на посаду державної служби приймається суб</w:t>
            </w:r>
            <w:r w:rsidR="00250D19" w:rsidRPr="00EF3D51">
              <w:rPr>
                <w:rFonts w:ascii="Times New Roman" w:hAnsi="Times New Roman" w:cs="Times New Roman"/>
                <w:b/>
                <w:sz w:val="28"/>
                <w:szCs w:val="28"/>
                <w:shd w:val="clear" w:color="auto" w:fill="FFFFFF"/>
              </w:rPr>
              <w:t>’</w:t>
            </w:r>
            <w:r w:rsidRPr="00EF3D51">
              <w:rPr>
                <w:rFonts w:ascii="Times New Roman" w:hAnsi="Times New Roman" w:cs="Times New Roman"/>
                <w:b/>
                <w:sz w:val="28"/>
                <w:szCs w:val="28"/>
                <w:shd w:val="clear" w:color="auto" w:fill="FFFFFF"/>
              </w:rPr>
              <w:t>єктом призначення після проведення співбесіди з кандидатом</w:t>
            </w:r>
            <w:r w:rsidR="00483D27" w:rsidRPr="00EF3D51">
              <w:rPr>
                <w:rFonts w:ascii="Times New Roman" w:hAnsi="Times New Roman" w:cs="Times New Roman"/>
                <w:b/>
                <w:sz w:val="28"/>
                <w:szCs w:val="28"/>
                <w:shd w:val="clear" w:color="auto" w:fill="FFFFFF"/>
              </w:rPr>
              <w:t xml:space="preserve"> та підписання з ним контракту про проходження державної служби (у разі укладання)</w:t>
            </w:r>
            <w:r w:rsidRPr="00EF3D51">
              <w:rPr>
                <w:rFonts w:ascii="Times New Roman" w:hAnsi="Times New Roman" w:cs="Times New Roman"/>
                <w:b/>
                <w:sz w:val="28"/>
                <w:szCs w:val="28"/>
                <w:shd w:val="clear" w:color="auto" w:fill="FFFFFF"/>
              </w:rPr>
              <w:t>. Таке рішення приймається не пізніше п</w:t>
            </w:r>
            <w:r w:rsidR="00250D19" w:rsidRPr="00EF3D51">
              <w:rPr>
                <w:rFonts w:ascii="Times New Roman" w:hAnsi="Times New Roman" w:cs="Times New Roman"/>
                <w:b/>
                <w:sz w:val="28"/>
                <w:szCs w:val="28"/>
                <w:shd w:val="clear" w:color="auto" w:fill="FFFFFF"/>
              </w:rPr>
              <w:t>’</w:t>
            </w:r>
            <w:r w:rsidRPr="00EF3D51">
              <w:rPr>
                <w:rFonts w:ascii="Times New Roman" w:hAnsi="Times New Roman" w:cs="Times New Roman"/>
                <w:b/>
                <w:sz w:val="28"/>
                <w:szCs w:val="28"/>
                <w:shd w:val="clear" w:color="auto" w:fill="FFFFFF"/>
              </w:rPr>
              <w:t>яти календарних днів з дня надходження результатів спеціальної перевірки у випадку та порядку, передбачених законодавством у сфері запобігання корупції</w:t>
            </w:r>
            <w:r w:rsidRPr="00EF3D51">
              <w:rPr>
                <w:rFonts w:ascii="Times New Roman" w:hAnsi="Times New Roman" w:cs="Times New Roman"/>
                <w:b/>
                <w:sz w:val="28"/>
                <w:szCs w:val="28"/>
              </w:rPr>
              <w:t>.</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4. У разі встановлення за результатами спеціальної перевірки відомостей про претендента на посаду, які не відповідають встановленим законодавством вимогам для зайняття посади приймається рішення про відмову у призначенні на посаду державної служби.</w:t>
            </w:r>
          </w:p>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28"/>
                <w:szCs w:val="28"/>
              </w:rPr>
            </w:pPr>
          </w:p>
          <w:p w:rsidR="001374A3" w:rsidRPr="00EF3D51" w:rsidRDefault="00823FBA"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4</w:t>
            </w:r>
            <w:r w:rsidRPr="00EF3D51">
              <w:rPr>
                <w:rFonts w:ascii="Times New Roman" w:hAnsi="Times New Roman" w:cs="Times New Roman"/>
                <w:b/>
                <w:sz w:val="28"/>
                <w:szCs w:val="28"/>
                <w:vertAlign w:val="superscript"/>
              </w:rPr>
              <w:t>1</w:t>
            </w:r>
            <w:r w:rsidRPr="00EF3D51">
              <w:rPr>
                <w:rFonts w:ascii="Times New Roman" w:hAnsi="Times New Roman" w:cs="Times New Roman"/>
                <w:b/>
                <w:sz w:val="28"/>
                <w:szCs w:val="28"/>
              </w:rPr>
              <w:t>. У разі відмови особи від підписання</w:t>
            </w:r>
            <w:r w:rsidRPr="00EF3D51">
              <w:rPr>
                <w:rFonts w:ascii="Times New Roman" w:hAnsi="Times New Roman" w:cs="Times New Roman"/>
                <w:b/>
                <w:sz w:val="28"/>
                <w:szCs w:val="28"/>
                <w:shd w:val="clear" w:color="auto" w:fill="FFFFFF"/>
              </w:rPr>
              <w:t xml:space="preserve"> контракту про проходження державної служби (у разі укладання) </w:t>
            </w:r>
            <w:r w:rsidRPr="00EF3D51">
              <w:rPr>
                <w:rFonts w:ascii="Times New Roman" w:hAnsi="Times New Roman" w:cs="Times New Roman"/>
                <w:b/>
                <w:sz w:val="28"/>
                <w:szCs w:val="28"/>
              </w:rPr>
              <w:t>вона вважається такою, що відмовилася від зайняття посади державної служби. У такому разі застосовується відкладене право другого за результатами конкурсу кандидата на зайняття вакантної посади державної служби. Якщо такого кандидата не визначено, проводиться повторний конкурс.</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6 З метою безперебійного функціонування державного органу одночасно з прийняттям рішення про оголошення </w:t>
            </w:r>
            <w:r w:rsidRPr="00EF3D51">
              <w:rPr>
                <w:rFonts w:ascii="Times New Roman" w:hAnsi="Times New Roman" w:cs="Times New Roman"/>
                <w:sz w:val="28"/>
                <w:szCs w:val="28"/>
              </w:rPr>
              <w:lastRenderedPageBreak/>
              <w:t>конкурсу на зайняття вакантної посади державної служби до призначення особи на таку посаду суб</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єкт призначення може прийняти рішення:</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3) про тимчасовий розподіл обов</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язків за іншими вакантними посадами державної служби між державними службовцями, які працюють у відповідному структурному підрозділі державного органу.</w:t>
            </w:r>
          </w:p>
          <w:p w:rsidR="001374A3" w:rsidRPr="00EF3D51" w:rsidRDefault="001374A3"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7. Строк тимчасового виконання обов</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язків за вакантною посадою державної служби не може перевищувати три місяці. На час виконання обов</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язків за вакантною посадою державної служби виплачується компенсація, передбачена частиною четвертою статті 52 цього Закону, крім випадку покладення виконання обов</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язків на відповідного заступника.</w:t>
            </w:r>
          </w:p>
        </w:tc>
      </w:tr>
      <w:tr w:rsidR="00E8493C" w:rsidRPr="00EF3D51" w:rsidTr="0054372F">
        <w:tc>
          <w:tcPr>
            <w:tcW w:w="2500" w:type="pct"/>
          </w:tcPr>
          <w:p w:rsidR="00E8493C" w:rsidRPr="00EF3D51" w:rsidRDefault="00E8493C" w:rsidP="00113BD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lastRenderedPageBreak/>
              <w:t>Відсутня</w:t>
            </w:r>
          </w:p>
        </w:tc>
        <w:tc>
          <w:tcPr>
            <w:tcW w:w="2500" w:type="pct"/>
          </w:tcPr>
          <w:p w:rsidR="00E8493C" w:rsidRPr="00EF3D51" w:rsidRDefault="00E8493C"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Стаття 31</w:t>
            </w:r>
            <w:r w:rsidRPr="00EF3D51">
              <w:rPr>
                <w:rFonts w:ascii="Times New Roman" w:hAnsi="Times New Roman" w:cs="Times New Roman"/>
                <w:b/>
                <w:sz w:val="28"/>
                <w:szCs w:val="28"/>
                <w:vertAlign w:val="superscript"/>
              </w:rPr>
              <w:t>1</w:t>
            </w:r>
            <w:r w:rsidRPr="00EF3D51">
              <w:rPr>
                <w:rFonts w:ascii="Times New Roman" w:hAnsi="Times New Roman" w:cs="Times New Roman"/>
                <w:b/>
                <w:sz w:val="28"/>
                <w:szCs w:val="28"/>
              </w:rPr>
              <w:t xml:space="preserve">. Контракт про проходження державної служби з особою, яка призначається на посаду державної служби </w:t>
            </w:r>
          </w:p>
          <w:p w:rsidR="003D1243" w:rsidRPr="00EF3D51" w:rsidRDefault="00E8493C"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 З особою, яка призначається на посаду державної служби може бути укладено контракт</w:t>
            </w:r>
            <w:r w:rsidR="003D1243" w:rsidRPr="00EF3D51">
              <w:rPr>
                <w:rFonts w:ascii="Times New Roman" w:hAnsi="Times New Roman" w:cs="Times New Roman"/>
                <w:b/>
                <w:sz w:val="28"/>
                <w:szCs w:val="28"/>
              </w:rPr>
              <w:t xml:space="preserve"> про проходження державної служби відповідно до порядку, що 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w:t>
            </w:r>
            <w:r w:rsidR="003D1243" w:rsidRPr="00EF3D51">
              <w:rPr>
                <w:rFonts w:ascii="Times New Roman" w:hAnsi="Times New Roman" w:cs="Times New Roman"/>
                <w:b/>
                <w:sz w:val="28"/>
                <w:szCs w:val="28"/>
              </w:rPr>
              <w:lastRenderedPageBreak/>
              <w:t>державної служби.</w:t>
            </w:r>
          </w:p>
          <w:p w:rsidR="007B7492" w:rsidRPr="00EF3D51" w:rsidRDefault="00FF72C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2</w:t>
            </w:r>
            <w:r w:rsidR="007B7492" w:rsidRPr="00EF3D51">
              <w:rPr>
                <w:rFonts w:ascii="Times New Roman" w:hAnsi="Times New Roman" w:cs="Times New Roman"/>
                <w:b/>
                <w:sz w:val="28"/>
                <w:szCs w:val="28"/>
              </w:rPr>
              <w:t xml:space="preserve">. Порядок призначення на посади державної служби з укладанням контракту про проходження державної служби </w:t>
            </w:r>
            <w:r w:rsidR="00D75F0A" w:rsidRPr="00EF3D51">
              <w:rPr>
                <w:rFonts w:ascii="Times New Roman" w:hAnsi="Times New Roman" w:cs="Times New Roman"/>
                <w:b/>
                <w:sz w:val="28"/>
                <w:szCs w:val="28"/>
              </w:rPr>
              <w:t xml:space="preserve">зокрема </w:t>
            </w:r>
            <w:r w:rsidR="007B7492" w:rsidRPr="00EF3D51">
              <w:rPr>
                <w:rFonts w:ascii="Times New Roman" w:hAnsi="Times New Roman" w:cs="Times New Roman"/>
                <w:b/>
                <w:sz w:val="28"/>
                <w:szCs w:val="28"/>
              </w:rPr>
              <w:t>визначає:</w:t>
            </w:r>
          </w:p>
          <w:p w:rsidR="007B7492" w:rsidRPr="00EF3D51" w:rsidRDefault="00FF72C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1) </w:t>
            </w:r>
            <w:r w:rsidR="007B7492" w:rsidRPr="00EF3D51">
              <w:rPr>
                <w:rFonts w:ascii="Times New Roman" w:hAnsi="Times New Roman" w:cs="Times New Roman"/>
                <w:b/>
                <w:sz w:val="28"/>
                <w:szCs w:val="28"/>
              </w:rPr>
              <w:t>право на укладання контрактів</w:t>
            </w:r>
            <w:r w:rsidR="00514C2C" w:rsidRPr="00EF3D51">
              <w:rPr>
                <w:rFonts w:ascii="Times New Roman" w:hAnsi="Times New Roman" w:cs="Times New Roman"/>
                <w:b/>
                <w:sz w:val="28"/>
                <w:szCs w:val="28"/>
              </w:rPr>
              <w:t>;</w:t>
            </w:r>
          </w:p>
          <w:p w:rsidR="007B7492" w:rsidRPr="00EF3D51" w:rsidRDefault="00514C2C"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2</w:t>
            </w:r>
            <w:r w:rsidR="00FF72C9" w:rsidRPr="00EF3D51">
              <w:rPr>
                <w:rFonts w:ascii="Times New Roman" w:hAnsi="Times New Roman" w:cs="Times New Roman"/>
                <w:b/>
                <w:sz w:val="28"/>
                <w:szCs w:val="28"/>
              </w:rPr>
              <w:t xml:space="preserve">) </w:t>
            </w:r>
            <w:r w:rsidR="007B7492" w:rsidRPr="00EF3D51">
              <w:rPr>
                <w:rFonts w:ascii="Times New Roman" w:hAnsi="Times New Roman" w:cs="Times New Roman"/>
                <w:b/>
                <w:sz w:val="28"/>
                <w:szCs w:val="28"/>
              </w:rPr>
              <w:t>види контрактів</w:t>
            </w:r>
            <w:r w:rsidRPr="00EF3D51">
              <w:rPr>
                <w:rFonts w:ascii="Times New Roman" w:hAnsi="Times New Roman" w:cs="Times New Roman"/>
                <w:b/>
                <w:sz w:val="28"/>
                <w:szCs w:val="28"/>
              </w:rPr>
              <w:t>;</w:t>
            </w:r>
          </w:p>
          <w:p w:rsidR="007B7492" w:rsidRPr="00EF3D51" w:rsidRDefault="00514C2C"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3</w:t>
            </w:r>
            <w:r w:rsidR="00FF72C9" w:rsidRPr="00EF3D51">
              <w:rPr>
                <w:rFonts w:ascii="Times New Roman" w:hAnsi="Times New Roman" w:cs="Times New Roman"/>
                <w:b/>
                <w:sz w:val="28"/>
                <w:szCs w:val="28"/>
              </w:rPr>
              <w:t xml:space="preserve">) </w:t>
            </w:r>
            <w:r w:rsidR="007B7492" w:rsidRPr="00EF3D51">
              <w:rPr>
                <w:rFonts w:ascii="Times New Roman" w:hAnsi="Times New Roman" w:cs="Times New Roman"/>
                <w:b/>
                <w:sz w:val="28"/>
                <w:szCs w:val="28"/>
              </w:rPr>
              <w:t xml:space="preserve">права посадових осіб на </w:t>
            </w:r>
            <w:r w:rsidR="00974D20" w:rsidRPr="00EF3D51">
              <w:rPr>
                <w:rFonts w:ascii="Times New Roman" w:hAnsi="Times New Roman" w:cs="Times New Roman"/>
                <w:b/>
                <w:sz w:val="28"/>
                <w:szCs w:val="28"/>
              </w:rPr>
              <w:t>укладання</w:t>
            </w:r>
            <w:r w:rsidR="007B7492" w:rsidRPr="00EF3D51">
              <w:rPr>
                <w:rFonts w:ascii="Times New Roman" w:hAnsi="Times New Roman" w:cs="Times New Roman"/>
                <w:b/>
                <w:sz w:val="28"/>
                <w:szCs w:val="28"/>
              </w:rPr>
              <w:t xml:space="preserve"> контрактів</w:t>
            </w:r>
            <w:r w:rsidRPr="00EF3D51">
              <w:rPr>
                <w:rFonts w:ascii="Times New Roman" w:hAnsi="Times New Roman" w:cs="Times New Roman"/>
                <w:b/>
                <w:sz w:val="28"/>
                <w:szCs w:val="28"/>
              </w:rPr>
              <w:t>;</w:t>
            </w:r>
          </w:p>
          <w:p w:rsidR="007B7492" w:rsidRPr="00EF3D51" w:rsidRDefault="00514C2C"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4</w:t>
            </w:r>
            <w:r w:rsidR="00FF72C9" w:rsidRPr="00EF3D51">
              <w:rPr>
                <w:rFonts w:ascii="Times New Roman" w:hAnsi="Times New Roman" w:cs="Times New Roman"/>
                <w:b/>
                <w:sz w:val="28"/>
                <w:szCs w:val="28"/>
              </w:rPr>
              <w:t xml:space="preserve">) </w:t>
            </w:r>
            <w:r w:rsidR="007B7492" w:rsidRPr="00EF3D51">
              <w:rPr>
                <w:rFonts w:ascii="Times New Roman" w:hAnsi="Times New Roman" w:cs="Times New Roman"/>
                <w:b/>
                <w:sz w:val="28"/>
                <w:szCs w:val="28"/>
              </w:rPr>
              <w:t>строки, на які укладаються контракти</w:t>
            </w:r>
            <w:r w:rsidRPr="00EF3D51">
              <w:rPr>
                <w:rFonts w:ascii="Times New Roman" w:hAnsi="Times New Roman" w:cs="Times New Roman"/>
                <w:b/>
                <w:sz w:val="28"/>
                <w:szCs w:val="28"/>
              </w:rPr>
              <w:t>;</w:t>
            </w:r>
          </w:p>
          <w:p w:rsidR="007B7492" w:rsidRPr="00EF3D51" w:rsidRDefault="00514C2C"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5</w:t>
            </w:r>
            <w:r w:rsidR="00FF72C9" w:rsidRPr="00EF3D51">
              <w:rPr>
                <w:rFonts w:ascii="Times New Roman" w:hAnsi="Times New Roman" w:cs="Times New Roman"/>
                <w:b/>
                <w:sz w:val="28"/>
                <w:szCs w:val="28"/>
              </w:rPr>
              <w:t xml:space="preserve">) </w:t>
            </w:r>
            <w:r w:rsidR="007B7492" w:rsidRPr="00EF3D51">
              <w:rPr>
                <w:rFonts w:ascii="Times New Roman" w:hAnsi="Times New Roman" w:cs="Times New Roman"/>
                <w:b/>
                <w:sz w:val="28"/>
                <w:szCs w:val="28"/>
              </w:rPr>
              <w:t>обчислення строку проходження державної служби за контрактом та набрання контрактом чинності</w:t>
            </w:r>
            <w:r w:rsidRPr="00EF3D51">
              <w:rPr>
                <w:rFonts w:ascii="Times New Roman" w:hAnsi="Times New Roman" w:cs="Times New Roman"/>
                <w:b/>
                <w:sz w:val="28"/>
                <w:szCs w:val="28"/>
              </w:rPr>
              <w:t>;</w:t>
            </w:r>
          </w:p>
          <w:p w:rsidR="00D75F0A" w:rsidRPr="00EF3D51" w:rsidRDefault="00D75F0A"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6) види і порядок узгодження додаткових умов контракту;</w:t>
            </w:r>
          </w:p>
          <w:p w:rsidR="007B7492" w:rsidRPr="00EF3D51" w:rsidRDefault="00D75F0A"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7) </w:t>
            </w:r>
            <w:r w:rsidR="007B7492" w:rsidRPr="00EF3D51">
              <w:rPr>
                <w:rFonts w:ascii="Times New Roman" w:hAnsi="Times New Roman" w:cs="Times New Roman"/>
                <w:b/>
                <w:sz w:val="28"/>
                <w:szCs w:val="28"/>
              </w:rPr>
              <w:t>порядок уклад</w:t>
            </w:r>
            <w:r w:rsidR="003F6B4B" w:rsidRPr="00EF3D51">
              <w:rPr>
                <w:rFonts w:ascii="Times New Roman" w:hAnsi="Times New Roman" w:cs="Times New Roman"/>
                <w:b/>
                <w:sz w:val="28"/>
                <w:szCs w:val="28"/>
              </w:rPr>
              <w:t>а</w:t>
            </w:r>
            <w:r w:rsidR="007B7492" w:rsidRPr="00EF3D51">
              <w:rPr>
                <w:rFonts w:ascii="Times New Roman" w:hAnsi="Times New Roman" w:cs="Times New Roman"/>
                <w:b/>
                <w:sz w:val="28"/>
                <w:szCs w:val="28"/>
              </w:rPr>
              <w:t>ння контрактів</w:t>
            </w:r>
            <w:r w:rsidR="00514C2C" w:rsidRPr="00EF3D51">
              <w:rPr>
                <w:rFonts w:ascii="Times New Roman" w:hAnsi="Times New Roman" w:cs="Times New Roman"/>
                <w:b/>
                <w:sz w:val="28"/>
                <w:szCs w:val="28"/>
              </w:rPr>
              <w:t>;</w:t>
            </w:r>
          </w:p>
          <w:p w:rsidR="007B7492" w:rsidRPr="00EF3D51" w:rsidRDefault="00D75F0A"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8) </w:t>
            </w:r>
            <w:r w:rsidR="007B7492" w:rsidRPr="00EF3D51">
              <w:rPr>
                <w:rFonts w:ascii="Times New Roman" w:hAnsi="Times New Roman" w:cs="Times New Roman"/>
                <w:b/>
                <w:sz w:val="28"/>
                <w:szCs w:val="28"/>
              </w:rPr>
              <w:t>відповідальність сторін</w:t>
            </w:r>
            <w:r w:rsidR="00514C2C" w:rsidRPr="00EF3D51">
              <w:rPr>
                <w:rFonts w:ascii="Times New Roman" w:hAnsi="Times New Roman" w:cs="Times New Roman"/>
                <w:b/>
                <w:sz w:val="28"/>
                <w:szCs w:val="28"/>
              </w:rPr>
              <w:t xml:space="preserve"> та порядок</w:t>
            </w:r>
            <w:r w:rsidR="007B7492" w:rsidRPr="00EF3D51">
              <w:rPr>
                <w:rFonts w:ascii="Times New Roman" w:hAnsi="Times New Roman" w:cs="Times New Roman"/>
                <w:b/>
                <w:sz w:val="28"/>
                <w:szCs w:val="28"/>
              </w:rPr>
              <w:t xml:space="preserve"> вирішення спорів</w:t>
            </w:r>
            <w:r w:rsidR="00514C2C" w:rsidRPr="00EF3D51">
              <w:rPr>
                <w:rFonts w:ascii="Times New Roman" w:hAnsi="Times New Roman" w:cs="Times New Roman"/>
                <w:b/>
                <w:sz w:val="28"/>
                <w:szCs w:val="28"/>
              </w:rPr>
              <w:t>;</w:t>
            </w:r>
          </w:p>
          <w:p w:rsidR="007B7492" w:rsidRPr="00EF3D51" w:rsidRDefault="00D75F0A"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9) </w:t>
            </w:r>
            <w:r w:rsidR="00514C2C" w:rsidRPr="00EF3D51">
              <w:rPr>
                <w:rFonts w:ascii="Times New Roman" w:hAnsi="Times New Roman" w:cs="Times New Roman"/>
                <w:b/>
                <w:sz w:val="28"/>
                <w:szCs w:val="28"/>
              </w:rPr>
              <w:t xml:space="preserve">порядок </w:t>
            </w:r>
            <w:r w:rsidRPr="00EF3D51">
              <w:rPr>
                <w:rFonts w:ascii="Times New Roman" w:hAnsi="Times New Roman" w:cs="Times New Roman"/>
                <w:b/>
                <w:sz w:val="28"/>
                <w:szCs w:val="28"/>
              </w:rPr>
              <w:t xml:space="preserve">продовження строку, </w:t>
            </w:r>
            <w:r w:rsidR="007B7492" w:rsidRPr="00EF3D51">
              <w:rPr>
                <w:rFonts w:ascii="Times New Roman" w:hAnsi="Times New Roman" w:cs="Times New Roman"/>
                <w:b/>
                <w:sz w:val="28"/>
                <w:szCs w:val="28"/>
              </w:rPr>
              <w:t>зміни, припинення</w:t>
            </w:r>
            <w:r w:rsidRPr="00EF3D51">
              <w:rPr>
                <w:rFonts w:ascii="Times New Roman" w:hAnsi="Times New Roman" w:cs="Times New Roman"/>
                <w:b/>
                <w:sz w:val="28"/>
                <w:szCs w:val="28"/>
              </w:rPr>
              <w:t xml:space="preserve"> дії </w:t>
            </w:r>
            <w:r w:rsidR="007B7492" w:rsidRPr="00EF3D51">
              <w:rPr>
                <w:rFonts w:ascii="Times New Roman" w:hAnsi="Times New Roman" w:cs="Times New Roman"/>
                <w:b/>
                <w:sz w:val="28"/>
                <w:szCs w:val="28"/>
              </w:rPr>
              <w:t>та розірвання контракту</w:t>
            </w:r>
            <w:r w:rsidR="00514C2C" w:rsidRPr="00EF3D51">
              <w:rPr>
                <w:rFonts w:ascii="Times New Roman" w:hAnsi="Times New Roman" w:cs="Times New Roman"/>
                <w:b/>
                <w:sz w:val="28"/>
                <w:szCs w:val="28"/>
              </w:rPr>
              <w:t>;</w:t>
            </w:r>
          </w:p>
          <w:p w:rsidR="007B7492" w:rsidRPr="00EF3D51" w:rsidRDefault="00D75F0A"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10) </w:t>
            </w:r>
            <w:r w:rsidR="007B7492" w:rsidRPr="00EF3D51">
              <w:rPr>
                <w:rFonts w:ascii="Times New Roman" w:hAnsi="Times New Roman" w:cs="Times New Roman"/>
                <w:b/>
                <w:sz w:val="28"/>
                <w:szCs w:val="28"/>
              </w:rPr>
              <w:t xml:space="preserve">особливості </w:t>
            </w:r>
            <w:r w:rsidR="00974D20" w:rsidRPr="00EF3D51">
              <w:rPr>
                <w:rFonts w:ascii="Times New Roman" w:hAnsi="Times New Roman" w:cs="Times New Roman"/>
                <w:b/>
                <w:sz w:val="28"/>
                <w:szCs w:val="28"/>
              </w:rPr>
              <w:t>укладання</w:t>
            </w:r>
            <w:r w:rsidR="007B7492" w:rsidRPr="00EF3D51">
              <w:rPr>
                <w:rFonts w:ascii="Times New Roman" w:hAnsi="Times New Roman" w:cs="Times New Roman"/>
                <w:b/>
                <w:sz w:val="28"/>
                <w:szCs w:val="28"/>
              </w:rPr>
              <w:t xml:space="preserve"> </w:t>
            </w:r>
            <w:r w:rsidRPr="00EF3D51">
              <w:rPr>
                <w:rFonts w:ascii="Times New Roman" w:hAnsi="Times New Roman" w:cs="Times New Roman"/>
                <w:b/>
                <w:sz w:val="28"/>
                <w:szCs w:val="28"/>
              </w:rPr>
              <w:t xml:space="preserve">окремих </w:t>
            </w:r>
            <w:r w:rsidR="007B7492" w:rsidRPr="00EF3D51">
              <w:rPr>
                <w:rFonts w:ascii="Times New Roman" w:hAnsi="Times New Roman" w:cs="Times New Roman"/>
                <w:b/>
                <w:sz w:val="28"/>
                <w:szCs w:val="28"/>
              </w:rPr>
              <w:t>контрактів</w:t>
            </w:r>
            <w:r w:rsidRPr="00EF3D51">
              <w:rPr>
                <w:rFonts w:ascii="Times New Roman" w:hAnsi="Times New Roman" w:cs="Times New Roman"/>
                <w:b/>
                <w:sz w:val="28"/>
                <w:szCs w:val="28"/>
              </w:rPr>
              <w:t>.</w:t>
            </w:r>
          </w:p>
          <w:p w:rsidR="00E8493C" w:rsidRPr="00EF3D51" w:rsidRDefault="00250D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3</w:t>
            </w:r>
            <w:r w:rsidR="00E8493C" w:rsidRPr="00EF3D51">
              <w:rPr>
                <w:rFonts w:ascii="Times New Roman" w:hAnsi="Times New Roman" w:cs="Times New Roman"/>
                <w:b/>
                <w:sz w:val="28"/>
                <w:szCs w:val="28"/>
              </w:rPr>
              <w:t xml:space="preserve">. Рішення про віднесення посади </w:t>
            </w:r>
            <w:r w:rsidR="003D1243" w:rsidRPr="00EF3D51">
              <w:rPr>
                <w:rFonts w:ascii="Times New Roman" w:hAnsi="Times New Roman" w:cs="Times New Roman"/>
                <w:b/>
                <w:sz w:val="28"/>
                <w:szCs w:val="28"/>
              </w:rPr>
              <w:t xml:space="preserve">державної служби </w:t>
            </w:r>
            <w:r w:rsidR="00E8493C" w:rsidRPr="00EF3D51">
              <w:rPr>
                <w:rFonts w:ascii="Times New Roman" w:hAnsi="Times New Roman" w:cs="Times New Roman"/>
                <w:b/>
                <w:sz w:val="28"/>
                <w:szCs w:val="28"/>
              </w:rPr>
              <w:t>до посад, призначення на які здійснюється з укладанням контракту</w:t>
            </w:r>
            <w:r w:rsidR="003D1243" w:rsidRPr="00EF3D51">
              <w:rPr>
                <w:rFonts w:ascii="Times New Roman" w:hAnsi="Times New Roman" w:cs="Times New Roman"/>
                <w:b/>
                <w:sz w:val="28"/>
                <w:szCs w:val="28"/>
              </w:rPr>
              <w:t xml:space="preserve"> про проходження державної служби</w:t>
            </w:r>
            <w:r w:rsidR="00E8493C" w:rsidRPr="00EF3D51">
              <w:rPr>
                <w:rFonts w:ascii="Times New Roman" w:hAnsi="Times New Roman" w:cs="Times New Roman"/>
                <w:b/>
                <w:sz w:val="28"/>
                <w:szCs w:val="28"/>
              </w:rPr>
              <w:t xml:space="preserve">, приймається </w:t>
            </w:r>
            <w:r w:rsidR="003D1243" w:rsidRPr="00EF3D51">
              <w:rPr>
                <w:rFonts w:ascii="Times New Roman" w:hAnsi="Times New Roman" w:cs="Times New Roman"/>
                <w:b/>
                <w:sz w:val="28"/>
                <w:szCs w:val="28"/>
              </w:rPr>
              <w:t>суб</w:t>
            </w:r>
            <w:r w:rsidRPr="00EF3D51">
              <w:rPr>
                <w:rFonts w:ascii="Times New Roman" w:hAnsi="Times New Roman" w:cs="Times New Roman"/>
                <w:b/>
                <w:sz w:val="28"/>
                <w:szCs w:val="28"/>
              </w:rPr>
              <w:t>’</w:t>
            </w:r>
            <w:r w:rsidR="003D1243" w:rsidRPr="00EF3D51">
              <w:rPr>
                <w:rFonts w:ascii="Times New Roman" w:hAnsi="Times New Roman" w:cs="Times New Roman"/>
                <w:b/>
                <w:sz w:val="28"/>
                <w:szCs w:val="28"/>
              </w:rPr>
              <w:t xml:space="preserve">єктом призначення або </w:t>
            </w:r>
            <w:r w:rsidR="00E8493C" w:rsidRPr="00EF3D51">
              <w:rPr>
                <w:rFonts w:ascii="Times New Roman" w:hAnsi="Times New Roman" w:cs="Times New Roman"/>
                <w:b/>
                <w:sz w:val="28"/>
                <w:szCs w:val="28"/>
              </w:rPr>
              <w:t>керівником державної служби</w:t>
            </w:r>
            <w:r w:rsidR="003D1243" w:rsidRPr="00EF3D51">
              <w:rPr>
                <w:rFonts w:ascii="Times New Roman" w:hAnsi="Times New Roman" w:cs="Times New Roman"/>
                <w:b/>
                <w:sz w:val="28"/>
                <w:szCs w:val="28"/>
              </w:rPr>
              <w:t xml:space="preserve"> до проведення конкурсу.</w:t>
            </w:r>
          </w:p>
          <w:p w:rsidR="00E8493C" w:rsidRPr="00EF3D51" w:rsidRDefault="00250D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4</w:t>
            </w:r>
            <w:r w:rsidR="00E8493C" w:rsidRPr="00EF3D51">
              <w:rPr>
                <w:rFonts w:ascii="Times New Roman" w:hAnsi="Times New Roman" w:cs="Times New Roman"/>
                <w:b/>
                <w:sz w:val="28"/>
                <w:szCs w:val="28"/>
              </w:rPr>
              <w:t>. В оголошенні про проведення конкурсу</w:t>
            </w:r>
            <w:r w:rsidR="00697270" w:rsidRPr="00EF3D51">
              <w:rPr>
                <w:rFonts w:ascii="Times New Roman" w:hAnsi="Times New Roman" w:cs="Times New Roman"/>
                <w:b/>
                <w:sz w:val="28"/>
                <w:szCs w:val="28"/>
              </w:rPr>
              <w:t xml:space="preserve"> на посади державної служби, призначення на які здійснюється з укладанням контракту про проходження державної служби, </w:t>
            </w:r>
            <w:r w:rsidR="00E8493C" w:rsidRPr="00EF3D51">
              <w:rPr>
                <w:rFonts w:ascii="Times New Roman" w:hAnsi="Times New Roman" w:cs="Times New Roman"/>
                <w:b/>
                <w:sz w:val="28"/>
                <w:szCs w:val="28"/>
              </w:rPr>
              <w:t>обов</w:t>
            </w:r>
            <w:r w:rsidRPr="00EF3D51">
              <w:rPr>
                <w:rFonts w:ascii="Times New Roman" w:hAnsi="Times New Roman" w:cs="Times New Roman"/>
                <w:b/>
                <w:sz w:val="28"/>
                <w:szCs w:val="28"/>
              </w:rPr>
              <w:t>’</w:t>
            </w:r>
            <w:r w:rsidR="00E8493C" w:rsidRPr="00EF3D51">
              <w:rPr>
                <w:rFonts w:ascii="Times New Roman" w:hAnsi="Times New Roman" w:cs="Times New Roman"/>
                <w:b/>
                <w:sz w:val="28"/>
                <w:szCs w:val="28"/>
              </w:rPr>
              <w:t xml:space="preserve">язково вказується інформація про </w:t>
            </w:r>
            <w:r w:rsidR="003D1243" w:rsidRPr="00EF3D51">
              <w:rPr>
                <w:rFonts w:ascii="Times New Roman" w:hAnsi="Times New Roman" w:cs="Times New Roman"/>
                <w:b/>
                <w:sz w:val="28"/>
                <w:szCs w:val="28"/>
              </w:rPr>
              <w:t xml:space="preserve">істотні </w:t>
            </w:r>
            <w:r w:rsidR="003D1243" w:rsidRPr="00EF3D51">
              <w:rPr>
                <w:rFonts w:ascii="Times New Roman" w:hAnsi="Times New Roman" w:cs="Times New Roman"/>
                <w:b/>
                <w:sz w:val="28"/>
                <w:szCs w:val="28"/>
              </w:rPr>
              <w:lastRenderedPageBreak/>
              <w:t>умови контракту.</w:t>
            </w:r>
          </w:p>
          <w:p w:rsidR="00773317" w:rsidRPr="00EF3D51" w:rsidRDefault="00250D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5</w:t>
            </w:r>
            <w:r w:rsidR="00773317" w:rsidRPr="00EF3D51">
              <w:rPr>
                <w:rFonts w:ascii="Times New Roman" w:hAnsi="Times New Roman" w:cs="Times New Roman"/>
                <w:b/>
                <w:sz w:val="28"/>
                <w:szCs w:val="28"/>
              </w:rPr>
              <w:t>. До істотних умов контракту належать:</w:t>
            </w:r>
          </w:p>
          <w:p w:rsidR="00FF72C9" w:rsidRPr="00EF3D51" w:rsidRDefault="007B7492"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1) </w:t>
            </w:r>
            <w:r w:rsidR="00FF72C9" w:rsidRPr="00EF3D51">
              <w:rPr>
                <w:rFonts w:ascii="Times New Roman" w:hAnsi="Times New Roman" w:cs="Times New Roman"/>
                <w:b/>
                <w:sz w:val="28"/>
                <w:szCs w:val="28"/>
              </w:rPr>
              <w:t>місце роботи і посада державної служби;</w:t>
            </w:r>
          </w:p>
          <w:p w:rsidR="00773317" w:rsidRPr="00EF3D51" w:rsidRDefault="00FF72C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2) дата набрання чинності та </w:t>
            </w:r>
            <w:r w:rsidR="00773317" w:rsidRPr="00EF3D51">
              <w:rPr>
                <w:rFonts w:ascii="Times New Roman" w:hAnsi="Times New Roman" w:cs="Times New Roman"/>
                <w:b/>
                <w:sz w:val="28"/>
                <w:szCs w:val="28"/>
              </w:rPr>
              <w:t>строк дії контракту;</w:t>
            </w:r>
          </w:p>
          <w:p w:rsidR="00773317" w:rsidRPr="00EF3D51" w:rsidRDefault="00FF72C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3) </w:t>
            </w:r>
            <w:r w:rsidR="00773317" w:rsidRPr="00EF3D51">
              <w:rPr>
                <w:rFonts w:ascii="Times New Roman" w:hAnsi="Times New Roman" w:cs="Times New Roman"/>
                <w:b/>
                <w:sz w:val="28"/>
                <w:szCs w:val="28"/>
              </w:rPr>
              <w:t>права та обов</w:t>
            </w:r>
            <w:r w:rsidR="00250D19" w:rsidRPr="00EF3D51">
              <w:rPr>
                <w:rFonts w:ascii="Times New Roman" w:hAnsi="Times New Roman" w:cs="Times New Roman"/>
                <w:b/>
                <w:sz w:val="28"/>
                <w:szCs w:val="28"/>
              </w:rPr>
              <w:t>’</w:t>
            </w:r>
            <w:r w:rsidR="00773317" w:rsidRPr="00EF3D51">
              <w:rPr>
                <w:rFonts w:ascii="Times New Roman" w:hAnsi="Times New Roman" w:cs="Times New Roman"/>
                <w:b/>
                <w:sz w:val="28"/>
                <w:szCs w:val="28"/>
              </w:rPr>
              <w:t>язки сторін;</w:t>
            </w:r>
          </w:p>
          <w:p w:rsidR="00514C2C" w:rsidRPr="00EF3D51" w:rsidRDefault="00514C2C"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4) режим праці та відпочинку;</w:t>
            </w:r>
          </w:p>
          <w:p w:rsidR="00773317" w:rsidRPr="00EF3D51" w:rsidRDefault="00FF72C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5) </w:t>
            </w:r>
            <w:r w:rsidR="00773317" w:rsidRPr="00EF3D51">
              <w:rPr>
                <w:rFonts w:ascii="Times New Roman" w:hAnsi="Times New Roman" w:cs="Times New Roman"/>
                <w:b/>
                <w:sz w:val="28"/>
                <w:szCs w:val="28"/>
              </w:rPr>
              <w:t>умови оплати праці;</w:t>
            </w:r>
          </w:p>
          <w:p w:rsidR="00773317" w:rsidRPr="00EF3D51" w:rsidRDefault="00250D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6</w:t>
            </w:r>
            <w:r w:rsidR="00FF72C9" w:rsidRPr="00EF3D51">
              <w:rPr>
                <w:rFonts w:ascii="Times New Roman" w:hAnsi="Times New Roman" w:cs="Times New Roman"/>
                <w:b/>
                <w:sz w:val="28"/>
                <w:szCs w:val="28"/>
              </w:rPr>
              <w:t xml:space="preserve">) </w:t>
            </w:r>
            <w:r w:rsidR="00773317" w:rsidRPr="00EF3D51">
              <w:rPr>
                <w:rFonts w:ascii="Times New Roman" w:hAnsi="Times New Roman" w:cs="Times New Roman"/>
                <w:b/>
                <w:sz w:val="28"/>
                <w:szCs w:val="28"/>
              </w:rPr>
              <w:t>відповідальність сторін та вирішення спорів;</w:t>
            </w:r>
          </w:p>
          <w:p w:rsidR="00773317" w:rsidRPr="00EF3D51" w:rsidRDefault="00250D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7</w:t>
            </w:r>
            <w:r w:rsidR="00FF72C9" w:rsidRPr="00EF3D51">
              <w:rPr>
                <w:rFonts w:ascii="Times New Roman" w:hAnsi="Times New Roman" w:cs="Times New Roman"/>
                <w:b/>
                <w:sz w:val="28"/>
                <w:szCs w:val="28"/>
              </w:rPr>
              <w:t xml:space="preserve">) </w:t>
            </w:r>
            <w:r w:rsidR="00773317" w:rsidRPr="00EF3D51">
              <w:rPr>
                <w:rFonts w:ascii="Times New Roman" w:hAnsi="Times New Roman" w:cs="Times New Roman"/>
                <w:b/>
                <w:sz w:val="28"/>
                <w:szCs w:val="28"/>
              </w:rPr>
              <w:t>зміна, припинення та розірвання контракту.</w:t>
            </w:r>
          </w:p>
          <w:p w:rsidR="00773317" w:rsidRPr="00EF3D51" w:rsidRDefault="00773317"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За </w:t>
            </w:r>
            <w:r w:rsidR="007B7492" w:rsidRPr="00EF3D51">
              <w:rPr>
                <w:rFonts w:ascii="Times New Roman" w:hAnsi="Times New Roman" w:cs="Times New Roman"/>
                <w:b/>
                <w:sz w:val="28"/>
                <w:szCs w:val="28"/>
              </w:rPr>
              <w:t xml:space="preserve">взаємною </w:t>
            </w:r>
            <w:r w:rsidRPr="00EF3D51">
              <w:rPr>
                <w:rFonts w:ascii="Times New Roman" w:hAnsi="Times New Roman" w:cs="Times New Roman"/>
                <w:b/>
                <w:sz w:val="28"/>
                <w:szCs w:val="28"/>
              </w:rPr>
              <w:t>домовленістю сторони можуть визначити додаткові умови контракту про проходження державної служби.</w:t>
            </w:r>
          </w:p>
          <w:p w:rsidR="00773317" w:rsidRPr="00EF3D51" w:rsidRDefault="00773317"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При укладанні контракту про проходження державної служби не допускається звуження обсягу прав державного службовця, визначених цим Законом.</w:t>
            </w:r>
          </w:p>
          <w:p w:rsidR="00FF72C9" w:rsidRPr="00EF3D51" w:rsidRDefault="00250D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6</w:t>
            </w:r>
            <w:r w:rsidR="00E8493C" w:rsidRPr="00EF3D51">
              <w:rPr>
                <w:rFonts w:ascii="Times New Roman" w:hAnsi="Times New Roman" w:cs="Times New Roman"/>
                <w:b/>
                <w:sz w:val="28"/>
                <w:szCs w:val="28"/>
              </w:rPr>
              <w:t xml:space="preserve">. </w:t>
            </w:r>
            <w:r w:rsidR="00FF72C9" w:rsidRPr="00EF3D51">
              <w:rPr>
                <w:rFonts w:ascii="Times New Roman" w:hAnsi="Times New Roman" w:cs="Times New Roman"/>
                <w:b/>
                <w:sz w:val="28"/>
                <w:szCs w:val="28"/>
              </w:rPr>
              <w:t xml:space="preserve">Умови контракту про проходження державної служби можуть передбачати виконання </w:t>
            </w:r>
            <w:r w:rsidR="00891759" w:rsidRPr="00EF3D51">
              <w:rPr>
                <w:rFonts w:ascii="Times New Roman" w:hAnsi="Times New Roman" w:cs="Times New Roman"/>
                <w:b/>
                <w:sz w:val="28"/>
                <w:szCs w:val="28"/>
              </w:rPr>
              <w:t>державним службовцем</w:t>
            </w:r>
            <w:r w:rsidR="00FF72C9" w:rsidRPr="00EF3D51">
              <w:rPr>
                <w:rFonts w:ascii="Times New Roman" w:hAnsi="Times New Roman" w:cs="Times New Roman"/>
                <w:b/>
                <w:sz w:val="28"/>
                <w:szCs w:val="28"/>
              </w:rPr>
              <w:t xml:space="preserve"> роботи дистанційно (поза приміщенням </w:t>
            </w:r>
            <w:r w:rsidR="00891759" w:rsidRPr="00EF3D51">
              <w:rPr>
                <w:rFonts w:ascii="Times New Roman" w:hAnsi="Times New Roman" w:cs="Times New Roman"/>
                <w:b/>
                <w:sz w:val="28"/>
                <w:szCs w:val="28"/>
              </w:rPr>
              <w:t>державного органу</w:t>
            </w:r>
            <w:r w:rsidR="00FF72C9" w:rsidRPr="00EF3D51">
              <w:rPr>
                <w:rFonts w:ascii="Times New Roman" w:hAnsi="Times New Roman" w:cs="Times New Roman"/>
                <w:b/>
                <w:sz w:val="28"/>
                <w:szCs w:val="28"/>
              </w:rPr>
              <w:t>), у тому числі з можливістю віддаленого доступу за допомогою інформаційно-комунікаційних технологій.</w:t>
            </w:r>
          </w:p>
          <w:p w:rsidR="00E8493C" w:rsidRPr="00EF3D51" w:rsidRDefault="00250D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7</w:t>
            </w:r>
            <w:r w:rsidR="00891759" w:rsidRPr="00EF3D51">
              <w:rPr>
                <w:rFonts w:ascii="Times New Roman" w:hAnsi="Times New Roman" w:cs="Times New Roman"/>
                <w:b/>
                <w:sz w:val="28"/>
                <w:szCs w:val="28"/>
              </w:rPr>
              <w:t xml:space="preserve">. </w:t>
            </w:r>
            <w:r w:rsidR="00E8493C" w:rsidRPr="00EF3D51">
              <w:rPr>
                <w:rFonts w:ascii="Times New Roman" w:hAnsi="Times New Roman" w:cs="Times New Roman"/>
                <w:b/>
                <w:sz w:val="28"/>
                <w:szCs w:val="28"/>
              </w:rPr>
              <w:t xml:space="preserve">При укладанні контракту </w:t>
            </w:r>
            <w:r w:rsidR="004D5F19" w:rsidRPr="00EF3D51">
              <w:rPr>
                <w:rFonts w:ascii="Times New Roman" w:hAnsi="Times New Roman" w:cs="Times New Roman"/>
                <w:b/>
                <w:sz w:val="28"/>
                <w:szCs w:val="28"/>
              </w:rPr>
              <w:t xml:space="preserve">про проходження державної служби </w:t>
            </w:r>
            <w:r w:rsidR="00E8493C" w:rsidRPr="00EF3D51">
              <w:rPr>
                <w:rFonts w:ascii="Times New Roman" w:hAnsi="Times New Roman" w:cs="Times New Roman"/>
                <w:b/>
                <w:sz w:val="28"/>
                <w:szCs w:val="28"/>
              </w:rPr>
              <w:t>з особою, яка призначається на посаду державної служби, державному органу заборонено змінювати істотні умови контракту, які було оприлюднено в ого</w:t>
            </w:r>
            <w:r w:rsidR="004D5F19" w:rsidRPr="00EF3D51">
              <w:rPr>
                <w:rFonts w:ascii="Times New Roman" w:hAnsi="Times New Roman" w:cs="Times New Roman"/>
                <w:b/>
                <w:sz w:val="28"/>
                <w:szCs w:val="28"/>
              </w:rPr>
              <w:t>лошені про проведення конкурсу.</w:t>
            </w:r>
          </w:p>
          <w:p w:rsidR="004D5F19" w:rsidRPr="00EF3D51" w:rsidRDefault="00250D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8</w:t>
            </w:r>
            <w:r w:rsidR="004D5F19" w:rsidRPr="00EF3D51">
              <w:rPr>
                <w:rFonts w:ascii="Times New Roman" w:hAnsi="Times New Roman" w:cs="Times New Roman"/>
                <w:b/>
                <w:sz w:val="28"/>
                <w:szCs w:val="28"/>
              </w:rPr>
              <w:t xml:space="preserve">. Строк дії контракту не може становити менше </w:t>
            </w:r>
            <w:r w:rsidR="004D5F19" w:rsidRPr="00EF3D51">
              <w:rPr>
                <w:rFonts w:ascii="Times New Roman" w:hAnsi="Times New Roman" w:cs="Times New Roman"/>
                <w:b/>
                <w:sz w:val="28"/>
                <w:szCs w:val="28"/>
              </w:rPr>
              <w:lastRenderedPageBreak/>
              <w:t>одного та більше п</w:t>
            </w:r>
            <w:r w:rsidRPr="00EF3D51">
              <w:rPr>
                <w:rFonts w:ascii="Times New Roman" w:hAnsi="Times New Roman" w:cs="Times New Roman"/>
                <w:b/>
                <w:sz w:val="28"/>
                <w:szCs w:val="28"/>
              </w:rPr>
              <w:t>’</w:t>
            </w:r>
            <w:r w:rsidR="004D5F19" w:rsidRPr="00EF3D51">
              <w:rPr>
                <w:rFonts w:ascii="Times New Roman" w:hAnsi="Times New Roman" w:cs="Times New Roman"/>
                <w:b/>
                <w:sz w:val="28"/>
                <w:szCs w:val="28"/>
              </w:rPr>
              <w:t>яти років.</w:t>
            </w:r>
          </w:p>
          <w:p w:rsidR="004D5F19" w:rsidRPr="00EF3D51" w:rsidRDefault="00250D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9</w:t>
            </w:r>
            <w:r w:rsidR="004D5F19" w:rsidRPr="00EF3D51">
              <w:rPr>
                <w:rFonts w:ascii="Times New Roman" w:hAnsi="Times New Roman" w:cs="Times New Roman"/>
                <w:b/>
                <w:sz w:val="28"/>
                <w:szCs w:val="28"/>
              </w:rPr>
              <w:t>. Контракт про проходження державної служби підписується державним службовцем та суб</w:t>
            </w:r>
            <w:r w:rsidRPr="00EF3D51">
              <w:rPr>
                <w:rFonts w:ascii="Times New Roman" w:hAnsi="Times New Roman" w:cs="Times New Roman"/>
                <w:b/>
                <w:sz w:val="28"/>
                <w:szCs w:val="28"/>
              </w:rPr>
              <w:t>’</w:t>
            </w:r>
            <w:r w:rsidR="004D5F19" w:rsidRPr="00EF3D51">
              <w:rPr>
                <w:rFonts w:ascii="Times New Roman" w:hAnsi="Times New Roman" w:cs="Times New Roman"/>
                <w:b/>
                <w:sz w:val="28"/>
                <w:szCs w:val="28"/>
              </w:rPr>
              <w:t>єктом призначення або керівником державної служби і є невід</w:t>
            </w:r>
            <w:r w:rsidRPr="00EF3D51">
              <w:rPr>
                <w:rFonts w:ascii="Times New Roman" w:hAnsi="Times New Roman" w:cs="Times New Roman"/>
                <w:b/>
                <w:sz w:val="28"/>
                <w:szCs w:val="28"/>
              </w:rPr>
              <w:t>’</w:t>
            </w:r>
            <w:r w:rsidR="004D5F19" w:rsidRPr="00EF3D51">
              <w:rPr>
                <w:rFonts w:ascii="Times New Roman" w:hAnsi="Times New Roman" w:cs="Times New Roman"/>
                <w:b/>
                <w:sz w:val="28"/>
                <w:szCs w:val="28"/>
              </w:rPr>
              <w:t>ємною частиною акту про призначення на посаду.</w:t>
            </w:r>
          </w:p>
          <w:p w:rsidR="00FF72C9" w:rsidRPr="00EF3D51" w:rsidRDefault="00250D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10</w:t>
            </w:r>
            <w:r w:rsidR="00E8493C" w:rsidRPr="00EF3D51">
              <w:rPr>
                <w:rFonts w:ascii="Times New Roman" w:hAnsi="Times New Roman" w:cs="Times New Roman"/>
                <w:b/>
                <w:sz w:val="28"/>
                <w:szCs w:val="28"/>
              </w:rPr>
              <w:t xml:space="preserve">. </w:t>
            </w:r>
            <w:r w:rsidR="00FF72C9" w:rsidRPr="00EF3D51">
              <w:rPr>
                <w:rFonts w:ascii="Times New Roman" w:hAnsi="Times New Roman" w:cs="Times New Roman"/>
                <w:b/>
                <w:sz w:val="28"/>
                <w:szCs w:val="28"/>
              </w:rPr>
              <w:t>Контракт про проходження державної служби набирає чинності з дати, визначеної в акті про призначення на посаду як дата початку виконання посадових обов</w:t>
            </w:r>
            <w:r w:rsidRPr="00EF3D51">
              <w:rPr>
                <w:rFonts w:ascii="Times New Roman" w:hAnsi="Times New Roman" w:cs="Times New Roman"/>
                <w:b/>
                <w:sz w:val="28"/>
                <w:szCs w:val="28"/>
              </w:rPr>
              <w:t>’</w:t>
            </w:r>
            <w:r w:rsidR="00FF72C9" w:rsidRPr="00EF3D51">
              <w:rPr>
                <w:rFonts w:ascii="Times New Roman" w:hAnsi="Times New Roman" w:cs="Times New Roman"/>
                <w:b/>
                <w:sz w:val="28"/>
                <w:szCs w:val="28"/>
              </w:rPr>
              <w:t>язків.</w:t>
            </w:r>
          </w:p>
          <w:p w:rsidR="00E8493C" w:rsidRPr="00EF3D51" w:rsidRDefault="00250D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11</w:t>
            </w:r>
            <w:r w:rsidR="00FF72C9" w:rsidRPr="00EF3D51">
              <w:rPr>
                <w:rFonts w:ascii="Times New Roman" w:hAnsi="Times New Roman" w:cs="Times New Roman"/>
                <w:b/>
                <w:sz w:val="28"/>
                <w:szCs w:val="28"/>
              </w:rPr>
              <w:t xml:space="preserve">. </w:t>
            </w:r>
            <w:r w:rsidR="00891759" w:rsidRPr="00EF3D51">
              <w:rPr>
                <w:rFonts w:ascii="Times New Roman" w:hAnsi="Times New Roman" w:cs="Times New Roman"/>
                <w:b/>
                <w:sz w:val="28"/>
                <w:szCs w:val="28"/>
              </w:rPr>
              <w:t xml:space="preserve">Контракт про проходження державної служби укладається в письмовій формі у двох примірниках, які мають однакову юридичну силу. Один примірник контракту про проходження державної служби передається державному службовцю разом з копією акта про призначення на посаду, другий зберігається </w:t>
            </w:r>
            <w:r w:rsidR="00E8493C" w:rsidRPr="00EF3D51">
              <w:rPr>
                <w:rFonts w:ascii="Times New Roman" w:hAnsi="Times New Roman" w:cs="Times New Roman"/>
                <w:b/>
                <w:sz w:val="28"/>
                <w:szCs w:val="28"/>
              </w:rPr>
              <w:t>в особовій справі державного службовця</w:t>
            </w:r>
            <w:r w:rsidR="004D5F19" w:rsidRPr="00EF3D51">
              <w:rPr>
                <w:rFonts w:ascii="Times New Roman" w:hAnsi="Times New Roman" w:cs="Times New Roman"/>
                <w:b/>
                <w:sz w:val="28"/>
                <w:szCs w:val="28"/>
              </w:rPr>
              <w:t>.</w:t>
            </w:r>
          </w:p>
          <w:p w:rsidR="004D5F19" w:rsidRPr="00EF3D51" w:rsidRDefault="0089175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w:t>
            </w:r>
            <w:r w:rsidR="00250D19" w:rsidRPr="00EF3D51">
              <w:rPr>
                <w:rFonts w:ascii="Times New Roman" w:hAnsi="Times New Roman" w:cs="Times New Roman"/>
                <w:b/>
                <w:sz w:val="28"/>
                <w:szCs w:val="28"/>
              </w:rPr>
              <w:t>2</w:t>
            </w:r>
            <w:r w:rsidR="00FF72C9" w:rsidRPr="00EF3D51">
              <w:rPr>
                <w:rFonts w:ascii="Times New Roman" w:hAnsi="Times New Roman" w:cs="Times New Roman"/>
                <w:b/>
                <w:sz w:val="28"/>
                <w:szCs w:val="28"/>
              </w:rPr>
              <w:t xml:space="preserve">. </w:t>
            </w:r>
            <w:r w:rsidR="004D5F19" w:rsidRPr="00EF3D51">
              <w:rPr>
                <w:rFonts w:ascii="Times New Roman" w:hAnsi="Times New Roman" w:cs="Times New Roman"/>
                <w:b/>
                <w:sz w:val="28"/>
                <w:szCs w:val="28"/>
              </w:rPr>
              <w:t>Дія контракту про проходження державної служби припиняється:</w:t>
            </w:r>
          </w:p>
          <w:p w:rsidR="004D5F19" w:rsidRPr="00EF3D51" w:rsidRDefault="004D5F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 у разі закінчення строку, на який його було укладено;</w:t>
            </w:r>
          </w:p>
          <w:p w:rsidR="008352B0" w:rsidRPr="00EF3D51" w:rsidRDefault="008352B0"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2) за ініціативою державного службовця або за угодою сторін;</w:t>
            </w:r>
          </w:p>
          <w:p w:rsidR="004D5F19" w:rsidRPr="00EF3D51" w:rsidRDefault="008352B0"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3) </w:t>
            </w:r>
            <w:r w:rsidR="004D5F19" w:rsidRPr="00EF3D51">
              <w:rPr>
                <w:rFonts w:ascii="Times New Roman" w:hAnsi="Times New Roman" w:cs="Times New Roman"/>
                <w:b/>
                <w:sz w:val="28"/>
                <w:szCs w:val="28"/>
              </w:rPr>
              <w:t xml:space="preserve">за ініціативою </w:t>
            </w:r>
            <w:r w:rsidRPr="00EF3D51">
              <w:rPr>
                <w:rFonts w:ascii="Times New Roman" w:hAnsi="Times New Roman" w:cs="Times New Roman"/>
                <w:b/>
                <w:sz w:val="28"/>
                <w:szCs w:val="28"/>
              </w:rPr>
              <w:t>суб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 xml:space="preserve">єкта призначення або </w:t>
            </w:r>
            <w:r w:rsidR="004D5F19" w:rsidRPr="00EF3D51">
              <w:rPr>
                <w:rFonts w:ascii="Times New Roman" w:hAnsi="Times New Roman" w:cs="Times New Roman"/>
                <w:b/>
                <w:sz w:val="28"/>
                <w:szCs w:val="28"/>
              </w:rPr>
              <w:t>керівника державної служби, у разі невиконання або неналежного виконання держа</w:t>
            </w:r>
            <w:r w:rsidRPr="00EF3D51">
              <w:rPr>
                <w:rFonts w:ascii="Times New Roman" w:hAnsi="Times New Roman" w:cs="Times New Roman"/>
                <w:b/>
                <w:sz w:val="28"/>
                <w:szCs w:val="28"/>
              </w:rPr>
              <w:t>вним службовцем умов контракту;</w:t>
            </w:r>
          </w:p>
          <w:p w:rsidR="004D5F19" w:rsidRPr="00EF3D51" w:rsidRDefault="004D5F1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4) у разі припинення державної служби з підстав, визначених частин</w:t>
            </w:r>
            <w:r w:rsidR="008352B0" w:rsidRPr="00EF3D51">
              <w:rPr>
                <w:rFonts w:ascii="Times New Roman" w:hAnsi="Times New Roman" w:cs="Times New Roman"/>
                <w:b/>
                <w:sz w:val="28"/>
                <w:szCs w:val="28"/>
              </w:rPr>
              <w:t>ою</w:t>
            </w:r>
            <w:r w:rsidRPr="00EF3D51">
              <w:rPr>
                <w:rFonts w:ascii="Times New Roman" w:hAnsi="Times New Roman" w:cs="Times New Roman"/>
                <w:b/>
                <w:sz w:val="28"/>
                <w:szCs w:val="28"/>
              </w:rPr>
              <w:t xml:space="preserve"> першо</w:t>
            </w:r>
            <w:r w:rsidR="008352B0" w:rsidRPr="00EF3D51">
              <w:rPr>
                <w:rFonts w:ascii="Times New Roman" w:hAnsi="Times New Roman" w:cs="Times New Roman"/>
                <w:b/>
                <w:sz w:val="28"/>
                <w:szCs w:val="28"/>
              </w:rPr>
              <w:t>ю статті 83 цього Закону.</w:t>
            </w:r>
          </w:p>
          <w:p w:rsidR="00E8493C" w:rsidRPr="00EF3D51" w:rsidRDefault="00FF72C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w:t>
            </w:r>
            <w:r w:rsidR="00250D19" w:rsidRPr="00EF3D51">
              <w:rPr>
                <w:rFonts w:ascii="Times New Roman" w:hAnsi="Times New Roman" w:cs="Times New Roman"/>
                <w:b/>
                <w:sz w:val="28"/>
                <w:szCs w:val="28"/>
              </w:rPr>
              <w:t>3</w:t>
            </w:r>
            <w:r w:rsidRPr="00EF3D51">
              <w:rPr>
                <w:rFonts w:ascii="Times New Roman" w:hAnsi="Times New Roman" w:cs="Times New Roman"/>
                <w:b/>
                <w:sz w:val="28"/>
                <w:szCs w:val="28"/>
              </w:rPr>
              <w:t xml:space="preserve">. </w:t>
            </w:r>
            <w:r w:rsidR="00E8493C" w:rsidRPr="00EF3D51">
              <w:rPr>
                <w:rFonts w:ascii="Times New Roman" w:hAnsi="Times New Roman" w:cs="Times New Roman"/>
                <w:b/>
                <w:sz w:val="28"/>
                <w:szCs w:val="28"/>
              </w:rPr>
              <w:t xml:space="preserve">Дія контракту </w:t>
            </w:r>
            <w:r w:rsidR="004D5F19" w:rsidRPr="00EF3D51">
              <w:rPr>
                <w:rFonts w:ascii="Times New Roman" w:hAnsi="Times New Roman" w:cs="Times New Roman"/>
                <w:b/>
                <w:sz w:val="28"/>
                <w:szCs w:val="28"/>
              </w:rPr>
              <w:t xml:space="preserve">про проходження державної служби </w:t>
            </w:r>
            <w:r w:rsidR="00E8493C" w:rsidRPr="00EF3D51">
              <w:rPr>
                <w:rFonts w:ascii="Times New Roman" w:hAnsi="Times New Roman" w:cs="Times New Roman"/>
                <w:b/>
                <w:sz w:val="28"/>
                <w:szCs w:val="28"/>
              </w:rPr>
              <w:lastRenderedPageBreak/>
              <w:t xml:space="preserve">за умови належного </w:t>
            </w:r>
            <w:r w:rsidR="008352B0" w:rsidRPr="00EF3D51">
              <w:rPr>
                <w:rFonts w:ascii="Times New Roman" w:hAnsi="Times New Roman" w:cs="Times New Roman"/>
                <w:b/>
                <w:sz w:val="28"/>
                <w:szCs w:val="28"/>
              </w:rPr>
              <w:t xml:space="preserve">його </w:t>
            </w:r>
            <w:r w:rsidR="00E8493C" w:rsidRPr="00EF3D51">
              <w:rPr>
                <w:rFonts w:ascii="Times New Roman" w:hAnsi="Times New Roman" w:cs="Times New Roman"/>
                <w:b/>
                <w:sz w:val="28"/>
                <w:szCs w:val="28"/>
              </w:rPr>
              <w:t xml:space="preserve">виконання державним службовцем, може бути пролонгована </w:t>
            </w:r>
            <w:r w:rsidR="008352B0" w:rsidRPr="00EF3D51">
              <w:rPr>
                <w:rFonts w:ascii="Times New Roman" w:hAnsi="Times New Roman" w:cs="Times New Roman"/>
                <w:b/>
                <w:sz w:val="28"/>
                <w:szCs w:val="28"/>
              </w:rPr>
              <w:t xml:space="preserve">за угодою сторін </w:t>
            </w:r>
            <w:r w:rsidR="00E8493C" w:rsidRPr="00EF3D51">
              <w:rPr>
                <w:rFonts w:ascii="Times New Roman" w:hAnsi="Times New Roman" w:cs="Times New Roman"/>
                <w:b/>
                <w:sz w:val="28"/>
                <w:szCs w:val="28"/>
              </w:rPr>
              <w:t>на той самий строк шляхом підписання сторонами відповідних змін до контракту.</w:t>
            </w:r>
          </w:p>
          <w:p w:rsidR="007B7492" w:rsidRPr="00EF3D51" w:rsidRDefault="00FF72C9" w:rsidP="003F6B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w:t>
            </w:r>
            <w:r w:rsidR="00250D19" w:rsidRPr="00EF3D51">
              <w:rPr>
                <w:rFonts w:ascii="Times New Roman" w:hAnsi="Times New Roman" w:cs="Times New Roman"/>
                <w:b/>
                <w:sz w:val="28"/>
                <w:szCs w:val="28"/>
              </w:rPr>
              <w:t>4</w:t>
            </w:r>
            <w:r w:rsidRPr="00EF3D51">
              <w:rPr>
                <w:rFonts w:ascii="Times New Roman" w:hAnsi="Times New Roman" w:cs="Times New Roman"/>
                <w:b/>
                <w:sz w:val="28"/>
                <w:szCs w:val="28"/>
              </w:rPr>
              <w:t>. Сторони</w:t>
            </w:r>
            <w:r w:rsidR="007B7492" w:rsidRPr="00EF3D51">
              <w:rPr>
                <w:rFonts w:ascii="Times New Roman" w:hAnsi="Times New Roman" w:cs="Times New Roman"/>
                <w:b/>
                <w:sz w:val="28"/>
                <w:szCs w:val="28"/>
              </w:rPr>
              <w:t xml:space="preserve"> </w:t>
            </w:r>
            <w:r w:rsidR="00250D19" w:rsidRPr="00EF3D51">
              <w:rPr>
                <w:rFonts w:ascii="Times New Roman" w:hAnsi="Times New Roman" w:cs="Times New Roman"/>
                <w:b/>
                <w:sz w:val="28"/>
                <w:szCs w:val="28"/>
              </w:rPr>
              <w:t>зобов’язані</w:t>
            </w:r>
            <w:r w:rsidR="007B7492" w:rsidRPr="00EF3D51">
              <w:rPr>
                <w:rFonts w:ascii="Times New Roman" w:hAnsi="Times New Roman" w:cs="Times New Roman"/>
                <w:b/>
                <w:sz w:val="28"/>
                <w:szCs w:val="28"/>
              </w:rPr>
              <w:t xml:space="preserve"> забезпечувати конфіденційність умов контракту</w:t>
            </w:r>
            <w:r w:rsidRPr="00EF3D51">
              <w:rPr>
                <w:rFonts w:ascii="Times New Roman" w:hAnsi="Times New Roman" w:cs="Times New Roman"/>
                <w:b/>
                <w:sz w:val="28"/>
                <w:szCs w:val="28"/>
              </w:rPr>
              <w:t xml:space="preserve"> про проходження державної служби</w:t>
            </w:r>
            <w:r w:rsidR="007B7492" w:rsidRPr="00EF3D51">
              <w:rPr>
                <w:rFonts w:ascii="Times New Roman" w:hAnsi="Times New Roman" w:cs="Times New Roman"/>
                <w:b/>
                <w:sz w:val="28"/>
                <w:szCs w:val="28"/>
              </w:rPr>
              <w:t>.</w:t>
            </w:r>
          </w:p>
          <w:p w:rsidR="0030412F" w:rsidRPr="00EF3D51" w:rsidRDefault="0030412F" w:rsidP="00250D1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w:t>
            </w:r>
            <w:r w:rsidR="00250D19" w:rsidRPr="00EF3D51">
              <w:rPr>
                <w:rFonts w:ascii="Times New Roman" w:hAnsi="Times New Roman" w:cs="Times New Roman"/>
                <w:b/>
                <w:sz w:val="28"/>
                <w:szCs w:val="28"/>
              </w:rPr>
              <w:t>5</w:t>
            </w:r>
            <w:r w:rsidRPr="00EF3D51">
              <w:rPr>
                <w:rFonts w:ascii="Times New Roman" w:hAnsi="Times New Roman" w:cs="Times New Roman"/>
                <w:b/>
                <w:sz w:val="28"/>
                <w:szCs w:val="28"/>
              </w:rPr>
              <w:t>. Типові контракти про проходження державної служби затверджуються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tc>
      </w:tr>
      <w:tr w:rsidR="00823FBA" w:rsidRPr="00EF3D51" w:rsidTr="0054372F">
        <w:tc>
          <w:tcPr>
            <w:tcW w:w="2500" w:type="pct"/>
          </w:tcPr>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b/>
                <w:sz w:val="28"/>
                <w:szCs w:val="28"/>
              </w:rPr>
              <w:lastRenderedPageBreak/>
              <w:t>Стаття 33.</w:t>
            </w:r>
            <w:r w:rsidRPr="00EF3D51">
              <w:rPr>
                <w:rFonts w:ascii="Times New Roman" w:hAnsi="Times New Roman" w:cs="Times New Roman"/>
                <w:sz w:val="28"/>
                <w:szCs w:val="28"/>
              </w:rPr>
              <w:t xml:space="preserve"> Акт про призначення на посаду</w:t>
            </w:r>
          </w:p>
          <w:p w:rsidR="00823FBA" w:rsidRPr="00EF3D51" w:rsidRDefault="001D59E2"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2. Акт про призначення на посаду може містити також такі умови та зобов</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язання:</w:t>
            </w:r>
          </w:p>
          <w:p w:rsidR="00823FBA" w:rsidRPr="00EF3D51" w:rsidRDefault="001D59E2"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3) обов</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язок державного органу забезпечити державному службовцю можливість проходження професійного навчання, необхідного державному службовцю для виконання своїх посадових обов</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язків.</w:t>
            </w:r>
          </w:p>
          <w:p w:rsidR="001D59E2" w:rsidRPr="00EF3D51" w:rsidRDefault="001D59E2" w:rsidP="001D59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Відсутній</w:t>
            </w:r>
          </w:p>
          <w:p w:rsidR="005B780D" w:rsidRPr="00EF3D51" w:rsidRDefault="005B780D"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p>
          <w:p w:rsidR="00823FBA" w:rsidRPr="00EF3D51" w:rsidRDefault="001D59E2"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tc>
        <w:tc>
          <w:tcPr>
            <w:tcW w:w="2500" w:type="pct"/>
          </w:tcPr>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b/>
                <w:sz w:val="28"/>
                <w:szCs w:val="28"/>
              </w:rPr>
              <w:t>Стаття 33.</w:t>
            </w:r>
            <w:r w:rsidRPr="00EF3D51">
              <w:rPr>
                <w:rFonts w:ascii="Times New Roman" w:hAnsi="Times New Roman" w:cs="Times New Roman"/>
                <w:sz w:val="28"/>
                <w:szCs w:val="28"/>
              </w:rPr>
              <w:t xml:space="preserve"> Акт про призначення на посаду</w:t>
            </w:r>
          </w:p>
          <w:p w:rsidR="00823FBA" w:rsidRPr="00EF3D51" w:rsidRDefault="001D59E2"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2. Акт про призначення на посаду може містити також такі умови та зобов</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язання:</w:t>
            </w:r>
          </w:p>
          <w:p w:rsidR="00823FBA" w:rsidRPr="00EF3D51" w:rsidRDefault="001D59E2"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823FBA" w:rsidRPr="00EF3D51" w:rsidRDefault="00823FBA"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3) обов</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язок державного органу забезпечити державному службовцю можливість проходження професійного навчання, необхідного державному службовцю для виконання своїх посадових обов</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язків.</w:t>
            </w:r>
          </w:p>
          <w:p w:rsidR="001D59E2" w:rsidRPr="00EF3D51" w:rsidRDefault="001D59E2" w:rsidP="001D59E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eastAsia="Times New Roman" w:hAnsi="Times New Roman" w:cs="Times New Roman"/>
                <w:b/>
                <w:bCs/>
                <w:sz w:val="28"/>
                <w:szCs w:val="28"/>
                <w:lang w:eastAsia="ru-RU"/>
              </w:rPr>
              <w:t xml:space="preserve">4) реквізити контракту </w:t>
            </w:r>
            <w:r w:rsidR="005B780D" w:rsidRPr="00EF3D51">
              <w:rPr>
                <w:rFonts w:ascii="Times New Roman" w:eastAsia="Times New Roman" w:hAnsi="Times New Roman" w:cs="Times New Roman"/>
                <w:b/>
                <w:bCs/>
                <w:sz w:val="28"/>
                <w:szCs w:val="28"/>
                <w:lang w:eastAsia="ru-RU"/>
              </w:rPr>
              <w:t xml:space="preserve">про проходження державної служби </w:t>
            </w:r>
            <w:r w:rsidRPr="00EF3D51">
              <w:rPr>
                <w:rFonts w:ascii="Times New Roman" w:eastAsia="Times New Roman" w:hAnsi="Times New Roman" w:cs="Times New Roman"/>
                <w:b/>
                <w:bCs/>
                <w:sz w:val="28"/>
                <w:szCs w:val="28"/>
                <w:lang w:eastAsia="ru-RU"/>
              </w:rPr>
              <w:t>(у разі уклад</w:t>
            </w:r>
            <w:r w:rsidR="00974D20" w:rsidRPr="00EF3D51">
              <w:rPr>
                <w:rFonts w:ascii="Times New Roman" w:eastAsia="Times New Roman" w:hAnsi="Times New Roman" w:cs="Times New Roman"/>
                <w:b/>
                <w:bCs/>
                <w:sz w:val="28"/>
                <w:szCs w:val="28"/>
                <w:lang w:eastAsia="ru-RU"/>
              </w:rPr>
              <w:t>а</w:t>
            </w:r>
            <w:r w:rsidRPr="00EF3D51">
              <w:rPr>
                <w:rFonts w:ascii="Times New Roman" w:eastAsia="Times New Roman" w:hAnsi="Times New Roman" w:cs="Times New Roman"/>
                <w:b/>
                <w:bCs/>
                <w:sz w:val="28"/>
                <w:szCs w:val="28"/>
                <w:lang w:eastAsia="ru-RU"/>
              </w:rPr>
              <w:t>ння).</w:t>
            </w:r>
          </w:p>
          <w:p w:rsidR="00823FBA" w:rsidRPr="00EF3D51" w:rsidRDefault="001D59E2" w:rsidP="00823FB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tc>
      </w:tr>
      <w:tr w:rsidR="001374A3" w:rsidRPr="00EF3D51" w:rsidTr="0054372F">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b/>
                <w:sz w:val="28"/>
                <w:szCs w:val="28"/>
                <w:lang w:val="uk-UA"/>
              </w:rPr>
              <w:t>Стаття 34.</w:t>
            </w:r>
            <w:r w:rsidRPr="00EF3D51">
              <w:rPr>
                <w:sz w:val="28"/>
                <w:szCs w:val="28"/>
                <w:lang w:val="uk-UA"/>
              </w:rPr>
              <w:t xml:space="preserve"> Строкове призначення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2. Строкове призначення на посаду здійснюється у разі:</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lastRenderedPageBreak/>
              <w:t>1) призначення на посаду державної служби категорії "А" - на п</w:t>
            </w:r>
            <w:r w:rsidR="00250D19" w:rsidRPr="00EF3D51">
              <w:rPr>
                <w:sz w:val="28"/>
                <w:szCs w:val="28"/>
                <w:lang w:val="uk-UA"/>
              </w:rPr>
              <w:t>’</w:t>
            </w:r>
            <w:r w:rsidRPr="00EF3D51">
              <w:rPr>
                <w:sz w:val="28"/>
                <w:szCs w:val="28"/>
                <w:lang w:val="uk-UA"/>
              </w:rPr>
              <w:t xml:space="preserve">ять років, якщо інше не передбачено законом, з правом повторного призначення </w:t>
            </w:r>
            <w:r w:rsidRPr="00EF3D51">
              <w:rPr>
                <w:b/>
                <w:sz w:val="28"/>
                <w:szCs w:val="28"/>
                <w:lang w:val="uk-UA"/>
              </w:rPr>
              <w:t>на ще один строк або наступного переведення за пропозицією Комісії</w:t>
            </w:r>
            <w:r w:rsidRPr="00EF3D51">
              <w:rPr>
                <w:sz w:val="28"/>
                <w:szCs w:val="28"/>
                <w:lang w:val="uk-UA"/>
              </w:rPr>
              <w:t xml:space="preserve"> на рівнозначну або нижчу посаду до іншого державного органу;</w:t>
            </w:r>
          </w:p>
          <w:p w:rsidR="008D0005" w:rsidRPr="00EF3D51" w:rsidRDefault="008D0005"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D59E2"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2) заміщення посади державної служби на період відсутності державного службовця, за яким відповідно до цього Закону зберігається посада державної служби.</w:t>
            </w:r>
          </w:p>
          <w:p w:rsidR="001D59E2" w:rsidRPr="00EF3D51" w:rsidRDefault="001D59E2" w:rsidP="00113BD6">
            <w:pPr>
              <w:pStyle w:val="rvps2"/>
              <w:widowControl w:val="0"/>
              <w:shd w:val="clear" w:color="auto" w:fill="FFFFFF"/>
              <w:spacing w:before="0" w:beforeAutospacing="0" w:after="60" w:afterAutospacing="0"/>
              <w:ind w:firstLine="567"/>
              <w:jc w:val="both"/>
              <w:textAlignment w:val="baseline"/>
              <w:rPr>
                <w:rStyle w:val="rvts9"/>
                <w:b/>
                <w:bCs/>
                <w:sz w:val="28"/>
                <w:szCs w:val="28"/>
                <w:bdr w:val="none" w:sz="0" w:space="0" w:color="auto" w:frame="1"/>
                <w:lang w:val="uk-UA"/>
              </w:rPr>
            </w:pPr>
            <w:r w:rsidRPr="00EF3D51">
              <w:rPr>
                <w:b/>
                <w:sz w:val="28"/>
                <w:szCs w:val="28"/>
                <w:lang w:val="uk-UA"/>
              </w:rPr>
              <w:t>Відсутній</w:t>
            </w:r>
          </w:p>
        </w:tc>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b/>
                <w:sz w:val="28"/>
                <w:szCs w:val="28"/>
                <w:lang w:val="uk-UA"/>
              </w:rPr>
              <w:lastRenderedPageBreak/>
              <w:t>Стаття 34.</w:t>
            </w:r>
            <w:r w:rsidRPr="00EF3D51">
              <w:rPr>
                <w:sz w:val="28"/>
                <w:szCs w:val="28"/>
                <w:lang w:val="uk-UA"/>
              </w:rPr>
              <w:t xml:space="preserve"> Строкове призначення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2. Строкове призначення на посаду здійснюється у разі:</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lastRenderedPageBreak/>
              <w:t>1) призначення на посаду державної служби категорії "А" - на п</w:t>
            </w:r>
            <w:r w:rsidR="00250D19" w:rsidRPr="00EF3D51">
              <w:rPr>
                <w:sz w:val="28"/>
                <w:szCs w:val="28"/>
                <w:lang w:val="uk-UA"/>
              </w:rPr>
              <w:t>’</w:t>
            </w:r>
            <w:r w:rsidRPr="00EF3D51">
              <w:rPr>
                <w:sz w:val="28"/>
                <w:szCs w:val="28"/>
                <w:lang w:val="uk-UA"/>
              </w:rPr>
              <w:t xml:space="preserve">ять років, якщо інше не передбачено законом, з правом повторного призначення </w:t>
            </w:r>
            <w:r w:rsidRPr="00EF3D51">
              <w:rPr>
                <w:b/>
                <w:sz w:val="28"/>
                <w:szCs w:val="28"/>
                <w:lang w:val="uk-UA"/>
              </w:rPr>
              <w:t>без обов</w:t>
            </w:r>
            <w:r w:rsidR="00250D19" w:rsidRPr="00EF3D51">
              <w:rPr>
                <w:b/>
                <w:sz w:val="28"/>
                <w:szCs w:val="28"/>
                <w:lang w:val="uk-UA"/>
              </w:rPr>
              <w:t>’</w:t>
            </w:r>
            <w:r w:rsidRPr="00EF3D51">
              <w:rPr>
                <w:b/>
                <w:sz w:val="28"/>
                <w:szCs w:val="28"/>
                <w:lang w:val="uk-UA"/>
              </w:rPr>
              <w:t>язкового проведення конкурсу на ще один строк або переведення</w:t>
            </w:r>
            <w:r w:rsidRPr="00EF3D51">
              <w:rPr>
                <w:sz w:val="28"/>
                <w:szCs w:val="28"/>
                <w:lang w:val="uk-UA"/>
              </w:rPr>
              <w:t xml:space="preserve"> на рівнозначну або нижчу посаду до іншого державного органу;</w:t>
            </w:r>
          </w:p>
          <w:p w:rsidR="001D59E2" w:rsidRPr="00EF3D51" w:rsidRDefault="001D59E2"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2) заміщення посади державної служби на період відсутності державного службовця, за яким відповідно до цього Закону зберігається посада державної служби.</w:t>
            </w:r>
          </w:p>
          <w:p w:rsidR="001374A3" w:rsidRPr="00EF3D51" w:rsidRDefault="001D59E2" w:rsidP="001D59E2">
            <w:pPr>
              <w:pStyle w:val="rvps2"/>
              <w:widowControl w:val="0"/>
              <w:shd w:val="clear" w:color="auto" w:fill="FFFFFF"/>
              <w:spacing w:before="0" w:beforeAutospacing="0" w:after="60" w:afterAutospacing="0"/>
              <w:ind w:firstLine="567"/>
              <w:jc w:val="both"/>
              <w:textAlignment w:val="baseline"/>
              <w:rPr>
                <w:rStyle w:val="rvts9"/>
                <w:bCs/>
                <w:sz w:val="28"/>
                <w:szCs w:val="28"/>
                <w:bdr w:val="none" w:sz="0" w:space="0" w:color="auto" w:frame="1"/>
                <w:lang w:val="uk-UA"/>
              </w:rPr>
            </w:pPr>
            <w:r w:rsidRPr="00EF3D51">
              <w:rPr>
                <w:b/>
                <w:bCs/>
                <w:sz w:val="28"/>
                <w:szCs w:val="28"/>
                <w:lang w:val="uk-UA"/>
              </w:rPr>
              <w:t>3) призначення на посаду державної служби особи, з якою укладається контракт</w:t>
            </w:r>
            <w:r w:rsidR="005B780D" w:rsidRPr="00EF3D51">
              <w:rPr>
                <w:b/>
                <w:bCs/>
                <w:sz w:val="28"/>
                <w:szCs w:val="28"/>
                <w:lang w:val="uk-UA"/>
              </w:rPr>
              <w:t xml:space="preserve"> про проходження державної служби</w:t>
            </w:r>
            <w:r w:rsidRPr="00EF3D51">
              <w:rPr>
                <w:b/>
                <w:bCs/>
                <w:sz w:val="28"/>
                <w:szCs w:val="28"/>
                <w:lang w:val="uk-UA"/>
              </w:rPr>
              <w:t xml:space="preserve"> – на строк, визначений в контракті.</w:t>
            </w:r>
          </w:p>
        </w:tc>
      </w:tr>
      <w:tr w:rsidR="001374A3" w:rsidRPr="00EF3D51" w:rsidTr="0054372F">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rStyle w:val="rvts9"/>
                <w:b/>
                <w:bCs/>
                <w:sz w:val="28"/>
                <w:szCs w:val="28"/>
                <w:lang w:val="uk-UA"/>
              </w:rPr>
              <w:lastRenderedPageBreak/>
              <w:t xml:space="preserve">Стаття 35. </w:t>
            </w:r>
            <w:r w:rsidRPr="00EF3D51">
              <w:rPr>
                <w:sz w:val="28"/>
                <w:szCs w:val="28"/>
                <w:lang w:val="uk-UA"/>
              </w:rPr>
              <w:t>Випробування</w:t>
            </w: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bookmarkStart w:id="55" w:name="n429"/>
            <w:bookmarkEnd w:id="55"/>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1. В акті про призначення на посаду суб</w:t>
            </w:r>
            <w:r w:rsidR="00250D19" w:rsidRPr="00EF3D51">
              <w:rPr>
                <w:sz w:val="28"/>
                <w:szCs w:val="28"/>
                <w:lang w:val="uk-UA"/>
              </w:rPr>
              <w:t>’</w:t>
            </w:r>
            <w:r w:rsidRPr="00EF3D51">
              <w:rPr>
                <w:sz w:val="28"/>
                <w:szCs w:val="28"/>
                <w:lang w:val="uk-UA"/>
              </w:rPr>
              <w:t xml:space="preserve">єкт призначення може встановити випробування з метою </w:t>
            </w:r>
            <w:r w:rsidRPr="00EF3D51">
              <w:rPr>
                <w:b/>
                <w:sz w:val="28"/>
                <w:szCs w:val="28"/>
                <w:lang w:val="uk-UA"/>
              </w:rPr>
              <w:t>перевірки</w:t>
            </w:r>
            <w:r w:rsidRPr="00EF3D51">
              <w:rPr>
                <w:sz w:val="28"/>
                <w:szCs w:val="28"/>
                <w:lang w:val="uk-UA"/>
              </w:rPr>
              <w:t xml:space="preserve"> відповідності державного службовця займаній посаді із зазначенням його строку.</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bookmarkStart w:id="56" w:name="n430"/>
            <w:bookmarkEnd w:id="56"/>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bookmarkStart w:id="57" w:name="n431"/>
            <w:bookmarkEnd w:id="57"/>
            <w:r w:rsidRPr="00EF3D51">
              <w:rPr>
                <w:b/>
                <w:sz w:val="28"/>
                <w:szCs w:val="28"/>
                <w:lang w:val="uk-UA"/>
              </w:rPr>
              <w:t>3. Випробування при призначенні на посаду державної служби встановлюється строком до шести місяців.</w:t>
            </w: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bookmarkStart w:id="58" w:name="n432"/>
            <w:bookmarkEnd w:id="58"/>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shd w:val="clear" w:color="auto" w:fill="FFFFFF"/>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bookmarkStart w:id="59" w:name="n434"/>
            <w:bookmarkEnd w:id="59"/>
            <w:r w:rsidRPr="00EF3D51">
              <w:rPr>
                <w:sz w:val="28"/>
                <w:szCs w:val="28"/>
                <w:lang w:val="uk-UA"/>
              </w:rPr>
              <w:t>6. Суб</w:t>
            </w:r>
            <w:r w:rsidR="00250D19" w:rsidRPr="00EF3D51">
              <w:rPr>
                <w:sz w:val="28"/>
                <w:szCs w:val="28"/>
                <w:lang w:val="uk-UA"/>
              </w:rPr>
              <w:t>’</w:t>
            </w:r>
            <w:r w:rsidRPr="00EF3D51">
              <w:rPr>
                <w:sz w:val="28"/>
                <w:szCs w:val="28"/>
                <w:lang w:val="uk-UA"/>
              </w:rPr>
              <w:t xml:space="preserve">єкт призначення має право звільнити державного </w:t>
            </w:r>
            <w:r w:rsidRPr="00EF3D51">
              <w:rPr>
                <w:sz w:val="28"/>
                <w:szCs w:val="28"/>
                <w:lang w:val="uk-UA"/>
              </w:rPr>
              <w:lastRenderedPageBreak/>
              <w:t>службовця з посади до закінчення строку випробування у разі встановлення невідповідності державного службовця займаній посаді на підставі пункту 2 частини першої статті 87 цього Закону. Суб</w:t>
            </w:r>
            <w:r w:rsidR="00250D19" w:rsidRPr="00EF3D51">
              <w:rPr>
                <w:sz w:val="28"/>
                <w:szCs w:val="28"/>
                <w:lang w:val="uk-UA"/>
              </w:rPr>
              <w:t>’</w:t>
            </w:r>
            <w:r w:rsidRPr="00EF3D51">
              <w:rPr>
                <w:sz w:val="28"/>
                <w:szCs w:val="28"/>
                <w:lang w:val="uk-UA"/>
              </w:rPr>
              <w:t xml:space="preserve">єкт призначення попереджає державного службовця про звільнення у письмовій формі не пізніш як за сім календарних днів </w:t>
            </w:r>
            <w:r w:rsidRPr="00EF3D51">
              <w:rPr>
                <w:b/>
                <w:sz w:val="28"/>
                <w:szCs w:val="28"/>
                <w:lang w:val="uk-UA"/>
              </w:rPr>
              <w:t>із зазначенням підстав невідповідності займаній посаді</w:t>
            </w: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bookmarkStart w:id="60" w:name="n435"/>
            <w:bookmarkEnd w:id="60"/>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b/>
                <w:sz w:val="28"/>
                <w:szCs w:val="28"/>
                <w:lang w:val="uk-UA"/>
              </w:rPr>
              <w:t>Відсутня</w:t>
            </w:r>
          </w:p>
        </w:tc>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rStyle w:val="rvts9"/>
                <w:b/>
                <w:bCs/>
                <w:sz w:val="28"/>
                <w:szCs w:val="28"/>
                <w:lang w:val="uk-UA"/>
              </w:rPr>
              <w:lastRenderedPageBreak/>
              <w:t xml:space="preserve">Стаття 35. </w:t>
            </w:r>
            <w:r w:rsidRPr="00EF3D51">
              <w:rPr>
                <w:sz w:val="28"/>
                <w:szCs w:val="28"/>
                <w:lang w:val="uk-UA"/>
              </w:rPr>
              <w:t>Випробування</w:t>
            </w:r>
            <w:r w:rsidRPr="00EF3D51">
              <w:rPr>
                <w:rStyle w:val="rvts9"/>
                <w:b/>
                <w:bCs/>
                <w:sz w:val="28"/>
                <w:szCs w:val="28"/>
                <w:lang w:val="uk-UA"/>
              </w:rPr>
              <w:t xml:space="preserve"> </w:t>
            </w:r>
            <w:r w:rsidRPr="00EF3D51">
              <w:rPr>
                <w:b/>
                <w:sz w:val="28"/>
                <w:szCs w:val="28"/>
                <w:lang w:val="uk-UA"/>
              </w:rPr>
              <w:t>та встановлення відповідності державного службовця займаній посаді</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1. В акті про призначення на посаду суб</w:t>
            </w:r>
            <w:r w:rsidR="00250D19" w:rsidRPr="00EF3D51">
              <w:rPr>
                <w:sz w:val="28"/>
                <w:szCs w:val="28"/>
                <w:lang w:val="uk-UA"/>
              </w:rPr>
              <w:t>’</w:t>
            </w:r>
            <w:r w:rsidRPr="00EF3D51">
              <w:rPr>
                <w:sz w:val="28"/>
                <w:szCs w:val="28"/>
                <w:lang w:val="uk-UA"/>
              </w:rPr>
              <w:t xml:space="preserve">єкт призначення може встановити випробування з метою </w:t>
            </w:r>
            <w:r w:rsidRPr="00EF3D51">
              <w:rPr>
                <w:b/>
                <w:sz w:val="28"/>
                <w:szCs w:val="28"/>
                <w:lang w:val="uk-UA"/>
              </w:rPr>
              <w:t>встановлення</w:t>
            </w:r>
            <w:r w:rsidRPr="00EF3D51">
              <w:rPr>
                <w:sz w:val="28"/>
                <w:szCs w:val="28"/>
                <w:lang w:val="uk-UA"/>
              </w:rPr>
              <w:t xml:space="preserve"> відповідності державного службовця займаній посаді із зазначенням його строку.</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b/>
                <w:sz w:val="28"/>
                <w:szCs w:val="28"/>
                <w:lang w:val="uk-UA"/>
              </w:rPr>
              <w:t>3. На строк випробування державному службовцю визначаються завдання зміст та обсяг яких має відповідати посадовим обов</w:t>
            </w:r>
            <w:r w:rsidR="00250D19" w:rsidRPr="00EF3D51">
              <w:rPr>
                <w:b/>
                <w:sz w:val="28"/>
                <w:szCs w:val="28"/>
                <w:lang w:val="uk-UA"/>
              </w:rPr>
              <w:t>’</w:t>
            </w:r>
            <w:r w:rsidRPr="00EF3D51">
              <w:rPr>
                <w:b/>
                <w:sz w:val="28"/>
                <w:szCs w:val="28"/>
                <w:lang w:val="uk-UA"/>
              </w:rPr>
              <w:t>язкам. Строки виконання завдань мають бути реальними для досягнення необхідного результату.</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b/>
                <w:sz w:val="28"/>
                <w:szCs w:val="28"/>
                <w:lang w:val="uk-UA"/>
              </w:rPr>
              <w:t>Випробування встановлюється строком від трьох до шести місяців.</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6. Суб</w:t>
            </w:r>
            <w:r w:rsidR="00250D19" w:rsidRPr="00EF3D51">
              <w:rPr>
                <w:sz w:val="28"/>
                <w:szCs w:val="28"/>
                <w:lang w:val="uk-UA"/>
              </w:rPr>
              <w:t>’</w:t>
            </w:r>
            <w:r w:rsidRPr="00EF3D51">
              <w:rPr>
                <w:sz w:val="28"/>
                <w:szCs w:val="28"/>
                <w:lang w:val="uk-UA"/>
              </w:rPr>
              <w:t xml:space="preserve">єкт призначення має право звільнити державного </w:t>
            </w:r>
            <w:r w:rsidRPr="00EF3D51">
              <w:rPr>
                <w:sz w:val="28"/>
                <w:szCs w:val="28"/>
                <w:lang w:val="uk-UA"/>
              </w:rPr>
              <w:lastRenderedPageBreak/>
              <w:t>службовця з посади до закінчення строку випробування у разі встановлення невідповідності державного службовця займаній посаді на підставі пункту 2 частини першої статті 87 цього Закону. Суб</w:t>
            </w:r>
            <w:r w:rsidR="00250D19" w:rsidRPr="00EF3D51">
              <w:rPr>
                <w:sz w:val="28"/>
                <w:szCs w:val="28"/>
                <w:lang w:val="uk-UA"/>
              </w:rPr>
              <w:t>’</w:t>
            </w:r>
            <w:r w:rsidRPr="00EF3D51">
              <w:rPr>
                <w:sz w:val="28"/>
                <w:szCs w:val="28"/>
                <w:lang w:val="uk-UA"/>
              </w:rPr>
              <w:t>єкт призначення попереджає державного службовця про звільнення у письмовій формі не пізніш як за сім календарних днів.</w:t>
            </w: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rPr>
                <w:b/>
                <w:sz w:val="28"/>
                <w:szCs w:val="28"/>
                <w:lang w:val="uk-UA"/>
              </w:rPr>
            </w:pPr>
            <w:r w:rsidRPr="00EF3D51">
              <w:rPr>
                <w:b/>
                <w:sz w:val="28"/>
                <w:szCs w:val="28"/>
                <w:lang w:val="uk-UA"/>
              </w:rPr>
              <w:t>8. Порядок встановлення відповідності державного службовця займаній посаді під час проходження державної служби визначається Кабінетом Міністрів України.</w:t>
            </w:r>
          </w:p>
        </w:tc>
      </w:tr>
      <w:tr w:rsidR="005B780D" w:rsidRPr="00EF3D51" w:rsidTr="0054372F">
        <w:tc>
          <w:tcPr>
            <w:tcW w:w="2500" w:type="pct"/>
          </w:tcPr>
          <w:p w:rsidR="005B780D" w:rsidRPr="00EF3D51" w:rsidRDefault="005B780D" w:rsidP="001E4AD0">
            <w:pPr>
              <w:pStyle w:val="rvps2"/>
              <w:widowControl w:val="0"/>
              <w:shd w:val="clear" w:color="auto" w:fill="FFFFFF"/>
              <w:spacing w:before="0" w:beforeAutospacing="0" w:after="60" w:afterAutospacing="0"/>
              <w:ind w:firstLine="567"/>
              <w:jc w:val="both"/>
              <w:rPr>
                <w:rStyle w:val="rvts9"/>
                <w:bCs/>
                <w:sz w:val="28"/>
                <w:szCs w:val="28"/>
                <w:lang w:val="uk-UA"/>
              </w:rPr>
            </w:pPr>
            <w:r w:rsidRPr="00EF3D51">
              <w:rPr>
                <w:rStyle w:val="rvts9"/>
                <w:b/>
                <w:bCs/>
                <w:sz w:val="28"/>
                <w:szCs w:val="28"/>
                <w:lang w:val="uk-UA"/>
              </w:rPr>
              <w:lastRenderedPageBreak/>
              <w:t>Стаття 37.</w:t>
            </w:r>
            <w:r w:rsidRPr="00EF3D51">
              <w:rPr>
                <w:rStyle w:val="rvts9"/>
                <w:bCs/>
                <w:sz w:val="28"/>
                <w:szCs w:val="28"/>
                <w:lang w:val="uk-UA"/>
              </w:rPr>
              <w:t xml:space="preserve"> Особова справа державного службовця</w:t>
            </w:r>
          </w:p>
          <w:p w:rsidR="005B780D" w:rsidRPr="00EF3D51" w:rsidRDefault="005B780D" w:rsidP="001E4AD0">
            <w:pPr>
              <w:pStyle w:val="rvps2"/>
              <w:widowControl w:val="0"/>
              <w:shd w:val="clear" w:color="auto" w:fill="FFFFFF"/>
              <w:spacing w:before="0" w:beforeAutospacing="0" w:after="60" w:afterAutospacing="0"/>
              <w:ind w:firstLine="567"/>
              <w:jc w:val="both"/>
              <w:rPr>
                <w:rStyle w:val="rvts9"/>
                <w:bCs/>
                <w:sz w:val="28"/>
                <w:szCs w:val="28"/>
                <w:lang w:val="uk-UA"/>
              </w:rPr>
            </w:pPr>
            <w:r w:rsidRPr="00EF3D51">
              <w:rPr>
                <w:rStyle w:val="rvts9"/>
                <w:bCs/>
                <w:sz w:val="28"/>
                <w:szCs w:val="28"/>
                <w:lang w:val="uk-UA"/>
              </w:rPr>
              <w:t>1. Стосовно кожного державного службовця ведеться особова справа, складовою якої є особова картка встановленого зразка, в якій зазначаються:</w:t>
            </w:r>
          </w:p>
          <w:p w:rsidR="005B780D" w:rsidRPr="00EF3D51" w:rsidRDefault="005B780D" w:rsidP="001E4AD0">
            <w:pPr>
              <w:pStyle w:val="rvps2"/>
              <w:widowControl w:val="0"/>
              <w:shd w:val="clear" w:color="auto" w:fill="FFFFFF"/>
              <w:spacing w:before="0" w:beforeAutospacing="0" w:after="60" w:afterAutospacing="0"/>
              <w:ind w:firstLine="567"/>
              <w:jc w:val="both"/>
              <w:rPr>
                <w:rStyle w:val="rvts9"/>
                <w:bCs/>
                <w:sz w:val="28"/>
                <w:szCs w:val="28"/>
                <w:lang w:val="uk-UA"/>
              </w:rPr>
            </w:pPr>
            <w:r w:rsidRPr="00EF3D51">
              <w:rPr>
                <w:rStyle w:val="rvts9"/>
                <w:bCs/>
                <w:sz w:val="28"/>
                <w:szCs w:val="28"/>
                <w:lang w:val="uk-UA"/>
              </w:rPr>
              <w:t>…</w:t>
            </w:r>
          </w:p>
          <w:p w:rsidR="005B780D" w:rsidRPr="00EF3D51" w:rsidRDefault="005B780D" w:rsidP="001E4AD0">
            <w:pPr>
              <w:pStyle w:val="rvps2"/>
              <w:widowControl w:val="0"/>
              <w:shd w:val="clear" w:color="auto" w:fill="FFFFFF"/>
              <w:spacing w:before="0" w:beforeAutospacing="0" w:after="60" w:afterAutospacing="0"/>
              <w:ind w:firstLine="567"/>
              <w:jc w:val="both"/>
              <w:rPr>
                <w:rStyle w:val="rvts9"/>
                <w:bCs/>
                <w:sz w:val="28"/>
                <w:szCs w:val="28"/>
                <w:lang w:val="uk-UA"/>
              </w:rPr>
            </w:pPr>
            <w:r w:rsidRPr="00EF3D51">
              <w:rPr>
                <w:rStyle w:val="rvts9"/>
                <w:bCs/>
                <w:sz w:val="28"/>
                <w:szCs w:val="28"/>
                <w:lang w:val="uk-UA"/>
              </w:rPr>
              <w:t>6) реквізити акта про призначення на посаду;</w:t>
            </w:r>
          </w:p>
          <w:p w:rsidR="005B780D" w:rsidRPr="00EF3D51" w:rsidRDefault="005B780D" w:rsidP="001E4AD0">
            <w:pPr>
              <w:pStyle w:val="rvps2"/>
              <w:widowControl w:val="0"/>
              <w:shd w:val="clear" w:color="auto" w:fill="FFFFFF"/>
              <w:spacing w:before="0" w:beforeAutospacing="0" w:after="60" w:afterAutospacing="0"/>
              <w:ind w:firstLine="567"/>
              <w:jc w:val="both"/>
              <w:rPr>
                <w:b/>
                <w:sz w:val="28"/>
                <w:szCs w:val="28"/>
                <w:lang w:val="uk-UA"/>
              </w:rPr>
            </w:pPr>
            <w:r w:rsidRPr="00EF3D51">
              <w:rPr>
                <w:b/>
                <w:sz w:val="28"/>
                <w:szCs w:val="28"/>
                <w:lang w:val="uk-UA"/>
              </w:rPr>
              <w:t>Відсутній</w:t>
            </w:r>
          </w:p>
          <w:p w:rsidR="005B780D" w:rsidRPr="00EF3D51" w:rsidRDefault="005B780D" w:rsidP="001E4AD0">
            <w:pPr>
              <w:pStyle w:val="rvps2"/>
              <w:widowControl w:val="0"/>
              <w:shd w:val="clear" w:color="auto" w:fill="FFFFFF"/>
              <w:spacing w:before="0" w:beforeAutospacing="0" w:after="60" w:afterAutospacing="0"/>
              <w:ind w:firstLine="567"/>
              <w:jc w:val="both"/>
              <w:rPr>
                <w:rStyle w:val="rvts9"/>
                <w:bCs/>
                <w:sz w:val="28"/>
                <w:szCs w:val="28"/>
                <w:lang w:val="uk-UA"/>
              </w:rPr>
            </w:pPr>
          </w:p>
          <w:p w:rsidR="005B780D" w:rsidRPr="00EF3D51" w:rsidRDefault="005B780D" w:rsidP="001E4AD0">
            <w:pPr>
              <w:pStyle w:val="rvps2"/>
              <w:widowControl w:val="0"/>
              <w:shd w:val="clear" w:color="auto" w:fill="FFFFFF"/>
              <w:spacing w:before="0" w:beforeAutospacing="0" w:after="60" w:afterAutospacing="0"/>
              <w:ind w:firstLine="567"/>
              <w:jc w:val="both"/>
              <w:rPr>
                <w:rStyle w:val="rvts9"/>
                <w:bCs/>
                <w:sz w:val="28"/>
                <w:szCs w:val="28"/>
                <w:lang w:val="uk-UA"/>
              </w:rPr>
            </w:pPr>
            <w:r w:rsidRPr="00EF3D51">
              <w:rPr>
                <w:rStyle w:val="rvts9"/>
                <w:bCs/>
                <w:sz w:val="28"/>
                <w:szCs w:val="28"/>
                <w:lang w:val="uk-UA"/>
              </w:rPr>
              <w:t>…</w:t>
            </w:r>
          </w:p>
        </w:tc>
        <w:tc>
          <w:tcPr>
            <w:tcW w:w="2500" w:type="pct"/>
          </w:tcPr>
          <w:p w:rsidR="005B780D" w:rsidRPr="00EF3D51" w:rsidRDefault="005B780D" w:rsidP="001E4AD0">
            <w:pPr>
              <w:pStyle w:val="rvps2"/>
              <w:widowControl w:val="0"/>
              <w:shd w:val="clear" w:color="auto" w:fill="FFFFFF"/>
              <w:spacing w:before="0" w:beforeAutospacing="0" w:after="60" w:afterAutospacing="0"/>
              <w:ind w:firstLine="567"/>
              <w:jc w:val="both"/>
              <w:rPr>
                <w:rStyle w:val="rvts9"/>
                <w:bCs/>
                <w:sz w:val="28"/>
                <w:szCs w:val="28"/>
                <w:lang w:val="uk-UA"/>
              </w:rPr>
            </w:pPr>
            <w:r w:rsidRPr="00EF3D51">
              <w:rPr>
                <w:rStyle w:val="rvts9"/>
                <w:b/>
                <w:bCs/>
                <w:sz w:val="28"/>
                <w:szCs w:val="28"/>
                <w:lang w:val="uk-UA"/>
              </w:rPr>
              <w:t>Стаття 37.</w:t>
            </w:r>
            <w:r w:rsidRPr="00EF3D51">
              <w:rPr>
                <w:rStyle w:val="rvts9"/>
                <w:bCs/>
                <w:sz w:val="28"/>
                <w:szCs w:val="28"/>
                <w:lang w:val="uk-UA"/>
              </w:rPr>
              <w:t xml:space="preserve"> Особова справа державного службовця</w:t>
            </w:r>
          </w:p>
          <w:p w:rsidR="005B780D" w:rsidRPr="00EF3D51" w:rsidRDefault="005B780D" w:rsidP="001E4AD0">
            <w:pPr>
              <w:pStyle w:val="rvps2"/>
              <w:widowControl w:val="0"/>
              <w:shd w:val="clear" w:color="auto" w:fill="FFFFFF"/>
              <w:spacing w:before="0" w:beforeAutospacing="0" w:after="60" w:afterAutospacing="0"/>
              <w:ind w:firstLine="567"/>
              <w:jc w:val="both"/>
              <w:rPr>
                <w:rStyle w:val="rvts9"/>
                <w:bCs/>
                <w:sz w:val="28"/>
                <w:szCs w:val="28"/>
                <w:lang w:val="uk-UA"/>
              </w:rPr>
            </w:pPr>
            <w:r w:rsidRPr="00EF3D51">
              <w:rPr>
                <w:rStyle w:val="rvts9"/>
                <w:bCs/>
                <w:sz w:val="28"/>
                <w:szCs w:val="28"/>
                <w:lang w:val="uk-UA"/>
              </w:rPr>
              <w:t>1. Стосовно кожного державного службовця ведеться особова справа, складовою якої є особова картка встановленого зразка, в якій зазначаються:</w:t>
            </w:r>
          </w:p>
          <w:p w:rsidR="005B780D" w:rsidRPr="00EF3D51" w:rsidRDefault="005B780D" w:rsidP="001E4AD0">
            <w:pPr>
              <w:pStyle w:val="rvps2"/>
              <w:widowControl w:val="0"/>
              <w:shd w:val="clear" w:color="auto" w:fill="FFFFFF"/>
              <w:spacing w:before="0" w:beforeAutospacing="0" w:after="60" w:afterAutospacing="0"/>
              <w:ind w:firstLine="567"/>
              <w:jc w:val="both"/>
              <w:rPr>
                <w:rStyle w:val="rvts9"/>
                <w:bCs/>
                <w:sz w:val="28"/>
                <w:szCs w:val="28"/>
                <w:lang w:val="uk-UA"/>
              </w:rPr>
            </w:pPr>
            <w:r w:rsidRPr="00EF3D51">
              <w:rPr>
                <w:rStyle w:val="rvts9"/>
                <w:bCs/>
                <w:sz w:val="28"/>
                <w:szCs w:val="28"/>
                <w:lang w:val="uk-UA"/>
              </w:rPr>
              <w:t>…</w:t>
            </w:r>
          </w:p>
          <w:p w:rsidR="005B780D" w:rsidRPr="00EF3D51" w:rsidRDefault="005B780D" w:rsidP="001E4AD0">
            <w:pPr>
              <w:pStyle w:val="rvps2"/>
              <w:widowControl w:val="0"/>
              <w:shd w:val="clear" w:color="auto" w:fill="FFFFFF"/>
              <w:spacing w:before="0" w:beforeAutospacing="0" w:after="60" w:afterAutospacing="0"/>
              <w:ind w:firstLine="567"/>
              <w:jc w:val="both"/>
              <w:rPr>
                <w:rStyle w:val="rvts9"/>
                <w:bCs/>
                <w:sz w:val="28"/>
                <w:szCs w:val="28"/>
                <w:lang w:val="uk-UA"/>
              </w:rPr>
            </w:pPr>
            <w:r w:rsidRPr="00EF3D51">
              <w:rPr>
                <w:rStyle w:val="rvts9"/>
                <w:bCs/>
                <w:sz w:val="28"/>
                <w:szCs w:val="28"/>
                <w:lang w:val="uk-UA"/>
              </w:rPr>
              <w:t>6) реквізити акта про призначення на посаду;</w:t>
            </w:r>
          </w:p>
          <w:p w:rsidR="005B780D" w:rsidRPr="00EF3D51" w:rsidRDefault="005B780D" w:rsidP="001E4AD0">
            <w:pPr>
              <w:pStyle w:val="rvps2"/>
              <w:widowControl w:val="0"/>
              <w:shd w:val="clear" w:color="auto" w:fill="FFFFFF"/>
              <w:spacing w:before="0" w:beforeAutospacing="0" w:after="60" w:afterAutospacing="0"/>
              <w:ind w:firstLine="567"/>
              <w:jc w:val="both"/>
              <w:rPr>
                <w:rStyle w:val="rvts9"/>
                <w:b/>
                <w:bCs/>
                <w:sz w:val="28"/>
                <w:szCs w:val="28"/>
                <w:lang w:val="uk-UA"/>
              </w:rPr>
            </w:pPr>
            <w:r w:rsidRPr="00EF3D51">
              <w:rPr>
                <w:rStyle w:val="rvts9"/>
                <w:b/>
                <w:bCs/>
                <w:sz w:val="28"/>
                <w:szCs w:val="28"/>
                <w:lang w:val="uk-UA"/>
              </w:rPr>
              <w:t>6</w:t>
            </w:r>
            <w:r w:rsidRPr="00EF3D51">
              <w:rPr>
                <w:rStyle w:val="rvts9"/>
                <w:b/>
                <w:bCs/>
                <w:sz w:val="28"/>
                <w:szCs w:val="28"/>
                <w:vertAlign w:val="superscript"/>
                <w:lang w:val="uk-UA"/>
              </w:rPr>
              <w:t>1</w:t>
            </w:r>
            <w:r w:rsidRPr="00EF3D51">
              <w:rPr>
                <w:rStyle w:val="rvts9"/>
                <w:b/>
                <w:bCs/>
                <w:sz w:val="28"/>
                <w:szCs w:val="28"/>
                <w:lang w:val="uk-UA"/>
              </w:rPr>
              <w:t xml:space="preserve">) реквізити контракту про проходження державної служби (у разі </w:t>
            </w:r>
            <w:r w:rsidR="00974D20" w:rsidRPr="00EF3D51">
              <w:rPr>
                <w:rStyle w:val="rvts9"/>
                <w:b/>
                <w:bCs/>
                <w:sz w:val="28"/>
                <w:szCs w:val="28"/>
                <w:lang w:val="uk-UA"/>
              </w:rPr>
              <w:t>укладання</w:t>
            </w:r>
            <w:r w:rsidRPr="00EF3D51">
              <w:rPr>
                <w:rStyle w:val="rvts9"/>
                <w:b/>
                <w:bCs/>
                <w:sz w:val="28"/>
                <w:szCs w:val="28"/>
                <w:lang w:val="uk-UA"/>
              </w:rPr>
              <w:t>);</w:t>
            </w:r>
          </w:p>
          <w:p w:rsidR="005B780D" w:rsidRPr="00EF3D51" w:rsidRDefault="005B780D" w:rsidP="001E4AD0">
            <w:pPr>
              <w:pStyle w:val="rvps2"/>
              <w:widowControl w:val="0"/>
              <w:shd w:val="clear" w:color="auto" w:fill="FFFFFF"/>
              <w:spacing w:before="0" w:beforeAutospacing="0" w:after="60" w:afterAutospacing="0"/>
              <w:ind w:firstLine="567"/>
              <w:jc w:val="both"/>
              <w:rPr>
                <w:rStyle w:val="rvts9"/>
                <w:bCs/>
                <w:sz w:val="28"/>
                <w:szCs w:val="28"/>
                <w:lang w:val="uk-UA"/>
              </w:rPr>
            </w:pPr>
            <w:r w:rsidRPr="00EF3D51">
              <w:rPr>
                <w:rStyle w:val="rvts9"/>
                <w:bCs/>
                <w:sz w:val="28"/>
                <w:szCs w:val="28"/>
                <w:lang w:val="uk-UA"/>
              </w:rPr>
              <w:t>…</w:t>
            </w:r>
          </w:p>
        </w:tc>
      </w:tr>
      <w:tr w:rsidR="001374A3" w:rsidRPr="00EF3D51" w:rsidTr="0054372F">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Стаття 41.</w:t>
            </w:r>
            <w:r w:rsidRPr="00EF3D51">
              <w:rPr>
                <w:sz w:val="28"/>
                <w:szCs w:val="28"/>
                <w:lang w:val="uk-UA"/>
              </w:rPr>
              <w:t xml:space="preserve"> Переведення державних службовців</w:t>
            </w: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 xml:space="preserve">1. Державний службовець з урахуванням його професійної підготовки та </w:t>
            </w:r>
            <w:r w:rsidRPr="00EF3D51">
              <w:rPr>
                <w:b/>
                <w:sz w:val="28"/>
                <w:szCs w:val="28"/>
                <w:lang w:val="uk-UA"/>
              </w:rPr>
              <w:t>професійної компетентності</w:t>
            </w:r>
            <w:r w:rsidRPr="00EF3D51">
              <w:rPr>
                <w:sz w:val="28"/>
                <w:szCs w:val="28"/>
                <w:lang w:val="uk-UA"/>
              </w:rPr>
              <w:t xml:space="preserve"> може бути переведений без обов</w:t>
            </w:r>
            <w:r w:rsidR="00250D19" w:rsidRPr="00EF3D51">
              <w:rPr>
                <w:sz w:val="28"/>
                <w:szCs w:val="28"/>
                <w:lang w:val="uk-UA"/>
              </w:rPr>
              <w:t>’</w:t>
            </w:r>
            <w:r w:rsidRPr="00EF3D51">
              <w:rPr>
                <w:sz w:val="28"/>
                <w:szCs w:val="28"/>
                <w:lang w:val="uk-UA"/>
              </w:rPr>
              <w:t>язкового проведення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 xml:space="preserve">1) на іншу рівнозначну або нижчу вакантну посаду в </w:t>
            </w:r>
            <w:r w:rsidRPr="00EF3D51">
              <w:rPr>
                <w:sz w:val="28"/>
                <w:szCs w:val="28"/>
                <w:lang w:val="uk-UA"/>
              </w:rPr>
              <w:lastRenderedPageBreak/>
              <w:t>тому самому державному органі, у тому числі в іншій місцевості (в іншому населеному пункті), - за рішенням керівника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2) на рівнозначну або нижчу вакантну посаду в іншому державному органі, у тому числі в іншій місцевості (в іншому населеному пункті), - за рішенням керівника державної служби в державному органі, з якого переводиться державний службовець, та керівника державної служби в державному органі, до якого переводиться державний службовець.</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5. Переведення не повинно бути прихованим покаранням.</w:t>
            </w:r>
          </w:p>
          <w:p w:rsidR="001374A3" w:rsidRPr="00EF3D51" w:rsidRDefault="001374A3" w:rsidP="008D0005">
            <w:pPr>
              <w:pStyle w:val="rvps2"/>
              <w:widowControl w:val="0"/>
              <w:shd w:val="clear" w:color="auto" w:fill="FFFFFF"/>
              <w:spacing w:before="0" w:beforeAutospacing="0" w:after="0" w:afterAutospacing="0"/>
              <w:ind w:firstLine="567"/>
              <w:jc w:val="both"/>
              <w:textAlignment w:val="baseline"/>
              <w:rPr>
                <w:b/>
                <w:sz w:val="28"/>
                <w:szCs w:val="28"/>
                <w:lang w:val="uk-UA"/>
              </w:rPr>
            </w:pPr>
          </w:p>
          <w:p w:rsidR="001374A3" w:rsidRPr="00EF3D51" w:rsidRDefault="001374A3" w:rsidP="008D0005">
            <w:pPr>
              <w:pStyle w:val="rvps2"/>
              <w:widowControl w:val="0"/>
              <w:shd w:val="clear" w:color="auto" w:fill="FFFFFF"/>
              <w:spacing w:before="0" w:beforeAutospacing="0" w:after="0" w:afterAutospacing="0"/>
              <w:ind w:firstLine="567"/>
              <w:jc w:val="both"/>
              <w:textAlignment w:val="baseline"/>
              <w:rPr>
                <w:b/>
                <w:sz w:val="28"/>
                <w:szCs w:val="28"/>
                <w:lang w:val="uk-UA"/>
              </w:rPr>
            </w:pPr>
          </w:p>
          <w:p w:rsidR="001374A3" w:rsidRPr="00EF3D51" w:rsidRDefault="001374A3" w:rsidP="008D0005">
            <w:pPr>
              <w:pStyle w:val="rvps2"/>
              <w:widowControl w:val="0"/>
              <w:shd w:val="clear" w:color="auto" w:fill="FFFFFF"/>
              <w:spacing w:before="0" w:beforeAutospacing="0" w:after="0" w:afterAutospacing="0"/>
              <w:ind w:firstLine="567"/>
              <w:jc w:val="both"/>
              <w:textAlignment w:val="baseline"/>
              <w:rPr>
                <w:b/>
                <w:sz w:val="28"/>
                <w:szCs w:val="28"/>
                <w:lang w:val="uk-UA"/>
              </w:rPr>
            </w:pPr>
          </w:p>
          <w:p w:rsidR="001374A3" w:rsidRPr="00EF3D51" w:rsidRDefault="001374A3" w:rsidP="008D0005">
            <w:pPr>
              <w:pStyle w:val="rvps2"/>
              <w:widowControl w:val="0"/>
              <w:shd w:val="clear" w:color="auto" w:fill="FFFFFF"/>
              <w:spacing w:before="0" w:beforeAutospacing="0" w:after="0" w:afterAutospacing="0"/>
              <w:ind w:firstLine="567"/>
              <w:jc w:val="both"/>
              <w:textAlignment w:val="baseline"/>
              <w:rPr>
                <w:b/>
                <w:sz w:val="28"/>
                <w:szCs w:val="28"/>
                <w:lang w:val="uk-UA"/>
              </w:rPr>
            </w:pPr>
          </w:p>
          <w:p w:rsidR="001374A3" w:rsidRPr="00EF3D51" w:rsidRDefault="001374A3" w:rsidP="008D0005">
            <w:pPr>
              <w:pStyle w:val="rvps2"/>
              <w:widowControl w:val="0"/>
              <w:shd w:val="clear" w:color="auto" w:fill="FFFFFF"/>
              <w:spacing w:before="0" w:beforeAutospacing="0" w:after="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Відсутня.</w:t>
            </w: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Відсутня.</w:t>
            </w:r>
          </w:p>
        </w:tc>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b/>
                <w:sz w:val="28"/>
                <w:szCs w:val="28"/>
                <w:lang w:val="uk-UA"/>
              </w:rPr>
              <w:lastRenderedPageBreak/>
              <w:t>Стаття 41.</w:t>
            </w:r>
            <w:r w:rsidRPr="00EF3D51">
              <w:rPr>
                <w:sz w:val="28"/>
                <w:szCs w:val="28"/>
                <w:lang w:val="uk-UA"/>
              </w:rPr>
              <w:t xml:space="preserve"> Переведення </w:t>
            </w:r>
            <w:r w:rsidRPr="00EF3D51">
              <w:rPr>
                <w:b/>
                <w:sz w:val="28"/>
                <w:szCs w:val="28"/>
                <w:lang w:val="uk-UA"/>
              </w:rPr>
              <w:t>та переміщення</w:t>
            </w:r>
            <w:r w:rsidRPr="00EF3D51">
              <w:rPr>
                <w:sz w:val="28"/>
                <w:szCs w:val="28"/>
                <w:lang w:val="uk-UA"/>
              </w:rPr>
              <w:t xml:space="preserve"> державних службовців</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 xml:space="preserve">1. Державний службовець з урахуванням його професійної підготовки та </w:t>
            </w:r>
            <w:r w:rsidRPr="00EF3D51">
              <w:rPr>
                <w:b/>
                <w:sz w:val="28"/>
                <w:szCs w:val="28"/>
                <w:lang w:val="uk-UA"/>
              </w:rPr>
              <w:t xml:space="preserve">професійних </w:t>
            </w:r>
            <w:proofErr w:type="spellStart"/>
            <w:r w:rsidRPr="00EF3D51">
              <w:rPr>
                <w:b/>
                <w:sz w:val="28"/>
                <w:szCs w:val="28"/>
                <w:lang w:val="uk-UA"/>
              </w:rPr>
              <w:t>компетентностей</w:t>
            </w:r>
            <w:proofErr w:type="spellEnd"/>
            <w:r w:rsidRPr="00EF3D51">
              <w:rPr>
                <w:sz w:val="28"/>
                <w:szCs w:val="28"/>
                <w:lang w:val="uk-UA"/>
              </w:rPr>
              <w:t xml:space="preserve"> може бути переведений без обов</w:t>
            </w:r>
            <w:r w:rsidR="00250D19" w:rsidRPr="00EF3D51">
              <w:rPr>
                <w:sz w:val="28"/>
                <w:szCs w:val="28"/>
                <w:lang w:val="uk-UA"/>
              </w:rPr>
              <w:t>’</w:t>
            </w:r>
            <w:r w:rsidRPr="00EF3D51">
              <w:rPr>
                <w:sz w:val="28"/>
                <w:szCs w:val="28"/>
                <w:lang w:val="uk-UA"/>
              </w:rPr>
              <w:t>язкового проведення конкурсу: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 xml:space="preserve">1) на іншу рівнозначну або нижчу вакантну посаду в </w:t>
            </w:r>
            <w:r w:rsidRPr="00EF3D51">
              <w:rPr>
                <w:sz w:val="28"/>
                <w:szCs w:val="28"/>
                <w:lang w:val="uk-UA"/>
              </w:rPr>
              <w:lastRenderedPageBreak/>
              <w:t xml:space="preserve">тому самому державному органі, у тому числі в іншій місцевості (в іншому населеному пункті), - за рішенням керівника державної служби </w:t>
            </w:r>
            <w:r w:rsidRPr="00EF3D51">
              <w:rPr>
                <w:b/>
                <w:sz w:val="28"/>
                <w:szCs w:val="28"/>
                <w:lang w:val="uk-UA"/>
              </w:rPr>
              <w:t>або суб</w:t>
            </w:r>
            <w:r w:rsidR="00250D19" w:rsidRPr="00EF3D51">
              <w:rPr>
                <w:b/>
                <w:sz w:val="28"/>
                <w:szCs w:val="28"/>
                <w:lang w:val="uk-UA"/>
              </w:rPr>
              <w:t>’</w:t>
            </w:r>
            <w:r w:rsidRPr="00EF3D51">
              <w:rPr>
                <w:b/>
                <w:sz w:val="28"/>
                <w:szCs w:val="28"/>
                <w:lang w:val="uk-UA"/>
              </w:rPr>
              <w:t>єкта призначення</w:t>
            </w: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2) на рівнозначну або нижчу вакантну посаду в іншому державному органі, у тому числі в іншій місцевості (в іншому населеному пункті), - за рішенням керівника державної служби</w:t>
            </w:r>
            <w:r w:rsidRPr="00EF3D51">
              <w:rPr>
                <w:b/>
                <w:sz w:val="28"/>
                <w:szCs w:val="28"/>
                <w:lang w:val="uk-UA"/>
              </w:rPr>
              <w:t xml:space="preserve"> або суб</w:t>
            </w:r>
            <w:r w:rsidR="00250D19" w:rsidRPr="00EF3D51">
              <w:rPr>
                <w:b/>
                <w:sz w:val="28"/>
                <w:szCs w:val="28"/>
                <w:lang w:val="uk-UA"/>
              </w:rPr>
              <w:t>’</w:t>
            </w:r>
            <w:r w:rsidRPr="00EF3D51">
              <w:rPr>
                <w:b/>
                <w:sz w:val="28"/>
                <w:szCs w:val="28"/>
                <w:lang w:val="uk-UA"/>
              </w:rPr>
              <w:t>єкта призначення</w:t>
            </w:r>
            <w:r w:rsidRPr="00EF3D51">
              <w:rPr>
                <w:sz w:val="28"/>
                <w:szCs w:val="28"/>
                <w:lang w:val="uk-UA"/>
              </w:rPr>
              <w:t xml:space="preserve"> в державному органі, з якого переводиться державний службовець, та керівника державної служби </w:t>
            </w:r>
            <w:r w:rsidRPr="00EF3D51">
              <w:rPr>
                <w:b/>
                <w:sz w:val="28"/>
                <w:szCs w:val="28"/>
                <w:lang w:val="uk-UA"/>
              </w:rPr>
              <w:t>або суб</w:t>
            </w:r>
            <w:r w:rsidR="00250D19" w:rsidRPr="00EF3D51">
              <w:rPr>
                <w:b/>
                <w:sz w:val="28"/>
                <w:szCs w:val="28"/>
                <w:lang w:val="uk-UA"/>
              </w:rPr>
              <w:t>’</w:t>
            </w:r>
            <w:r w:rsidRPr="00EF3D51">
              <w:rPr>
                <w:b/>
                <w:sz w:val="28"/>
                <w:szCs w:val="28"/>
                <w:lang w:val="uk-UA"/>
              </w:rPr>
              <w:t>єкта призначення</w:t>
            </w:r>
            <w:r w:rsidRPr="00EF3D51">
              <w:rPr>
                <w:sz w:val="28"/>
                <w:szCs w:val="28"/>
                <w:lang w:val="uk-UA"/>
              </w:rPr>
              <w:t xml:space="preserve"> в державному органі, до якого переводиться державний службовець.</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
                <w:sz w:val="28"/>
                <w:szCs w:val="28"/>
              </w:rPr>
              <w:t>5.</w:t>
            </w:r>
            <w:r w:rsidRPr="00EF3D51">
              <w:rPr>
                <w:rFonts w:ascii="Times New Roman" w:hAnsi="Times New Roman" w:cs="Times New Roman"/>
                <w:sz w:val="28"/>
                <w:szCs w:val="28"/>
              </w:rPr>
              <w:t xml:space="preserve"> </w:t>
            </w:r>
            <w:r w:rsidRPr="00EF3D51">
              <w:rPr>
                <w:rFonts w:ascii="Times New Roman" w:hAnsi="Times New Roman" w:cs="Times New Roman"/>
                <w:b/>
                <w:bCs/>
                <w:sz w:val="28"/>
                <w:szCs w:val="28"/>
                <w:bdr w:val="none" w:sz="0" w:space="0" w:color="auto" w:frame="1"/>
              </w:rPr>
              <w:t>Суб</w:t>
            </w:r>
            <w:r w:rsidR="00250D19" w:rsidRPr="00EF3D51">
              <w:rPr>
                <w:rFonts w:ascii="Times New Roman" w:hAnsi="Times New Roman" w:cs="Times New Roman"/>
                <w:b/>
                <w:sz w:val="28"/>
                <w:szCs w:val="28"/>
              </w:rPr>
              <w:t>’</w:t>
            </w:r>
            <w:r w:rsidRPr="00EF3D51">
              <w:rPr>
                <w:rFonts w:ascii="Times New Roman" w:hAnsi="Times New Roman" w:cs="Times New Roman"/>
                <w:b/>
                <w:bCs/>
                <w:sz w:val="28"/>
                <w:szCs w:val="28"/>
                <w:bdr w:val="none" w:sz="0" w:space="0" w:color="auto" w:frame="1"/>
              </w:rPr>
              <w:t xml:space="preserve">єкт призначення з урахуванням професійної підготовки та професійних </w:t>
            </w:r>
            <w:proofErr w:type="spellStart"/>
            <w:r w:rsidRPr="00EF3D51">
              <w:rPr>
                <w:rFonts w:ascii="Times New Roman" w:hAnsi="Times New Roman" w:cs="Times New Roman"/>
                <w:b/>
                <w:bCs/>
                <w:sz w:val="28"/>
                <w:szCs w:val="28"/>
                <w:bdr w:val="none" w:sz="0" w:space="0" w:color="auto" w:frame="1"/>
              </w:rPr>
              <w:t>компетентностей</w:t>
            </w:r>
            <w:proofErr w:type="spellEnd"/>
            <w:r w:rsidRPr="00EF3D51">
              <w:rPr>
                <w:rFonts w:ascii="Times New Roman" w:hAnsi="Times New Roman" w:cs="Times New Roman"/>
                <w:b/>
                <w:bCs/>
                <w:sz w:val="28"/>
                <w:szCs w:val="28"/>
                <w:bdr w:val="none" w:sz="0" w:space="0" w:color="auto" w:frame="1"/>
              </w:rPr>
              <w:t xml:space="preserve"> може прийняти рішення про одночасне переміщення не менше двох державних службовців між посадами, які вони займають.</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
                <w:bCs/>
                <w:sz w:val="28"/>
                <w:szCs w:val="28"/>
                <w:bdr w:val="none" w:sz="0" w:space="0" w:color="auto" w:frame="1"/>
              </w:rPr>
              <w:t>Переміщення здійснюється лише на рівнозначні посади та за згодою державних службовців.</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
                <w:bCs/>
                <w:sz w:val="28"/>
                <w:szCs w:val="28"/>
                <w:bdr w:val="none" w:sz="0" w:space="0" w:color="auto" w:frame="1"/>
              </w:rPr>
              <w:t>6. Переміщення не зупиняє перебіг п</w:t>
            </w:r>
            <w:r w:rsidR="00250D19" w:rsidRPr="00EF3D51">
              <w:rPr>
                <w:rFonts w:ascii="Times New Roman" w:hAnsi="Times New Roman" w:cs="Times New Roman"/>
                <w:b/>
                <w:bCs/>
                <w:sz w:val="28"/>
                <w:szCs w:val="28"/>
                <w:bdr w:val="none" w:sz="0" w:space="0" w:color="auto" w:frame="1"/>
              </w:rPr>
              <w:t>’</w:t>
            </w:r>
            <w:r w:rsidRPr="00EF3D51">
              <w:rPr>
                <w:rFonts w:ascii="Times New Roman" w:hAnsi="Times New Roman" w:cs="Times New Roman"/>
                <w:b/>
                <w:bCs/>
                <w:sz w:val="28"/>
                <w:szCs w:val="28"/>
                <w:bdr w:val="none" w:sz="0" w:space="0" w:color="auto" w:frame="1"/>
              </w:rPr>
              <w:t>ятирічного строку призначення посаду державної служби категорії «А» визначеного пунктом 1 частини другої статті 34 цього Закону.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7. Переведення та переміщення не повинно бути прихованим покаранням.</w:t>
            </w:r>
          </w:p>
        </w:tc>
      </w:tr>
      <w:tr w:rsidR="001374A3" w:rsidRPr="00EF3D51" w:rsidTr="0054372F">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b/>
                <w:bCs/>
                <w:sz w:val="28"/>
                <w:szCs w:val="28"/>
                <w:lang w:val="uk-UA"/>
              </w:rPr>
              <w:lastRenderedPageBreak/>
              <w:t xml:space="preserve">Стаття 43. </w:t>
            </w:r>
            <w:r w:rsidRPr="00EF3D51">
              <w:rPr>
                <w:sz w:val="28"/>
                <w:szCs w:val="28"/>
                <w:lang w:val="uk-UA"/>
              </w:rPr>
              <w:t>Зміна істотних умов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61" w:name="n503"/>
            <w:bookmarkEnd w:id="61"/>
            <w:r w:rsidRPr="00EF3D51">
              <w:rPr>
                <w:b/>
                <w:sz w:val="28"/>
                <w:szCs w:val="28"/>
                <w:lang w:val="uk-UA"/>
              </w:rPr>
              <w:t>1. Підставами для зміни істотних умов державної служби є:</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62" w:name="n504"/>
            <w:bookmarkEnd w:id="62"/>
            <w:r w:rsidRPr="00EF3D51">
              <w:rPr>
                <w:b/>
                <w:sz w:val="28"/>
                <w:szCs w:val="28"/>
                <w:lang w:val="uk-UA"/>
              </w:rPr>
              <w:t>1) ліквідація або реорганізація державного органу;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63" w:name="n505"/>
            <w:bookmarkEnd w:id="63"/>
            <w:r w:rsidRPr="00EF3D51">
              <w:rPr>
                <w:b/>
                <w:sz w:val="28"/>
                <w:szCs w:val="28"/>
                <w:lang w:val="uk-UA"/>
              </w:rPr>
              <w:lastRenderedPageBreak/>
              <w:t>2) зменшення фонду оплати праці державного органу;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64" w:name="n506"/>
            <w:bookmarkEnd w:id="64"/>
            <w:r w:rsidRPr="00EF3D51">
              <w:rPr>
                <w:b/>
                <w:sz w:val="28"/>
                <w:szCs w:val="28"/>
                <w:lang w:val="uk-UA"/>
              </w:rPr>
              <w:t>3) скорочення чисельності або штату працівників у зв</w:t>
            </w:r>
            <w:r w:rsidR="00250D19" w:rsidRPr="00EF3D51">
              <w:rPr>
                <w:b/>
                <w:sz w:val="28"/>
                <w:szCs w:val="28"/>
                <w:lang w:val="uk-UA"/>
              </w:rPr>
              <w:t>’</w:t>
            </w:r>
            <w:r w:rsidRPr="00EF3D51">
              <w:rPr>
                <w:b/>
                <w:sz w:val="28"/>
                <w:szCs w:val="28"/>
                <w:lang w:val="uk-UA"/>
              </w:rPr>
              <w:t>язку з оптимізацією системи державних органів чи структури окремого державного органу.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65" w:name="n507"/>
            <w:bookmarkEnd w:id="65"/>
            <w:r w:rsidRPr="00EF3D51">
              <w:rPr>
                <w:b/>
                <w:sz w:val="28"/>
                <w:szCs w:val="28"/>
                <w:lang w:val="uk-UA"/>
              </w:rPr>
              <w:t>2. Не вважається зміною істотних умов державної служби зміна назви структурного підрозділу державного органу або посади, не пов</w:t>
            </w:r>
            <w:r w:rsidR="00250D19" w:rsidRPr="00EF3D51">
              <w:rPr>
                <w:b/>
                <w:sz w:val="28"/>
                <w:szCs w:val="28"/>
                <w:lang w:val="uk-UA"/>
              </w:rPr>
              <w:t>’</w:t>
            </w:r>
            <w:r w:rsidRPr="00EF3D51">
              <w:rPr>
                <w:b/>
                <w:sz w:val="28"/>
                <w:szCs w:val="28"/>
                <w:lang w:val="uk-UA"/>
              </w:rPr>
              <w:t>язана із зміною функцій державного органу та основних посадових обов</w:t>
            </w:r>
            <w:r w:rsidR="00250D19" w:rsidRPr="00EF3D51">
              <w:rPr>
                <w:b/>
                <w:sz w:val="28"/>
                <w:szCs w:val="28"/>
                <w:lang w:val="uk-UA"/>
              </w:rPr>
              <w:t>’</w:t>
            </w:r>
            <w:r w:rsidRPr="00EF3D51">
              <w:rPr>
                <w:b/>
                <w:sz w:val="28"/>
                <w:szCs w:val="28"/>
                <w:lang w:val="uk-UA"/>
              </w:rPr>
              <w:t>язків.</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w:t>
            </w:r>
          </w:p>
          <w:p w:rsidR="001374A3" w:rsidRPr="00EF3D51" w:rsidRDefault="001374A3" w:rsidP="008D0005">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 xml:space="preserve">4. Про зміну істотних умов служби керівник державної служби письмово повідомляє державного службовця не пізніш як за </w:t>
            </w:r>
            <w:r w:rsidRPr="00EF3D51">
              <w:rPr>
                <w:b/>
                <w:sz w:val="28"/>
                <w:szCs w:val="28"/>
                <w:lang w:val="uk-UA"/>
              </w:rPr>
              <w:t>60</w:t>
            </w:r>
            <w:r w:rsidRPr="00EF3D51">
              <w:rPr>
                <w:sz w:val="28"/>
                <w:szCs w:val="28"/>
                <w:lang w:val="uk-UA"/>
              </w:rPr>
              <w:t xml:space="preserve"> календарних днів до зміни істотних умов державної служби, крім випадків підвищення заробітної плати.</w:t>
            </w:r>
          </w:p>
          <w:p w:rsidR="001374A3" w:rsidRPr="00EF3D51" w:rsidRDefault="001374A3" w:rsidP="008D0005">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У разі незгоди державного службовця на продовження проходження державної служби у зв</w:t>
            </w:r>
            <w:r w:rsidR="00250D19" w:rsidRPr="00EF3D51">
              <w:rPr>
                <w:sz w:val="28"/>
                <w:szCs w:val="28"/>
                <w:lang w:val="uk-UA"/>
              </w:rPr>
              <w:t>’</w:t>
            </w:r>
            <w:r w:rsidRPr="00EF3D51">
              <w:rPr>
                <w:sz w:val="28"/>
                <w:szCs w:val="28"/>
                <w:lang w:val="uk-UA"/>
              </w:rPr>
              <w:t xml:space="preserve">язку із зміною істотних умов державної служби він подає керівнику державної служби заяву про звільнення на підставі пункту 6 частини першої статті 83 цього Закону або заяву про переведення на іншу запропоновану йому посаду не пізніш як за </w:t>
            </w:r>
            <w:r w:rsidRPr="00EF3D51">
              <w:rPr>
                <w:b/>
                <w:sz w:val="28"/>
                <w:szCs w:val="28"/>
                <w:lang w:val="uk-UA"/>
              </w:rPr>
              <w:t>60</w:t>
            </w:r>
            <w:r w:rsidRPr="00EF3D51">
              <w:rPr>
                <w:sz w:val="28"/>
                <w:szCs w:val="28"/>
                <w:lang w:val="uk-UA"/>
              </w:rPr>
              <w:t xml:space="preserve"> календарних днів з дня ознайомлення з повідомленням про зміну істотних умов державної служби.</w:t>
            </w:r>
          </w:p>
          <w:p w:rsidR="001374A3" w:rsidRPr="00EF3D51" w:rsidRDefault="001374A3" w:rsidP="008D0005">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 xml:space="preserve">Якщо протягом </w:t>
            </w:r>
            <w:r w:rsidRPr="00EF3D51">
              <w:rPr>
                <w:b/>
                <w:sz w:val="28"/>
                <w:szCs w:val="28"/>
                <w:lang w:val="uk-UA"/>
              </w:rPr>
              <w:t>60</w:t>
            </w:r>
            <w:r w:rsidRPr="00EF3D51">
              <w:rPr>
                <w:sz w:val="28"/>
                <w:szCs w:val="28"/>
                <w:lang w:val="uk-UA"/>
              </w:rPr>
              <w:t xml:space="preserve"> календарних днів з дня ознайомлення державного службовця з повідомленням про зміну істотних умов служби від нього не надійшли заяви, зазначені в абзаці другому цієї частини, державний службовець вважається таким, що погодився на продовження проходження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 xml:space="preserve">5. У разі незгоди державного службовця із зміною </w:t>
            </w:r>
            <w:r w:rsidRPr="00EF3D51">
              <w:rPr>
                <w:b/>
                <w:sz w:val="28"/>
                <w:szCs w:val="28"/>
                <w:lang w:val="uk-UA"/>
              </w:rPr>
              <w:lastRenderedPageBreak/>
              <w:t>істотних умов державної служби він має право оскаржити відповідне рішення в порядку, визначеному статтею 11 цього Закону.</w:t>
            </w:r>
          </w:p>
        </w:tc>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b/>
                <w:bCs/>
                <w:sz w:val="28"/>
                <w:szCs w:val="28"/>
                <w:lang w:val="uk-UA"/>
              </w:rPr>
              <w:lastRenderedPageBreak/>
              <w:t xml:space="preserve">Стаття 43. </w:t>
            </w:r>
            <w:r w:rsidRPr="00EF3D51">
              <w:rPr>
                <w:sz w:val="28"/>
                <w:szCs w:val="28"/>
                <w:lang w:val="uk-UA"/>
              </w:rPr>
              <w:t>Зміна істотних умов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Виключити.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pacing w:before="0" w:beforeAutospacing="0" w:after="0" w:afterAutospacing="0"/>
              <w:ind w:firstLine="567"/>
              <w:jc w:val="both"/>
              <w:rPr>
                <w:sz w:val="28"/>
                <w:szCs w:val="28"/>
                <w:shd w:val="clear" w:color="auto" w:fill="FFFFFF"/>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w:t>
            </w:r>
          </w:p>
          <w:p w:rsidR="001374A3" w:rsidRPr="00EF3D51" w:rsidRDefault="001374A3" w:rsidP="008D0005">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 xml:space="preserve">4. Про зміну істотних умов служби керівник державної служби письмово повідомляє державного службовця не пізніш як за </w:t>
            </w:r>
            <w:r w:rsidRPr="00EF3D51">
              <w:rPr>
                <w:b/>
                <w:sz w:val="28"/>
                <w:szCs w:val="28"/>
                <w:lang w:val="uk-UA"/>
              </w:rPr>
              <w:t>30</w:t>
            </w:r>
            <w:r w:rsidRPr="00EF3D51">
              <w:rPr>
                <w:sz w:val="28"/>
                <w:szCs w:val="28"/>
                <w:lang w:val="uk-UA"/>
              </w:rPr>
              <w:t xml:space="preserve"> календарних днів до зміни істотних умов державної служби, крім випадків підвищення заробітної плати.</w:t>
            </w:r>
          </w:p>
          <w:p w:rsidR="001374A3" w:rsidRPr="00EF3D51" w:rsidRDefault="001374A3" w:rsidP="008D0005">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У разі незгоди державного службовця на продовження проходження державної служби у зв</w:t>
            </w:r>
            <w:r w:rsidR="00250D19" w:rsidRPr="00EF3D51">
              <w:rPr>
                <w:sz w:val="28"/>
                <w:szCs w:val="28"/>
                <w:lang w:val="uk-UA"/>
              </w:rPr>
              <w:t>’</w:t>
            </w:r>
            <w:r w:rsidRPr="00EF3D51">
              <w:rPr>
                <w:sz w:val="28"/>
                <w:szCs w:val="28"/>
                <w:lang w:val="uk-UA"/>
              </w:rPr>
              <w:t xml:space="preserve">язку із зміною істотних умов державної служби він подає керівнику державної служби заяву про звільнення на підставі пункту 6 частини першої статті 83 цього Закону або заяву про переведення на іншу запропоновану йому посаду не пізніш як за </w:t>
            </w:r>
            <w:r w:rsidRPr="00EF3D51">
              <w:rPr>
                <w:b/>
                <w:sz w:val="28"/>
                <w:szCs w:val="28"/>
                <w:lang w:val="uk-UA"/>
              </w:rPr>
              <w:t>30</w:t>
            </w:r>
            <w:r w:rsidRPr="00EF3D51">
              <w:rPr>
                <w:sz w:val="28"/>
                <w:szCs w:val="28"/>
                <w:lang w:val="uk-UA"/>
              </w:rPr>
              <w:t xml:space="preserve"> календарних днів з дня ознайомлення з повідомленням про зміну істотних умов державної служби.</w:t>
            </w:r>
          </w:p>
          <w:p w:rsidR="001374A3" w:rsidRPr="00EF3D51" w:rsidRDefault="001374A3" w:rsidP="008D0005">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 xml:space="preserve">Якщо протягом </w:t>
            </w:r>
            <w:r w:rsidRPr="00EF3D51">
              <w:rPr>
                <w:b/>
                <w:sz w:val="28"/>
                <w:szCs w:val="28"/>
                <w:lang w:val="uk-UA"/>
              </w:rPr>
              <w:t>30</w:t>
            </w:r>
            <w:r w:rsidRPr="00EF3D51">
              <w:rPr>
                <w:sz w:val="28"/>
                <w:szCs w:val="28"/>
                <w:lang w:val="uk-UA"/>
              </w:rPr>
              <w:t xml:space="preserve"> календарних днів з дня ознайомлення державного службовця з повідомленням про зміну істотних умов служби від нього не надійшли заяви, зазначені в абзаці другому цієї частини, державний службовець вважається таким, що погодився на продовження проходження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Виключити</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lastRenderedPageBreak/>
              <w:t xml:space="preserve">Стаття 44. </w:t>
            </w:r>
            <w:r w:rsidRPr="00EF3D51">
              <w:rPr>
                <w:rFonts w:ascii="Times New Roman" w:hAnsi="Times New Roman" w:cs="Times New Roman"/>
                <w:sz w:val="28"/>
                <w:szCs w:val="28"/>
                <w:lang w:eastAsia="ru-RU"/>
              </w:rPr>
              <w:t>Оцінювання результатів службової діяльності</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bookmarkStart w:id="66" w:name="n519"/>
            <w:bookmarkEnd w:id="66"/>
            <w:r w:rsidRPr="00EF3D51">
              <w:rPr>
                <w:rFonts w:ascii="Times New Roman" w:hAnsi="Times New Roman" w:cs="Times New Roman"/>
                <w:sz w:val="28"/>
                <w:szCs w:val="28"/>
                <w:lang w:eastAsia="ru-RU"/>
              </w:rPr>
              <w:t>1. Результати службової діяльності державних службовців щороку підлягають оцінюванню для визначення якості виконання поставлених завдань, а також з метою прийняття рішення щодо преміювання, планування їхньої кар</w:t>
            </w:r>
            <w:r w:rsidR="00250D19" w:rsidRPr="00EF3D51">
              <w:rPr>
                <w:rFonts w:ascii="Times New Roman" w:hAnsi="Times New Roman" w:cs="Times New Roman"/>
                <w:sz w:val="28"/>
                <w:szCs w:val="28"/>
                <w:lang w:eastAsia="ru-RU"/>
              </w:rPr>
              <w:t>’</w:t>
            </w:r>
            <w:r w:rsidRPr="00EF3D51">
              <w:rPr>
                <w:rFonts w:ascii="Times New Roman" w:hAnsi="Times New Roman" w:cs="Times New Roman"/>
                <w:sz w:val="28"/>
                <w:szCs w:val="28"/>
                <w:lang w:eastAsia="ru-RU"/>
              </w:rPr>
              <w:t>єри</w:t>
            </w:r>
            <w:r w:rsidRPr="00EF3D51">
              <w:rPr>
                <w:rFonts w:ascii="Times New Roman" w:hAnsi="Times New Roman" w:cs="Times New Roman"/>
                <w:b/>
                <w:sz w:val="28"/>
                <w:szCs w:val="28"/>
                <w:lang w:eastAsia="ru-RU"/>
              </w:rPr>
              <w:t>, виявлення потреби у професійному навчанні</w:t>
            </w: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bookmarkStart w:id="67" w:name="n520"/>
            <w:bookmarkEnd w:id="67"/>
            <w:r w:rsidRPr="00EF3D51">
              <w:rPr>
                <w:rFonts w:ascii="Times New Roman" w:hAnsi="Times New Roman" w:cs="Times New Roman"/>
                <w:sz w:val="28"/>
                <w:szCs w:val="28"/>
                <w:lang w:eastAsia="ru-RU"/>
              </w:rPr>
              <w:t>2. Оцінювання результатів службової діяльності проводиться на підставі показників результативності, ефективності та якості, визначених з урахуванням посадових обов</w:t>
            </w:r>
            <w:r w:rsidR="00250D19" w:rsidRPr="00EF3D51">
              <w:rPr>
                <w:rFonts w:ascii="Times New Roman" w:hAnsi="Times New Roman" w:cs="Times New Roman"/>
                <w:sz w:val="28"/>
                <w:szCs w:val="28"/>
                <w:lang w:eastAsia="ru-RU"/>
              </w:rPr>
              <w:t>’</w:t>
            </w:r>
            <w:r w:rsidRPr="00EF3D51">
              <w:rPr>
                <w:rFonts w:ascii="Times New Roman" w:hAnsi="Times New Roman" w:cs="Times New Roman"/>
                <w:sz w:val="28"/>
                <w:szCs w:val="28"/>
                <w:lang w:eastAsia="ru-RU"/>
              </w:rPr>
              <w:t>язків державного службовця, а також дотримання ним правил етичної поведінки та вимог законодавства у сфері запобігання корупції.</w:t>
            </w:r>
          </w:p>
          <w:p w:rsidR="001374A3" w:rsidRPr="00EF3D51" w:rsidRDefault="001374A3" w:rsidP="007614F0">
            <w:pPr>
              <w:widowControl w:val="0"/>
              <w:shd w:val="clear" w:color="auto" w:fill="FFFFFF"/>
              <w:ind w:firstLine="567"/>
              <w:jc w:val="both"/>
              <w:rPr>
                <w:rFonts w:ascii="Times New Roman" w:hAnsi="Times New Roman" w:cs="Times New Roman"/>
                <w:sz w:val="28"/>
                <w:szCs w:val="28"/>
                <w:lang w:eastAsia="ru-RU"/>
              </w:rPr>
            </w:pPr>
          </w:p>
          <w:p w:rsidR="007614F0" w:rsidRPr="00EF3D51" w:rsidRDefault="007614F0" w:rsidP="007614F0">
            <w:pPr>
              <w:widowControl w:val="0"/>
              <w:shd w:val="clear" w:color="auto" w:fill="FFFFFF"/>
              <w:ind w:firstLine="567"/>
              <w:jc w:val="both"/>
              <w:rPr>
                <w:rFonts w:ascii="Times New Roman" w:hAnsi="Times New Roman" w:cs="Times New Roman"/>
                <w:sz w:val="28"/>
                <w:szCs w:val="28"/>
                <w:lang w:eastAsia="ru-RU"/>
              </w:rPr>
            </w:pPr>
          </w:p>
          <w:p w:rsidR="007614F0" w:rsidRPr="00EF3D51" w:rsidRDefault="007614F0" w:rsidP="007614F0">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7614F0">
            <w:pPr>
              <w:widowControl w:val="0"/>
              <w:shd w:val="clear" w:color="auto" w:fill="FFFFFF"/>
              <w:ind w:firstLine="567"/>
              <w:jc w:val="both"/>
              <w:rPr>
                <w:rFonts w:ascii="Times New Roman" w:hAnsi="Times New Roman" w:cs="Times New Roman"/>
                <w:sz w:val="28"/>
                <w:szCs w:val="28"/>
                <w:lang w:eastAsia="ru-RU"/>
              </w:rPr>
            </w:pPr>
            <w:bookmarkStart w:id="68" w:name="n521"/>
            <w:bookmarkEnd w:id="68"/>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bookmarkStart w:id="69" w:name="n525"/>
            <w:bookmarkEnd w:id="69"/>
            <w:r w:rsidRPr="00EF3D51">
              <w:rPr>
                <w:rFonts w:ascii="Times New Roman" w:hAnsi="Times New Roman" w:cs="Times New Roman"/>
                <w:sz w:val="28"/>
                <w:szCs w:val="28"/>
                <w:lang w:eastAsia="ru-RU"/>
              </w:rPr>
              <w:t xml:space="preserve">6. У разі отримання державним службовцем негативної оцінки </w:t>
            </w:r>
            <w:r w:rsidRPr="00EF3D51">
              <w:rPr>
                <w:rFonts w:ascii="Times New Roman" w:hAnsi="Times New Roman" w:cs="Times New Roman"/>
                <w:b/>
                <w:sz w:val="28"/>
                <w:szCs w:val="28"/>
                <w:lang w:eastAsia="ru-RU"/>
              </w:rPr>
              <w:t>не раніше ніж через три місяці проводиться повторне оцінювання результатів його службової діяльності.</w:t>
            </w:r>
          </w:p>
          <w:p w:rsidR="001374A3" w:rsidRPr="00EF3D51" w:rsidRDefault="001374A3" w:rsidP="004E4F50">
            <w:pPr>
              <w:widowControl w:val="0"/>
              <w:shd w:val="clear" w:color="auto" w:fill="FFFFFF"/>
              <w:ind w:firstLine="567"/>
              <w:jc w:val="both"/>
              <w:rPr>
                <w:rFonts w:ascii="Times New Roman" w:hAnsi="Times New Roman" w:cs="Times New Roman"/>
                <w:sz w:val="28"/>
                <w:szCs w:val="28"/>
                <w:lang w:eastAsia="ru-RU"/>
              </w:rPr>
            </w:pPr>
            <w:bookmarkStart w:id="70" w:name="n526"/>
            <w:bookmarkEnd w:id="70"/>
          </w:p>
          <w:p w:rsidR="004E4F50" w:rsidRPr="00EF3D51" w:rsidRDefault="004E4F50" w:rsidP="004E4F50">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4E4F50">
            <w:pPr>
              <w:widowControl w:val="0"/>
              <w:shd w:val="clear" w:color="auto" w:fill="FFFFFF"/>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bookmarkStart w:id="71" w:name="n528"/>
            <w:bookmarkEnd w:id="71"/>
            <w:r w:rsidRPr="00EF3D51">
              <w:rPr>
                <w:rFonts w:ascii="Times New Roman" w:hAnsi="Times New Roman" w:cs="Times New Roman"/>
                <w:b/>
                <w:sz w:val="28"/>
                <w:szCs w:val="28"/>
                <w:lang w:eastAsia="ru-RU"/>
              </w:rPr>
              <w:t>9.</w:t>
            </w:r>
            <w:r w:rsidRPr="00EF3D51">
              <w:rPr>
                <w:rFonts w:ascii="Times New Roman" w:hAnsi="Times New Roman" w:cs="Times New Roman"/>
                <w:sz w:val="28"/>
                <w:szCs w:val="28"/>
                <w:lang w:eastAsia="ru-RU"/>
              </w:rPr>
              <w:t xml:space="preserve"> </w:t>
            </w:r>
            <w:r w:rsidRPr="00EF3D51">
              <w:rPr>
                <w:rFonts w:ascii="Times New Roman" w:hAnsi="Times New Roman" w:cs="Times New Roman"/>
                <w:b/>
                <w:sz w:val="28"/>
                <w:szCs w:val="28"/>
                <w:lang w:eastAsia="ru-RU"/>
              </w:rPr>
              <w:t xml:space="preserve">Отримання державним службовцем відмінної оцінки за результатами оцінювання службової діяльності </w:t>
            </w:r>
            <w:r w:rsidRPr="00EF3D51">
              <w:rPr>
                <w:rFonts w:ascii="Times New Roman" w:hAnsi="Times New Roman" w:cs="Times New Roman"/>
                <w:b/>
                <w:sz w:val="28"/>
                <w:szCs w:val="28"/>
                <w:lang w:eastAsia="ru-RU"/>
              </w:rPr>
              <w:lastRenderedPageBreak/>
              <w:t>є підставою для його преміювання та переважного просування по державній службі відповідно до цього Закону</w:t>
            </w: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bookmarkStart w:id="72" w:name="n529"/>
            <w:bookmarkEnd w:id="72"/>
            <w:r w:rsidRPr="00EF3D51">
              <w:rPr>
                <w:rFonts w:ascii="Times New Roman" w:hAnsi="Times New Roman" w:cs="Times New Roman"/>
                <w:b/>
                <w:sz w:val="28"/>
                <w:szCs w:val="28"/>
                <w:lang w:eastAsia="ru-RU"/>
              </w:rPr>
              <w:t xml:space="preserve">10. У разі отримання державним службовцем двох підряд негативних оцінок за результатами оцінювання службової діяльності такий державний службовець звільняється із служби відповідно до </w:t>
            </w:r>
            <w:hyperlink r:id="rId7" w:anchor="n906" w:history="1">
              <w:r w:rsidRPr="00EF3D51">
                <w:rPr>
                  <w:rFonts w:ascii="Times New Roman" w:hAnsi="Times New Roman" w:cs="Times New Roman"/>
                  <w:b/>
                  <w:sz w:val="28"/>
                  <w:szCs w:val="28"/>
                  <w:lang w:eastAsia="ru-RU"/>
                </w:rPr>
                <w:t>пункту 3</w:t>
              </w:r>
            </w:hyperlink>
            <w:r w:rsidRPr="00EF3D51">
              <w:rPr>
                <w:rFonts w:ascii="Times New Roman" w:hAnsi="Times New Roman" w:cs="Times New Roman"/>
                <w:b/>
                <w:sz w:val="28"/>
                <w:szCs w:val="28"/>
                <w:lang w:eastAsia="ru-RU"/>
              </w:rPr>
              <w:t xml:space="preserve"> частини першої статті 87 цього Закону.</w:t>
            </w:r>
          </w:p>
          <w:p w:rsidR="001374A3" w:rsidRPr="00EF3D51" w:rsidRDefault="001374A3" w:rsidP="00113BD6">
            <w:pPr>
              <w:widowControl w:val="0"/>
              <w:shd w:val="clear" w:color="auto" w:fill="FFFFFF"/>
              <w:spacing w:after="60"/>
              <w:ind w:firstLine="567"/>
              <w:jc w:val="both"/>
              <w:rPr>
                <w:rFonts w:ascii="Times New Roman" w:hAnsi="Times New Roman" w:cs="Times New Roman"/>
                <w:b/>
                <w:bCs/>
                <w:sz w:val="28"/>
                <w:szCs w:val="28"/>
              </w:rPr>
            </w:pPr>
            <w:bookmarkStart w:id="73" w:name="n530"/>
            <w:bookmarkEnd w:id="73"/>
            <w:r w:rsidRPr="00EF3D51">
              <w:rPr>
                <w:rFonts w:ascii="Times New Roman" w:hAnsi="Times New Roman" w:cs="Times New Roman"/>
                <w:sz w:val="28"/>
                <w:szCs w:val="28"/>
                <w:lang w:eastAsia="ru-RU"/>
              </w:rPr>
              <w:t xml:space="preserve">11. </w:t>
            </w:r>
            <w:hyperlink r:id="rId8" w:anchor="n11" w:tgtFrame="_blank" w:history="1">
              <w:r w:rsidRPr="00EF3D51">
                <w:rPr>
                  <w:rFonts w:ascii="Times New Roman" w:hAnsi="Times New Roman" w:cs="Times New Roman"/>
                  <w:b/>
                  <w:sz w:val="28"/>
                  <w:szCs w:val="28"/>
                  <w:lang w:eastAsia="ru-RU"/>
                </w:rPr>
                <w:t>Типовий</w:t>
              </w:r>
              <w:r w:rsidRPr="00EF3D51">
                <w:rPr>
                  <w:rFonts w:ascii="Times New Roman" w:hAnsi="Times New Roman" w:cs="Times New Roman"/>
                  <w:sz w:val="28"/>
                  <w:szCs w:val="28"/>
                  <w:lang w:eastAsia="ru-RU"/>
                </w:rPr>
                <w:t xml:space="preserve"> порядок</w:t>
              </w:r>
            </w:hyperlink>
            <w:r w:rsidRPr="00EF3D51">
              <w:rPr>
                <w:rFonts w:ascii="Times New Roman" w:hAnsi="Times New Roman" w:cs="Times New Roman"/>
                <w:sz w:val="28"/>
                <w:szCs w:val="28"/>
                <w:lang w:eastAsia="ru-RU"/>
              </w:rPr>
              <w:t xml:space="preserve"> проведення оцінювання результатів службової діяльності державних службовців затверджується Кабінетом Міністрів України.</w:t>
            </w:r>
          </w:p>
        </w:tc>
        <w:tc>
          <w:tcPr>
            <w:tcW w:w="2500" w:type="pct"/>
          </w:tcPr>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lastRenderedPageBreak/>
              <w:t xml:space="preserve">Стаття 44. </w:t>
            </w:r>
            <w:r w:rsidRPr="00EF3D51">
              <w:rPr>
                <w:rFonts w:ascii="Times New Roman" w:hAnsi="Times New Roman" w:cs="Times New Roman"/>
                <w:sz w:val="28"/>
                <w:szCs w:val="28"/>
                <w:lang w:eastAsia="ru-RU"/>
              </w:rPr>
              <w:t>Оцінювання результатів службової діяльності</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1. Результати службової діяльності державних службовців щороку підлягають оцінюванню для визначення якості виконання поставлених завдань, а також з метою прийняття рішення щодо преміювання, планування їхньої кар</w:t>
            </w:r>
            <w:r w:rsidR="00250D19" w:rsidRPr="00EF3D51">
              <w:rPr>
                <w:rFonts w:ascii="Times New Roman" w:hAnsi="Times New Roman" w:cs="Times New Roman"/>
                <w:sz w:val="28"/>
                <w:szCs w:val="28"/>
                <w:lang w:eastAsia="ru-RU"/>
              </w:rPr>
              <w:t>’</w:t>
            </w:r>
            <w:r w:rsidRPr="00EF3D51">
              <w:rPr>
                <w:rFonts w:ascii="Times New Roman" w:hAnsi="Times New Roman" w:cs="Times New Roman"/>
                <w:sz w:val="28"/>
                <w:szCs w:val="28"/>
                <w:lang w:eastAsia="ru-RU"/>
              </w:rPr>
              <w:t>єри.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sz w:val="28"/>
                <w:szCs w:val="28"/>
                <w:lang w:eastAsia="ru-RU"/>
              </w:rPr>
              <w:t>2. Оцінювання результатів службової діяльності проводиться на підставі показників результативності, ефективності та якості, визначених з урахуванням посадових обов</w:t>
            </w:r>
            <w:r w:rsidR="00250D19" w:rsidRPr="00EF3D51">
              <w:rPr>
                <w:rFonts w:ascii="Times New Roman" w:hAnsi="Times New Roman" w:cs="Times New Roman"/>
                <w:sz w:val="28"/>
                <w:szCs w:val="28"/>
                <w:lang w:eastAsia="ru-RU"/>
              </w:rPr>
              <w:t>’</w:t>
            </w:r>
            <w:r w:rsidRPr="00EF3D51">
              <w:rPr>
                <w:rFonts w:ascii="Times New Roman" w:hAnsi="Times New Roman" w:cs="Times New Roman"/>
                <w:sz w:val="28"/>
                <w:szCs w:val="28"/>
                <w:lang w:eastAsia="ru-RU"/>
              </w:rPr>
              <w:t>язків державного службовця, а також дотримання ним правил етичної поведінки та вимог законодавства у сфері запобігання корупції</w:t>
            </w:r>
            <w:r w:rsidRPr="00EF3D51">
              <w:rPr>
                <w:rFonts w:ascii="Times New Roman" w:hAnsi="Times New Roman" w:cs="Times New Roman"/>
                <w:b/>
                <w:sz w:val="28"/>
                <w:szCs w:val="28"/>
                <w:lang w:eastAsia="ru-RU"/>
              </w:rPr>
              <w:t>, виконання індивідуальної програми професійного розвитку</w:t>
            </w:r>
            <w:r w:rsidR="007614F0" w:rsidRPr="00EF3D51">
              <w:rPr>
                <w:rFonts w:ascii="Times New Roman" w:hAnsi="Times New Roman" w:cs="Times New Roman"/>
                <w:b/>
                <w:sz w:val="28"/>
                <w:szCs w:val="28"/>
                <w:lang w:eastAsia="ru-RU"/>
              </w:rPr>
              <w:t xml:space="preserve">, а також показників, визначених у контракті про проходження державної служби (у разі </w:t>
            </w:r>
            <w:r w:rsidR="00974D20" w:rsidRPr="00EF3D51">
              <w:rPr>
                <w:rFonts w:ascii="Times New Roman" w:hAnsi="Times New Roman" w:cs="Times New Roman"/>
                <w:b/>
                <w:sz w:val="28"/>
                <w:szCs w:val="28"/>
                <w:lang w:eastAsia="ru-RU"/>
              </w:rPr>
              <w:t>укладання</w:t>
            </w:r>
            <w:r w:rsidR="007614F0"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w:t>
            </w:r>
          </w:p>
          <w:p w:rsidR="001374A3" w:rsidRPr="00EF3D51" w:rsidRDefault="001374A3" w:rsidP="004E4F50">
            <w:pPr>
              <w:widowControl w:val="0"/>
              <w:shd w:val="clear" w:color="auto" w:fill="FFFFFF"/>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sz w:val="28"/>
                <w:szCs w:val="28"/>
                <w:lang w:eastAsia="ru-RU"/>
              </w:rPr>
              <w:t>6. У разі отримання державним службовцем негативної оцінки</w:t>
            </w:r>
            <w:r w:rsidRPr="00EF3D51">
              <w:rPr>
                <w:rFonts w:ascii="Times New Roman" w:hAnsi="Times New Roman" w:cs="Times New Roman"/>
                <w:b/>
                <w:sz w:val="28"/>
                <w:szCs w:val="28"/>
                <w:lang w:eastAsia="ru-RU"/>
              </w:rPr>
              <w:t xml:space="preserve"> за результатами оцінювання службової діяльності такий державний службовець звільняється із служби відповідно до пункту 3 частини першої статті 87 цього Закону</w:t>
            </w:r>
            <w:r w:rsidR="004E4F50" w:rsidRPr="00EF3D51">
              <w:rPr>
                <w:rFonts w:ascii="Times New Roman" w:hAnsi="Times New Roman" w:cs="Times New Roman"/>
                <w:b/>
                <w:sz w:val="28"/>
                <w:szCs w:val="28"/>
                <w:lang w:eastAsia="ru-RU"/>
              </w:rPr>
              <w:t xml:space="preserve"> та з ним розривається контракт про проходження державної служби (у разі </w:t>
            </w:r>
            <w:r w:rsidR="00974D20" w:rsidRPr="00EF3D51">
              <w:rPr>
                <w:rFonts w:ascii="Times New Roman" w:hAnsi="Times New Roman" w:cs="Times New Roman"/>
                <w:b/>
                <w:sz w:val="28"/>
                <w:szCs w:val="28"/>
                <w:lang w:eastAsia="ru-RU"/>
              </w:rPr>
              <w:t>укладання</w:t>
            </w:r>
            <w:r w:rsidR="004E4F50"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t>9.</w:t>
            </w:r>
            <w:r w:rsidRPr="00EF3D51">
              <w:rPr>
                <w:rFonts w:ascii="Times New Roman" w:hAnsi="Times New Roman" w:cs="Times New Roman"/>
                <w:sz w:val="28"/>
                <w:szCs w:val="28"/>
                <w:lang w:eastAsia="ru-RU"/>
              </w:rPr>
              <w:t xml:space="preserve"> </w:t>
            </w:r>
            <w:r w:rsidRPr="00EF3D51">
              <w:rPr>
                <w:rFonts w:ascii="Times New Roman" w:hAnsi="Times New Roman" w:cs="Times New Roman"/>
                <w:b/>
                <w:sz w:val="28"/>
                <w:szCs w:val="28"/>
                <w:lang w:eastAsia="ru-RU"/>
              </w:rPr>
              <w:t xml:space="preserve">Державні службовці, які отримали відміні оцінки за результатами оцінювання службової діяльності, </w:t>
            </w:r>
            <w:r w:rsidRPr="00EF3D51">
              <w:rPr>
                <w:rFonts w:ascii="Times New Roman" w:hAnsi="Times New Roman" w:cs="Times New Roman"/>
                <w:b/>
                <w:sz w:val="28"/>
                <w:szCs w:val="28"/>
                <w:lang w:eastAsia="ru-RU"/>
              </w:rPr>
              <w:lastRenderedPageBreak/>
              <w:t>підлягають преміюванню відповідно до цього Закону</w:t>
            </w:r>
            <w:r w:rsidRPr="00EF3D51">
              <w:rPr>
                <w:rFonts w:ascii="Times New Roman" w:hAnsi="Times New Roman" w:cs="Times New Roman"/>
                <w:sz w:val="28"/>
                <w:szCs w:val="28"/>
                <w:lang w:eastAsia="ru-RU"/>
              </w:rPr>
              <w:t>.</w:t>
            </w:r>
          </w:p>
          <w:p w:rsidR="001374A3" w:rsidRPr="00EF3D51" w:rsidRDefault="001374A3" w:rsidP="00965461">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965461">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Виключити.</w:t>
            </w:r>
          </w:p>
          <w:p w:rsidR="001374A3" w:rsidRPr="00EF3D51" w:rsidRDefault="001374A3" w:rsidP="00113BD6">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spacing w:after="60"/>
              <w:ind w:firstLine="567"/>
              <w:jc w:val="both"/>
              <w:rPr>
                <w:rFonts w:ascii="Times New Roman" w:hAnsi="Times New Roman" w:cs="Times New Roman"/>
                <w:b/>
                <w:bCs/>
                <w:sz w:val="28"/>
                <w:szCs w:val="28"/>
              </w:rPr>
            </w:pPr>
            <w:r w:rsidRPr="00EF3D51">
              <w:rPr>
                <w:rFonts w:ascii="Times New Roman" w:hAnsi="Times New Roman" w:cs="Times New Roman"/>
                <w:sz w:val="28"/>
                <w:szCs w:val="28"/>
                <w:lang w:eastAsia="ru-RU"/>
              </w:rPr>
              <w:t xml:space="preserve">11. </w:t>
            </w:r>
            <w:hyperlink r:id="rId9" w:anchor="n11" w:tgtFrame="_blank" w:history="1">
              <w:r w:rsidRPr="00EF3D51">
                <w:rPr>
                  <w:rFonts w:ascii="Times New Roman" w:hAnsi="Times New Roman" w:cs="Times New Roman"/>
                  <w:sz w:val="28"/>
                  <w:szCs w:val="28"/>
                  <w:lang w:eastAsia="ru-RU"/>
                </w:rPr>
                <w:t>Порядок</w:t>
              </w:r>
            </w:hyperlink>
            <w:r w:rsidRPr="00EF3D51">
              <w:rPr>
                <w:rFonts w:ascii="Times New Roman" w:hAnsi="Times New Roman" w:cs="Times New Roman"/>
                <w:sz w:val="28"/>
                <w:szCs w:val="28"/>
                <w:lang w:eastAsia="ru-RU"/>
              </w:rPr>
              <w:t xml:space="preserve"> проведення оцінювання результатів службової діяльності державних службовців затверджується Кабінетом Міністрів України.</w:t>
            </w:r>
          </w:p>
        </w:tc>
      </w:tr>
      <w:tr w:rsidR="001374A3" w:rsidRPr="00EF3D51" w:rsidTr="0054372F">
        <w:tc>
          <w:tcPr>
            <w:tcW w:w="2500" w:type="pct"/>
          </w:tcPr>
          <w:p w:rsidR="001374A3" w:rsidRPr="00EF3D51" w:rsidRDefault="001374A3" w:rsidP="00113BD6">
            <w:pPr>
              <w:pStyle w:val="rvps2"/>
              <w:widowControl w:val="0"/>
              <w:spacing w:before="0" w:beforeAutospacing="0" w:after="60" w:afterAutospacing="0"/>
              <w:ind w:firstLine="567"/>
              <w:jc w:val="both"/>
              <w:rPr>
                <w:sz w:val="28"/>
                <w:szCs w:val="28"/>
                <w:lang w:val="uk-UA"/>
              </w:rPr>
            </w:pPr>
            <w:r w:rsidRPr="00EF3D51">
              <w:rPr>
                <w:rStyle w:val="rvts9"/>
                <w:b/>
                <w:sz w:val="28"/>
                <w:szCs w:val="28"/>
                <w:lang w:val="uk-UA"/>
              </w:rPr>
              <w:lastRenderedPageBreak/>
              <w:t>Стаття 46.</w:t>
            </w:r>
            <w:r w:rsidRPr="00EF3D51">
              <w:rPr>
                <w:rStyle w:val="rvts9"/>
                <w:sz w:val="28"/>
                <w:szCs w:val="28"/>
                <w:lang w:val="uk-UA"/>
              </w:rPr>
              <w:t xml:space="preserve"> </w:t>
            </w:r>
            <w:r w:rsidRPr="00EF3D51">
              <w:rPr>
                <w:sz w:val="28"/>
                <w:szCs w:val="28"/>
                <w:lang w:val="uk-UA"/>
              </w:rPr>
              <w:t>Стаж державної служби</w:t>
            </w:r>
          </w:p>
          <w:p w:rsidR="001374A3" w:rsidRPr="00EF3D51" w:rsidRDefault="001374A3" w:rsidP="00113BD6">
            <w:pPr>
              <w:pStyle w:val="rvps2"/>
              <w:widowControl w:val="0"/>
              <w:spacing w:before="0" w:beforeAutospacing="0" w:after="60" w:afterAutospacing="0"/>
              <w:ind w:firstLine="567"/>
              <w:jc w:val="both"/>
              <w:rPr>
                <w:sz w:val="28"/>
                <w:szCs w:val="28"/>
                <w:lang w:val="uk-UA"/>
              </w:rPr>
            </w:pPr>
            <w:bookmarkStart w:id="74" w:name="n536"/>
            <w:bookmarkStart w:id="75" w:name="n537"/>
            <w:bookmarkEnd w:id="74"/>
            <w:bookmarkEnd w:id="75"/>
            <w:r w:rsidRPr="00EF3D51">
              <w:rPr>
                <w:sz w:val="28"/>
                <w:szCs w:val="28"/>
                <w:lang w:val="uk-UA"/>
              </w:rPr>
              <w:t>…</w:t>
            </w:r>
          </w:p>
          <w:p w:rsidR="001374A3" w:rsidRPr="00EF3D51" w:rsidRDefault="001374A3" w:rsidP="00113BD6">
            <w:pPr>
              <w:pStyle w:val="rvps2"/>
              <w:widowControl w:val="0"/>
              <w:spacing w:before="0" w:beforeAutospacing="0" w:after="60" w:afterAutospacing="0"/>
              <w:ind w:firstLine="567"/>
              <w:jc w:val="both"/>
              <w:rPr>
                <w:sz w:val="28"/>
                <w:szCs w:val="28"/>
                <w:lang w:val="uk-UA"/>
              </w:rPr>
            </w:pPr>
            <w:r w:rsidRPr="00EF3D51">
              <w:rPr>
                <w:sz w:val="28"/>
                <w:szCs w:val="28"/>
                <w:lang w:val="uk-UA"/>
              </w:rPr>
              <w:t>2. До стажу державної служби зараховуються:</w:t>
            </w:r>
            <w:bookmarkStart w:id="76" w:name="n538"/>
            <w:bookmarkEnd w:id="76"/>
          </w:p>
          <w:p w:rsidR="001374A3" w:rsidRPr="00EF3D51" w:rsidRDefault="001374A3" w:rsidP="00113BD6">
            <w:pPr>
              <w:pStyle w:val="rvps2"/>
              <w:widowControl w:val="0"/>
              <w:spacing w:before="0" w:beforeAutospacing="0" w:after="60" w:afterAutospacing="0"/>
              <w:ind w:firstLine="567"/>
              <w:jc w:val="both"/>
              <w:rPr>
                <w:sz w:val="28"/>
                <w:szCs w:val="28"/>
                <w:lang w:val="uk-UA"/>
              </w:rPr>
            </w:pPr>
            <w:bookmarkStart w:id="77" w:name="n548"/>
            <w:bookmarkEnd w:id="77"/>
            <w:r w:rsidRPr="00EF3D51">
              <w:rPr>
                <w:sz w:val="28"/>
                <w:szCs w:val="28"/>
                <w:lang w:val="uk-UA"/>
              </w:rPr>
              <w:t>…</w:t>
            </w:r>
          </w:p>
          <w:p w:rsidR="001374A3" w:rsidRPr="00EF3D51" w:rsidRDefault="001374A3" w:rsidP="00113BD6">
            <w:pPr>
              <w:pStyle w:val="rvps2"/>
              <w:widowControl w:val="0"/>
              <w:spacing w:before="0" w:beforeAutospacing="0" w:after="60" w:afterAutospacing="0"/>
              <w:ind w:firstLine="567"/>
              <w:jc w:val="both"/>
              <w:rPr>
                <w:rStyle w:val="rvts0"/>
                <w:sz w:val="28"/>
                <w:szCs w:val="28"/>
                <w:lang w:val="uk-UA"/>
              </w:rPr>
            </w:pPr>
            <w:r w:rsidRPr="00EF3D51">
              <w:rPr>
                <w:sz w:val="28"/>
                <w:szCs w:val="28"/>
                <w:lang w:val="uk-UA"/>
              </w:rPr>
              <w:t xml:space="preserve">11) </w:t>
            </w:r>
            <w:r w:rsidRPr="00EF3D51">
              <w:rPr>
                <w:rStyle w:val="rvts0"/>
                <w:sz w:val="28"/>
                <w:szCs w:val="28"/>
                <w:lang w:val="uk-UA"/>
              </w:rPr>
              <w:t>час перебування на посадах радників, помічників, уповноважених та прес-секретаря Президента України, працівників секретаріатів Голови Верховної Ради України, його Першого заступника та заступника, працівників патронатних служб Прем</w:t>
            </w:r>
            <w:r w:rsidR="00250D19" w:rsidRPr="00EF3D51">
              <w:rPr>
                <w:rStyle w:val="rvts0"/>
                <w:sz w:val="28"/>
                <w:szCs w:val="28"/>
                <w:lang w:val="uk-UA"/>
              </w:rPr>
              <w:t>’</w:t>
            </w:r>
            <w:r w:rsidRPr="00EF3D51">
              <w:rPr>
                <w:rStyle w:val="rvts0"/>
                <w:sz w:val="28"/>
                <w:szCs w:val="28"/>
                <w:lang w:val="uk-UA"/>
              </w:rPr>
              <w:t>єр-міністра України та інших членів Кабінету Міністрів України, помічників-консультантів народних депутатів України, помічників та наукових консультантів суддів Конституційного Суду України, помічників суддів, а також на посадах патронатних служб в інших державних органах.</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Style w:val="rvts0"/>
                <w:rFonts w:ascii="Times New Roman" w:hAnsi="Times New Roman"/>
                <w:sz w:val="28"/>
                <w:szCs w:val="28"/>
              </w:rPr>
              <w:t>…</w:t>
            </w:r>
          </w:p>
        </w:tc>
        <w:tc>
          <w:tcPr>
            <w:tcW w:w="2500" w:type="pct"/>
          </w:tcPr>
          <w:p w:rsidR="001374A3" w:rsidRPr="00EF3D51" w:rsidRDefault="001374A3" w:rsidP="00113BD6">
            <w:pPr>
              <w:pStyle w:val="rvps2"/>
              <w:widowControl w:val="0"/>
              <w:spacing w:before="0" w:beforeAutospacing="0" w:after="60" w:afterAutospacing="0"/>
              <w:ind w:firstLine="567"/>
              <w:jc w:val="both"/>
              <w:rPr>
                <w:sz w:val="28"/>
                <w:szCs w:val="28"/>
                <w:lang w:val="uk-UA"/>
              </w:rPr>
            </w:pPr>
            <w:r w:rsidRPr="00EF3D51">
              <w:rPr>
                <w:rStyle w:val="rvts9"/>
                <w:b/>
                <w:sz w:val="28"/>
                <w:szCs w:val="28"/>
                <w:lang w:val="uk-UA"/>
              </w:rPr>
              <w:t>Стаття 46.</w:t>
            </w:r>
            <w:r w:rsidRPr="00EF3D51">
              <w:rPr>
                <w:rStyle w:val="rvts9"/>
                <w:sz w:val="28"/>
                <w:szCs w:val="28"/>
                <w:lang w:val="uk-UA"/>
              </w:rPr>
              <w:t xml:space="preserve"> </w:t>
            </w:r>
            <w:r w:rsidRPr="00EF3D51">
              <w:rPr>
                <w:sz w:val="28"/>
                <w:szCs w:val="28"/>
                <w:lang w:val="uk-UA"/>
              </w:rPr>
              <w:t>Стаж державної служби</w:t>
            </w:r>
          </w:p>
          <w:p w:rsidR="001374A3" w:rsidRPr="00EF3D51" w:rsidRDefault="001374A3" w:rsidP="00113BD6">
            <w:pPr>
              <w:pStyle w:val="rvps2"/>
              <w:widowControl w:val="0"/>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113BD6">
            <w:pPr>
              <w:pStyle w:val="rvps2"/>
              <w:widowControl w:val="0"/>
              <w:spacing w:before="0" w:beforeAutospacing="0" w:after="60" w:afterAutospacing="0"/>
              <w:ind w:firstLine="567"/>
              <w:jc w:val="both"/>
              <w:rPr>
                <w:sz w:val="28"/>
                <w:szCs w:val="28"/>
                <w:lang w:val="uk-UA"/>
              </w:rPr>
            </w:pPr>
            <w:r w:rsidRPr="00EF3D51">
              <w:rPr>
                <w:sz w:val="28"/>
                <w:szCs w:val="28"/>
                <w:lang w:val="uk-UA"/>
              </w:rPr>
              <w:t>2. До стажу державної служби зараховуються:</w:t>
            </w:r>
          </w:p>
          <w:p w:rsidR="001374A3" w:rsidRPr="00EF3D51" w:rsidRDefault="001374A3" w:rsidP="00113BD6">
            <w:pPr>
              <w:pStyle w:val="rvps2"/>
              <w:widowControl w:val="0"/>
              <w:spacing w:before="0" w:beforeAutospacing="0" w:after="60" w:afterAutospacing="0"/>
              <w:ind w:firstLine="567"/>
              <w:jc w:val="both"/>
              <w:rPr>
                <w:sz w:val="28"/>
                <w:szCs w:val="28"/>
                <w:lang w:val="uk-UA"/>
              </w:rPr>
            </w:pPr>
            <w:r w:rsidRPr="00EF3D51">
              <w:rPr>
                <w:sz w:val="28"/>
                <w:szCs w:val="28"/>
                <w:lang w:val="uk-UA"/>
              </w:rPr>
              <w:t>…</w:t>
            </w:r>
          </w:p>
          <w:p w:rsidR="001374A3" w:rsidRPr="00EF3D51" w:rsidRDefault="001374A3" w:rsidP="00113BD6">
            <w:pPr>
              <w:widowControl w:val="0"/>
              <w:shd w:val="clear" w:color="auto" w:fill="FFFFFF"/>
              <w:spacing w:after="60"/>
              <w:ind w:firstLine="567"/>
              <w:jc w:val="both"/>
              <w:rPr>
                <w:rStyle w:val="rvts0"/>
                <w:rFonts w:ascii="Times New Roman" w:hAnsi="Times New Roman"/>
                <w:b/>
                <w:sz w:val="28"/>
                <w:szCs w:val="28"/>
              </w:rPr>
            </w:pPr>
            <w:r w:rsidRPr="00EF3D51">
              <w:rPr>
                <w:rFonts w:ascii="Times New Roman" w:hAnsi="Times New Roman" w:cs="Times New Roman"/>
                <w:sz w:val="28"/>
                <w:szCs w:val="28"/>
              </w:rPr>
              <w:t xml:space="preserve">11) </w:t>
            </w:r>
            <w:r w:rsidRPr="00EF3D51">
              <w:rPr>
                <w:rStyle w:val="rvts0"/>
                <w:rFonts w:ascii="Times New Roman" w:hAnsi="Times New Roman"/>
                <w:b/>
                <w:sz w:val="28"/>
                <w:szCs w:val="28"/>
              </w:rPr>
              <w:t>час роботи на посадах патронатної служби відповідно до статті 92 цього Закону.</w:t>
            </w:r>
          </w:p>
          <w:p w:rsidR="001374A3" w:rsidRPr="00EF3D51" w:rsidRDefault="001374A3" w:rsidP="00113BD6">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b/>
                <w:bCs/>
                <w:sz w:val="28"/>
                <w:szCs w:val="28"/>
                <w:lang w:eastAsia="ru-RU"/>
              </w:rPr>
              <w:t xml:space="preserve">Стаття 50. </w:t>
            </w:r>
            <w:r w:rsidRPr="00EF3D51">
              <w:rPr>
                <w:rFonts w:ascii="Times New Roman" w:hAnsi="Times New Roman" w:cs="Times New Roman"/>
                <w:sz w:val="28"/>
                <w:szCs w:val="28"/>
                <w:lang w:eastAsia="ru-RU"/>
              </w:rPr>
              <w:t>Оплата праці державних службовців</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bookmarkStart w:id="78" w:name="n583"/>
            <w:bookmarkEnd w:id="78"/>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bookmarkStart w:id="79" w:name="n584"/>
            <w:bookmarkEnd w:id="79"/>
            <w:r w:rsidRPr="00EF3D51">
              <w:rPr>
                <w:rFonts w:ascii="Times New Roman" w:hAnsi="Times New Roman" w:cs="Times New Roman"/>
                <w:sz w:val="28"/>
                <w:szCs w:val="28"/>
                <w:lang w:eastAsia="ru-RU"/>
              </w:rPr>
              <w:lastRenderedPageBreak/>
              <w:t>2. Заробітна плата державного службовця складається з:</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bookmarkStart w:id="80" w:name="n585"/>
            <w:bookmarkEnd w:id="80"/>
            <w:r w:rsidRPr="00EF3D51">
              <w:rPr>
                <w:rFonts w:ascii="Times New Roman" w:hAnsi="Times New Roman" w:cs="Times New Roman"/>
                <w:sz w:val="28"/>
                <w:szCs w:val="28"/>
                <w:lang w:eastAsia="ru-RU"/>
              </w:rPr>
              <w:t>1) посадового окладу;</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bookmarkStart w:id="81" w:name="n586"/>
            <w:bookmarkEnd w:id="81"/>
            <w:r w:rsidRPr="00EF3D51">
              <w:rPr>
                <w:rFonts w:ascii="Times New Roman" w:hAnsi="Times New Roman" w:cs="Times New Roman"/>
                <w:sz w:val="28"/>
                <w:szCs w:val="28"/>
                <w:lang w:eastAsia="ru-RU"/>
              </w:rPr>
              <w:t>2) надбавки за вислугу років;</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bookmarkStart w:id="82" w:name="n587"/>
            <w:bookmarkEnd w:id="82"/>
            <w:r w:rsidRPr="00EF3D51">
              <w:rPr>
                <w:rFonts w:ascii="Times New Roman" w:hAnsi="Times New Roman" w:cs="Times New Roman"/>
                <w:b/>
                <w:sz w:val="28"/>
                <w:szCs w:val="28"/>
                <w:lang w:eastAsia="ru-RU"/>
              </w:rPr>
              <w:t>3) надбавки за ранг державного службовця;</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bookmarkStart w:id="83" w:name="n588"/>
            <w:bookmarkEnd w:id="83"/>
            <w:r w:rsidRPr="00EF3D51">
              <w:rPr>
                <w:rFonts w:ascii="Times New Roman" w:hAnsi="Times New Roman" w:cs="Times New Roman"/>
                <w:b/>
                <w:sz w:val="28"/>
                <w:szCs w:val="28"/>
                <w:lang w:eastAsia="ru-RU"/>
              </w:rPr>
              <w:t>4) виплати за додаткове навантаження у зв</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язку з виконанням обов</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язків тимчасово відсутнього державного службовця у розмірі 50 відсотків посадового окладу тимчасово відсутнього державного службовця;</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bookmarkStart w:id="84" w:name="n589"/>
            <w:bookmarkEnd w:id="84"/>
            <w:r w:rsidRPr="00EF3D51">
              <w:rPr>
                <w:rFonts w:ascii="Times New Roman" w:hAnsi="Times New Roman" w:cs="Times New Roman"/>
                <w:b/>
                <w:sz w:val="28"/>
                <w:szCs w:val="28"/>
                <w:lang w:eastAsia="ru-RU"/>
              </w:rPr>
              <w:t>5) виплати за додаткове навантаження у зв</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язку з виконанням обов</w:t>
            </w:r>
            <w:r w:rsidR="00250D19" w:rsidRPr="00EF3D51">
              <w:rPr>
                <w:rFonts w:ascii="Times New Roman" w:hAnsi="Times New Roman" w:cs="Times New Roman"/>
                <w:b/>
                <w:sz w:val="28"/>
                <w:szCs w:val="28"/>
                <w:lang w:eastAsia="ru-RU"/>
              </w:rPr>
              <w:t>’</w:t>
            </w:r>
            <w:r w:rsidRPr="00EF3D51">
              <w:rPr>
                <w:rFonts w:ascii="Times New Roman" w:hAnsi="Times New Roman" w:cs="Times New Roman"/>
                <w:b/>
                <w:sz w:val="28"/>
                <w:szCs w:val="28"/>
                <w:lang w:eastAsia="ru-RU"/>
              </w:rPr>
              <w:t>язків за вакантною посадою державної служби за рахунок економії фонду посадового окладу за відповідною посадою;</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bookmarkStart w:id="85" w:name="n590"/>
            <w:bookmarkEnd w:id="85"/>
            <w:r w:rsidRPr="00EF3D51">
              <w:rPr>
                <w:rFonts w:ascii="Times New Roman" w:hAnsi="Times New Roman" w:cs="Times New Roman"/>
                <w:sz w:val="28"/>
                <w:szCs w:val="28"/>
                <w:lang w:eastAsia="ru-RU"/>
              </w:rPr>
              <w:t>6) премії (у разі встановлення).</w:t>
            </w:r>
          </w:p>
          <w:p w:rsidR="00ED344A" w:rsidRPr="00EF3D51" w:rsidRDefault="00ED344A" w:rsidP="00ED344A">
            <w:pPr>
              <w:widowControl w:val="0"/>
              <w:shd w:val="clear" w:color="auto" w:fill="FFFFFF"/>
              <w:spacing w:after="60"/>
              <w:ind w:firstLine="567"/>
              <w:jc w:val="both"/>
              <w:rPr>
                <w:rFonts w:ascii="Times New Roman" w:hAnsi="Times New Roman" w:cs="Times New Roman"/>
                <w:sz w:val="28"/>
                <w:szCs w:val="28"/>
                <w:lang w:eastAsia="ru-RU"/>
              </w:rPr>
            </w:pPr>
            <w:bookmarkStart w:id="86" w:name="n591"/>
            <w:bookmarkEnd w:id="86"/>
            <w:r w:rsidRPr="00EF3D51">
              <w:rPr>
                <w:rFonts w:ascii="Times New Roman" w:hAnsi="Times New Roman" w:cs="Times New Roman"/>
                <w:sz w:val="28"/>
                <w:szCs w:val="28"/>
                <w:lang w:eastAsia="ru-RU"/>
              </w:rPr>
              <w:t>3. За результатами роботи та щорічного оцінювання службової діяльності державним службовцям можуть встановлюватися премії. До премій державного службовця належать:</w:t>
            </w:r>
          </w:p>
          <w:p w:rsidR="00ED344A" w:rsidRPr="00EF3D51" w:rsidRDefault="00ED344A" w:rsidP="00ED344A">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1) премія за результатами щорічного оцінювання службової діяльності;</w:t>
            </w:r>
          </w:p>
          <w:p w:rsidR="00ED344A" w:rsidRPr="00EF3D51" w:rsidRDefault="00ED344A" w:rsidP="00ED344A">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2) місячна або квартальна премія відповідно до особистого внеску державного службовця в загальний результат роботи державного органу.</w:t>
            </w:r>
          </w:p>
          <w:p w:rsidR="00ED344A" w:rsidRPr="00EF3D51" w:rsidRDefault="00ED344A"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t>Відсутній</w:t>
            </w:r>
          </w:p>
          <w:p w:rsidR="00F03A7D" w:rsidRPr="00EF3D51" w:rsidRDefault="00F03A7D" w:rsidP="00F03A7D">
            <w:pPr>
              <w:widowControl w:val="0"/>
              <w:shd w:val="clear" w:color="auto" w:fill="FFFFFF"/>
              <w:ind w:firstLine="567"/>
              <w:jc w:val="both"/>
              <w:rPr>
                <w:rFonts w:ascii="Times New Roman" w:hAnsi="Times New Roman" w:cs="Times New Roman"/>
                <w:sz w:val="28"/>
                <w:szCs w:val="28"/>
                <w:lang w:eastAsia="ru-RU"/>
              </w:rPr>
            </w:pPr>
          </w:p>
          <w:p w:rsidR="00F03A7D" w:rsidRPr="00EF3D51" w:rsidRDefault="00F03A7D" w:rsidP="00F03A7D">
            <w:pPr>
              <w:widowControl w:val="0"/>
              <w:shd w:val="clear" w:color="auto" w:fill="FFFFFF"/>
              <w:ind w:firstLine="567"/>
              <w:jc w:val="both"/>
              <w:rPr>
                <w:rFonts w:ascii="Times New Roman" w:hAnsi="Times New Roman" w:cs="Times New Roman"/>
                <w:sz w:val="28"/>
                <w:szCs w:val="28"/>
                <w:lang w:eastAsia="ru-RU"/>
              </w:rPr>
            </w:pPr>
          </w:p>
          <w:p w:rsidR="001374A3" w:rsidRPr="00EF3D51" w:rsidRDefault="001374A3" w:rsidP="00F03A7D">
            <w:pPr>
              <w:widowControl w:val="0"/>
              <w:shd w:val="clear" w:color="auto" w:fill="FFFFFF"/>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Відсутня</w:t>
            </w:r>
          </w:p>
        </w:tc>
        <w:tc>
          <w:tcPr>
            <w:tcW w:w="2500" w:type="pct"/>
          </w:tcPr>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lastRenderedPageBreak/>
              <w:t>Стаття 50.</w:t>
            </w:r>
            <w:r w:rsidRPr="00EF3D51">
              <w:rPr>
                <w:rFonts w:ascii="Times New Roman" w:hAnsi="Times New Roman" w:cs="Times New Roman"/>
                <w:sz w:val="28"/>
                <w:szCs w:val="28"/>
                <w:lang w:eastAsia="ru-RU"/>
              </w:rPr>
              <w:t xml:space="preserve"> Оплата праці державних службовців</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lastRenderedPageBreak/>
              <w:t>2. Заробітна плата державного службовця складається з:</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1) посадового окладу;</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2) надбавки за вислугу років;</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3) виключити;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4) виключити;</w:t>
            </w:r>
          </w:p>
          <w:p w:rsidR="001374A3" w:rsidRPr="00EF3D51" w:rsidRDefault="001374A3" w:rsidP="00113BD6">
            <w:pPr>
              <w:widowControl w:val="0"/>
              <w:shd w:val="clear" w:color="auto" w:fill="FFFFFF"/>
              <w:ind w:firstLine="567"/>
              <w:jc w:val="both"/>
              <w:rPr>
                <w:rFonts w:ascii="Times New Roman" w:hAnsi="Times New Roman" w:cs="Times New Roman"/>
                <w:b/>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b/>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b/>
                <w:sz w:val="28"/>
                <w:szCs w:val="28"/>
                <w:lang w:eastAsia="ru-RU"/>
              </w:rPr>
            </w:pP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5) виключити;</w:t>
            </w:r>
          </w:p>
          <w:p w:rsidR="001374A3" w:rsidRPr="00EF3D51" w:rsidRDefault="001374A3" w:rsidP="00113BD6">
            <w:pPr>
              <w:widowControl w:val="0"/>
              <w:shd w:val="clear" w:color="auto" w:fill="FFFFFF"/>
              <w:ind w:firstLine="567"/>
              <w:jc w:val="both"/>
              <w:rPr>
                <w:rFonts w:ascii="Times New Roman" w:hAnsi="Times New Roman" w:cs="Times New Roman"/>
                <w:b/>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b/>
                <w:sz w:val="28"/>
                <w:szCs w:val="28"/>
                <w:lang w:eastAsia="ru-RU"/>
              </w:rPr>
            </w:pPr>
          </w:p>
          <w:p w:rsidR="001374A3" w:rsidRPr="00EF3D51" w:rsidRDefault="001374A3" w:rsidP="00113BD6">
            <w:pPr>
              <w:widowControl w:val="0"/>
              <w:shd w:val="clear" w:color="auto" w:fill="FFFFFF"/>
              <w:ind w:firstLine="567"/>
              <w:jc w:val="both"/>
              <w:rPr>
                <w:rFonts w:ascii="Times New Roman" w:hAnsi="Times New Roman" w:cs="Times New Roman"/>
                <w:b/>
                <w:sz w:val="28"/>
                <w:szCs w:val="28"/>
                <w:lang w:eastAsia="ru-RU"/>
              </w:rPr>
            </w:pP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6) премії (у разі встановлення).</w:t>
            </w:r>
          </w:p>
          <w:p w:rsidR="00ED344A" w:rsidRPr="00EF3D51" w:rsidRDefault="00ED344A" w:rsidP="00ED344A">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3. За результатами роботи та щорічного оцінювання службової діяльності державним службовцям можуть встановлюватися премії. До премій державного службовця належать:</w:t>
            </w:r>
          </w:p>
          <w:p w:rsidR="00ED344A" w:rsidRPr="00EF3D51" w:rsidRDefault="00ED344A" w:rsidP="00ED344A">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1) премія за результатами щорічного оцінювання службової діяльності;</w:t>
            </w:r>
          </w:p>
          <w:p w:rsidR="00ED344A" w:rsidRPr="00EF3D51" w:rsidRDefault="00ED344A" w:rsidP="00ED344A">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2) місячна або квартальна премія відповідно до особистого внеску державного службовця в загальний результат роботи державного органу.</w:t>
            </w:r>
          </w:p>
          <w:p w:rsidR="00ED344A" w:rsidRPr="00EF3D51" w:rsidRDefault="00ED344A" w:rsidP="00ED344A">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 xml:space="preserve">3) місячна або квартальна премія за належне виконання умов контракту про проходження державної служби (у разі </w:t>
            </w:r>
            <w:r w:rsidR="00974D20" w:rsidRPr="00EF3D51">
              <w:rPr>
                <w:rFonts w:ascii="Times New Roman" w:hAnsi="Times New Roman" w:cs="Times New Roman"/>
                <w:b/>
                <w:sz w:val="28"/>
                <w:szCs w:val="28"/>
                <w:lang w:eastAsia="ru-RU"/>
              </w:rPr>
              <w:t>укладання</w:t>
            </w:r>
            <w:r w:rsidRPr="00EF3D51">
              <w:rPr>
                <w:rFonts w:ascii="Times New Roman" w:hAnsi="Times New Roman" w:cs="Times New Roman"/>
                <w:b/>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sz w:val="28"/>
                <w:szCs w:val="28"/>
                <w:lang w:eastAsia="ru-RU"/>
              </w:rPr>
            </w:pPr>
            <w:r w:rsidRPr="00EF3D51">
              <w:rPr>
                <w:rFonts w:ascii="Times New Roman" w:hAnsi="Times New Roman" w:cs="Times New Roman"/>
                <w:b/>
                <w:sz w:val="28"/>
                <w:szCs w:val="28"/>
                <w:lang w:eastAsia="ru-RU"/>
              </w:rPr>
              <w:t xml:space="preserve">6. Порядок формування фонду оплати праці державних службовців у державному органі, а також </w:t>
            </w:r>
            <w:r w:rsidRPr="00EF3D51">
              <w:rPr>
                <w:rFonts w:ascii="Times New Roman" w:hAnsi="Times New Roman" w:cs="Times New Roman"/>
                <w:b/>
                <w:sz w:val="28"/>
                <w:szCs w:val="28"/>
                <w:lang w:eastAsia="ru-RU"/>
              </w:rPr>
              <w:lastRenderedPageBreak/>
              <w:t>Порядок преміювання державних службовців, затверджуються Кабінетом Міністрів України.</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lastRenderedPageBreak/>
              <w:t>Стаття 51. Групи оплати праці та схема посадових окладів державних службовців</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1. Посади державної служби з метою встановлення розмірів посадових окладів поділяються на такі групи оплати праці:</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до групи 1 належать посади керівників державних органів і прирівняні до них посади;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до групи 2 належать посади перших заступників керівників державних органів і прирівняні до них посади;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до групи 3 належать посади заступників керівників державних органів і прирівняні до них посади;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до групи 4 належать посади керівників самостійних структурних підрозділів державних органів і прирівняні до них посади;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до групи 5 належать посади заступників керівників самостійних структурних підрозділів державних органів і прирівняні до них посади;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до групи 6 належать посади керівників підрозділів у складі самостійних структурних підрозділів державних органів, їх заступників і прирівняні до них посади;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до групи 7 належать посади головних спеціалістів державних органів і прирівняні до них посади;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до групи 8 належать посади провідних спеціалістів державних органів і прирівняні до них посади;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до групи 9 належать посади спеціалістів державних органів і прирівняні до них посади.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proofErr w:type="spellStart"/>
            <w:r w:rsidRPr="00EF3D51">
              <w:rPr>
                <w:rFonts w:ascii="Times New Roman" w:hAnsi="Times New Roman" w:cs="Times New Roman"/>
                <w:b/>
                <w:sz w:val="28"/>
                <w:szCs w:val="28"/>
                <w:lang w:eastAsia="ru-RU"/>
              </w:rPr>
              <w:lastRenderedPageBreak/>
              <w:t>Прирівняння</w:t>
            </w:r>
            <w:proofErr w:type="spellEnd"/>
            <w:r w:rsidRPr="00EF3D51">
              <w:rPr>
                <w:rFonts w:ascii="Times New Roman" w:hAnsi="Times New Roman" w:cs="Times New Roman"/>
                <w:b/>
                <w:sz w:val="28"/>
                <w:szCs w:val="28"/>
                <w:lang w:eastAsia="ru-RU"/>
              </w:rPr>
              <w:t xml:space="preserve"> посад державної служби проводиться Кабінетом Міністрів України під час затвердження схеми посадових окладів на посадах державної служби за поданням центрального органу виконавчої влади, що забезпечує формування та реалізує державну політику у сфері трудових відносин, погодженим із центральним органом виконавчої влади, що забезпечує формування та реалізує державну політику у сфері державної служби.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2. З метою встановлення розмірів посадових окладів державні органи поділяються за юрисдикцією, яка поширюється:</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1) на всю територію України;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2) на територію однієї або кількох областей, міста Києва або Севастополя;</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3) на територію одного або кількох районів, міст обласного значення.</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У державних органах відповідної юрисдикції забезпечується наявність усіх груп оплати праці, передбачених частиною першою цієї статті.</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 xml:space="preserve">3. Схема посадових окладів на посадах державної служби визначається щороку Кабінетом Міністрів України під час підготовки проекту закону про Державний бюджет України на наступний рік з урахуванням юрисдикції державних органів, а також виходячи з того, що мінімальний розмір посадового окладу групи 1 у державних органах, юрисдикція яких поширюється на всю територію України, становить не більше семи мінімальних розмірів посадового окладу групи 9 у державних органах, юрисдикція яких </w:t>
            </w:r>
            <w:r w:rsidRPr="00EF3D51">
              <w:rPr>
                <w:rFonts w:ascii="Times New Roman" w:hAnsi="Times New Roman" w:cs="Times New Roman"/>
                <w:b/>
                <w:sz w:val="28"/>
                <w:szCs w:val="28"/>
                <w:lang w:eastAsia="ru-RU"/>
              </w:rPr>
              <w:lastRenderedPageBreak/>
              <w:t>поширюється на територію одного або кількох районів, міст обласного значення.</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Мінімальний розмір посадового окладу групи 9 у державних органах, юрисдикція яких поширюється на територію одного або кількох районів, міст обласного значення, не може бути менше двох прожиткових мінімумів для працездатних осіб, розмір якого встановлено на 1 січня календарного року.</w:t>
            </w:r>
          </w:p>
        </w:tc>
        <w:tc>
          <w:tcPr>
            <w:tcW w:w="2500" w:type="pct"/>
          </w:tcPr>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lastRenderedPageBreak/>
              <w:t>Стаття 51. Схема посадових окладів державних службовців</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1. З метою встановлення розмірів посадових окладів державні органи поділяються за такими рівнями: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 xml:space="preserve">1) вищі органи державної влади, юрисдикція яких поширюється на всю територію України - Верховна Рада України, </w:t>
            </w:r>
            <w:r w:rsidRPr="00EF3D51">
              <w:rPr>
                <w:rFonts w:ascii="Times New Roman" w:hAnsi="Times New Roman" w:cs="Times New Roman"/>
                <w:b/>
                <w:bCs/>
                <w:sz w:val="28"/>
                <w:szCs w:val="28"/>
                <w:lang w:eastAsia="uk-UA"/>
              </w:rPr>
              <w:t>постійно діючий допоміжний орган, утворений Президентом України</w:t>
            </w:r>
            <w:r w:rsidRPr="00EF3D51">
              <w:rPr>
                <w:rFonts w:ascii="Times New Roman" w:hAnsi="Times New Roman" w:cs="Times New Roman"/>
                <w:b/>
                <w:sz w:val="28"/>
                <w:szCs w:val="28"/>
                <w:lang w:eastAsia="ru-RU"/>
              </w:rPr>
              <w:t>, Кабінет Міністрів України, Рада національної безпеки і оборони України, Рахункова палата України, Конституційний суд України, Верховний Суд, вищі спеціалізовані суди;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 xml:space="preserve">2) міністерства, </w:t>
            </w:r>
            <w:r w:rsidRPr="00EF3D51">
              <w:rPr>
                <w:rFonts w:ascii="Times New Roman" w:hAnsi="Times New Roman" w:cs="Times New Roman"/>
                <w:b/>
                <w:sz w:val="28"/>
                <w:szCs w:val="28"/>
                <w:lang w:eastAsia="uk-UA"/>
              </w:rPr>
              <w:t>інші державні органи та центральні органи виконавчої влади зі спеціальним статусом, який встановлений законом</w:t>
            </w:r>
            <w:r w:rsidRPr="00EF3D51">
              <w:rPr>
                <w:rFonts w:ascii="Times New Roman" w:hAnsi="Times New Roman" w:cs="Times New Roman"/>
                <w:b/>
                <w:sz w:val="28"/>
                <w:szCs w:val="28"/>
                <w:lang w:eastAsia="ru-RU"/>
              </w:rPr>
              <w:t>, а також Вища рада правосуддя, Вища кваліфікаційна комісія суддів України;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3) інші державні органи, юрисдикція яких поширюється на всю територію України;</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4) державні органи юрисдикція яких поширюється на територію однієї або кількох областей, міста Києва або Севастополя;</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5) державні органи юрисдикція яких поширюється на територію одного або кількох районів, районів у містах, міст обласного значення.</w:t>
            </w:r>
          </w:p>
          <w:p w:rsidR="001374A3" w:rsidRPr="00EF3D51" w:rsidRDefault="001374A3" w:rsidP="00D71E38">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 xml:space="preserve">2. Схема посадових окладів на посадах державної служби </w:t>
            </w:r>
            <w:r w:rsidR="00D71E38" w:rsidRPr="00EF3D51">
              <w:rPr>
                <w:rFonts w:ascii="Times New Roman" w:hAnsi="Times New Roman" w:cs="Times New Roman"/>
                <w:b/>
                <w:sz w:val="28"/>
                <w:szCs w:val="28"/>
                <w:lang w:eastAsia="ru-RU"/>
              </w:rPr>
              <w:t xml:space="preserve">та умови оплати праці державних службовців, з якими укладаються контракти про проходження </w:t>
            </w:r>
            <w:r w:rsidR="00D71E38" w:rsidRPr="00EF3D51">
              <w:rPr>
                <w:rFonts w:ascii="Times New Roman" w:hAnsi="Times New Roman" w:cs="Times New Roman"/>
                <w:b/>
                <w:sz w:val="28"/>
                <w:szCs w:val="28"/>
                <w:lang w:eastAsia="ru-RU"/>
              </w:rPr>
              <w:lastRenderedPageBreak/>
              <w:t xml:space="preserve">державної служби, </w:t>
            </w:r>
            <w:r w:rsidRPr="00EF3D51">
              <w:rPr>
                <w:rFonts w:ascii="Times New Roman" w:hAnsi="Times New Roman" w:cs="Times New Roman"/>
                <w:b/>
                <w:sz w:val="28"/>
                <w:szCs w:val="28"/>
                <w:lang w:eastAsia="ru-RU"/>
              </w:rPr>
              <w:t>визнача</w:t>
            </w:r>
            <w:r w:rsidR="00D71E38" w:rsidRPr="00EF3D51">
              <w:rPr>
                <w:rFonts w:ascii="Times New Roman" w:hAnsi="Times New Roman" w:cs="Times New Roman"/>
                <w:b/>
                <w:sz w:val="28"/>
                <w:szCs w:val="28"/>
                <w:lang w:eastAsia="ru-RU"/>
              </w:rPr>
              <w:t>ю</w:t>
            </w:r>
            <w:r w:rsidRPr="00EF3D51">
              <w:rPr>
                <w:rFonts w:ascii="Times New Roman" w:hAnsi="Times New Roman" w:cs="Times New Roman"/>
                <w:b/>
                <w:sz w:val="28"/>
                <w:szCs w:val="28"/>
                <w:lang w:eastAsia="ru-RU"/>
              </w:rPr>
              <w:t>ться Кабінетом Міністрів України</w:t>
            </w:r>
            <w:r w:rsidRPr="00EF3D51">
              <w:rPr>
                <w:rFonts w:ascii="Times New Roman" w:hAnsi="Times New Roman" w:cs="Times New Roman"/>
                <w:b/>
                <w:sz w:val="28"/>
                <w:szCs w:val="28"/>
              </w:rPr>
              <w:t xml:space="preserve"> </w:t>
            </w:r>
            <w:r w:rsidRPr="00EF3D51">
              <w:rPr>
                <w:rFonts w:ascii="Times New Roman" w:hAnsi="Times New Roman" w:cs="Times New Roman"/>
                <w:b/>
                <w:sz w:val="28"/>
                <w:szCs w:val="28"/>
                <w:lang w:eastAsia="ru-RU"/>
              </w:rPr>
              <w:t>за поданням центрального органу виконавчої влади, що забезпечує формування та реалізує державну політику у сфері державної служби.</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rPr>
                <w:rFonts w:ascii="Times New Roman" w:hAnsi="Times New Roman" w:cs="Times New Roman"/>
                <w:b/>
                <w:bCs/>
                <w:sz w:val="28"/>
                <w:szCs w:val="28"/>
                <w:lang w:eastAsia="ru-RU"/>
              </w:rPr>
            </w:pPr>
            <w:r w:rsidRPr="00EF3D51">
              <w:rPr>
                <w:rFonts w:ascii="Times New Roman" w:hAnsi="Times New Roman" w:cs="Times New Roman"/>
                <w:b/>
                <w:bCs/>
                <w:sz w:val="28"/>
                <w:szCs w:val="28"/>
                <w:lang w:eastAsia="ru-RU"/>
              </w:rPr>
              <w:lastRenderedPageBreak/>
              <w:t>Стаття 52. Надбавки, доплати та премії</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w:t>
            </w:r>
          </w:p>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2. Розмір надбавки за ранг державного службовця визначається Кабінетом Міністрів України під час затвердження схеми посадових окладів на посадах державної служби.</w:t>
            </w:r>
          </w:p>
          <w:p w:rsidR="001374A3" w:rsidRPr="00EF3D51" w:rsidRDefault="001374A3" w:rsidP="00113BD6">
            <w:pPr>
              <w:widowControl w:val="0"/>
              <w:shd w:val="clear" w:color="auto" w:fill="FFFFFF"/>
              <w:spacing w:after="60"/>
              <w:ind w:firstLine="567"/>
              <w:jc w:val="both"/>
              <w:rPr>
                <w:rFonts w:ascii="Times New Roman" w:hAnsi="Times New Roman" w:cs="Times New Roman"/>
                <w:b/>
                <w:bCs/>
                <w:sz w:val="28"/>
                <w:szCs w:val="28"/>
                <w:lang w:eastAsia="ru-RU"/>
              </w:rPr>
            </w:pPr>
            <w:r w:rsidRPr="00EF3D51">
              <w:rPr>
                <w:rFonts w:ascii="Times New Roman" w:hAnsi="Times New Roman" w:cs="Times New Roman"/>
                <w:b/>
                <w:sz w:val="28"/>
                <w:szCs w:val="28"/>
                <w:lang w:eastAsia="ru-RU"/>
              </w:rPr>
              <w:t>…</w:t>
            </w:r>
          </w:p>
        </w:tc>
        <w:tc>
          <w:tcPr>
            <w:tcW w:w="2500" w:type="pct"/>
          </w:tcPr>
          <w:p w:rsidR="001374A3" w:rsidRPr="00EF3D51" w:rsidRDefault="001374A3" w:rsidP="00113BD6">
            <w:pPr>
              <w:widowControl w:val="0"/>
              <w:shd w:val="clear" w:color="auto" w:fill="FFFFFF"/>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bCs/>
                <w:sz w:val="28"/>
                <w:szCs w:val="28"/>
                <w:lang w:eastAsia="ru-RU"/>
              </w:rPr>
              <w:t xml:space="preserve">Стаття 52. </w:t>
            </w:r>
            <w:r w:rsidRPr="00EF3D51">
              <w:rPr>
                <w:rFonts w:ascii="Times New Roman" w:hAnsi="Times New Roman" w:cs="Times New Roman"/>
                <w:b/>
                <w:sz w:val="28"/>
                <w:szCs w:val="28"/>
                <w:lang w:eastAsia="ru-RU"/>
              </w:rPr>
              <w:t>Компенсаційні виплати</w:t>
            </w:r>
          </w:p>
          <w:p w:rsidR="001374A3" w:rsidRPr="00EF3D51" w:rsidRDefault="001374A3" w:rsidP="00113BD6">
            <w:pPr>
              <w:widowControl w:val="0"/>
              <w:spacing w:after="60"/>
              <w:ind w:firstLine="567"/>
              <w:jc w:val="both"/>
              <w:rPr>
                <w:rFonts w:ascii="Times New Roman" w:hAnsi="Times New Roman" w:cs="Times New Roman"/>
                <w:b/>
                <w:sz w:val="28"/>
                <w:szCs w:val="28"/>
                <w:lang w:eastAsia="ru-RU"/>
              </w:rPr>
            </w:pPr>
            <w:bookmarkStart w:id="87" w:name="n618"/>
            <w:bookmarkStart w:id="88" w:name="n619"/>
            <w:bookmarkEnd w:id="87"/>
            <w:bookmarkEnd w:id="88"/>
            <w:r w:rsidRPr="00EF3D51">
              <w:rPr>
                <w:rFonts w:ascii="Times New Roman" w:hAnsi="Times New Roman" w:cs="Times New Roman"/>
                <w:b/>
                <w:sz w:val="28"/>
                <w:szCs w:val="28"/>
                <w:lang w:eastAsia="ru-RU"/>
              </w:rPr>
              <w:t>…</w:t>
            </w:r>
          </w:p>
          <w:p w:rsidR="001374A3" w:rsidRPr="00EF3D51" w:rsidRDefault="001374A3" w:rsidP="00113BD6">
            <w:pPr>
              <w:widowControl w:val="0"/>
              <w:spacing w:after="60"/>
              <w:ind w:firstLine="567"/>
              <w:jc w:val="both"/>
              <w:rPr>
                <w:rFonts w:ascii="Times New Roman" w:hAnsi="Times New Roman" w:cs="Times New Roman"/>
                <w:b/>
                <w:sz w:val="28"/>
                <w:szCs w:val="28"/>
                <w:lang w:eastAsia="ru-RU"/>
              </w:rPr>
            </w:pPr>
            <w:r w:rsidRPr="00EF3D51">
              <w:rPr>
                <w:rFonts w:ascii="Times New Roman" w:hAnsi="Times New Roman" w:cs="Times New Roman"/>
                <w:b/>
                <w:sz w:val="28"/>
                <w:szCs w:val="28"/>
                <w:lang w:eastAsia="ru-RU"/>
              </w:rPr>
              <w:t>2. Компенсація за роботу, яка передбачає доступ до державної таємниці, виплачується в розмірі та в порядку, визначеному Кабінетом Міністрів України.</w:t>
            </w:r>
          </w:p>
          <w:p w:rsidR="008D0005" w:rsidRPr="00EF3D51" w:rsidRDefault="008D0005" w:rsidP="008D0005">
            <w:pPr>
              <w:widowControl w:val="0"/>
              <w:shd w:val="clear" w:color="auto" w:fill="FFFFFF"/>
              <w:spacing w:after="60"/>
              <w:ind w:firstLine="567"/>
              <w:jc w:val="both"/>
              <w:textAlignment w:val="baseline"/>
              <w:rPr>
                <w:rFonts w:ascii="Times New Roman" w:hAnsi="Times New Roman" w:cs="Times New Roman"/>
                <w:b/>
                <w:sz w:val="28"/>
                <w:szCs w:val="28"/>
                <w:lang w:eastAsia="ru-RU"/>
              </w:rPr>
            </w:pPr>
          </w:p>
          <w:p w:rsidR="001374A3" w:rsidRPr="00EF3D51" w:rsidRDefault="001374A3" w:rsidP="00113BD6">
            <w:pPr>
              <w:widowControl w:val="0"/>
              <w:spacing w:after="60"/>
              <w:ind w:firstLine="567"/>
              <w:jc w:val="both"/>
              <w:rPr>
                <w:rFonts w:ascii="Times New Roman" w:hAnsi="Times New Roman" w:cs="Times New Roman"/>
                <w:b/>
                <w:bCs/>
                <w:sz w:val="28"/>
                <w:szCs w:val="28"/>
                <w:lang w:eastAsia="ru-RU"/>
              </w:rPr>
            </w:pPr>
            <w:r w:rsidRPr="00EF3D51">
              <w:rPr>
                <w:rFonts w:ascii="Times New Roman" w:hAnsi="Times New Roman" w:cs="Times New Roman"/>
                <w:b/>
                <w:sz w:val="28"/>
                <w:szCs w:val="28"/>
                <w:lang w:eastAsia="ru-RU"/>
              </w:rPr>
              <w:t>…</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b/>
                <w:sz w:val="28"/>
                <w:szCs w:val="28"/>
                <w:lang w:eastAsia="uk-UA"/>
              </w:rPr>
              <w:t>Стаття 66.</w:t>
            </w:r>
            <w:r w:rsidRPr="00EF3D51">
              <w:rPr>
                <w:rFonts w:ascii="Times New Roman" w:hAnsi="Times New Roman" w:cs="Times New Roman"/>
                <w:sz w:val="28"/>
                <w:szCs w:val="28"/>
                <w:lang w:eastAsia="uk-UA"/>
              </w:rPr>
              <w:t xml:space="preserve"> Види дисциплінарних стягнень та загальні умови їх застосування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b/>
                <w:sz w:val="28"/>
                <w:szCs w:val="28"/>
                <w:lang w:eastAsia="uk-UA"/>
              </w:rPr>
              <w:t>6. Дисциплінарні стягнення, передбачені пунктами 2-4 частини першої цієї статті, накладаються виключно за пропозицією Комісії, поданням дисциплінарної комісії.</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lang w:eastAsia="uk-UA"/>
              </w:rPr>
            </w:pPr>
            <w:r w:rsidRPr="00EF3D51">
              <w:rPr>
                <w:rFonts w:ascii="Times New Roman" w:hAnsi="Times New Roman" w:cs="Times New Roman"/>
                <w:sz w:val="28"/>
                <w:szCs w:val="28"/>
                <w:lang w:eastAsia="uk-UA"/>
              </w:rPr>
              <w:t>…</w:t>
            </w:r>
          </w:p>
        </w:tc>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b/>
                <w:sz w:val="28"/>
                <w:szCs w:val="28"/>
                <w:lang w:eastAsia="uk-UA"/>
              </w:rPr>
              <w:t>Стаття 66.</w:t>
            </w:r>
            <w:r w:rsidRPr="00EF3D51">
              <w:rPr>
                <w:rFonts w:ascii="Times New Roman" w:hAnsi="Times New Roman" w:cs="Times New Roman"/>
                <w:sz w:val="28"/>
                <w:szCs w:val="28"/>
                <w:lang w:eastAsia="uk-UA"/>
              </w:rPr>
              <w:t xml:space="preserve"> Види дисциплінарних стягнень та загальні умови їх застосування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b/>
                <w:sz w:val="28"/>
                <w:szCs w:val="28"/>
                <w:lang w:eastAsia="uk-UA"/>
              </w:rPr>
              <w:t>Виключити.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lang w:eastAsia="uk-UA"/>
              </w:rPr>
            </w:pPr>
            <w:r w:rsidRPr="00EF3D51">
              <w:rPr>
                <w:rFonts w:ascii="Times New Roman" w:hAnsi="Times New Roman" w:cs="Times New Roman"/>
                <w:sz w:val="28"/>
                <w:szCs w:val="28"/>
                <w:lang w:eastAsia="uk-UA"/>
              </w:rPr>
              <w:t>…</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b/>
                <w:bCs/>
                <w:sz w:val="28"/>
                <w:szCs w:val="28"/>
                <w:lang w:eastAsia="uk-UA"/>
              </w:rPr>
              <w:t>Стаття 67.</w:t>
            </w:r>
            <w:r w:rsidRPr="00EF3D51">
              <w:rPr>
                <w:rFonts w:ascii="Times New Roman" w:hAnsi="Times New Roman" w:cs="Times New Roman"/>
                <w:bCs/>
                <w:sz w:val="28"/>
                <w:szCs w:val="28"/>
                <w:lang w:eastAsia="uk-UA"/>
              </w:rPr>
              <w:t xml:space="preserve"> </w:t>
            </w:r>
            <w:r w:rsidRPr="00EF3D51">
              <w:rPr>
                <w:rFonts w:ascii="Times New Roman" w:hAnsi="Times New Roman" w:cs="Times New Roman"/>
                <w:sz w:val="28"/>
                <w:szCs w:val="28"/>
                <w:lang w:eastAsia="uk-UA"/>
              </w:rPr>
              <w:t>Обставини, що пом</w:t>
            </w:r>
            <w:r w:rsidR="00250D19" w:rsidRPr="00EF3D51">
              <w:rPr>
                <w:rFonts w:ascii="Times New Roman" w:hAnsi="Times New Roman" w:cs="Times New Roman"/>
                <w:sz w:val="28"/>
                <w:szCs w:val="28"/>
                <w:lang w:eastAsia="uk-UA"/>
              </w:rPr>
              <w:t>’</w:t>
            </w:r>
            <w:r w:rsidRPr="00EF3D51">
              <w:rPr>
                <w:rFonts w:ascii="Times New Roman" w:hAnsi="Times New Roman" w:cs="Times New Roman"/>
                <w:sz w:val="28"/>
                <w:szCs w:val="28"/>
                <w:lang w:eastAsia="uk-UA"/>
              </w:rPr>
              <w:t>якшують або обтяжують дисциплінарну відповідальність</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bookmarkStart w:id="89" w:name="n731"/>
            <w:bookmarkStart w:id="90" w:name="n732"/>
            <w:bookmarkEnd w:id="89"/>
            <w:bookmarkEnd w:id="90"/>
            <w:r w:rsidRPr="00EF3D51">
              <w:rPr>
                <w:rFonts w:ascii="Times New Roman" w:hAnsi="Times New Roman" w:cs="Times New Roman"/>
                <w:sz w:val="28"/>
                <w:szCs w:val="28"/>
                <w:lang w:eastAsia="uk-UA"/>
              </w:rPr>
              <w:t>2. Обставинами, що пом</w:t>
            </w:r>
            <w:r w:rsidR="00250D19" w:rsidRPr="00EF3D51">
              <w:rPr>
                <w:rFonts w:ascii="Times New Roman" w:hAnsi="Times New Roman" w:cs="Times New Roman"/>
                <w:sz w:val="28"/>
                <w:szCs w:val="28"/>
                <w:lang w:eastAsia="uk-UA"/>
              </w:rPr>
              <w:t>’</w:t>
            </w:r>
            <w:r w:rsidRPr="00EF3D51">
              <w:rPr>
                <w:rFonts w:ascii="Times New Roman" w:hAnsi="Times New Roman" w:cs="Times New Roman"/>
                <w:sz w:val="28"/>
                <w:szCs w:val="28"/>
                <w:lang w:eastAsia="uk-UA"/>
              </w:rPr>
              <w:t>якшують відповідальність державного службовця, є:</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bookmarkStart w:id="91" w:name="n733"/>
            <w:bookmarkEnd w:id="91"/>
            <w:r w:rsidRPr="00EF3D51">
              <w:rPr>
                <w:rFonts w:ascii="Times New Roman" w:hAnsi="Times New Roman" w:cs="Times New Roman"/>
                <w:sz w:val="28"/>
                <w:szCs w:val="28"/>
                <w:lang w:eastAsia="uk-UA"/>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bookmarkStart w:id="92" w:name="n735"/>
            <w:bookmarkEnd w:id="92"/>
            <w:r w:rsidRPr="00EF3D51">
              <w:rPr>
                <w:rFonts w:ascii="Times New Roman" w:hAnsi="Times New Roman" w:cs="Times New Roman"/>
                <w:sz w:val="28"/>
                <w:szCs w:val="28"/>
                <w:lang w:eastAsia="uk-UA"/>
              </w:rPr>
              <w:lastRenderedPageBreak/>
              <w:t>3) високі показники виконання службових завдань</w:t>
            </w:r>
            <w:r w:rsidRPr="00EF3D51">
              <w:rPr>
                <w:rFonts w:ascii="Times New Roman" w:hAnsi="Times New Roman" w:cs="Times New Roman"/>
                <w:b/>
                <w:sz w:val="28"/>
                <w:szCs w:val="28"/>
                <w:lang w:eastAsia="uk-UA"/>
              </w:rPr>
              <w:t>, наявність заохочень та урядових відзнак, урядових і державних нагород</w:t>
            </w:r>
            <w:r w:rsidRPr="00EF3D51">
              <w:rPr>
                <w:rFonts w:ascii="Times New Roman" w:hAnsi="Times New Roman" w:cs="Times New Roman"/>
                <w:sz w:val="28"/>
                <w:szCs w:val="28"/>
                <w:lang w:eastAsia="uk-UA"/>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uk-UA"/>
              </w:rPr>
            </w:pPr>
            <w:bookmarkStart w:id="93" w:name="n736"/>
            <w:bookmarkStart w:id="94" w:name="n737"/>
            <w:bookmarkStart w:id="95" w:name="n738"/>
            <w:bookmarkStart w:id="96" w:name="n739"/>
            <w:bookmarkStart w:id="97" w:name="n740"/>
            <w:bookmarkStart w:id="98" w:name="n741"/>
            <w:bookmarkStart w:id="99" w:name="n742"/>
            <w:bookmarkStart w:id="100" w:name="n743"/>
            <w:bookmarkStart w:id="101" w:name="n745"/>
            <w:bookmarkEnd w:id="93"/>
            <w:bookmarkEnd w:id="94"/>
            <w:bookmarkEnd w:id="95"/>
            <w:bookmarkEnd w:id="96"/>
            <w:bookmarkEnd w:id="97"/>
            <w:bookmarkEnd w:id="98"/>
            <w:bookmarkEnd w:id="99"/>
            <w:bookmarkEnd w:id="100"/>
            <w:bookmarkEnd w:id="101"/>
            <w:r w:rsidRPr="00EF3D51">
              <w:rPr>
                <w:rFonts w:ascii="Times New Roman" w:hAnsi="Times New Roman" w:cs="Times New Roman"/>
                <w:sz w:val="28"/>
                <w:szCs w:val="28"/>
                <w:lang w:eastAsia="uk-UA"/>
              </w:rPr>
              <w:t>…</w:t>
            </w:r>
          </w:p>
        </w:tc>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b/>
                <w:bCs/>
                <w:sz w:val="28"/>
                <w:szCs w:val="28"/>
                <w:lang w:eastAsia="uk-UA"/>
              </w:rPr>
              <w:lastRenderedPageBreak/>
              <w:t>Стаття 67.</w:t>
            </w:r>
            <w:r w:rsidRPr="00EF3D51">
              <w:rPr>
                <w:rFonts w:ascii="Times New Roman" w:hAnsi="Times New Roman" w:cs="Times New Roman"/>
                <w:bCs/>
                <w:sz w:val="28"/>
                <w:szCs w:val="28"/>
                <w:lang w:eastAsia="uk-UA"/>
              </w:rPr>
              <w:t xml:space="preserve"> </w:t>
            </w:r>
            <w:r w:rsidRPr="00EF3D51">
              <w:rPr>
                <w:rFonts w:ascii="Times New Roman" w:hAnsi="Times New Roman" w:cs="Times New Roman"/>
                <w:sz w:val="28"/>
                <w:szCs w:val="28"/>
                <w:lang w:eastAsia="uk-UA"/>
              </w:rPr>
              <w:t>Обставини, що пом</w:t>
            </w:r>
            <w:r w:rsidR="00250D19" w:rsidRPr="00EF3D51">
              <w:rPr>
                <w:rFonts w:ascii="Times New Roman" w:hAnsi="Times New Roman" w:cs="Times New Roman"/>
                <w:sz w:val="28"/>
                <w:szCs w:val="28"/>
                <w:lang w:eastAsia="uk-UA"/>
              </w:rPr>
              <w:t>’</w:t>
            </w:r>
            <w:r w:rsidRPr="00EF3D51">
              <w:rPr>
                <w:rFonts w:ascii="Times New Roman" w:hAnsi="Times New Roman" w:cs="Times New Roman"/>
                <w:sz w:val="28"/>
                <w:szCs w:val="28"/>
                <w:lang w:eastAsia="uk-UA"/>
              </w:rPr>
              <w:t>якшують або обтяжують дисциплінарну відповідальність</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2. Обставинами, що пом</w:t>
            </w:r>
            <w:r w:rsidR="00250D19" w:rsidRPr="00EF3D51">
              <w:rPr>
                <w:rFonts w:ascii="Times New Roman" w:hAnsi="Times New Roman" w:cs="Times New Roman"/>
                <w:sz w:val="28"/>
                <w:szCs w:val="28"/>
                <w:lang w:eastAsia="uk-UA"/>
              </w:rPr>
              <w:t>’</w:t>
            </w:r>
            <w:r w:rsidRPr="00EF3D51">
              <w:rPr>
                <w:rFonts w:ascii="Times New Roman" w:hAnsi="Times New Roman" w:cs="Times New Roman"/>
                <w:sz w:val="28"/>
                <w:szCs w:val="28"/>
                <w:lang w:eastAsia="uk-UA"/>
              </w:rPr>
              <w:t>якшують відповідальність державного службовця, є:</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lastRenderedPageBreak/>
              <w:t>3) високі показники виконання службових завдань;</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sz w:val="28"/>
                <w:szCs w:val="28"/>
                <w:lang w:eastAsia="uk-UA"/>
              </w:rPr>
              <w:t>…</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textAlignment w:val="baseline"/>
              <w:rPr>
                <w:rStyle w:val="rvts9"/>
                <w:rFonts w:ascii="Times New Roman" w:hAnsi="Times New Roman"/>
                <w:bCs/>
                <w:sz w:val="28"/>
                <w:szCs w:val="28"/>
                <w:bdr w:val="none" w:sz="0" w:space="0" w:color="auto" w:frame="1"/>
                <w:shd w:val="clear" w:color="auto" w:fill="FFFFFF"/>
              </w:rPr>
            </w:pPr>
            <w:r w:rsidRPr="00EF3D51">
              <w:rPr>
                <w:rStyle w:val="rvts9"/>
                <w:rFonts w:ascii="Times New Roman" w:hAnsi="Times New Roman"/>
                <w:b/>
                <w:bCs/>
                <w:sz w:val="28"/>
                <w:szCs w:val="28"/>
                <w:bdr w:val="none" w:sz="0" w:space="0" w:color="auto" w:frame="1"/>
                <w:shd w:val="clear" w:color="auto" w:fill="FFFFFF"/>
              </w:rPr>
              <w:lastRenderedPageBreak/>
              <w:t xml:space="preserve">Стаття 68. </w:t>
            </w:r>
            <w:r w:rsidRPr="00EF3D51">
              <w:rPr>
                <w:rStyle w:val="rvts9"/>
                <w:rFonts w:ascii="Times New Roman" w:hAnsi="Times New Roman"/>
                <w:bCs/>
                <w:sz w:val="28"/>
                <w:szCs w:val="28"/>
                <w:bdr w:val="none" w:sz="0" w:space="0" w:color="auto" w:frame="1"/>
                <w:shd w:val="clear" w:color="auto" w:fill="FFFFFF"/>
              </w:rPr>
              <w:t>Суб</w:t>
            </w:r>
            <w:r w:rsidR="00250D19" w:rsidRPr="00EF3D51">
              <w:rPr>
                <w:rStyle w:val="rvts9"/>
                <w:rFonts w:ascii="Times New Roman" w:hAnsi="Times New Roman"/>
                <w:bCs/>
                <w:sz w:val="28"/>
                <w:szCs w:val="28"/>
                <w:bdr w:val="none" w:sz="0" w:space="0" w:color="auto" w:frame="1"/>
                <w:shd w:val="clear" w:color="auto" w:fill="FFFFFF"/>
              </w:rPr>
              <w:t>’</w:t>
            </w:r>
            <w:r w:rsidRPr="00EF3D51">
              <w:rPr>
                <w:rStyle w:val="rvts9"/>
                <w:rFonts w:ascii="Times New Roman" w:hAnsi="Times New Roman"/>
                <w:bCs/>
                <w:sz w:val="28"/>
                <w:szCs w:val="28"/>
                <w:bdr w:val="none" w:sz="0" w:space="0" w:color="auto" w:frame="1"/>
                <w:shd w:val="clear" w:color="auto" w:fill="FFFFFF"/>
              </w:rPr>
              <w:t xml:space="preserve">єкти, уповноважені </w:t>
            </w:r>
            <w:r w:rsidRPr="00EF3D51">
              <w:rPr>
                <w:rStyle w:val="rvts9"/>
                <w:rFonts w:ascii="Times New Roman" w:hAnsi="Times New Roman"/>
                <w:b/>
                <w:bCs/>
                <w:sz w:val="28"/>
                <w:szCs w:val="28"/>
                <w:bdr w:val="none" w:sz="0" w:space="0" w:color="auto" w:frame="1"/>
                <w:shd w:val="clear" w:color="auto" w:fill="FFFFFF"/>
              </w:rPr>
              <w:t>ініціювати</w:t>
            </w:r>
            <w:r w:rsidRPr="00EF3D51">
              <w:rPr>
                <w:rStyle w:val="rvts9"/>
                <w:rFonts w:ascii="Times New Roman" w:hAnsi="Times New Roman"/>
                <w:bCs/>
                <w:sz w:val="28"/>
                <w:szCs w:val="28"/>
                <w:bdr w:val="none" w:sz="0" w:space="0" w:color="auto" w:frame="1"/>
                <w:shd w:val="clear" w:color="auto" w:fill="FFFFFF"/>
              </w:rPr>
              <w:t xml:space="preserve"> дисциплінарні провадження та застосовувати дисциплінарні стягнення</w:t>
            </w:r>
          </w:p>
          <w:p w:rsidR="001374A3" w:rsidRPr="00EF3D51" w:rsidRDefault="001374A3" w:rsidP="00113BD6">
            <w:pPr>
              <w:widowControl w:val="0"/>
              <w:shd w:val="clear" w:color="auto" w:fill="FFFFFF"/>
              <w:spacing w:after="60"/>
              <w:ind w:firstLine="567"/>
              <w:jc w:val="both"/>
              <w:textAlignment w:val="baseline"/>
              <w:rPr>
                <w:rStyle w:val="rvts9"/>
                <w:rFonts w:ascii="Times New Roman" w:hAnsi="Times New Roman"/>
                <w:bCs/>
                <w:sz w:val="28"/>
                <w:szCs w:val="28"/>
                <w:bdr w:val="none" w:sz="0" w:space="0" w:color="auto" w:frame="1"/>
                <w:shd w:val="clear" w:color="auto" w:fill="FFFFFF"/>
              </w:rPr>
            </w:pPr>
          </w:p>
          <w:p w:rsidR="001374A3" w:rsidRPr="00EF3D51" w:rsidRDefault="001374A3" w:rsidP="00113BD6">
            <w:pPr>
              <w:widowControl w:val="0"/>
              <w:shd w:val="clear" w:color="auto" w:fill="FFFFFF"/>
              <w:spacing w:after="60"/>
              <w:ind w:firstLine="567"/>
              <w:jc w:val="both"/>
              <w:textAlignment w:val="baseline"/>
              <w:rPr>
                <w:rStyle w:val="rvts9"/>
                <w:rFonts w:ascii="Times New Roman" w:hAnsi="Times New Roman"/>
                <w:b/>
                <w:bCs/>
                <w:sz w:val="28"/>
                <w:szCs w:val="28"/>
                <w:bdr w:val="none" w:sz="0" w:space="0" w:color="auto" w:frame="1"/>
                <w:shd w:val="clear" w:color="auto" w:fill="FFFFFF"/>
              </w:rPr>
            </w:pPr>
            <w:r w:rsidRPr="00EF3D51">
              <w:rPr>
                <w:rStyle w:val="rvts9"/>
                <w:rFonts w:ascii="Times New Roman" w:hAnsi="Times New Roman"/>
                <w:b/>
                <w:bCs/>
                <w:sz w:val="28"/>
                <w:szCs w:val="28"/>
                <w:bdr w:val="none" w:sz="0" w:space="0" w:color="auto" w:frame="1"/>
                <w:shd w:val="clear" w:color="auto" w:fill="FFFFFF"/>
              </w:rPr>
              <w:t>1. Дисциплінарні провадження ініціюються суб</w:t>
            </w:r>
            <w:r w:rsidR="00250D19" w:rsidRPr="00EF3D51">
              <w:rPr>
                <w:rStyle w:val="rvts9"/>
                <w:rFonts w:ascii="Times New Roman" w:hAnsi="Times New Roman"/>
                <w:b/>
                <w:bCs/>
                <w:sz w:val="28"/>
                <w:szCs w:val="28"/>
                <w:bdr w:val="none" w:sz="0" w:space="0" w:color="auto" w:frame="1"/>
                <w:shd w:val="clear" w:color="auto" w:fill="FFFFFF"/>
              </w:rPr>
              <w:t>’</w:t>
            </w:r>
            <w:r w:rsidRPr="00EF3D51">
              <w:rPr>
                <w:rStyle w:val="rvts9"/>
                <w:rFonts w:ascii="Times New Roman" w:hAnsi="Times New Roman"/>
                <w:b/>
                <w:bCs/>
                <w:sz w:val="28"/>
                <w:szCs w:val="28"/>
                <w:bdr w:val="none" w:sz="0" w:space="0" w:color="auto" w:frame="1"/>
                <w:shd w:val="clear" w:color="auto" w:fill="FFFFFF"/>
              </w:rPr>
              <w:t>єктом призначення.</w:t>
            </w:r>
          </w:p>
          <w:p w:rsidR="001374A3" w:rsidRPr="00EF3D51" w:rsidRDefault="001374A3" w:rsidP="00113BD6">
            <w:pPr>
              <w:widowControl w:val="0"/>
              <w:shd w:val="clear" w:color="auto" w:fill="FFFFFF"/>
              <w:spacing w:after="60"/>
              <w:ind w:firstLine="567"/>
              <w:jc w:val="both"/>
              <w:textAlignment w:val="baseline"/>
              <w:rPr>
                <w:rStyle w:val="rvts9"/>
                <w:rFonts w:ascii="Times New Roman" w:hAnsi="Times New Roman"/>
                <w:b/>
                <w:bCs/>
                <w:sz w:val="28"/>
                <w:szCs w:val="28"/>
                <w:bdr w:val="none" w:sz="0" w:space="0" w:color="auto" w:frame="1"/>
                <w:shd w:val="clear" w:color="auto" w:fill="FFFFFF"/>
              </w:rPr>
            </w:pPr>
          </w:p>
          <w:p w:rsidR="001374A3" w:rsidRPr="00EF3D51" w:rsidRDefault="001374A3" w:rsidP="00113BD6">
            <w:pPr>
              <w:widowControl w:val="0"/>
              <w:shd w:val="clear" w:color="auto" w:fill="FFFFFF"/>
              <w:spacing w:after="60"/>
              <w:ind w:firstLine="567"/>
              <w:jc w:val="both"/>
              <w:textAlignment w:val="baseline"/>
              <w:rPr>
                <w:rStyle w:val="rvts9"/>
                <w:rFonts w:ascii="Times New Roman" w:hAnsi="Times New Roman"/>
                <w:b/>
                <w:bCs/>
                <w:sz w:val="28"/>
                <w:szCs w:val="28"/>
                <w:bdr w:val="none" w:sz="0" w:space="0" w:color="auto" w:frame="1"/>
                <w:shd w:val="clear" w:color="auto" w:fill="FFFFFF"/>
              </w:rPr>
            </w:pPr>
          </w:p>
          <w:p w:rsidR="001374A3" w:rsidRPr="00EF3D51" w:rsidRDefault="001374A3" w:rsidP="00113BD6">
            <w:pPr>
              <w:widowControl w:val="0"/>
              <w:shd w:val="clear" w:color="auto" w:fill="FFFFFF"/>
              <w:spacing w:after="60"/>
              <w:ind w:firstLine="567"/>
              <w:jc w:val="both"/>
              <w:textAlignment w:val="baseline"/>
              <w:rPr>
                <w:rStyle w:val="rvts9"/>
                <w:rFonts w:ascii="Times New Roman" w:hAnsi="Times New Roman"/>
                <w:b/>
                <w:bCs/>
                <w:sz w:val="28"/>
                <w:szCs w:val="28"/>
                <w:bdr w:val="none" w:sz="0" w:space="0" w:color="auto" w:frame="1"/>
                <w:shd w:val="clear" w:color="auto" w:fill="FFFFFF"/>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lang w:eastAsia="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w:t>
            </w:r>
          </w:p>
        </w:tc>
        <w:tc>
          <w:tcPr>
            <w:tcW w:w="2500" w:type="pct"/>
          </w:tcPr>
          <w:p w:rsidR="001374A3" w:rsidRPr="00EF3D51" w:rsidRDefault="001374A3" w:rsidP="00113BD6">
            <w:pPr>
              <w:widowControl w:val="0"/>
              <w:shd w:val="clear" w:color="auto" w:fill="FFFFFF"/>
              <w:spacing w:after="60"/>
              <w:ind w:firstLine="567"/>
              <w:jc w:val="both"/>
              <w:textAlignment w:val="baseline"/>
              <w:rPr>
                <w:rStyle w:val="rvts9"/>
                <w:rFonts w:ascii="Times New Roman" w:hAnsi="Times New Roman"/>
                <w:bCs/>
                <w:sz w:val="28"/>
                <w:szCs w:val="28"/>
                <w:bdr w:val="none" w:sz="0" w:space="0" w:color="auto" w:frame="1"/>
                <w:shd w:val="clear" w:color="auto" w:fill="FFFFFF"/>
              </w:rPr>
            </w:pPr>
            <w:r w:rsidRPr="00EF3D51">
              <w:rPr>
                <w:rStyle w:val="rvts9"/>
                <w:rFonts w:ascii="Times New Roman" w:hAnsi="Times New Roman"/>
                <w:b/>
                <w:bCs/>
                <w:sz w:val="28"/>
                <w:szCs w:val="28"/>
                <w:bdr w:val="none" w:sz="0" w:space="0" w:color="auto" w:frame="1"/>
                <w:shd w:val="clear" w:color="auto" w:fill="FFFFFF"/>
              </w:rPr>
              <w:t xml:space="preserve">Стаття 68. </w:t>
            </w:r>
            <w:r w:rsidRPr="00EF3D51">
              <w:rPr>
                <w:rStyle w:val="rvts9"/>
                <w:rFonts w:ascii="Times New Roman" w:hAnsi="Times New Roman"/>
                <w:bCs/>
                <w:sz w:val="28"/>
                <w:szCs w:val="28"/>
                <w:bdr w:val="none" w:sz="0" w:space="0" w:color="auto" w:frame="1"/>
                <w:shd w:val="clear" w:color="auto" w:fill="FFFFFF"/>
              </w:rPr>
              <w:t>Суб</w:t>
            </w:r>
            <w:r w:rsidR="00250D19" w:rsidRPr="00EF3D51">
              <w:rPr>
                <w:rStyle w:val="rvts9"/>
                <w:rFonts w:ascii="Times New Roman" w:hAnsi="Times New Roman"/>
                <w:bCs/>
                <w:sz w:val="28"/>
                <w:szCs w:val="28"/>
                <w:bdr w:val="none" w:sz="0" w:space="0" w:color="auto" w:frame="1"/>
                <w:shd w:val="clear" w:color="auto" w:fill="FFFFFF"/>
              </w:rPr>
              <w:t>’</w:t>
            </w:r>
            <w:r w:rsidRPr="00EF3D51">
              <w:rPr>
                <w:rStyle w:val="rvts9"/>
                <w:rFonts w:ascii="Times New Roman" w:hAnsi="Times New Roman"/>
                <w:bCs/>
                <w:sz w:val="28"/>
                <w:szCs w:val="28"/>
                <w:bdr w:val="none" w:sz="0" w:space="0" w:color="auto" w:frame="1"/>
                <w:shd w:val="clear" w:color="auto" w:fill="FFFFFF"/>
              </w:rPr>
              <w:t xml:space="preserve">єкти, уповноважені </w:t>
            </w:r>
            <w:r w:rsidRPr="00EF3D51">
              <w:rPr>
                <w:rStyle w:val="rvts9"/>
                <w:rFonts w:ascii="Times New Roman" w:hAnsi="Times New Roman"/>
                <w:b/>
                <w:bCs/>
                <w:sz w:val="28"/>
                <w:szCs w:val="28"/>
                <w:bdr w:val="none" w:sz="0" w:space="0" w:color="auto" w:frame="1"/>
                <w:shd w:val="clear" w:color="auto" w:fill="FFFFFF"/>
              </w:rPr>
              <w:t>порушувати</w:t>
            </w:r>
            <w:r w:rsidRPr="00EF3D51">
              <w:rPr>
                <w:rStyle w:val="rvts9"/>
                <w:rFonts w:ascii="Times New Roman" w:hAnsi="Times New Roman"/>
                <w:bCs/>
                <w:sz w:val="28"/>
                <w:szCs w:val="28"/>
                <w:bdr w:val="none" w:sz="0" w:space="0" w:color="auto" w:frame="1"/>
                <w:shd w:val="clear" w:color="auto" w:fill="FFFFFF"/>
              </w:rPr>
              <w:t xml:space="preserve"> дисциплінарні провадження та застосовувати дисциплінарні стягнення</w:t>
            </w:r>
          </w:p>
          <w:p w:rsidR="001374A3" w:rsidRPr="00EF3D51" w:rsidRDefault="001374A3" w:rsidP="00113BD6">
            <w:pPr>
              <w:widowControl w:val="0"/>
              <w:shd w:val="clear" w:color="auto" w:fill="FFFFFF"/>
              <w:spacing w:after="60"/>
              <w:ind w:firstLine="567"/>
              <w:jc w:val="both"/>
              <w:textAlignment w:val="baseline"/>
              <w:rPr>
                <w:rStyle w:val="rvts9"/>
                <w:rFonts w:ascii="Times New Roman" w:hAnsi="Times New Roman"/>
                <w:b/>
                <w:bCs/>
                <w:sz w:val="28"/>
                <w:szCs w:val="28"/>
                <w:bdr w:val="none" w:sz="0" w:space="0" w:color="auto" w:frame="1"/>
                <w:shd w:val="clear" w:color="auto" w:fill="FFFFFF"/>
              </w:rPr>
            </w:pPr>
          </w:p>
          <w:p w:rsidR="001374A3" w:rsidRPr="00EF3D51" w:rsidRDefault="001374A3" w:rsidP="00113BD6">
            <w:pPr>
              <w:widowControl w:val="0"/>
              <w:shd w:val="clear" w:color="auto" w:fill="FFFFFF"/>
              <w:spacing w:after="60"/>
              <w:ind w:firstLine="567"/>
              <w:jc w:val="both"/>
              <w:textAlignment w:val="baseline"/>
              <w:rPr>
                <w:rStyle w:val="rvts9"/>
                <w:rFonts w:ascii="Times New Roman" w:hAnsi="Times New Roman"/>
                <w:b/>
                <w:bCs/>
                <w:sz w:val="28"/>
                <w:szCs w:val="28"/>
                <w:bdr w:val="none" w:sz="0" w:space="0" w:color="auto" w:frame="1"/>
                <w:shd w:val="clear" w:color="auto" w:fill="FFFFFF"/>
              </w:rPr>
            </w:pPr>
            <w:r w:rsidRPr="00EF3D51">
              <w:rPr>
                <w:rStyle w:val="rvts9"/>
                <w:rFonts w:ascii="Times New Roman" w:hAnsi="Times New Roman"/>
                <w:b/>
                <w:bCs/>
                <w:sz w:val="28"/>
                <w:szCs w:val="28"/>
                <w:bdr w:val="none" w:sz="0" w:space="0" w:color="auto" w:frame="1"/>
                <w:shd w:val="clear" w:color="auto" w:fill="FFFFFF"/>
              </w:rPr>
              <w:t>1. Дисциплінарне провадження порушується шляхом видання відповідного наказу (розпорядження):</w:t>
            </w:r>
          </w:p>
          <w:p w:rsidR="001374A3" w:rsidRPr="00EF3D51" w:rsidRDefault="001374A3" w:rsidP="00113BD6">
            <w:pPr>
              <w:widowControl w:val="0"/>
              <w:shd w:val="clear" w:color="auto" w:fill="FFFFFF"/>
              <w:spacing w:after="60"/>
              <w:ind w:firstLine="567"/>
              <w:jc w:val="both"/>
              <w:textAlignment w:val="baseline"/>
              <w:rPr>
                <w:rStyle w:val="rvts9"/>
                <w:rFonts w:ascii="Times New Roman" w:hAnsi="Times New Roman"/>
                <w:b/>
                <w:bCs/>
                <w:sz w:val="28"/>
                <w:szCs w:val="28"/>
                <w:bdr w:val="none" w:sz="0" w:space="0" w:color="auto" w:frame="1"/>
                <w:shd w:val="clear" w:color="auto" w:fill="FFFFFF"/>
              </w:rPr>
            </w:pPr>
            <w:r w:rsidRPr="00EF3D51">
              <w:rPr>
                <w:rStyle w:val="rvts9"/>
                <w:rFonts w:ascii="Times New Roman" w:hAnsi="Times New Roman"/>
                <w:b/>
                <w:bCs/>
                <w:sz w:val="28"/>
                <w:szCs w:val="28"/>
                <w:bdr w:val="none" w:sz="0" w:space="0" w:color="auto" w:frame="1"/>
                <w:shd w:val="clear" w:color="auto" w:fill="FFFFFF"/>
              </w:rPr>
              <w:t>міністром щодо державного секретаря відповідного міністерства;</w:t>
            </w:r>
          </w:p>
          <w:p w:rsidR="001374A3" w:rsidRPr="00EF3D51" w:rsidRDefault="001374A3" w:rsidP="00113BD6">
            <w:pPr>
              <w:widowControl w:val="0"/>
              <w:shd w:val="clear" w:color="auto" w:fill="FFFFFF"/>
              <w:spacing w:after="60"/>
              <w:ind w:firstLine="567"/>
              <w:jc w:val="both"/>
              <w:textAlignment w:val="baseline"/>
              <w:rPr>
                <w:rStyle w:val="rvts9"/>
                <w:rFonts w:ascii="Times New Roman" w:hAnsi="Times New Roman"/>
                <w:b/>
                <w:bCs/>
                <w:sz w:val="28"/>
                <w:szCs w:val="28"/>
                <w:bdr w:val="none" w:sz="0" w:space="0" w:color="auto" w:frame="1"/>
                <w:shd w:val="clear" w:color="auto" w:fill="FFFFFF"/>
              </w:rPr>
            </w:pPr>
            <w:r w:rsidRPr="00EF3D51">
              <w:rPr>
                <w:rStyle w:val="rvts9"/>
                <w:rFonts w:ascii="Times New Roman" w:hAnsi="Times New Roman"/>
                <w:b/>
                <w:bCs/>
                <w:sz w:val="28"/>
                <w:szCs w:val="28"/>
                <w:bdr w:val="none" w:sz="0" w:space="0" w:color="auto" w:frame="1"/>
                <w:shd w:val="clear" w:color="auto" w:fill="FFFFFF"/>
              </w:rPr>
              <w:t>суб</w:t>
            </w:r>
            <w:r w:rsidR="00250D19" w:rsidRPr="00EF3D51">
              <w:rPr>
                <w:rStyle w:val="rvts9"/>
                <w:rFonts w:ascii="Times New Roman" w:hAnsi="Times New Roman"/>
                <w:b/>
                <w:bCs/>
                <w:sz w:val="28"/>
                <w:szCs w:val="28"/>
                <w:bdr w:val="none" w:sz="0" w:space="0" w:color="auto" w:frame="1"/>
                <w:shd w:val="clear" w:color="auto" w:fill="FFFFFF"/>
              </w:rPr>
              <w:t>’</w:t>
            </w:r>
            <w:r w:rsidRPr="00EF3D51">
              <w:rPr>
                <w:rStyle w:val="rvts9"/>
                <w:rFonts w:ascii="Times New Roman" w:hAnsi="Times New Roman"/>
                <w:b/>
                <w:bCs/>
                <w:sz w:val="28"/>
                <w:szCs w:val="28"/>
                <w:bdr w:val="none" w:sz="0" w:space="0" w:color="auto" w:frame="1"/>
                <w:shd w:val="clear" w:color="auto" w:fill="FFFFFF"/>
              </w:rPr>
              <w:t>єктом призначення щодо інших державних службовців.</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lang w:eastAsia="uk-UA"/>
              </w:rPr>
            </w:pPr>
            <w:r w:rsidRPr="00EF3D51">
              <w:rPr>
                <w:rStyle w:val="rvts9"/>
                <w:rFonts w:ascii="Times New Roman" w:hAnsi="Times New Roman"/>
                <w:bCs/>
                <w:sz w:val="28"/>
                <w:szCs w:val="28"/>
                <w:bdr w:val="none" w:sz="0" w:space="0" w:color="auto" w:frame="1"/>
                <w:shd w:val="clear" w:color="auto" w:fill="FFFFFF"/>
              </w:rPr>
              <w:t>…</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shd w:val="clear" w:color="auto" w:fill="FFFFFF"/>
              </w:rPr>
            </w:pPr>
            <w:r w:rsidRPr="00EF3D51">
              <w:rPr>
                <w:rStyle w:val="rvts9"/>
                <w:rFonts w:ascii="Times New Roman" w:hAnsi="Times New Roman"/>
                <w:b/>
                <w:bCs/>
                <w:sz w:val="28"/>
                <w:szCs w:val="28"/>
                <w:bdr w:val="none" w:sz="0" w:space="0" w:color="auto" w:frame="1"/>
                <w:shd w:val="clear" w:color="auto" w:fill="FFFFFF"/>
              </w:rPr>
              <w:t>Стаття 69.</w:t>
            </w:r>
            <w:r w:rsidRPr="00EF3D51">
              <w:rPr>
                <w:rStyle w:val="apple-converted-space"/>
                <w:rFonts w:ascii="Times New Roman" w:hAnsi="Times New Roman" w:cs="Times New Roman"/>
                <w:b/>
                <w:bCs/>
                <w:sz w:val="28"/>
                <w:szCs w:val="28"/>
                <w:bdr w:val="none" w:sz="0" w:space="0" w:color="auto" w:frame="1"/>
                <w:shd w:val="clear" w:color="auto" w:fill="FFFFFF"/>
              </w:rPr>
              <w:t xml:space="preserve"> </w:t>
            </w:r>
            <w:r w:rsidRPr="00EF3D51">
              <w:rPr>
                <w:rFonts w:ascii="Times New Roman" w:hAnsi="Times New Roman" w:cs="Times New Roman"/>
                <w:sz w:val="28"/>
                <w:szCs w:val="28"/>
                <w:shd w:val="clear" w:color="auto" w:fill="FFFFFF"/>
              </w:rPr>
              <w:t xml:space="preserve">Дисциплінарна комісія з розгляду дисциплінарних справ </w:t>
            </w:r>
            <w:r w:rsidRPr="00EF3D51">
              <w:rPr>
                <w:rFonts w:ascii="Times New Roman" w:hAnsi="Times New Roman" w:cs="Times New Roman"/>
                <w:b/>
                <w:sz w:val="28"/>
                <w:szCs w:val="28"/>
                <w:shd w:val="clear" w:color="auto" w:fill="FFFFFF"/>
              </w:rPr>
              <w:t>та її повноваження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bookmarkStart w:id="102" w:name="n759"/>
            <w:bookmarkEnd w:id="102"/>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 xml:space="preserve">3. Дисциплінарна комісія діє у складі не менше шести членів. До складу дисциплінарної комісії включаються державні службовці державного органу, представники виборного органу первинної профспілкової організації з числа державних службовців, а в разі відсутності профспілкової організації - представники державних службовців, обрані на загальних зборах (конференції) державних службовців державного органу, а також можуть включатися представники громадських </w:t>
            </w:r>
            <w:r w:rsidRPr="00EF3D51">
              <w:rPr>
                <w:b/>
                <w:sz w:val="28"/>
                <w:szCs w:val="28"/>
                <w:lang w:val="uk-UA"/>
              </w:rPr>
              <w:lastRenderedPageBreak/>
              <w:t>об</w:t>
            </w:r>
            <w:r w:rsidR="00250D19" w:rsidRPr="00EF3D51">
              <w:rPr>
                <w:b/>
                <w:sz w:val="28"/>
                <w:szCs w:val="28"/>
                <w:lang w:val="uk-UA"/>
              </w:rPr>
              <w:t>’</w:t>
            </w:r>
            <w:r w:rsidRPr="00EF3D51">
              <w:rPr>
                <w:b/>
                <w:sz w:val="28"/>
                <w:szCs w:val="28"/>
                <w:lang w:val="uk-UA"/>
              </w:rPr>
              <w:t>єднань, які мають досвід роботи у сфері державного управління, державної служби або за юридичним фахом.</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103" w:name="n760"/>
            <w:bookmarkEnd w:id="103"/>
            <w:r w:rsidRPr="00EF3D51">
              <w:rPr>
                <w:b/>
                <w:sz w:val="28"/>
                <w:szCs w:val="28"/>
                <w:lang w:val="uk-UA"/>
              </w:rPr>
              <w:t>Кількість представників громадських об</w:t>
            </w:r>
            <w:r w:rsidR="00250D19" w:rsidRPr="00EF3D51">
              <w:rPr>
                <w:b/>
                <w:sz w:val="28"/>
                <w:szCs w:val="28"/>
                <w:lang w:val="uk-UA"/>
              </w:rPr>
              <w:t>’</w:t>
            </w:r>
            <w:r w:rsidRPr="00EF3D51">
              <w:rPr>
                <w:b/>
                <w:sz w:val="28"/>
                <w:szCs w:val="28"/>
                <w:lang w:val="uk-UA"/>
              </w:rPr>
              <w:t>єднань у складі дисциплінарної комісії може становити не більше двох осіб.</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104" w:name="n761"/>
            <w:bookmarkEnd w:id="104"/>
            <w:r w:rsidRPr="00EF3D51">
              <w:rPr>
                <w:b/>
                <w:sz w:val="28"/>
                <w:szCs w:val="28"/>
                <w:lang w:val="uk-UA"/>
              </w:rPr>
              <w:t>Членам дисциплінарної комісії забороняється передавати і розголошувати інформацію, отриману під час здійснення дисциплінарного провадження.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105" w:name="n762"/>
            <w:bookmarkEnd w:id="105"/>
            <w:r w:rsidRPr="00EF3D51">
              <w:rPr>
                <w:b/>
                <w:sz w:val="28"/>
                <w:szCs w:val="28"/>
                <w:lang w:val="uk-UA"/>
              </w:rPr>
              <w:t>У разі якщо один із членів дисциплінарної комісії прямо підпорядкований особі, стосовно якої відкрито або здійснюється дисциплінарне провадження, такий член дисциплінарної комісії не повинен брати участі у прийнятті рішення.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Строк повноважень членів дисциплінарної комісії становить три роки.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4. Склад дисциплінарної комісії у державному органі затверджується наказом (розпорядженням) керівника державної служби. До складу дисциплінарної комісії у державному органі включаються в однаковій кількості:</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представники керівника державної служби, визначені ним одноосібно із числа державних службовців цього державного органу;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представники виборного органу первинної профспілкової організації з числа державних службовців, а в разі відсутності профспілкової організації - представники державних службовців, обрані на загальних зборах (конференції) державних службовців державного органу.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 xml:space="preserve">До складу дисциплінарної комісії можуть </w:t>
            </w:r>
            <w:r w:rsidRPr="00EF3D51">
              <w:rPr>
                <w:b/>
                <w:sz w:val="28"/>
                <w:szCs w:val="28"/>
                <w:lang w:val="uk-UA"/>
              </w:rPr>
              <w:lastRenderedPageBreak/>
              <w:t>включатися експерти або інші представники громадських об</w:t>
            </w:r>
            <w:r w:rsidR="00250D19" w:rsidRPr="00EF3D51">
              <w:rPr>
                <w:b/>
                <w:sz w:val="28"/>
                <w:szCs w:val="28"/>
                <w:lang w:val="uk-UA"/>
              </w:rPr>
              <w:t>’</w:t>
            </w:r>
            <w:r w:rsidRPr="00EF3D51">
              <w:rPr>
                <w:b/>
                <w:sz w:val="28"/>
                <w:szCs w:val="28"/>
                <w:lang w:val="uk-UA"/>
              </w:rPr>
              <w:t>єднань, утворених відповідно до</w:t>
            </w:r>
            <w:r w:rsidRPr="00EF3D51">
              <w:rPr>
                <w:rStyle w:val="apple-converted-space"/>
                <w:b/>
                <w:sz w:val="28"/>
                <w:szCs w:val="28"/>
                <w:lang w:val="uk-UA"/>
              </w:rPr>
              <w:t xml:space="preserve"> </w:t>
            </w:r>
            <w:r w:rsidRPr="00EF3D51">
              <w:rPr>
                <w:b/>
                <w:sz w:val="28"/>
                <w:szCs w:val="28"/>
                <w:bdr w:val="none" w:sz="0" w:space="0" w:color="auto" w:frame="1"/>
                <w:lang w:val="uk-UA"/>
              </w:rPr>
              <w:t>Закону України</w:t>
            </w:r>
            <w:r w:rsidRPr="00EF3D51">
              <w:rPr>
                <w:rStyle w:val="apple-converted-space"/>
                <w:b/>
                <w:sz w:val="28"/>
                <w:szCs w:val="28"/>
                <w:lang w:val="uk-UA"/>
              </w:rPr>
              <w:t xml:space="preserve"> </w:t>
            </w:r>
            <w:r w:rsidRPr="00EF3D51">
              <w:rPr>
                <w:b/>
                <w:sz w:val="28"/>
                <w:szCs w:val="28"/>
                <w:lang w:val="uk-UA"/>
              </w:rPr>
              <w:t>"Про громадські об</w:t>
            </w:r>
            <w:r w:rsidR="00250D19" w:rsidRPr="00EF3D51">
              <w:rPr>
                <w:b/>
                <w:sz w:val="28"/>
                <w:szCs w:val="28"/>
                <w:lang w:val="uk-UA"/>
              </w:rPr>
              <w:t>’</w:t>
            </w:r>
            <w:r w:rsidRPr="00EF3D51">
              <w:rPr>
                <w:b/>
                <w:sz w:val="28"/>
                <w:szCs w:val="28"/>
                <w:lang w:val="uk-UA"/>
              </w:rPr>
              <w:t>єднання", за поданням центрального органу виконавчої влади, що забезпечує формування та реалізує державну політику у сфері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До складу дисциплінарної комісії повинна бути включена щонайменше одна особа, яка має юридичну освіту не нижче другого (магістерського) рівня та досвід роботи за фахом.</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106" w:name="n769"/>
            <w:bookmarkEnd w:id="106"/>
            <w:r w:rsidRPr="00EF3D51">
              <w:rPr>
                <w:b/>
                <w:sz w:val="28"/>
                <w:szCs w:val="28"/>
                <w:lang w:val="uk-UA"/>
              </w:rPr>
              <w:t>5. Члени дисциплінарної комісії здійснюють свої повноваження на громадських засадах.</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107" w:name="n770"/>
            <w:bookmarkEnd w:id="107"/>
            <w:r w:rsidRPr="00EF3D51">
              <w:rPr>
                <w:b/>
                <w:sz w:val="28"/>
                <w:szCs w:val="28"/>
                <w:lang w:val="uk-UA"/>
              </w:rPr>
              <w:t>6. У разі неможливості створення в державному органі постійної дисциплінарної комісії справи про дисциплінарні проступки, вчинені державними службовцями цього органу, розглядаються дисциплінарною комісією державного органу вищого рівня в порядку підпорядкування. У разі відсутності державного органу вищого рівня дисциплінарна комісія може утворюватися одноразово для конкретної справи за рішенням центрального органу виконавчої влади, що забезпечує формування та реалізує державну політику у сфері державної служби.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108" w:name="n771"/>
            <w:bookmarkEnd w:id="108"/>
            <w:r w:rsidRPr="00EF3D51">
              <w:rPr>
                <w:b/>
                <w:sz w:val="28"/>
                <w:szCs w:val="28"/>
                <w:lang w:val="uk-UA"/>
              </w:rPr>
              <w:t>7. Члени дисциплінарної комісії на першому засіданні обирають голову та секретаря дисциплінарної комісії.</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109" w:name="n772"/>
            <w:bookmarkEnd w:id="109"/>
            <w:r w:rsidRPr="00EF3D51">
              <w:rPr>
                <w:b/>
                <w:sz w:val="28"/>
                <w:szCs w:val="28"/>
                <w:lang w:val="uk-UA"/>
              </w:rPr>
              <w:t>8. Засідання дисциплінарної комісії є правомочним, якщо на ньому присутні не менше двох третин її членів.</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bookmarkStart w:id="110" w:name="n773"/>
            <w:bookmarkEnd w:id="110"/>
            <w:r w:rsidRPr="00EF3D51">
              <w:rPr>
                <w:b/>
                <w:sz w:val="28"/>
                <w:szCs w:val="28"/>
                <w:lang w:val="uk-UA"/>
              </w:rPr>
              <w:t>9. Дисциплінарна комісія розглядає дисциплінарну справу державного службовця, сформовану в установленому цим Законом порядку.</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rStyle w:val="rvts9"/>
                <w:bCs/>
                <w:sz w:val="28"/>
                <w:szCs w:val="28"/>
                <w:bdr w:val="none" w:sz="0" w:space="0" w:color="auto" w:frame="1"/>
                <w:shd w:val="clear" w:color="auto" w:fill="FFFFFF"/>
                <w:lang w:val="uk-UA"/>
              </w:rPr>
            </w:pPr>
            <w:bookmarkStart w:id="111" w:name="n774"/>
            <w:bookmarkEnd w:id="111"/>
            <w:r w:rsidRPr="00EF3D51">
              <w:rPr>
                <w:rStyle w:val="rvts9"/>
                <w:bCs/>
                <w:sz w:val="28"/>
                <w:szCs w:val="28"/>
                <w:bdr w:val="none" w:sz="0" w:space="0" w:color="auto" w:frame="1"/>
                <w:shd w:val="clear" w:color="auto" w:fill="FFFFFF"/>
                <w:lang w:val="uk-UA"/>
              </w:rPr>
              <w:lastRenderedPageBreak/>
              <w:t>…</w:t>
            </w:r>
          </w:p>
        </w:tc>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shd w:val="clear" w:color="auto" w:fill="FFFFFF"/>
              </w:rPr>
            </w:pPr>
            <w:r w:rsidRPr="00EF3D51">
              <w:rPr>
                <w:rStyle w:val="rvts9"/>
                <w:rFonts w:ascii="Times New Roman" w:hAnsi="Times New Roman"/>
                <w:b/>
                <w:bCs/>
                <w:sz w:val="28"/>
                <w:szCs w:val="28"/>
                <w:bdr w:val="none" w:sz="0" w:space="0" w:color="auto" w:frame="1"/>
                <w:shd w:val="clear" w:color="auto" w:fill="FFFFFF"/>
              </w:rPr>
              <w:lastRenderedPageBreak/>
              <w:t>Стаття 69.</w:t>
            </w:r>
            <w:r w:rsidRPr="00EF3D51">
              <w:rPr>
                <w:rStyle w:val="apple-converted-space"/>
                <w:rFonts w:ascii="Times New Roman" w:hAnsi="Times New Roman" w:cs="Times New Roman"/>
                <w:bCs/>
                <w:sz w:val="28"/>
                <w:szCs w:val="28"/>
                <w:bdr w:val="none" w:sz="0" w:space="0" w:color="auto" w:frame="1"/>
                <w:shd w:val="clear" w:color="auto" w:fill="FFFFFF"/>
              </w:rPr>
              <w:t xml:space="preserve"> </w:t>
            </w:r>
            <w:r w:rsidRPr="00EF3D51">
              <w:rPr>
                <w:rFonts w:ascii="Times New Roman" w:hAnsi="Times New Roman" w:cs="Times New Roman"/>
                <w:sz w:val="28"/>
                <w:szCs w:val="28"/>
                <w:shd w:val="clear" w:color="auto" w:fill="FFFFFF"/>
              </w:rPr>
              <w:t>Дисциплінарна комісія з розгляду дисциплінарних справ</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r w:rsidRPr="00EF3D51">
              <w:rPr>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Виключити.</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sz w:val="28"/>
                <w:szCs w:val="28"/>
                <w:lang w:val="uk-UA"/>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rStyle w:val="rvts9"/>
                <w:b/>
                <w:sz w:val="28"/>
                <w:szCs w:val="28"/>
                <w:lang w:val="uk-UA"/>
              </w:rPr>
            </w:pPr>
            <w:r w:rsidRPr="00EF3D51">
              <w:rPr>
                <w:sz w:val="28"/>
                <w:szCs w:val="28"/>
                <w:lang w:val="uk-UA"/>
              </w:rPr>
              <w:lastRenderedPageBreak/>
              <w:t>…</w:t>
            </w:r>
          </w:p>
        </w:tc>
      </w:tr>
      <w:tr w:rsidR="001374A3" w:rsidRPr="00EF3D51" w:rsidTr="0054372F">
        <w:tc>
          <w:tcPr>
            <w:tcW w:w="2500" w:type="pct"/>
          </w:tcPr>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lastRenderedPageBreak/>
              <w:t>Стаття 71. Проведення службового розслідування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 З метою визначення наявності вини, характеру і тяжкості дисциплінарного проступку може проводитися службове розслідування.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shd w:val="clear" w:color="auto" w:fill="FFFFFF"/>
              </w:rPr>
              <w:t>У разі невиконання або неналежного виконання посадових обов</w:t>
            </w:r>
            <w:r w:rsidR="00250D19" w:rsidRPr="00EF3D51">
              <w:rPr>
                <w:rFonts w:ascii="Times New Roman" w:hAnsi="Times New Roman" w:cs="Times New Roman"/>
                <w:b/>
                <w:sz w:val="28"/>
                <w:szCs w:val="28"/>
                <w:shd w:val="clear" w:color="auto" w:fill="FFFFFF"/>
              </w:rPr>
              <w:t>’</w:t>
            </w:r>
            <w:r w:rsidRPr="00EF3D51">
              <w:rPr>
                <w:rFonts w:ascii="Times New Roman" w:hAnsi="Times New Roman" w:cs="Times New Roman"/>
                <w:b/>
                <w:sz w:val="28"/>
                <w:szCs w:val="28"/>
                <w:shd w:val="clear" w:color="auto" w:fill="FFFFFF"/>
              </w:rPr>
              <w:t>язків державним службовцем, перевищення повноважень, що призвело до людських жертв або заподіяло значну матеріальну шкоду фізичній чи юридичній особі, державі або територіальній громаді, службове розслідування проводиться обов</w:t>
            </w:r>
            <w:r w:rsidR="00250D19" w:rsidRPr="00EF3D51">
              <w:rPr>
                <w:rFonts w:ascii="Times New Roman" w:hAnsi="Times New Roman" w:cs="Times New Roman"/>
                <w:b/>
                <w:sz w:val="28"/>
                <w:szCs w:val="28"/>
                <w:shd w:val="clear" w:color="auto" w:fill="FFFFFF"/>
              </w:rPr>
              <w:t>’</w:t>
            </w:r>
            <w:r w:rsidRPr="00EF3D51">
              <w:rPr>
                <w:rFonts w:ascii="Times New Roman" w:hAnsi="Times New Roman" w:cs="Times New Roman"/>
                <w:b/>
                <w:sz w:val="28"/>
                <w:szCs w:val="28"/>
                <w:shd w:val="clear" w:color="auto" w:fill="FFFFFF"/>
              </w:rPr>
              <w:t>язково.</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2. Службове розслідування стосовно державних службовців, які займають посади державної служби категорії "А", проводиться центральним органом виконавчої влади, що забезпечує формування та реалізує державну політику у сфері державної служби, а стосовно державних службовців, які займають посади державної служби категорій "Б" і "В", - дисциплінарною комісією у державному органі.</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3. Тривалість службового розслідування не може перевищувати один місяць. За потреби зазначений строк може бути продовжений суб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єктом призначення, але не більш як до двох місяців.</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4. До участі у проведенні службового розслідування суб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єктом призначення за поданням дисциплінарної комісії, центральним органом виконавчої влади, що забезпечує формування та реалізує державну політику у сфері державної служби, можуть залучатися відповідні фахівці.</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lastRenderedPageBreak/>
              <w:t>5. До участі у проведенні службового розслідування не можуть залучатися посадові особи державного органу, особисто заінтересовані у його результатах та прямо підпорядковані особі, стосовно якої проводиться службове розслідування.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6. Особи, які проводять службове розслідування, несуть персональну відповідальність за неповноту і необ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єктивність його висновків та за розголошення інформації щодо службового розслідування.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7. Особи, які проводять службове розслідування, мають право: одержувати пояснення від державного службовця, стосовно якого проводиться службове розслідування, та від інших осіб щодо обставин справи; одержувати у підрозділах державного органу чи за запитом в інших органах необхідні документи або їх копії та долучати до матеріалів справи; одержувати консультації відповідних спеціалістів з питань, що стосуються службового розслідування.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8. Державний службовець, стосовно якого проводиться службове розслідування, має право:</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 надавати пояснення, а також відповідні документи та матеріали щодо обставин, які досліджуються;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2) порушувати клопотання про одержання і залучення до матеріалів нових документів, одержання додаткових пояснень осіб, які причетні до справи;</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3) бути присутнім під час виконання відповідних заходів;</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4) подавати в установленому порядку скарги на дії осіб, які проводять службове розслідування.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lastRenderedPageBreak/>
              <w:t>9. За результатами службового розслідування складається висновок про наявність чи відсутність у діях державного службовця дисциплінарного проступку та підстав для його притягнення до дисциплінарної відповідальності.</w:t>
            </w:r>
          </w:p>
          <w:p w:rsidR="001374A3" w:rsidRPr="00EF3D51" w:rsidRDefault="001374A3" w:rsidP="00113BD6">
            <w:pPr>
              <w:widowControl w:val="0"/>
              <w:shd w:val="clear" w:color="auto" w:fill="FFFFFF"/>
              <w:spacing w:after="60"/>
              <w:ind w:firstLine="567"/>
              <w:jc w:val="both"/>
              <w:textAlignment w:val="baseline"/>
              <w:rPr>
                <w:rStyle w:val="rvts9"/>
                <w:rFonts w:ascii="Times New Roman" w:hAnsi="Times New Roman"/>
                <w:b/>
                <w:bCs/>
                <w:sz w:val="28"/>
                <w:szCs w:val="28"/>
                <w:bdr w:val="none" w:sz="0" w:space="0" w:color="auto" w:frame="1"/>
                <w:shd w:val="clear" w:color="auto" w:fill="FFFFFF"/>
              </w:rPr>
            </w:pPr>
            <w:r w:rsidRPr="00EF3D51">
              <w:rPr>
                <w:rFonts w:ascii="Times New Roman" w:hAnsi="Times New Roman" w:cs="Times New Roman"/>
                <w:b/>
                <w:sz w:val="28"/>
                <w:szCs w:val="28"/>
              </w:rPr>
              <w:t>Висновок, складений за результатами проведеного службового розслідування центральним органом виконавчої влади, що забезпечує формування та реалізує державну політику у сфері державної служби, передається Комісії.</w:t>
            </w:r>
          </w:p>
        </w:tc>
        <w:tc>
          <w:tcPr>
            <w:tcW w:w="2500" w:type="pct"/>
          </w:tcPr>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lastRenderedPageBreak/>
              <w:t xml:space="preserve">Стаття 71. </w:t>
            </w:r>
            <w:r w:rsidRPr="00EF3D51">
              <w:rPr>
                <w:rStyle w:val="rvts9"/>
                <w:rFonts w:ascii="Times New Roman" w:hAnsi="Times New Roman"/>
                <w:b/>
                <w:bCs/>
                <w:sz w:val="28"/>
                <w:szCs w:val="28"/>
                <w:bdr w:val="none" w:sz="0" w:space="0" w:color="auto" w:frame="1"/>
                <w:shd w:val="clear" w:color="auto" w:fill="FFFFFF"/>
              </w:rPr>
              <w:t>Порядок здійснення дисциплінарного провадження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1. Порядок здійснення дисциплінарного провадження затверджується Кабінетом Міністрів України. Порядок здійснення дисциплінарного провадження визначає зокрема:</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1) повноваження, склад та порядок роботи дисциплінарної комісії;</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2) порядок залучення до роботи дисциплінарної комісії інших осіб;</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sz w:val="28"/>
                <w:szCs w:val="28"/>
                <w:lang w:val="uk-UA"/>
              </w:rPr>
            </w:pPr>
            <w:r w:rsidRPr="00EF3D51">
              <w:rPr>
                <w:b/>
                <w:sz w:val="28"/>
                <w:szCs w:val="28"/>
                <w:lang w:val="uk-UA"/>
              </w:rPr>
              <w:t>3) порядок формування та розгляду дисциплінарних справ;</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rStyle w:val="rvts9"/>
                <w:b/>
                <w:sz w:val="28"/>
                <w:szCs w:val="28"/>
                <w:lang w:val="uk-UA"/>
              </w:rPr>
            </w:pPr>
            <w:r w:rsidRPr="00EF3D51">
              <w:rPr>
                <w:b/>
                <w:sz w:val="28"/>
                <w:szCs w:val="28"/>
                <w:lang w:val="uk-UA"/>
              </w:rPr>
              <w:t xml:space="preserve">4) порядок </w:t>
            </w:r>
            <w:r w:rsidRPr="00EF3D51">
              <w:rPr>
                <w:b/>
                <w:sz w:val="28"/>
                <w:szCs w:val="28"/>
                <w:shd w:val="clear" w:color="auto" w:fill="FFFFFF"/>
                <w:lang w:val="uk-UA"/>
              </w:rPr>
              <w:t xml:space="preserve">здійснення дисциплінарного провадження у разі неможливості утворення або функціонування </w:t>
            </w:r>
            <w:r w:rsidRPr="00EF3D51">
              <w:rPr>
                <w:b/>
                <w:sz w:val="28"/>
                <w:szCs w:val="28"/>
                <w:lang w:val="uk-UA"/>
              </w:rPr>
              <w:t>дисциплінарної комісії у державному органі.</w:t>
            </w:r>
          </w:p>
        </w:tc>
      </w:tr>
      <w:tr w:rsidR="001374A3" w:rsidRPr="00EF3D51" w:rsidTr="0054372F">
        <w:tc>
          <w:tcPr>
            <w:tcW w:w="2500" w:type="pct"/>
          </w:tcPr>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b/>
                <w:sz w:val="28"/>
                <w:szCs w:val="28"/>
              </w:rPr>
              <w:lastRenderedPageBreak/>
              <w:t xml:space="preserve">Стаття 72. </w:t>
            </w:r>
            <w:r w:rsidRPr="00EF3D51">
              <w:rPr>
                <w:rFonts w:ascii="Times New Roman" w:hAnsi="Times New Roman" w:cs="Times New Roman"/>
                <w:sz w:val="28"/>
                <w:szCs w:val="28"/>
              </w:rPr>
              <w:t>Відсторонення державного службовця від виконання посадових обов</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язків</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 На час здійснення дисциплінарного провадження державний службовець може бути відсторонений від виконання посадових обов</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язків.</w:t>
            </w:r>
          </w:p>
          <w:p w:rsidR="001374A3" w:rsidRPr="00EF3D51" w:rsidRDefault="001374A3" w:rsidP="00113BD6">
            <w:pPr>
              <w:widowControl w:val="0"/>
              <w:ind w:firstLine="567"/>
              <w:jc w:val="both"/>
              <w:rPr>
                <w:rFonts w:ascii="Times New Roman" w:hAnsi="Times New Roman" w:cs="Times New Roman"/>
                <w:b/>
                <w:sz w:val="28"/>
                <w:szCs w:val="28"/>
              </w:rPr>
            </w:pP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2. Невиконання або неналежне виконання посадових обов</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язків, що могло призвести або призвело до людських жертв, заподіяло значну матеріальну чи моральну шкоду фізичним або юридичним особам, державі, територіальній громаді, є підставою для відсторонення державного службовця від виконання посадових обов</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язків. Рішення про відсторонення державного службовця від виконання посадових обов</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язків приймається відповідно керівником державної служби або суб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єктом призначення.</w:t>
            </w:r>
            <w:r w:rsidRPr="00EF3D51" w:rsidDel="001C7AAF">
              <w:rPr>
                <w:rFonts w:ascii="Times New Roman" w:hAnsi="Times New Roman" w:cs="Times New Roman"/>
                <w:b/>
                <w:sz w:val="28"/>
                <w:szCs w:val="28"/>
              </w:rPr>
              <w:t xml:space="preserve"> </w:t>
            </w:r>
          </w:p>
          <w:p w:rsidR="001374A3" w:rsidRPr="00EF3D51" w:rsidRDefault="001374A3" w:rsidP="00113BD6">
            <w:pPr>
              <w:widowControl w:val="0"/>
              <w:spacing w:after="60"/>
              <w:ind w:firstLine="567"/>
              <w:jc w:val="both"/>
              <w:rPr>
                <w:rFonts w:ascii="Times New Roman" w:hAnsi="Times New Roman" w:cs="Times New Roman"/>
                <w:b/>
                <w:sz w:val="28"/>
                <w:szCs w:val="28"/>
              </w:rPr>
            </w:pPr>
          </w:p>
          <w:p w:rsidR="001374A3" w:rsidRPr="00EF3D51" w:rsidRDefault="001374A3" w:rsidP="00113BD6">
            <w:pPr>
              <w:widowControl w:val="0"/>
              <w:spacing w:after="60"/>
              <w:ind w:firstLine="567"/>
              <w:jc w:val="both"/>
              <w:rPr>
                <w:rFonts w:ascii="Times New Roman" w:hAnsi="Times New Roman" w:cs="Times New Roman"/>
                <w:b/>
                <w:sz w:val="28"/>
                <w:szCs w:val="28"/>
              </w:rPr>
            </w:pPr>
          </w:p>
          <w:p w:rsidR="001374A3" w:rsidRPr="00EF3D51" w:rsidRDefault="001374A3" w:rsidP="00113BD6">
            <w:pPr>
              <w:widowControl w:val="0"/>
              <w:spacing w:after="60"/>
              <w:ind w:firstLine="567"/>
              <w:jc w:val="both"/>
              <w:rPr>
                <w:rFonts w:ascii="Times New Roman" w:hAnsi="Times New Roman" w:cs="Times New Roman"/>
                <w:b/>
                <w:sz w:val="28"/>
                <w:szCs w:val="28"/>
              </w:rPr>
            </w:pPr>
          </w:p>
          <w:p w:rsidR="001374A3" w:rsidRPr="00EF3D51" w:rsidRDefault="001374A3" w:rsidP="00113BD6">
            <w:pPr>
              <w:widowControl w:val="0"/>
              <w:spacing w:after="60"/>
              <w:ind w:firstLine="567"/>
              <w:jc w:val="both"/>
              <w:rPr>
                <w:rFonts w:ascii="Times New Roman" w:hAnsi="Times New Roman" w:cs="Times New Roman"/>
                <w:b/>
                <w:sz w:val="28"/>
                <w:szCs w:val="28"/>
              </w:rPr>
            </w:pPr>
          </w:p>
          <w:p w:rsidR="001374A3" w:rsidRPr="00EF3D51" w:rsidRDefault="001374A3" w:rsidP="00113BD6">
            <w:pPr>
              <w:widowControl w:val="0"/>
              <w:spacing w:after="60"/>
              <w:ind w:firstLine="567"/>
              <w:jc w:val="both"/>
              <w:rPr>
                <w:rFonts w:ascii="Times New Roman" w:hAnsi="Times New Roman" w:cs="Times New Roman"/>
                <w:b/>
                <w:sz w:val="28"/>
                <w:szCs w:val="28"/>
              </w:rPr>
            </w:pPr>
          </w:p>
          <w:p w:rsidR="001374A3" w:rsidRPr="00EF3D51" w:rsidRDefault="001374A3" w:rsidP="00113BD6">
            <w:pPr>
              <w:widowControl w:val="0"/>
              <w:spacing w:after="60"/>
              <w:ind w:firstLine="567"/>
              <w:jc w:val="both"/>
              <w:rPr>
                <w:rFonts w:ascii="Times New Roman" w:hAnsi="Times New Roman" w:cs="Times New Roman"/>
                <w:b/>
                <w:sz w:val="28"/>
                <w:szCs w:val="28"/>
              </w:rPr>
            </w:pP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tc>
        <w:tc>
          <w:tcPr>
            <w:tcW w:w="2500" w:type="pct"/>
          </w:tcPr>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b/>
                <w:sz w:val="28"/>
                <w:szCs w:val="28"/>
              </w:rPr>
              <w:lastRenderedPageBreak/>
              <w:t>Стаття 72.</w:t>
            </w:r>
            <w:r w:rsidRPr="00EF3D51">
              <w:rPr>
                <w:rFonts w:ascii="Times New Roman" w:hAnsi="Times New Roman" w:cs="Times New Roman"/>
                <w:sz w:val="28"/>
                <w:szCs w:val="28"/>
              </w:rPr>
              <w:t xml:space="preserve"> Відсторонення державного службовця від виконання посадових обов</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язків</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1. Державний службовець може бути відсторонений у разі </w:t>
            </w:r>
            <w:r w:rsidRPr="00EF3D51">
              <w:rPr>
                <w:rStyle w:val="rvts9"/>
                <w:rFonts w:ascii="Times New Roman" w:hAnsi="Times New Roman"/>
                <w:b/>
                <w:bCs/>
                <w:sz w:val="28"/>
                <w:szCs w:val="28"/>
                <w:bdr w:val="none" w:sz="0" w:space="0" w:color="auto" w:frame="1"/>
                <w:shd w:val="clear" w:color="auto" w:fill="FFFFFF"/>
              </w:rPr>
              <w:t>виявлення порушень, встановлених пунктами 1, 7-10 та 14 частини другої статті 65 цього Закону, за які до нього може бути застосоване дисциплінарне стягнення.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2. Рішення про відсторонення державного службовця від виконання посадових обов</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язків приймається відповідно керівником державної служби або суб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єктом призначення одночасно з прийняттям рішення про порушення дисциплінарного провадження або під час його здійснення у разі:</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наявності обставин, що дають підстави вважати, що такий державний службовець може знищити чи підробити речі і документи, які мають суттєве значення для дисциплінарного провадження;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впливатиме на працівників державного органу та інших осіб, зокрема, здійснюватиме протиправний тиск на підлеглих, погрожуватиме звільненням з роботи;</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lastRenderedPageBreak/>
              <w:t>у інший спосіб перешкоджатиме об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єктивному вивченню обставин вчинення дисциплінарного проступку.</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tc>
      </w:tr>
      <w:tr w:rsidR="001374A3" w:rsidRPr="00EF3D51" w:rsidTr="0054372F">
        <w:tc>
          <w:tcPr>
            <w:tcW w:w="2500" w:type="pct"/>
          </w:tcPr>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lastRenderedPageBreak/>
              <w:t>Стаття 73.</w:t>
            </w:r>
            <w:r w:rsidRPr="00EF3D51">
              <w:rPr>
                <w:rFonts w:ascii="Times New Roman" w:hAnsi="Times New Roman" w:cs="Times New Roman"/>
                <w:sz w:val="28"/>
                <w:szCs w:val="28"/>
              </w:rPr>
              <w:t>Дисциплінарна справа</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2. Дисциплінарна справа повинна містити:</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b/>
                <w:sz w:val="28"/>
                <w:szCs w:val="28"/>
                <w:shd w:val="clear" w:color="auto" w:fill="FFFFFF"/>
              </w:rPr>
            </w:pPr>
            <w:r w:rsidRPr="00EF3D51">
              <w:rPr>
                <w:rFonts w:ascii="Times New Roman" w:hAnsi="Times New Roman" w:cs="Times New Roman"/>
                <w:b/>
                <w:sz w:val="28"/>
                <w:szCs w:val="28"/>
                <w:shd w:val="clear" w:color="auto" w:fill="FFFFFF"/>
              </w:rPr>
              <w:t>5) інформаційну довідку з викладенням обставин щодо вчинення державним службовцем дисциплінарного проступку;</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6) пояснення державного службовця щодо обставин, які стали підставою для порушення дисциплінарного провадження;</w:t>
            </w:r>
          </w:p>
          <w:p w:rsidR="001374A3" w:rsidRPr="00EF3D51" w:rsidRDefault="001374A3" w:rsidP="008D0005">
            <w:pPr>
              <w:widowControl w:val="0"/>
              <w:ind w:firstLine="567"/>
              <w:jc w:val="both"/>
              <w:rPr>
                <w:rFonts w:ascii="Times New Roman" w:hAnsi="Times New Roman" w:cs="Times New Roman"/>
                <w:sz w:val="28"/>
                <w:szCs w:val="28"/>
              </w:rPr>
            </w:pP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8) пояснення інших осіб, яким відомі обставини, які стали підставою для порушення дисциплінарного провадження;</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10) відомості про причини і умови, що призвели до вчинення проступку, вжиті або запропоновані заходи для їх усунення чи обставини, на підставі яких з державного службовця знімають звинувачення;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11) висновок за результатами службового розслідування (у разі його проведення);</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12) висновок про наявність чи відсутність у діях </w:t>
            </w:r>
            <w:r w:rsidRPr="00EF3D51">
              <w:rPr>
                <w:rFonts w:ascii="Times New Roman" w:hAnsi="Times New Roman" w:cs="Times New Roman"/>
                <w:b/>
                <w:sz w:val="28"/>
                <w:szCs w:val="28"/>
              </w:rPr>
              <w:lastRenderedPageBreak/>
              <w:t>державного службовця дисциплінарного проступку та підстав для його притягнення до дисциплінарної відповідальності;</w:t>
            </w:r>
          </w:p>
          <w:p w:rsidR="001374A3" w:rsidRPr="00EF3D51" w:rsidRDefault="001374A3" w:rsidP="00113BD6">
            <w:pPr>
              <w:widowControl w:val="0"/>
              <w:ind w:firstLine="567"/>
              <w:jc w:val="both"/>
              <w:rPr>
                <w:rFonts w:ascii="Times New Roman" w:hAnsi="Times New Roman" w:cs="Times New Roman"/>
                <w:sz w:val="28"/>
                <w:szCs w:val="28"/>
              </w:rPr>
            </w:pPr>
          </w:p>
          <w:p w:rsidR="001374A3" w:rsidRPr="00EF3D51" w:rsidRDefault="001374A3" w:rsidP="00113BD6">
            <w:pPr>
              <w:widowControl w:val="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3. Результатом розгляду дисциплінарної справи є пропозиції Комісії, подання дисциплінарної комісії у державному органі, які мають рекомендаційний характер для суб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єкта призначення.</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b/>
                <w:sz w:val="28"/>
                <w:szCs w:val="28"/>
              </w:rPr>
              <w:t>4. Порядок обліку та роботи з дисциплінарними справами встановлюється центральним органом виконавчої влади, що забезпечує формування та реалізує державну політику у сфері державної служби.</w:t>
            </w:r>
          </w:p>
        </w:tc>
        <w:tc>
          <w:tcPr>
            <w:tcW w:w="2500" w:type="pct"/>
          </w:tcPr>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lastRenderedPageBreak/>
              <w:t xml:space="preserve">Стаття 73. </w:t>
            </w:r>
            <w:r w:rsidRPr="00EF3D51">
              <w:rPr>
                <w:rFonts w:ascii="Times New Roman" w:hAnsi="Times New Roman" w:cs="Times New Roman"/>
                <w:sz w:val="28"/>
                <w:szCs w:val="28"/>
              </w:rPr>
              <w:t>Дисциплінарна справа</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2. Дисциплінарна справа повинна містити:</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Виключити</w:t>
            </w:r>
          </w:p>
          <w:p w:rsidR="001374A3" w:rsidRPr="00EF3D51" w:rsidRDefault="001374A3" w:rsidP="008D0005">
            <w:pPr>
              <w:widowControl w:val="0"/>
              <w:ind w:firstLine="567"/>
              <w:jc w:val="both"/>
              <w:rPr>
                <w:rFonts w:ascii="Times New Roman" w:hAnsi="Times New Roman" w:cs="Times New Roman"/>
                <w:sz w:val="28"/>
                <w:szCs w:val="28"/>
              </w:rPr>
            </w:pPr>
          </w:p>
          <w:p w:rsidR="001374A3" w:rsidRPr="00EF3D51" w:rsidRDefault="001374A3" w:rsidP="008D0005">
            <w:pPr>
              <w:widowControl w:val="0"/>
              <w:ind w:firstLine="567"/>
              <w:jc w:val="both"/>
              <w:rPr>
                <w:rFonts w:ascii="Times New Roman" w:hAnsi="Times New Roman" w:cs="Times New Roman"/>
                <w:sz w:val="28"/>
                <w:szCs w:val="28"/>
              </w:rPr>
            </w:pP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6) пояснення державного службовця щодо обставин, які стали підставою для порушення дисциплінарного провадження </w:t>
            </w:r>
            <w:r w:rsidRPr="00EF3D51">
              <w:rPr>
                <w:rFonts w:ascii="Times New Roman" w:hAnsi="Times New Roman" w:cs="Times New Roman"/>
                <w:b/>
                <w:sz w:val="28"/>
                <w:szCs w:val="28"/>
              </w:rPr>
              <w:t>та/або акт про відмову надати такі пояснення</w:t>
            </w: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8) пояснення інших осіб, яким відомі обставини, які стали підставою для порушення дисциплінарного провадження </w:t>
            </w:r>
            <w:r w:rsidRPr="00EF3D51">
              <w:rPr>
                <w:rFonts w:ascii="Times New Roman" w:hAnsi="Times New Roman" w:cs="Times New Roman"/>
                <w:b/>
                <w:sz w:val="28"/>
                <w:szCs w:val="28"/>
              </w:rPr>
              <w:t>(за наявності)</w:t>
            </w: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Виключити</w:t>
            </w:r>
          </w:p>
          <w:p w:rsidR="001374A3" w:rsidRPr="00EF3D51" w:rsidRDefault="001374A3" w:rsidP="00C16C5D">
            <w:pPr>
              <w:widowControl w:val="0"/>
              <w:ind w:firstLine="567"/>
              <w:jc w:val="both"/>
              <w:rPr>
                <w:rFonts w:ascii="Times New Roman" w:hAnsi="Times New Roman" w:cs="Times New Roman"/>
                <w:sz w:val="28"/>
                <w:szCs w:val="28"/>
              </w:rPr>
            </w:pPr>
          </w:p>
          <w:p w:rsidR="001374A3" w:rsidRPr="00EF3D51" w:rsidRDefault="001374A3" w:rsidP="00C16C5D">
            <w:pPr>
              <w:widowControl w:val="0"/>
              <w:ind w:firstLine="567"/>
              <w:jc w:val="both"/>
              <w:rPr>
                <w:rFonts w:ascii="Times New Roman" w:hAnsi="Times New Roman" w:cs="Times New Roman"/>
                <w:sz w:val="28"/>
                <w:szCs w:val="28"/>
              </w:rPr>
            </w:pPr>
          </w:p>
          <w:p w:rsidR="001374A3" w:rsidRPr="00EF3D51" w:rsidRDefault="001374A3" w:rsidP="00C16C5D">
            <w:pPr>
              <w:widowControl w:val="0"/>
              <w:ind w:firstLine="567"/>
              <w:jc w:val="both"/>
              <w:rPr>
                <w:rFonts w:ascii="Times New Roman" w:hAnsi="Times New Roman" w:cs="Times New Roman"/>
                <w:sz w:val="28"/>
                <w:szCs w:val="28"/>
              </w:rPr>
            </w:pPr>
          </w:p>
          <w:p w:rsidR="001374A3" w:rsidRPr="00EF3D51" w:rsidRDefault="001374A3" w:rsidP="00C16C5D">
            <w:pPr>
              <w:widowControl w:val="0"/>
              <w:ind w:firstLine="567"/>
              <w:jc w:val="both"/>
              <w:rPr>
                <w:rFonts w:ascii="Times New Roman" w:hAnsi="Times New Roman" w:cs="Times New Roman"/>
                <w:sz w:val="28"/>
                <w:szCs w:val="28"/>
              </w:rPr>
            </w:pPr>
          </w:p>
          <w:p w:rsidR="001374A3" w:rsidRPr="00EF3D51" w:rsidRDefault="001374A3" w:rsidP="00113BD6">
            <w:pPr>
              <w:widowControl w:val="0"/>
              <w:spacing w:after="60"/>
              <w:ind w:firstLine="567"/>
              <w:jc w:val="both"/>
              <w:rPr>
                <w:rFonts w:ascii="Times New Roman" w:hAnsi="Times New Roman" w:cs="Times New Roman"/>
                <w:sz w:val="28"/>
                <w:szCs w:val="28"/>
              </w:rPr>
            </w:pP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 xml:space="preserve">12) пропозиції Комісії або подання дисциплінарної </w:t>
            </w:r>
            <w:r w:rsidRPr="00EF3D51">
              <w:rPr>
                <w:rFonts w:ascii="Times New Roman" w:hAnsi="Times New Roman" w:cs="Times New Roman"/>
                <w:b/>
                <w:sz w:val="28"/>
                <w:szCs w:val="28"/>
              </w:rPr>
              <w:lastRenderedPageBreak/>
              <w:t>комісії у державному органі з висновком про наявність чи відсутність у діях державного службовця дисциплінарного проступку та підстав для його притягнення до дисциплінарної відповідальності;</w:t>
            </w:r>
          </w:p>
          <w:p w:rsidR="001374A3" w:rsidRPr="00EF3D51" w:rsidRDefault="001374A3" w:rsidP="00113BD6">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sz w:val="28"/>
                <w:szCs w:val="28"/>
              </w:rPr>
              <w:t>…</w:t>
            </w:r>
          </w:p>
          <w:p w:rsidR="001374A3" w:rsidRPr="00EF3D51" w:rsidRDefault="001374A3" w:rsidP="00C16C5D">
            <w:pPr>
              <w:widowControl w:val="0"/>
              <w:spacing w:after="60"/>
              <w:ind w:firstLine="567"/>
              <w:jc w:val="both"/>
              <w:rPr>
                <w:rFonts w:ascii="Times New Roman" w:hAnsi="Times New Roman" w:cs="Times New Roman"/>
                <w:b/>
                <w:sz w:val="28"/>
                <w:szCs w:val="28"/>
              </w:rPr>
            </w:pPr>
            <w:r w:rsidRPr="00EF3D51">
              <w:rPr>
                <w:rFonts w:ascii="Times New Roman" w:hAnsi="Times New Roman" w:cs="Times New Roman"/>
                <w:b/>
                <w:sz w:val="28"/>
                <w:szCs w:val="28"/>
              </w:rPr>
              <w:t>Виключити</w:t>
            </w:r>
            <w:r w:rsidRPr="00EF3D51">
              <w:rPr>
                <w:rFonts w:ascii="Times New Roman" w:hAnsi="Times New Roman" w:cs="Times New Roman"/>
                <w:sz w:val="28"/>
                <w:szCs w:val="28"/>
              </w:rPr>
              <w:t>.</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rPr>
            </w:pPr>
            <w:r w:rsidRPr="00EF3D51">
              <w:rPr>
                <w:rFonts w:ascii="Times New Roman" w:hAnsi="Times New Roman" w:cs="Times New Roman"/>
                <w:b/>
                <w:bCs/>
                <w:sz w:val="28"/>
                <w:szCs w:val="28"/>
              </w:rPr>
              <w:lastRenderedPageBreak/>
              <w:t>Стаття 78.</w:t>
            </w:r>
            <w:r w:rsidRPr="00EF3D51">
              <w:rPr>
                <w:rFonts w:ascii="Times New Roman" w:hAnsi="Times New Roman" w:cs="Times New Roman"/>
                <w:bCs/>
                <w:sz w:val="28"/>
                <w:szCs w:val="28"/>
              </w:rPr>
              <w:t xml:space="preserve"> Оскарження рішення про накладення дисциплінарного стягнення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rPr>
            </w:pPr>
            <w:r w:rsidRPr="00EF3D51">
              <w:rPr>
                <w:rFonts w:ascii="Times New Roman" w:hAnsi="Times New Roman" w:cs="Times New Roman"/>
                <w:bCs/>
                <w:sz w:val="28"/>
                <w:szCs w:val="28"/>
              </w:rPr>
              <w:t xml:space="preserve">1. Рішення про накладення дисциплінарного стягнення може бути оскаржено державними службовцями </w:t>
            </w:r>
            <w:r w:rsidRPr="00EF3D51">
              <w:rPr>
                <w:rFonts w:ascii="Times New Roman" w:hAnsi="Times New Roman" w:cs="Times New Roman"/>
                <w:b/>
                <w:bCs/>
                <w:sz w:val="28"/>
                <w:szCs w:val="28"/>
              </w:rPr>
              <w:t xml:space="preserve">категорії "А" до суду, а категорій "Б" і "В" - до центрального органу виконавчої влади, що забезпечує формування та реалізує державну політику у сфері державної служби, або </w:t>
            </w:r>
            <w:r w:rsidRPr="00EF3D51">
              <w:rPr>
                <w:rFonts w:ascii="Times New Roman" w:hAnsi="Times New Roman" w:cs="Times New Roman"/>
                <w:bCs/>
                <w:sz w:val="28"/>
                <w:szCs w:val="28"/>
              </w:rPr>
              <w:t>до суду.</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rPr>
            </w:pPr>
            <w:r w:rsidRPr="00EF3D51">
              <w:rPr>
                <w:rFonts w:ascii="Times New Roman" w:hAnsi="Times New Roman" w:cs="Times New Roman"/>
                <w:bCs/>
                <w:sz w:val="28"/>
                <w:szCs w:val="28"/>
              </w:rPr>
              <w:t>…</w:t>
            </w:r>
          </w:p>
        </w:tc>
        <w:tc>
          <w:tcPr>
            <w:tcW w:w="2500" w:type="pct"/>
          </w:tcPr>
          <w:p w:rsidR="001374A3" w:rsidRPr="00EF3D51" w:rsidRDefault="001374A3" w:rsidP="00113BD6">
            <w:pPr>
              <w:widowControl w:val="0"/>
              <w:spacing w:after="60"/>
              <w:ind w:firstLine="567"/>
              <w:jc w:val="both"/>
              <w:outlineLvl w:val="2"/>
              <w:rPr>
                <w:rFonts w:ascii="Times New Roman" w:hAnsi="Times New Roman" w:cs="Times New Roman"/>
                <w:bCs/>
                <w:sz w:val="28"/>
                <w:szCs w:val="28"/>
                <w:lang w:eastAsia="uk-UA"/>
              </w:rPr>
            </w:pPr>
            <w:r w:rsidRPr="00EF3D51">
              <w:rPr>
                <w:rFonts w:ascii="Times New Roman" w:hAnsi="Times New Roman" w:cs="Times New Roman"/>
                <w:b/>
                <w:bCs/>
                <w:sz w:val="28"/>
                <w:szCs w:val="28"/>
                <w:lang w:eastAsia="uk-UA"/>
              </w:rPr>
              <w:t>Стаття 78.</w:t>
            </w:r>
            <w:r w:rsidRPr="00EF3D51">
              <w:rPr>
                <w:rFonts w:ascii="Times New Roman" w:hAnsi="Times New Roman" w:cs="Times New Roman"/>
                <w:bCs/>
                <w:sz w:val="28"/>
                <w:szCs w:val="28"/>
                <w:lang w:eastAsia="uk-UA"/>
              </w:rPr>
              <w:t xml:space="preserve"> Оскарження рішення про накладення дисциплінарного стягнення</w:t>
            </w:r>
          </w:p>
          <w:p w:rsidR="001374A3" w:rsidRPr="00EF3D51" w:rsidRDefault="001374A3" w:rsidP="00113BD6">
            <w:pPr>
              <w:widowControl w:val="0"/>
              <w:spacing w:after="60"/>
              <w:ind w:firstLine="567"/>
              <w:jc w:val="both"/>
              <w:outlineLvl w:val="2"/>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1. Рішення про накладення дисциплінарного стягнення може бути оскаржено державними службовцями до суду.</w:t>
            </w:r>
          </w:p>
          <w:p w:rsidR="001374A3" w:rsidRPr="00EF3D51" w:rsidRDefault="001374A3" w:rsidP="00113BD6">
            <w:pPr>
              <w:widowControl w:val="0"/>
              <w:spacing w:after="60"/>
              <w:ind w:firstLine="567"/>
              <w:jc w:val="both"/>
              <w:outlineLvl w:val="2"/>
              <w:rPr>
                <w:rFonts w:ascii="Times New Roman" w:hAnsi="Times New Roman" w:cs="Times New Roman"/>
                <w:bCs/>
                <w:sz w:val="28"/>
                <w:szCs w:val="28"/>
                <w:lang w:eastAsia="uk-UA"/>
              </w:rPr>
            </w:pPr>
          </w:p>
          <w:p w:rsidR="001374A3" w:rsidRPr="00EF3D51" w:rsidRDefault="001374A3" w:rsidP="00113BD6">
            <w:pPr>
              <w:widowControl w:val="0"/>
              <w:spacing w:after="60"/>
              <w:ind w:firstLine="567"/>
              <w:jc w:val="both"/>
              <w:outlineLvl w:val="2"/>
              <w:rPr>
                <w:rFonts w:ascii="Times New Roman" w:hAnsi="Times New Roman" w:cs="Times New Roman"/>
                <w:bCs/>
                <w:sz w:val="28"/>
                <w:szCs w:val="28"/>
                <w:lang w:eastAsia="uk-UA"/>
              </w:rPr>
            </w:pPr>
          </w:p>
          <w:p w:rsidR="001374A3" w:rsidRPr="00EF3D51" w:rsidRDefault="001374A3" w:rsidP="00113BD6">
            <w:pPr>
              <w:widowControl w:val="0"/>
              <w:spacing w:after="60"/>
              <w:ind w:firstLine="567"/>
              <w:jc w:val="both"/>
              <w:outlineLvl w:val="2"/>
              <w:rPr>
                <w:rFonts w:ascii="Times New Roman" w:hAnsi="Times New Roman" w:cs="Times New Roman"/>
                <w:bCs/>
                <w:sz w:val="28"/>
                <w:szCs w:val="28"/>
                <w:lang w:eastAsia="uk-UA"/>
              </w:rPr>
            </w:pPr>
          </w:p>
          <w:p w:rsidR="001374A3" w:rsidRPr="00EF3D51" w:rsidRDefault="001374A3" w:rsidP="00113BD6">
            <w:pPr>
              <w:widowControl w:val="0"/>
              <w:spacing w:after="60"/>
              <w:ind w:firstLine="567"/>
              <w:jc w:val="both"/>
              <w:outlineLvl w:val="2"/>
              <w:rPr>
                <w:rFonts w:ascii="Times New Roman" w:hAnsi="Times New Roman" w:cs="Times New Roman"/>
                <w:bCs/>
                <w:sz w:val="28"/>
                <w:szCs w:val="28"/>
                <w:lang w:eastAsia="uk-UA"/>
              </w:rPr>
            </w:pPr>
            <w:r w:rsidRPr="00EF3D51">
              <w:rPr>
                <w:rFonts w:ascii="Times New Roman" w:hAnsi="Times New Roman" w:cs="Times New Roman"/>
                <w:bCs/>
                <w:sz w:val="28"/>
                <w:szCs w:val="28"/>
                <w:lang w:eastAsia="uk-UA"/>
              </w:rPr>
              <w:t>…</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rPr>
            </w:pPr>
            <w:r w:rsidRPr="00EF3D51">
              <w:rPr>
                <w:rFonts w:ascii="Times New Roman" w:hAnsi="Times New Roman" w:cs="Times New Roman"/>
                <w:b/>
                <w:bCs/>
                <w:sz w:val="28"/>
                <w:szCs w:val="28"/>
              </w:rPr>
              <w:t xml:space="preserve">Стаття 83. </w:t>
            </w:r>
            <w:r w:rsidRPr="00EF3D51">
              <w:rPr>
                <w:rFonts w:ascii="Times New Roman" w:hAnsi="Times New Roman" w:cs="Times New Roman"/>
                <w:bCs/>
                <w:sz w:val="28"/>
                <w:szCs w:val="28"/>
              </w:rPr>
              <w:t>Підстави для припинення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rPr>
            </w:pPr>
            <w:r w:rsidRPr="00EF3D51">
              <w:rPr>
                <w:rFonts w:ascii="Times New Roman" w:hAnsi="Times New Roman" w:cs="Times New Roman"/>
                <w:bCs/>
                <w:sz w:val="28"/>
                <w:szCs w:val="28"/>
              </w:rPr>
              <w:t>1. Державна служба припиняється: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rPr>
            </w:pPr>
            <w:r w:rsidRPr="00EF3D51">
              <w:rPr>
                <w:rFonts w:ascii="Times New Roman" w:hAnsi="Times New Roman" w:cs="Times New Roman"/>
                <w:bCs/>
                <w:sz w:val="28"/>
                <w:szCs w:val="28"/>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rPr>
            </w:pPr>
            <w:r w:rsidRPr="00EF3D51">
              <w:rPr>
                <w:rFonts w:ascii="Times New Roman" w:hAnsi="Times New Roman" w:cs="Times New Roman"/>
                <w:bCs/>
                <w:sz w:val="28"/>
                <w:szCs w:val="28"/>
              </w:rPr>
              <w:t>4) за ініціативою суб</w:t>
            </w:r>
            <w:r w:rsidR="00250D19" w:rsidRPr="00EF3D51">
              <w:rPr>
                <w:rFonts w:ascii="Times New Roman" w:hAnsi="Times New Roman" w:cs="Times New Roman"/>
                <w:bCs/>
                <w:sz w:val="28"/>
                <w:szCs w:val="28"/>
              </w:rPr>
              <w:t>’</w:t>
            </w:r>
            <w:r w:rsidRPr="00EF3D51">
              <w:rPr>
                <w:rFonts w:ascii="Times New Roman" w:hAnsi="Times New Roman" w:cs="Times New Roman"/>
                <w:bCs/>
                <w:sz w:val="28"/>
                <w:szCs w:val="28"/>
              </w:rPr>
              <w:t>єкта призначення (</w:t>
            </w:r>
            <w:r w:rsidRPr="00EF3D51">
              <w:rPr>
                <w:rFonts w:ascii="Times New Roman" w:hAnsi="Times New Roman" w:cs="Times New Roman"/>
                <w:b/>
                <w:bCs/>
                <w:sz w:val="28"/>
                <w:szCs w:val="28"/>
              </w:rPr>
              <w:t xml:space="preserve">стаття 87 </w:t>
            </w:r>
            <w:r w:rsidRPr="00EF3D51">
              <w:rPr>
                <w:rFonts w:ascii="Times New Roman" w:hAnsi="Times New Roman" w:cs="Times New Roman"/>
                <w:bCs/>
                <w:sz w:val="28"/>
                <w:szCs w:val="28"/>
              </w:rPr>
              <w:t>цього Закону);</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rPr>
            </w:pPr>
            <w:r w:rsidRPr="00EF3D51">
              <w:rPr>
                <w:rFonts w:ascii="Times New Roman" w:hAnsi="Times New Roman" w:cs="Times New Roman"/>
                <w:bCs/>
                <w:sz w:val="28"/>
                <w:szCs w:val="28"/>
              </w:rPr>
              <w:t>…</w:t>
            </w:r>
          </w:p>
          <w:p w:rsidR="00407E9F" w:rsidRPr="00EF3D51" w:rsidRDefault="00407E9F" w:rsidP="00113BD6">
            <w:pPr>
              <w:widowControl w:val="0"/>
              <w:shd w:val="clear" w:color="auto" w:fill="FFFFFF"/>
              <w:spacing w:after="60"/>
              <w:ind w:firstLine="567"/>
              <w:jc w:val="both"/>
              <w:textAlignment w:val="baseline"/>
              <w:rPr>
                <w:rFonts w:ascii="Times New Roman" w:hAnsi="Times New Roman" w:cs="Times New Roman"/>
                <w:b/>
                <w:bCs/>
                <w:sz w:val="28"/>
                <w:szCs w:val="28"/>
              </w:rPr>
            </w:pPr>
            <w:r w:rsidRPr="00EF3D51">
              <w:rPr>
                <w:rFonts w:ascii="Times New Roman" w:hAnsi="Times New Roman" w:cs="Times New Roman"/>
                <w:b/>
                <w:bCs/>
                <w:sz w:val="28"/>
                <w:szCs w:val="28"/>
              </w:rPr>
              <w:lastRenderedPageBreak/>
              <w:t>Відсутня</w:t>
            </w:r>
          </w:p>
          <w:p w:rsidR="00407E9F" w:rsidRPr="00EF3D51" w:rsidRDefault="00407E9F" w:rsidP="00407E9F">
            <w:pPr>
              <w:widowControl w:val="0"/>
              <w:shd w:val="clear" w:color="auto" w:fill="FFFFFF"/>
              <w:ind w:firstLine="567"/>
              <w:jc w:val="both"/>
              <w:textAlignment w:val="baseline"/>
              <w:rPr>
                <w:rFonts w:ascii="Times New Roman" w:hAnsi="Times New Roman" w:cs="Times New Roman"/>
                <w:bCs/>
                <w:sz w:val="28"/>
                <w:szCs w:val="28"/>
              </w:rPr>
            </w:pPr>
          </w:p>
          <w:p w:rsidR="00407E9F" w:rsidRPr="00EF3D51" w:rsidRDefault="00407E9F" w:rsidP="00407E9F">
            <w:pPr>
              <w:widowControl w:val="0"/>
              <w:shd w:val="clear" w:color="auto" w:fill="FFFFFF"/>
              <w:ind w:firstLine="567"/>
              <w:jc w:val="both"/>
              <w:textAlignment w:val="baseline"/>
              <w:rPr>
                <w:rFonts w:ascii="Times New Roman" w:hAnsi="Times New Roman" w:cs="Times New Roman"/>
                <w:bCs/>
                <w:sz w:val="28"/>
                <w:szCs w:val="28"/>
              </w:rPr>
            </w:pPr>
          </w:p>
          <w:p w:rsidR="00407E9F" w:rsidRPr="00EF3D51" w:rsidRDefault="00407E9F" w:rsidP="00407E9F">
            <w:pPr>
              <w:widowControl w:val="0"/>
              <w:shd w:val="clear" w:color="auto" w:fill="FFFFFF"/>
              <w:ind w:firstLine="567"/>
              <w:jc w:val="both"/>
              <w:textAlignment w:val="baseline"/>
              <w:rPr>
                <w:rFonts w:ascii="Times New Roman" w:hAnsi="Times New Roman" w:cs="Times New Roman"/>
                <w:b/>
                <w:bCs/>
                <w:sz w:val="28"/>
                <w:szCs w:val="28"/>
              </w:rPr>
            </w:pPr>
            <w:r w:rsidRPr="00EF3D51">
              <w:rPr>
                <w:rFonts w:ascii="Times New Roman" w:hAnsi="Times New Roman" w:cs="Times New Roman"/>
                <w:bCs/>
                <w:sz w:val="28"/>
                <w:szCs w:val="28"/>
              </w:rPr>
              <w:t>…</w:t>
            </w:r>
          </w:p>
        </w:tc>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rPr>
            </w:pPr>
            <w:r w:rsidRPr="00EF3D51">
              <w:rPr>
                <w:rFonts w:ascii="Times New Roman" w:hAnsi="Times New Roman" w:cs="Times New Roman"/>
                <w:b/>
                <w:bCs/>
                <w:sz w:val="28"/>
                <w:szCs w:val="28"/>
              </w:rPr>
              <w:lastRenderedPageBreak/>
              <w:t xml:space="preserve">Стаття 83. </w:t>
            </w:r>
            <w:r w:rsidRPr="00EF3D51">
              <w:rPr>
                <w:rFonts w:ascii="Times New Roman" w:hAnsi="Times New Roman" w:cs="Times New Roman"/>
                <w:bCs/>
                <w:sz w:val="28"/>
                <w:szCs w:val="28"/>
              </w:rPr>
              <w:t>Підстави для припинення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rPr>
            </w:pPr>
            <w:r w:rsidRPr="00EF3D51">
              <w:rPr>
                <w:rFonts w:ascii="Times New Roman" w:hAnsi="Times New Roman" w:cs="Times New Roman"/>
                <w:bCs/>
                <w:sz w:val="28"/>
                <w:szCs w:val="28"/>
              </w:rPr>
              <w:t>1. Державна служба припиняється: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rPr>
            </w:pPr>
            <w:r w:rsidRPr="00EF3D51">
              <w:rPr>
                <w:rFonts w:ascii="Times New Roman" w:hAnsi="Times New Roman" w:cs="Times New Roman"/>
                <w:bCs/>
                <w:sz w:val="28"/>
                <w:szCs w:val="28"/>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rPr>
            </w:pPr>
            <w:r w:rsidRPr="00EF3D51">
              <w:rPr>
                <w:rFonts w:ascii="Times New Roman" w:hAnsi="Times New Roman" w:cs="Times New Roman"/>
                <w:bCs/>
                <w:sz w:val="28"/>
                <w:szCs w:val="28"/>
              </w:rPr>
              <w:t>4) за ініціативою суб</w:t>
            </w:r>
            <w:r w:rsidR="00250D19" w:rsidRPr="00EF3D51">
              <w:rPr>
                <w:rFonts w:ascii="Times New Roman" w:hAnsi="Times New Roman" w:cs="Times New Roman"/>
                <w:bCs/>
                <w:sz w:val="28"/>
                <w:szCs w:val="28"/>
              </w:rPr>
              <w:t>’</w:t>
            </w:r>
            <w:r w:rsidRPr="00EF3D51">
              <w:rPr>
                <w:rFonts w:ascii="Times New Roman" w:hAnsi="Times New Roman" w:cs="Times New Roman"/>
                <w:bCs/>
                <w:sz w:val="28"/>
                <w:szCs w:val="28"/>
              </w:rPr>
              <w:t>єкта призначення (</w:t>
            </w:r>
            <w:r w:rsidRPr="00EF3D51">
              <w:rPr>
                <w:rFonts w:ascii="Times New Roman" w:hAnsi="Times New Roman" w:cs="Times New Roman"/>
                <w:b/>
                <w:bCs/>
                <w:sz w:val="28"/>
                <w:szCs w:val="28"/>
              </w:rPr>
              <w:t>статті 87, 87</w:t>
            </w:r>
            <w:r w:rsidRPr="00EF3D51">
              <w:rPr>
                <w:rFonts w:ascii="Times New Roman" w:hAnsi="Times New Roman" w:cs="Times New Roman"/>
                <w:b/>
                <w:bCs/>
                <w:sz w:val="28"/>
                <w:szCs w:val="28"/>
                <w:vertAlign w:val="superscript"/>
              </w:rPr>
              <w:t>1</w:t>
            </w:r>
            <w:r w:rsidRPr="00EF3D51">
              <w:rPr>
                <w:rFonts w:ascii="Times New Roman" w:hAnsi="Times New Roman" w:cs="Times New Roman"/>
                <w:bCs/>
                <w:sz w:val="28"/>
                <w:szCs w:val="28"/>
              </w:rPr>
              <w:t xml:space="preserve"> цього Закону);</w:t>
            </w:r>
          </w:p>
          <w:p w:rsidR="001374A3" w:rsidRPr="00EF3D51" w:rsidRDefault="001374A3" w:rsidP="00113BD6">
            <w:pPr>
              <w:widowControl w:val="0"/>
              <w:spacing w:after="60"/>
              <w:ind w:firstLine="567"/>
              <w:jc w:val="both"/>
              <w:outlineLvl w:val="2"/>
              <w:rPr>
                <w:rFonts w:ascii="Times New Roman" w:hAnsi="Times New Roman" w:cs="Times New Roman"/>
                <w:bCs/>
                <w:sz w:val="28"/>
                <w:szCs w:val="28"/>
              </w:rPr>
            </w:pPr>
            <w:r w:rsidRPr="00EF3D51">
              <w:rPr>
                <w:rFonts w:ascii="Times New Roman" w:hAnsi="Times New Roman" w:cs="Times New Roman"/>
                <w:bCs/>
                <w:sz w:val="28"/>
                <w:szCs w:val="28"/>
              </w:rPr>
              <w:t>…</w:t>
            </w:r>
          </w:p>
          <w:p w:rsidR="00AB33A7" w:rsidRPr="00EF3D51" w:rsidRDefault="00AB33A7" w:rsidP="00AB33A7">
            <w:pPr>
              <w:pStyle w:val="rvps2"/>
              <w:widowControl w:val="0"/>
              <w:shd w:val="clear" w:color="auto" w:fill="FFFFFF"/>
              <w:spacing w:before="0" w:beforeAutospacing="0" w:after="60" w:afterAutospacing="0"/>
              <w:ind w:firstLine="567"/>
              <w:jc w:val="both"/>
              <w:textAlignment w:val="baseline"/>
              <w:rPr>
                <w:b/>
                <w:bCs/>
                <w:sz w:val="28"/>
                <w:szCs w:val="28"/>
                <w:lang w:val="uk-UA"/>
              </w:rPr>
            </w:pPr>
            <w:r w:rsidRPr="00EF3D51">
              <w:rPr>
                <w:b/>
                <w:bCs/>
                <w:sz w:val="28"/>
                <w:szCs w:val="28"/>
                <w:lang w:val="uk-UA"/>
              </w:rPr>
              <w:lastRenderedPageBreak/>
              <w:t xml:space="preserve">9) </w:t>
            </w:r>
            <w:r w:rsidR="00407E9F" w:rsidRPr="00EF3D51">
              <w:rPr>
                <w:b/>
                <w:bCs/>
                <w:sz w:val="28"/>
                <w:szCs w:val="28"/>
                <w:lang w:val="uk-UA"/>
              </w:rPr>
              <w:t xml:space="preserve">з </w:t>
            </w:r>
            <w:r w:rsidRPr="00EF3D51">
              <w:rPr>
                <w:b/>
                <w:bCs/>
                <w:sz w:val="28"/>
                <w:szCs w:val="28"/>
                <w:lang w:val="uk-UA"/>
              </w:rPr>
              <w:t>підстав, передбачен</w:t>
            </w:r>
            <w:r w:rsidR="00407E9F" w:rsidRPr="00EF3D51">
              <w:rPr>
                <w:b/>
                <w:bCs/>
                <w:sz w:val="28"/>
                <w:szCs w:val="28"/>
                <w:lang w:val="uk-UA"/>
              </w:rPr>
              <w:t>их</w:t>
            </w:r>
            <w:r w:rsidRPr="00EF3D51">
              <w:rPr>
                <w:b/>
                <w:bCs/>
                <w:sz w:val="28"/>
                <w:szCs w:val="28"/>
                <w:lang w:val="uk-UA"/>
              </w:rPr>
              <w:t xml:space="preserve"> контрактом про проходження державної служби (у разі </w:t>
            </w:r>
            <w:r w:rsidR="00974D20" w:rsidRPr="00EF3D51">
              <w:rPr>
                <w:b/>
                <w:bCs/>
                <w:sz w:val="28"/>
                <w:szCs w:val="28"/>
                <w:lang w:val="uk-UA"/>
              </w:rPr>
              <w:t>укладання</w:t>
            </w:r>
            <w:r w:rsidRPr="00EF3D51">
              <w:rPr>
                <w:b/>
                <w:bCs/>
                <w:sz w:val="28"/>
                <w:szCs w:val="28"/>
                <w:lang w:val="uk-UA"/>
              </w:rPr>
              <w:t xml:space="preserve">) (стаття </w:t>
            </w:r>
            <w:r w:rsidR="004A1B91" w:rsidRPr="00EF3D51">
              <w:rPr>
                <w:b/>
                <w:bCs/>
                <w:sz w:val="28"/>
                <w:szCs w:val="28"/>
                <w:lang w:val="uk-UA"/>
              </w:rPr>
              <w:t>88</w:t>
            </w:r>
            <w:r w:rsidR="004A1B91" w:rsidRPr="00EF3D51">
              <w:rPr>
                <w:b/>
                <w:bCs/>
                <w:sz w:val="28"/>
                <w:szCs w:val="28"/>
                <w:vertAlign w:val="superscript"/>
                <w:lang w:val="uk-UA"/>
              </w:rPr>
              <w:t>1</w:t>
            </w:r>
            <w:r w:rsidRPr="00EF3D51">
              <w:rPr>
                <w:b/>
                <w:bCs/>
                <w:sz w:val="28"/>
                <w:szCs w:val="28"/>
                <w:lang w:val="uk-UA"/>
              </w:rPr>
              <w:t xml:space="preserve"> цього Закону).</w:t>
            </w:r>
          </w:p>
          <w:p w:rsidR="00407E9F" w:rsidRPr="00EF3D51" w:rsidRDefault="00407E9F" w:rsidP="00407E9F">
            <w:pPr>
              <w:pStyle w:val="StyleZakonu"/>
              <w:spacing w:after="0" w:line="240" w:lineRule="auto"/>
              <w:ind w:firstLine="720"/>
              <w:rPr>
                <w:b/>
                <w:bCs/>
                <w:sz w:val="28"/>
                <w:szCs w:val="28"/>
                <w:lang w:eastAsia="uk-UA"/>
              </w:rPr>
            </w:pPr>
            <w:r w:rsidRPr="00EF3D51">
              <w:rPr>
                <w:sz w:val="28"/>
              </w:rPr>
              <w:t>…</w:t>
            </w:r>
          </w:p>
        </w:tc>
      </w:tr>
      <w:tr w:rsidR="001374A3" w:rsidRPr="00EF3D51" w:rsidTr="0054372F">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Cs/>
                <w:sz w:val="28"/>
                <w:szCs w:val="28"/>
                <w:lang w:val="uk-UA"/>
              </w:rPr>
            </w:pPr>
            <w:r w:rsidRPr="00EF3D51">
              <w:rPr>
                <w:b/>
                <w:bCs/>
                <w:sz w:val="28"/>
                <w:szCs w:val="28"/>
                <w:lang w:val="uk-UA"/>
              </w:rPr>
              <w:lastRenderedPageBreak/>
              <w:t xml:space="preserve">Стаття 84. </w:t>
            </w:r>
            <w:r w:rsidRPr="00EF3D51">
              <w:rPr>
                <w:bCs/>
                <w:sz w:val="28"/>
                <w:szCs w:val="28"/>
                <w:lang w:val="uk-UA"/>
              </w:rPr>
              <w:t>Припинення державної служби у разі втрати державним службовцем права на державну службу або його обмеження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Cs/>
                <w:sz w:val="28"/>
                <w:szCs w:val="28"/>
                <w:lang w:val="uk-UA"/>
              </w:rPr>
            </w:pPr>
            <w:r w:rsidRPr="00EF3D51">
              <w:rPr>
                <w:bCs/>
                <w:sz w:val="28"/>
                <w:szCs w:val="28"/>
                <w:lang w:val="uk-UA"/>
              </w:rPr>
              <w:t>1. Підставами для припинення державної служби у зв</w:t>
            </w:r>
            <w:r w:rsidR="00250D19" w:rsidRPr="00EF3D51">
              <w:rPr>
                <w:bCs/>
                <w:sz w:val="28"/>
                <w:szCs w:val="28"/>
                <w:lang w:val="uk-UA"/>
              </w:rPr>
              <w:t>’</w:t>
            </w:r>
            <w:r w:rsidRPr="00EF3D51">
              <w:rPr>
                <w:bCs/>
                <w:sz w:val="28"/>
                <w:szCs w:val="28"/>
                <w:lang w:val="uk-UA"/>
              </w:rPr>
              <w:t>язку із втратою права на державну службу або його обмеженням є:</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Cs/>
                <w:sz w:val="28"/>
                <w:szCs w:val="28"/>
                <w:lang w:val="uk-UA"/>
              </w:rPr>
            </w:pPr>
            <w:r w:rsidRPr="00EF3D51">
              <w:rPr>
                <w:bCs/>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bCs/>
                <w:sz w:val="28"/>
                <w:szCs w:val="28"/>
                <w:lang w:val="uk-UA"/>
              </w:rPr>
            </w:pPr>
            <w:r w:rsidRPr="00EF3D51">
              <w:rPr>
                <w:b/>
                <w:bCs/>
                <w:sz w:val="28"/>
                <w:szCs w:val="28"/>
                <w:lang w:val="uk-UA"/>
              </w:rPr>
              <w:t>2) набуття громадянства іншої держави;</w:t>
            </w:r>
          </w:p>
          <w:p w:rsidR="001374A3" w:rsidRPr="00EF3D51" w:rsidRDefault="001374A3" w:rsidP="00113BD6">
            <w:pPr>
              <w:widowControl w:val="0"/>
              <w:shd w:val="clear" w:color="auto" w:fill="FFFFFF"/>
              <w:ind w:firstLine="567"/>
              <w:jc w:val="both"/>
              <w:textAlignment w:val="baseline"/>
              <w:rPr>
                <w:rFonts w:ascii="Times New Roman" w:hAnsi="Times New Roman" w:cs="Times New Roman"/>
                <w:bCs/>
                <w:sz w:val="28"/>
                <w:szCs w:val="28"/>
              </w:rPr>
            </w:pPr>
          </w:p>
          <w:p w:rsidR="001374A3" w:rsidRPr="00EF3D51" w:rsidRDefault="001374A3" w:rsidP="00113BD6">
            <w:pPr>
              <w:widowControl w:val="0"/>
              <w:shd w:val="clear" w:color="auto" w:fill="FFFFFF"/>
              <w:ind w:firstLine="567"/>
              <w:jc w:val="both"/>
              <w:textAlignment w:val="baseline"/>
              <w:rPr>
                <w:rFonts w:ascii="Times New Roman" w:hAnsi="Times New Roman" w:cs="Times New Roman"/>
                <w:bCs/>
                <w:sz w:val="28"/>
                <w:szCs w:val="28"/>
              </w:rPr>
            </w:pPr>
          </w:p>
          <w:p w:rsidR="001374A3" w:rsidRPr="00EF3D51" w:rsidRDefault="001374A3" w:rsidP="00113BD6">
            <w:pPr>
              <w:widowControl w:val="0"/>
              <w:shd w:val="clear" w:color="auto" w:fill="FFFFFF"/>
              <w:ind w:firstLine="567"/>
              <w:jc w:val="both"/>
              <w:textAlignment w:val="baseline"/>
              <w:rPr>
                <w:rFonts w:ascii="Times New Roman" w:hAnsi="Times New Roman" w:cs="Times New Roman"/>
                <w:bCs/>
                <w:sz w:val="28"/>
                <w:szCs w:val="28"/>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rPr>
            </w:pPr>
            <w:r w:rsidRPr="00EF3D51">
              <w:rPr>
                <w:rFonts w:ascii="Times New Roman" w:hAnsi="Times New Roman" w:cs="Times New Roman"/>
                <w:bCs/>
                <w:sz w:val="28"/>
                <w:szCs w:val="28"/>
              </w:rPr>
              <w:t>…</w:t>
            </w:r>
          </w:p>
        </w:tc>
        <w:tc>
          <w:tcPr>
            <w:tcW w:w="2500" w:type="pct"/>
          </w:tcPr>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Cs/>
                <w:sz w:val="28"/>
                <w:szCs w:val="28"/>
                <w:lang w:val="uk-UA"/>
              </w:rPr>
            </w:pPr>
            <w:r w:rsidRPr="00EF3D51">
              <w:rPr>
                <w:b/>
                <w:bCs/>
                <w:sz w:val="28"/>
                <w:szCs w:val="28"/>
                <w:lang w:val="uk-UA"/>
              </w:rPr>
              <w:t xml:space="preserve">Стаття 84. </w:t>
            </w:r>
            <w:r w:rsidRPr="00EF3D51">
              <w:rPr>
                <w:bCs/>
                <w:sz w:val="28"/>
                <w:szCs w:val="28"/>
                <w:lang w:val="uk-UA"/>
              </w:rPr>
              <w:t>Припинення державної служби у разі втрати державним службовцем права на державну службу або його обмеження</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Cs/>
                <w:sz w:val="28"/>
                <w:szCs w:val="28"/>
                <w:lang w:val="uk-UA"/>
              </w:rPr>
            </w:pPr>
            <w:r w:rsidRPr="00EF3D51">
              <w:rPr>
                <w:bCs/>
                <w:sz w:val="28"/>
                <w:szCs w:val="28"/>
                <w:lang w:val="uk-UA"/>
              </w:rPr>
              <w:t>1. Підставами для припинення державної служби у зв</w:t>
            </w:r>
            <w:r w:rsidR="00250D19" w:rsidRPr="00EF3D51">
              <w:rPr>
                <w:bCs/>
                <w:sz w:val="28"/>
                <w:szCs w:val="28"/>
                <w:lang w:val="uk-UA"/>
              </w:rPr>
              <w:t>’</w:t>
            </w:r>
            <w:r w:rsidRPr="00EF3D51">
              <w:rPr>
                <w:bCs/>
                <w:sz w:val="28"/>
                <w:szCs w:val="28"/>
                <w:lang w:val="uk-UA"/>
              </w:rPr>
              <w:t>язку із втратою права на державну службу або його обмеженням є:</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Cs/>
                <w:sz w:val="28"/>
                <w:szCs w:val="28"/>
                <w:lang w:val="uk-UA"/>
              </w:rPr>
            </w:pPr>
            <w:r w:rsidRPr="00EF3D51">
              <w:rPr>
                <w:bCs/>
                <w:sz w:val="28"/>
                <w:szCs w:val="28"/>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bCs/>
                <w:sz w:val="28"/>
                <w:szCs w:val="28"/>
                <w:lang w:val="uk-UA"/>
              </w:rPr>
            </w:pPr>
            <w:r w:rsidRPr="00EF3D51">
              <w:rPr>
                <w:b/>
                <w:bCs/>
                <w:sz w:val="28"/>
                <w:szCs w:val="28"/>
                <w:lang w:val="uk-UA"/>
              </w:rPr>
              <w:t>2) встановлення факту наявності у державного службовця громадянства іноземної держави або набуття державним службовцем громадянства іноземної держави під час проходження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rPr>
            </w:pPr>
            <w:r w:rsidRPr="00EF3D51">
              <w:rPr>
                <w:rFonts w:ascii="Times New Roman" w:hAnsi="Times New Roman" w:cs="Times New Roman"/>
                <w:bCs/>
                <w:sz w:val="28"/>
                <w:szCs w:val="28"/>
              </w:rPr>
              <w:t>…</w:t>
            </w:r>
          </w:p>
        </w:tc>
      </w:tr>
      <w:tr w:rsidR="004D441F" w:rsidRPr="00EF3D51" w:rsidTr="0054372F">
        <w:tc>
          <w:tcPr>
            <w:tcW w:w="2500" w:type="pct"/>
          </w:tcPr>
          <w:p w:rsidR="004D441F" w:rsidRPr="00EF3D51" w:rsidRDefault="004D441F" w:rsidP="004D441F">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b/>
                <w:sz w:val="28"/>
                <w:szCs w:val="28"/>
                <w:lang w:eastAsia="uk-UA"/>
              </w:rPr>
              <w:t>Стаття 85.</w:t>
            </w:r>
            <w:r w:rsidRPr="00EF3D51">
              <w:rPr>
                <w:rFonts w:ascii="Times New Roman" w:hAnsi="Times New Roman" w:cs="Times New Roman"/>
                <w:sz w:val="28"/>
                <w:szCs w:val="28"/>
                <w:lang w:eastAsia="uk-UA"/>
              </w:rPr>
              <w:t xml:space="preserve"> Припинення державної служби у зв</w:t>
            </w:r>
            <w:r w:rsidR="00250D19" w:rsidRPr="00EF3D51">
              <w:rPr>
                <w:rFonts w:ascii="Times New Roman" w:hAnsi="Times New Roman" w:cs="Times New Roman"/>
                <w:sz w:val="28"/>
                <w:szCs w:val="28"/>
                <w:lang w:eastAsia="uk-UA"/>
              </w:rPr>
              <w:t>’</w:t>
            </w:r>
            <w:r w:rsidRPr="00EF3D51">
              <w:rPr>
                <w:rFonts w:ascii="Times New Roman" w:hAnsi="Times New Roman" w:cs="Times New Roman"/>
                <w:sz w:val="28"/>
                <w:szCs w:val="28"/>
                <w:lang w:eastAsia="uk-UA"/>
              </w:rPr>
              <w:t>язку із закінченням строку призначення на посаду державної служби</w:t>
            </w:r>
          </w:p>
          <w:p w:rsidR="004D441F" w:rsidRPr="00EF3D51" w:rsidRDefault="004D441F" w:rsidP="004D441F">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1. У разі призначення на посаду державної служби на певний строк державний службовець звільняється з посади в останній день цього строку.</w:t>
            </w:r>
          </w:p>
          <w:p w:rsidR="004D441F" w:rsidRPr="00EF3D51" w:rsidRDefault="004D441F" w:rsidP="004D441F">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b/>
                <w:sz w:val="28"/>
                <w:szCs w:val="28"/>
                <w:lang w:eastAsia="uk-UA"/>
              </w:rPr>
              <w:t>Відсутній</w:t>
            </w:r>
          </w:p>
          <w:p w:rsidR="004D441F" w:rsidRPr="00EF3D51" w:rsidRDefault="004D441F" w:rsidP="004D441F">
            <w:pPr>
              <w:widowControl w:val="0"/>
              <w:shd w:val="clear" w:color="auto" w:fill="FFFFFF"/>
              <w:spacing w:after="60"/>
              <w:ind w:firstLine="567"/>
              <w:jc w:val="both"/>
              <w:textAlignment w:val="baseline"/>
              <w:rPr>
                <w:rFonts w:ascii="Times New Roman" w:hAnsi="Times New Roman" w:cs="Times New Roman"/>
                <w:sz w:val="28"/>
                <w:szCs w:val="28"/>
                <w:lang w:eastAsia="uk-UA"/>
              </w:rPr>
            </w:pPr>
          </w:p>
          <w:p w:rsidR="004D441F" w:rsidRPr="00EF3D51" w:rsidRDefault="004D441F" w:rsidP="004D441F">
            <w:pPr>
              <w:widowControl w:val="0"/>
              <w:shd w:val="clear" w:color="auto" w:fill="FFFFFF"/>
              <w:spacing w:after="60"/>
              <w:ind w:firstLine="567"/>
              <w:jc w:val="both"/>
              <w:textAlignment w:val="baseline"/>
              <w:rPr>
                <w:rFonts w:ascii="Times New Roman" w:hAnsi="Times New Roman" w:cs="Times New Roman"/>
                <w:sz w:val="28"/>
                <w:szCs w:val="28"/>
                <w:lang w:eastAsia="uk-UA"/>
              </w:rPr>
            </w:pPr>
          </w:p>
          <w:p w:rsidR="004D441F" w:rsidRPr="00EF3D51" w:rsidRDefault="004D441F" w:rsidP="004D441F">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w:t>
            </w:r>
          </w:p>
        </w:tc>
        <w:tc>
          <w:tcPr>
            <w:tcW w:w="2500" w:type="pct"/>
          </w:tcPr>
          <w:p w:rsidR="004D441F" w:rsidRPr="00EF3D51" w:rsidRDefault="004D441F" w:rsidP="004D441F">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b/>
                <w:sz w:val="28"/>
                <w:szCs w:val="28"/>
                <w:lang w:eastAsia="uk-UA"/>
              </w:rPr>
              <w:t>Стаття 85.</w:t>
            </w:r>
            <w:r w:rsidRPr="00EF3D51">
              <w:rPr>
                <w:rFonts w:ascii="Times New Roman" w:hAnsi="Times New Roman" w:cs="Times New Roman"/>
                <w:sz w:val="28"/>
                <w:szCs w:val="28"/>
                <w:lang w:eastAsia="uk-UA"/>
              </w:rPr>
              <w:t xml:space="preserve"> Припинення державної служби у зв</w:t>
            </w:r>
            <w:r w:rsidR="00250D19" w:rsidRPr="00EF3D51">
              <w:rPr>
                <w:rFonts w:ascii="Times New Roman" w:hAnsi="Times New Roman" w:cs="Times New Roman"/>
                <w:sz w:val="28"/>
                <w:szCs w:val="28"/>
                <w:lang w:eastAsia="uk-UA"/>
              </w:rPr>
              <w:t>’</w:t>
            </w:r>
            <w:r w:rsidRPr="00EF3D51">
              <w:rPr>
                <w:rFonts w:ascii="Times New Roman" w:hAnsi="Times New Roman" w:cs="Times New Roman"/>
                <w:sz w:val="28"/>
                <w:szCs w:val="28"/>
                <w:lang w:eastAsia="uk-UA"/>
              </w:rPr>
              <w:t>язку із закінченням строку призначення на посаду державної служби</w:t>
            </w:r>
          </w:p>
          <w:p w:rsidR="004D441F" w:rsidRPr="00EF3D51" w:rsidRDefault="004D441F" w:rsidP="004D441F">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1. У разі призначення на посаду державної служби на певний строк державний службовець звільняється з посади в останній день цього строку.</w:t>
            </w:r>
          </w:p>
          <w:p w:rsidR="004D441F" w:rsidRPr="00EF3D51" w:rsidRDefault="004D441F" w:rsidP="004D441F">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b/>
                <w:sz w:val="28"/>
                <w:szCs w:val="28"/>
                <w:lang w:eastAsia="uk-UA"/>
              </w:rPr>
              <w:t>У разі призначення на посаду державної служби з укладанням контракту про проходження державної служби, державний службовець звільняється з посади в останній день строку дії контракту.</w:t>
            </w:r>
          </w:p>
          <w:p w:rsidR="004D441F" w:rsidRPr="00EF3D51" w:rsidRDefault="004D441F" w:rsidP="004D441F">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w:t>
            </w:r>
          </w:p>
        </w:tc>
      </w:tr>
      <w:tr w:rsidR="001374A3" w:rsidRPr="00EF3D51" w:rsidTr="0054372F">
        <w:tc>
          <w:tcPr>
            <w:tcW w:w="2500" w:type="pct"/>
          </w:tcPr>
          <w:p w:rsidR="001374A3" w:rsidRPr="00EF3D51" w:rsidRDefault="001374A3" w:rsidP="008D0005">
            <w:pPr>
              <w:keepNext/>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b/>
                <w:bCs/>
                <w:sz w:val="28"/>
                <w:szCs w:val="28"/>
                <w:bdr w:val="none" w:sz="0" w:space="0" w:color="auto" w:frame="1"/>
                <w:lang w:eastAsia="uk-UA"/>
              </w:rPr>
              <w:lastRenderedPageBreak/>
              <w:t xml:space="preserve">Стаття 87. </w:t>
            </w:r>
            <w:r w:rsidRPr="00EF3D51">
              <w:rPr>
                <w:rFonts w:ascii="Times New Roman" w:hAnsi="Times New Roman" w:cs="Times New Roman"/>
                <w:sz w:val="28"/>
                <w:szCs w:val="28"/>
                <w:lang w:eastAsia="uk-UA"/>
              </w:rPr>
              <w:t>Припинення державної служби за ініціативою суб</w:t>
            </w:r>
            <w:r w:rsidR="00250D19" w:rsidRPr="00EF3D51">
              <w:rPr>
                <w:rFonts w:ascii="Times New Roman" w:hAnsi="Times New Roman" w:cs="Times New Roman"/>
                <w:sz w:val="28"/>
                <w:szCs w:val="28"/>
                <w:lang w:eastAsia="uk-UA"/>
              </w:rPr>
              <w:t>’</w:t>
            </w:r>
            <w:r w:rsidRPr="00EF3D51">
              <w:rPr>
                <w:rFonts w:ascii="Times New Roman" w:hAnsi="Times New Roman" w:cs="Times New Roman"/>
                <w:sz w:val="28"/>
                <w:szCs w:val="28"/>
                <w:lang w:eastAsia="uk-UA"/>
              </w:rPr>
              <w:t>єкта призначення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1. Підставами для припинення державної служби за ініціативою суб</w:t>
            </w:r>
            <w:r w:rsidR="00250D19" w:rsidRPr="00EF3D51">
              <w:rPr>
                <w:rFonts w:ascii="Times New Roman" w:hAnsi="Times New Roman" w:cs="Times New Roman"/>
                <w:sz w:val="28"/>
                <w:szCs w:val="28"/>
                <w:lang w:eastAsia="uk-UA"/>
              </w:rPr>
              <w:t>’</w:t>
            </w:r>
            <w:r w:rsidRPr="00EF3D51">
              <w:rPr>
                <w:rFonts w:ascii="Times New Roman" w:hAnsi="Times New Roman" w:cs="Times New Roman"/>
                <w:sz w:val="28"/>
                <w:szCs w:val="28"/>
                <w:lang w:eastAsia="uk-UA"/>
              </w:rPr>
              <w:t>єкта призначення є:</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b/>
                <w:sz w:val="28"/>
                <w:szCs w:val="28"/>
                <w:lang w:eastAsia="uk-UA"/>
              </w:rPr>
              <w:t>1</w:t>
            </w:r>
            <w:r w:rsidRPr="00EF3D51">
              <w:rPr>
                <w:rFonts w:ascii="Times New Roman" w:hAnsi="Times New Roman" w:cs="Times New Roman"/>
                <w:sz w:val="28"/>
                <w:szCs w:val="28"/>
                <w:lang w:eastAsia="uk-UA"/>
              </w:rPr>
              <w:t xml:space="preserve">) скорочення чисельності або штату державних службовців, </w:t>
            </w:r>
            <w:r w:rsidRPr="00EF3D51">
              <w:rPr>
                <w:rFonts w:ascii="Times New Roman" w:hAnsi="Times New Roman" w:cs="Times New Roman"/>
                <w:b/>
                <w:sz w:val="28"/>
                <w:szCs w:val="28"/>
                <w:lang w:eastAsia="uk-UA"/>
              </w:rPr>
              <w:t>ліквідація державного органу</w:t>
            </w:r>
            <w:r w:rsidRPr="00EF3D51">
              <w:rPr>
                <w:rFonts w:ascii="Times New Roman" w:hAnsi="Times New Roman" w:cs="Times New Roman"/>
                <w:sz w:val="28"/>
                <w:szCs w:val="28"/>
                <w:lang w:eastAsia="uk-UA"/>
              </w:rPr>
              <w:t xml:space="preserve">, реорганізація державного органу </w:t>
            </w:r>
            <w:r w:rsidRPr="00EF3D51">
              <w:rPr>
                <w:rFonts w:ascii="Times New Roman" w:hAnsi="Times New Roman" w:cs="Times New Roman"/>
                <w:b/>
                <w:sz w:val="28"/>
                <w:szCs w:val="28"/>
                <w:lang w:eastAsia="uk-UA"/>
              </w:rPr>
              <w:t>у разі, коли відсутня можливість пропозиції іншої рівноцінної посади державної служби, а в разі відсутності такої пропозиції - іншої роботи (посади державної служби) у цьому державному органі</w:t>
            </w:r>
            <w:r w:rsidRPr="00EF3D51">
              <w:rPr>
                <w:rFonts w:ascii="Times New Roman" w:hAnsi="Times New Roman" w:cs="Times New Roman"/>
                <w:sz w:val="28"/>
                <w:szCs w:val="28"/>
                <w:lang w:eastAsia="uk-UA"/>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b/>
                <w:sz w:val="28"/>
                <w:szCs w:val="28"/>
                <w:lang w:eastAsia="uk-UA"/>
              </w:rPr>
              <w:t>Відсутній.</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2) встановлення невідповідності державного службовця займаній посаді протягом строку випробування;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b/>
                <w:sz w:val="28"/>
                <w:szCs w:val="28"/>
                <w:lang w:eastAsia="uk-UA"/>
              </w:rPr>
              <w:t>Відсутній.</w:t>
            </w:r>
          </w:p>
          <w:p w:rsidR="001374A3" w:rsidRPr="00EF3D51" w:rsidRDefault="001374A3" w:rsidP="00113BD6">
            <w:pPr>
              <w:widowControl w:val="0"/>
              <w:shd w:val="clear" w:color="auto" w:fill="FFFFFF"/>
              <w:ind w:firstLine="567"/>
              <w:jc w:val="both"/>
              <w:textAlignment w:val="baseline"/>
              <w:rPr>
                <w:rFonts w:ascii="Times New Roman" w:hAnsi="Times New Roman" w:cs="Times New Roman"/>
                <w:sz w:val="28"/>
                <w:szCs w:val="28"/>
                <w:lang w:eastAsia="uk-UA"/>
              </w:rPr>
            </w:pPr>
          </w:p>
          <w:p w:rsidR="001374A3" w:rsidRPr="00EF3D51" w:rsidRDefault="001374A3" w:rsidP="00113BD6">
            <w:pPr>
              <w:widowControl w:val="0"/>
              <w:shd w:val="clear" w:color="auto" w:fill="FFFFFF"/>
              <w:ind w:firstLine="567"/>
              <w:jc w:val="both"/>
              <w:textAlignment w:val="baseline"/>
              <w:rPr>
                <w:rFonts w:ascii="Times New Roman" w:hAnsi="Times New Roman" w:cs="Times New Roman"/>
                <w:sz w:val="28"/>
                <w:szCs w:val="28"/>
                <w:lang w:eastAsia="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 xml:space="preserve">3) отримання державним службовцем </w:t>
            </w:r>
            <w:r w:rsidRPr="00EF3D51">
              <w:rPr>
                <w:rFonts w:ascii="Times New Roman" w:hAnsi="Times New Roman" w:cs="Times New Roman"/>
                <w:b/>
                <w:sz w:val="28"/>
                <w:szCs w:val="28"/>
                <w:lang w:eastAsia="uk-UA"/>
              </w:rPr>
              <w:t>двох підряд негативних оцінок</w:t>
            </w:r>
            <w:r w:rsidRPr="00EF3D51">
              <w:rPr>
                <w:rFonts w:ascii="Times New Roman" w:hAnsi="Times New Roman" w:cs="Times New Roman"/>
                <w:sz w:val="28"/>
                <w:szCs w:val="28"/>
                <w:lang w:eastAsia="uk-UA"/>
              </w:rPr>
              <w:t xml:space="preserve"> за результатами оцінювання службової діяльності;</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bookmarkStart w:id="112" w:name="n909"/>
            <w:bookmarkEnd w:id="112"/>
            <w:r w:rsidRPr="00EF3D51">
              <w:rPr>
                <w:rFonts w:ascii="Times New Roman" w:hAnsi="Times New Roman" w:cs="Times New Roman"/>
                <w:b/>
                <w:bCs/>
                <w:sz w:val="28"/>
                <w:szCs w:val="28"/>
                <w:bdr w:val="none" w:sz="0" w:space="0" w:color="auto" w:frame="1"/>
              </w:rPr>
              <w:t>3. Процедура вивільнення державних службовців на підставі пункту 1 частини першої цієї статті визначається законодавством про працю.</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
                <w:bCs/>
                <w:sz w:val="28"/>
                <w:szCs w:val="28"/>
                <w:bdr w:val="none" w:sz="0" w:space="0" w:color="auto" w:frame="1"/>
              </w:rPr>
              <w:t xml:space="preserve">Звільнення на підставі пункту 1 частини першої цієї статті допускається лише у разі, якщо державного службовця не може бути переведено на іншу посаду </w:t>
            </w:r>
            <w:r w:rsidRPr="00EF3D51">
              <w:rPr>
                <w:rFonts w:ascii="Times New Roman" w:hAnsi="Times New Roman" w:cs="Times New Roman"/>
                <w:b/>
                <w:bCs/>
                <w:sz w:val="28"/>
                <w:szCs w:val="28"/>
                <w:bdr w:val="none" w:sz="0" w:space="0" w:color="auto" w:frame="1"/>
              </w:rPr>
              <w:lastRenderedPageBreak/>
              <w:t>відповідно до його кваліфікації або якщо він відмовляється від такого переведення.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Державний службовець, якого звільнено на підставі пункту 1 частини першої цієї статті, у разі створення в державному органі, з якого його звільнено, нової посади чи появи вакантної посади, що відповідає кваліфікації державного службовця, протягом шести місяців з дня звільнення </w:t>
            </w:r>
            <w:r w:rsidRPr="00EF3D51">
              <w:rPr>
                <w:rFonts w:ascii="Times New Roman" w:hAnsi="Times New Roman" w:cs="Times New Roman"/>
                <w:b/>
                <w:bCs/>
                <w:sz w:val="28"/>
                <w:szCs w:val="28"/>
                <w:bdr w:val="none" w:sz="0" w:space="0" w:color="auto" w:frame="1"/>
              </w:rPr>
              <w:t xml:space="preserve">має право поворотного прийняття на службу за його заявою, </w:t>
            </w:r>
            <w:r w:rsidRPr="00EF3D51">
              <w:rPr>
                <w:rFonts w:ascii="Times New Roman" w:hAnsi="Times New Roman" w:cs="Times New Roman"/>
                <w:bCs/>
                <w:sz w:val="28"/>
                <w:szCs w:val="28"/>
                <w:bdr w:val="none" w:sz="0" w:space="0" w:color="auto" w:frame="1"/>
              </w:rPr>
              <w:t>якщо він був призначений на посаду в цьому органі за результатами конкурсу.</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Cs/>
                <w:sz w:val="28"/>
                <w:szCs w:val="28"/>
                <w:bdr w:val="none" w:sz="0" w:space="0" w:color="auto" w:frame="1"/>
                <w:lang w:val="uk-UA"/>
              </w:rPr>
            </w:pPr>
            <w:r w:rsidRPr="00EF3D51">
              <w:rPr>
                <w:bCs/>
                <w:sz w:val="28"/>
                <w:szCs w:val="28"/>
                <w:bdr w:val="none" w:sz="0" w:space="0" w:color="auto" w:frame="1"/>
                <w:lang w:val="uk-UA"/>
              </w:rPr>
              <w:t>…</w:t>
            </w:r>
          </w:p>
          <w:p w:rsidR="001374A3" w:rsidRPr="00EF3D51" w:rsidRDefault="001374A3" w:rsidP="00113BD6">
            <w:pPr>
              <w:pStyle w:val="rvps2"/>
              <w:widowControl w:val="0"/>
              <w:shd w:val="clear" w:color="auto" w:fill="FFFFFF"/>
              <w:spacing w:before="0" w:beforeAutospacing="0" w:after="60" w:afterAutospacing="0"/>
              <w:ind w:firstLine="567"/>
              <w:jc w:val="both"/>
              <w:textAlignment w:val="baseline"/>
              <w:rPr>
                <w:b/>
                <w:bCs/>
                <w:sz w:val="28"/>
                <w:szCs w:val="28"/>
                <w:lang w:val="uk-UA"/>
              </w:rPr>
            </w:pPr>
            <w:r w:rsidRPr="00EF3D51">
              <w:rPr>
                <w:b/>
                <w:bCs/>
                <w:sz w:val="28"/>
                <w:szCs w:val="28"/>
                <w:bdr w:val="none" w:sz="0" w:space="0" w:color="auto" w:frame="1"/>
                <w:lang w:val="uk-UA"/>
              </w:rPr>
              <w:t>Відсутні</w:t>
            </w:r>
          </w:p>
        </w:tc>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b/>
                <w:bCs/>
                <w:sz w:val="28"/>
                <w:szCs w:val="28"/>
                <w:bdr w:val="none" w:sz="0" w:space="0" w:color="auto" w:frame="1"/>
                <w:lang w:eastAsia="uk-UA"/>
              </w:rPr>
              <w:lastRenderedPageBreak/>
              <w:t xml:space="preserve">Стаття 87. </w:t>
            </w:r>
            <w:r w:rsidRPr="00EF3D51">
              <w:rPr>
                <w:rFonts w:ascii="Times New Roman" w:hAnsi="Times New Roman" w:cs="Times New Roman"/>
                <w:sz w:val="28"/>
                <w:szCs w:val="28"/>
                <w:lang w:eastAsia="uk-UA"/>
              </w:rPr>
              <w:t>Припинення державної служби за ініціативою суб</w:t>
            </w:r>
            <w:r w:rsidR="00250D19" w:rsidRPr="00EF3D51">
              <w:rPr>
                <w:rFonts w:ascii="Times New Roman" w:hAnsi="Times New Roman" w:cs="Times New Roman"/>
                <w:sz w:val="28"/>
                <w:szCs w:val="28"/>
                <w:lang w:eastAsia="uk-UA"/>
              </w:rPr>
              <w:t>’</w:t>
            </w:r>
            <w:r w:rsidRPr="00EF3D51">
              <w:rPr>
                <w:rFonts w:ascii="Times New Roman" w:hAnsi="Times New Roman" w:cs="Times New Roman"/>
                <w:sz w:val="28"/>
                <w:szCs w:val="28"/>
                <w:lang w:eastAsia="uk-UA"/>
              </w:rPr>
              <w:t>єкта призначення</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1. Підставами для припинення державної служби за ініціативою суб</w:t>
            </w:r>
            <w:r w:rsidR="00250D19" w:rsidRPr="00EF3D51">
              <w:rPr>
                <w:rFonts w:ascii="Times New Roman" w:hAnsi="Times New Roman" w:cs="Times New Roman"/>
                <w:sz w:val="28"/>
                <w:szCs w:val="28"/>
                <w:lang w:eastAsia="uk-UA"/>
              </w:rPr>
              <w:t>’</w:t>
            </w:r>
            <w:r w:rsidRPr="00EF3D51">
              <w:rPr>
                <w:rFonts w:ascii="Times New Roman" w:hAnsi="Times New Roman" w:cs="Times New Roman"/>
                <w:sz w:val="28"/>
                <w:szCs w:val="28"/>
                <w:lang w:eastAsia="uk-UA"/>
              </w:rPr>
              <w:t>єкта призначення є:</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 xml:space="preserve">1) скорочення чисельності або штату державних службовців, </w:t>
            </w:r>
            <w:r w:rsidRPr="00EF3D51">
              <w:rPr>
                <w:rFonts w:ascii="Times New Roman" w:hAnsi="Times New Roman" w:cs="Times New Roman"/>
                <w:b/>
                <w:sz w:val="28"/>
                <w:szCs w:val="28"/>
                <w:lang w:eastAsia="uk-UA"/>
              </w:rPr>
              <w:t>скорочення посади державної служби внаслідок зміни структури або штатного розпису державного органу без скорочення чисельності або штату державних службовців</w:t>
            </w:r>
            <w:r w:rsidRPr="00EF3D51">
              <w:rPr>
                <w:rFonts w:ascii="Times New Roman" w:hAnsi="Times New Roman" w:cs="Times New Roman"/>
                <w:sz w:val="28"/>
                <w:szCs w:val="28"/>
                <w:lang w:eastAsia="uk-UA"/>
              </w:rPr>
              <w:t>, реорганізація державного органу;</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b/>
                <w:sz w:val="28"/>
                <w:szCs w:val="28"/>
                <w:lang w:eastAsia="uk-UA"/>
              </w:rPr>
              <w:t>1</w:t>
            </w:r>
            <w:r w:rsidRPr="00EF3D51">
              <w:rPr>
                <w:rFonts w:ascii="Times New Roman" w:hAnsi="Times New Roman" w:cs="Times New Roman"/>
                <w:b/>
                <w:sz w:val="28"/>
                <w:szCs w:val="28"/>
                <w:vertAlign w:val="superscript"/>
                <w:lang w:eastAsia="uk-UA"/>
              </w:rPr>
              <w:t>1</w:t>
            </w:r>
            <w:r w:rsidRPr="00EF3D51">
              <w:rPr>
                <w:rFonts w:ascii="Times New Roman" w:hAnsi="Times New Roman" w:cs="Times New Roman"/>
                <w:b/>
                <w:sz w:val="28"/>
                <w:szCs w:val="28"/>
                <w:lang w:eastAsia="uk-UA"/>
              </w:rPr>
              <w:t>)</w:t>
            </w:r>
            <w:r w:rsidRPr="00EF3D51">
              <w:rPr>
                <w:rFonts w:ascii="Times New Roman" w:hAnsi="Times New Roman" w:cs="Times New Roman"/>
                <w:sz w:val="28"/>
                <w:szCs w:val="28"/>
                <w:lang w:eastAsia="uk-UA"/>
              </w:rPr>
              <w:t xml:space="preserve"> </w:t>
            </w:r>
            <w:r w:rsidRPr="00EF3D51">
              <w:rPr>
                <w:rFonts w:ascii="Times New Roman" w:hAnsi="Times New Roman" w:cs="Times New Roman"/>
                <w:b/>
                <w:sz w:val="28"/>
                <w:szCs w:val="28"/>
                <w:lang w:eastAsia="uk-UA"/>
              </w:rPr>
              <w:t>ліквідація державного органу;</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sz w:val="28"/>
                <w:szCs w:val="28"/>
                <w:lang w:eastAsia="uk-UA"/>
              </w:rPr>
              <w:t>2) встановлення невідповідності державного службовця займаній посаді протягом строку випробування</w:t>
            </w:r>
            <w:r w:rsidRPr="00EF3D51">
              <w:rPr>
                <w:rFonts w:ascii="Times New Roman" w:hAnsi="Times New Roman" w:cs="Times New Roman"/>
                <w:b/>
                <w:sz w:val="28"/>
                <w:szCs w:val="28"/>
                <w:lang w:eastAsia="uk-UA"/>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b/>
                <w:sz w:val="28"/>
                <w:szCs w:val="28"/>
                <w:lang w:eastAsia="uk-UA"/>
              </w:rPr>
              <w:t>2</w:t>
            </w:r>
            <w:r w:rsidRPr="00EF3D51">
              <w:rPr>
                <w:rFonts w:ascii="Times New Roman" w:hAnsi="Times New Roman" w:cs="Times New Roman"/>
                <w:b/>
                <w:sz w:val="28"/>
                <w:szCs w:val="28"/>
                <w:vertAlign w:val="superscript"/>
                <w:lang w:eastAsia="uk-UA"/>
              </w:rPr>
              <w:t>1</w:t>
            </w:r>
            <w:r w:rsidRPr="00EF3D51">
              <w:rPr>
                <w:rFonts w:ascii="Times New Roman" w:hAnsi="Times New Roman" w:cs="Times New Roman"/>
                <w:b/>
                <w:sz w:val="28"/>
                <w:szCs w:val="28"/>
                <w:lang w:eastAsia="uk-UA"/>
              </w:rPr>
              <w:t>) встановлення невідповідності державного службовця займаній посаді під час проходження державної служби;</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 xml:space="preserve">3) отримання державним службовцем </w:t>
            </w:r>
            <w:r w:rsidRPr="00EF3D51">
              <w:rPr>
                <w:rFonts w:ascii="Times New Roman" w:hAnsi="Times New Roman" w:cs="Times New Roman"/>
                <w:b/>
                <w:sz w:val="28"/>
                <w:szCs w:val="28"/>
                <w:lang w:eastAsia="uk-UA"/>
              </w:rPr>
              <w:t>негативної оцінки</w:t>
            </w:r>
            <w:r w:rsidRPr="00EF3D51">
              <w:rPr>
                <w:rFonts w:ascii="Times New Roman" w:hAnsi="Times New Roman" w:cs="Times New Roman"/>
                <w:sz w:val="28"/>
                <w:szCs w:val="28"/>
                <w:lang w:eastAsia="uk-UA"/>
              </w:rPr>
              <w:t xml:space="preserve"> за результатами оцінювання службової діяльності;</w:t>
            </w:r>
          </w:p>
          <w:p w:rsidR="001374A3" w:rsidRPr="00EF3D51" w:rsidRDefault="001374A3" w:rsidP="00C16C5D">
            <w:pPr>
              <w:widowControl w:val="0"/>
              <w:shd w:val="clear" w:color="auto" w:fill="FFFFFF"/>
              <w:ind w:firstLine="567"/>
              <w:jc w:val="both"/>
              <w:textAlignment w:val="baseline"/>
              <w:rPr>
                <w:rFonts w:ascii="Times New Roman" w:hAnsi="Times New Roman" w:cs="Times New Roman"/>
                <w:sz w:val="28"/>
                <w:szCs w:val="28"/>
                <w:lang w:eastAsia="uk-UA"/>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sz w:val="28"/>
                <w:szCs w:val="28"/>
                <w:lang w:eastAsia="uk-UA"/>
              </w:rPr>
            </w:pPr>
            <w:r w:rsidRPr="00EF3D51">
              <w:rPr>
                <w:rFonts w:ascii="Times New Roman" w:hAnsi="Times New Roman" w:cs="Times New Roman"/>
                <w:sz w:val="28"/>
                <w:szCs w:val="28"/>
                <w:lang w:eastAsia="uk-UA"/>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
                <w:bCs/>
                <w:sz w:val="28"/>
                <w:szCs w:val="28"/>
                <w:bdr w:val="none" w:sz="0" w:space="0" w:color="auto" w:frame="1"/>
              </w:rPr>
              <w:t>3. Суб</w:t>
            </w:r>
            <w:r w:rsidR="00250D19" w:rsidRPr="00EF3D51">
              <w:rPr>
                <w:rFonts w:ascii="Times New Roman" w:hAnsi="Times New Roman" w:cs="Times New Roman"/>
                <w:b/>
                <w:bCs/>
                <w:sz w:val="28"/>
                <w:szCs w:val="28"/>
                <w:bdr w:val="none" w:sz="0" w:space="0" w:color="auto" w:frame="1"/>
              </w:rPr>
              <w:t>’</w:t>
            </w:r>
            <w:r w:rsidRPr="00EF3D51">
              <w:rPr>
                <w:rFonts w:ascii="Times New Roman" w:hAnsi="Times New Roman" w:cs="Times New Roman"/>
                <w:b/>
                <w:bCs/>
                <w:sz w:val="28"/>
                <w:szCs w:val="28"/>
                <w:bdr w:val="none" w:sz="0" w:space="0" w:color="auto" w:frame="1"/>
              </w:rPr>
              <w:t>єкт призначення приймає рішення про припинення державної служби з підстав зазначених у пунктах 2-3 частини першої цієї статті, у п</w:t>
            </w:r>
            <w:r w:rsidR="00250D19" w:rsidRPr="00EF3D51">
              <w:rPr>
                <w:rFonts w:ascii="Times New Roman" w:hAnsi="Times New Roman" w:cs="Times New Roman"/>
                <w:b/>
                <w:bCs/>
                <w:sz w:val="28"/>
                <w:szCs w:val="28"/>
                <w:bdr w:val="none" w:sz="0" w:space="0" w:color="auto" w:frame="1"/>
              </w:rPr>
              <w:t>’</w:t>
            </w:r>
            <w:r w:rsidRPr="00EF3D51">
              <w:rPr>
                <w:rFonts w:ascii="Times New Roman" w:hAnsi="Times New Roman" w:cs="Times New Roman"/>
                <w:b/>
                <w:bCs/>
                <w:sz w:val="28"/>
                <w:szCs w:val="28"/>
                <w:bdr w:val="none" w:sz="0" w:space="0" w:color="auto" w:frame="1"/>
              </w:rPr>
              <w:t>ятиденний строк з дня настання або встановлення відповідного факту.</w:t>
            </w:r>
          </w:p>
          <w:p w:rsidR="001374A3" w:rsidRPr="00EF3D51" w:rsidRDefault="001374A3" w:rsidP="00113BD6">
            <w:pPr>
              <w:pStyle w:val="Footer"/>
              <w:widowControl w:val="0"/>
              <w:shd w:val="clear" w:color="auto" w:fill="FFFFFF"/>
              <w:spacing w:after="60"/>
              <w:ind w:firstLine="567"/>
              <w:jc w:val="both"/>
              <w:textAlignment w:val="baseline"/>
              <w:rPr>
                <w:rFonts w:ascii="Times New Roman" w:hAnsi="Times New Roman"/>
                <w:b/>
                <w:bCs/>
                <w:sz w:val="28"/>
                <w:szCs w:val="28"/>
                <w:bdr w:val="none" w:sz="0" w:space="0" w:color="auto" w:frame="1"/>
              </w:rPr>
            </w:pPr>
            <w:r w:rsidRPr="00EF3D51">
              <w:rPr>
                <w:rFonts w:ascii="Times New Roman" w:hAnsi="Times New Roman"/>
                <w:b/>
                <w:bCs/>
                <w:sz w:val="28"/>
                <w:szCs w:val="28"/>
                <w:bdr w:val="none" w:sz="0" w:space="0" w:color="auto" w:frame="1"/>
              </w:rPr>
              <w:t>Виключити</w:t>
            </w:r>
          </w:p>
          <w:p w:rsidR="001374A3" w:rsidRPr="00EF3D51" w:rsidRDefault="001374A3" w:rsidP="00113BD6">
            <w:pPr>
              <w:pStyle w:val="Footer"/>
              <w:widowControl w:val="0"/>
              <w:shd w:val="clear" w:color="auto" w:fill="FFFFFF"/>
              <w:ind w:firstLine="567"/>
              <w:jc w:val="both"/>
              <w:textAlignment w:val="baseline"/>
              <w:rPr>
                <w:rFonts w:ascii="Times New Roman" w:hAnsi="Times New Roman"/>
                <w:b/>
                <w:bCs/>
                <w:sz w:val="28"/>
                <w:szCs w:val="28"/>
                <w:bdr w:val="none" w:sz="0" w:space="0" w:color="auto" w:frame="1"/>
              </w:rPr>
            </w:pPr>
          </w:p>
          <w:p w:rsidR="001374A3" w:rsidRPr="00EF3D51" w:rsidRDefault="001374A3" w:rsidP="00113BD6">
            <w:pPr>
              <w:pStyle w:val="Footer"/>
              <w:widowControl w:val="0"/>
              <w:shd w:val="clear" w:color="auto" w:fill="FFFFFF"/>
              <w:ind w:firstLine="567"/>
              <w:jc w:val="both"/>
              <w:textAlignment w:val="baseline"/>
              <w:rPr>
                <w:rFonts w:ascii="Times New Roman" w:hAnsi="Times New Roman"/>
                <w:b/>
                <w:bCs/>
                <w:sz w:val="28"/>
                <w:szCs w:val="28"/>
                <w:bdr w:val="none" w:sz="0" w:space="0" w:color="auto" w:frame="1"/>
              </w:rPr>
            </w:pPr>
          </w:p>
          <w:p w:rsidR="001374A3" w:rsidRPr="00EF3D51" w:rsidRDefault="001374A3" w:rsidP="00113BD6">
            <w:pPr>
              <w:pStyle w:val="Footer"/>
              <w:widowControl w:val="0"/>
              <w:shd w:val="clear" w:color="auto" w:fill="FFFFFF"/>
              <w:ind w:firstLine="567"/>
              <w:jc w:val="both"/>
              <w:textAlignment w:val="baseline"/>
              <w:rPr>
                <w:rFonts w:ascii="Times New Roman" w:hAnsi="Times New Roman"/>
                <w:b/>
                <w:bCs/>
                <w:sz w:val="28"/>
                <w:szCs w:val="28"/>
                <w:bdr w:val="none" w:sz="0" w:space="0" w:color="auto" w:frame="1"/>
              </w:rPr>
            </w:pPr>
          </w:p>
          <w:p w:rsidR="001374A3" w:rsidRPr="00EF3D51" w:rsidRDefault="001374A3" w:rsidP="00113BD6">
            <w:pPr>
              <w:pStyle w:val="Footer"/>
              <w:widowControl w:val="0"/>
              <w:shd w:val="clear" w:color="auto" w:fill="FFFFFF"/>
              <w:ind w:firstLine="567"/>
              <w:jc w:val="both"/>
              <w:textAlignment w:val="baseline"/>
              <w:rPr>
                <w:rFonts w:ascii="Times New Roman" w:hAnsi="Times New Roman"/>
                <w:b/>
                <w:bCs/>
                <w:sz w:val="28"/>
                <w:szCs w:val="28"/>
                <w:bdr w:val="none" w:sz="0" w:space="0" w:color="auto" w:frame="1"/>
              </w:rPr>
            </w:pP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Державний службовець, якого звільнено на підставі пункту 1 частини першої цієї статті, у разі створення в державному органі, з якого його звільнено, нової посади чи появи вакантної посади, що відповідає кваліфікації державного службовця, протягом шести місяців з дня звільнення </w:t>
            </w:r>
            <w:r w:rsidRPr="00EF3D51">
              <w:rPr>
                <w:rFonts w:ascii="Times New Roman" w:hAnsi="Times New Roman" w:cs="Times New Roman"/>
                <w:b/>
                <w:bCs/>
                <w:sz w:val="28"/>
                <w:szCs w:val="28"/>
                <w:bdr w:val="none" w:sz="0" w:space="0" w:color="auto" w:frame="1"/>
              </w:rPr>
              <w:t>за рішенням суб</w:t>
            </w:r>
            <w:r w:rsidR="00250D19" w:rsidRPr="00EF3D51">
              <w:rPr>
                <w:rFonts w:ascii="Times New Roman" w:hAnsi="Times New Roman" w:cs="Times New Roman"/>
                <w:b/>
                <w:bCs/>
                <w:sz w:val="28"/>
                <w:szCs w:val="28"/>
                <w:bdr w:val="none" w:sz="0" w:space="0" w:color="auto" w:frame="1"/>
              </w:rPr>
              <w:t>’</w:t>
            </w:r>
            <w:r w:rsidRPr="00EF3D51">
              <w:rPr>
                <w:rFonts w:ascii="Times New Roman" w:hAnsi="Times New Roman" w:cs="Times New Roman"/>
                <w:b/>
                <w:bCs/>
                <w:sz w:val="28"/>
                <w:szCs w:val="28"/>
                <w:bdr w:val="none" w:sz="0" w:space="0" w:color="auto" w:frame="1"/>
              </w:rPr>
              <w:t>єкта призначення</w:t>
            </w:r>
            <w:r w:rsidRPr="00EF3D51">
              <w:rPr>
                <w:rFonts w:ascii="Times New Roman" w:hAnsi="Times New Roman" w:cs="Times New Roman"/>
                <w:bCs/>
                <w:sz w:val="28"/>
                <w:szCs w:val="28"/>
                <w:bdr w:val="none" w:sz="0" w:space="0" w:color="auto" w:frame="1"/>
              </w:rPr>
              <w:t xml:space="preserve"> </w:t>
            </w:r>
            <w:r w:rsidRPr="00EF3D51">
              <w:rPr>
                <w:rFonts w:ascii="Times New Roman" w:hAnsi="Times New Roman" w:cs="Times New Roman"/>
                <w:b/>
                <w:bCs/>
                <w:sz w:val="28"/>
                <w:szCs w:val="28"/>
                <w:bdr w:val="none" w:sz="0" w:space="0" w:color="auto" w:frame="1"/>
              </w:rPr>
              <w:t>може бути призначеним на рівнозначну або нижчу посаду державної служби</w:t>
            </w:r>
            <w:r w:rsidRPr="00EF3D51">
              <w:rPr>
                <w:rFonts w:ascii="Times New Roman" w:hAnsi="Times New Roman" w:cs="Times New Roman"/>
                <w:bCs/>
                <w:sz w:val="28"/>
                <w:szCs w:val="28"/>
                <w:bdr w:val="none" w:sz="0" w:space="0" w:color="auto" w:frame="1"/>
              </w:rPr>
              <w:t>, якщо він був призначений на посаду в цьому органі за результатами конкурсу.</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rPr>
            </w:pPr>
            <w:r w:rsidRPr="00EF3D51">
              <w:rPr>
                <w:rFonts w:ascii="Times New Roman" w:hAnsi="Times New Roman" w:cs="Times New Roman"/>
                <w:b/>
                <w:bCs/>
                <w:sz w:val="28"/>
                <w:szCs w:val="28"/>
                <w:bdr w:val="none" w:sz="0" w:space="0" w:color="auto" w:frame="1"/>
              </w:rPr>
              <w:t>5. У випадку звільнення державних службовців у період їх тимчасової непрацездатності або перебування у відпустці, датою фактичного звільнення таких державних службовців є дата визначена у листку непрацездатності, як дата з якої державний службовець має приступити до роботи або дата наступна за визначеною в наказі про надання відпустки як дата завершення відпустки.</w:t>
            </w:r>
          </w:p>
        </w:tc>
      </w:tr>
      <w:tr w:rsidR="001374A3" w:rsidRPr="00EF3D51" w:rsidTr="0054372F">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lang w:eastAsia="uk-UA"/>
              </w:rPr>
            </w:pPr>
            <w:r w:rsidRPr="00EF3D51">
              <w:rPr>
                <w:rFonts w:ascii="Times New Roman" w:hAnsi="Times New Roman" w:cs="Times New Roman"/>
                <w:b/>
                <w:bCs/>
                <w:sz w:val="28"/>
                <w:szCs w:val="28"/>
                <w:bdr w:val="none" w:sz="0" w:space="0" w:color="auto" w:frame="1"/>
                <w:lang w:eastAsia="uk-UA"/>
              </w:rPr>
              <w:lastRenderedPageBreak/>
              <w:t>Відсутня</w:t>
            </w:r>
          </w:p>
        </w:tc>
        <w:tc>
          <w:tcPr>
            <w:tcW w:w="2500" w:type="pct"/>
          </w:tcPr>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b/>
                <w:bCs/>
                <w:sz w:val="28"/>
                <w:szCs w:val="28"/>
                <w:bdr w:val="none" w:sz="0" w:space="0" w:color="auto" w:frame="1"/>
              </w:rPr>
              <w:t>Стаття 87</w:t>
            </w:r>
            <w:r w:rsidRPr="00EF3D51">
              <w:rPr>
                <w:rFonts w:ascii="Times New Roman" w:hAnsi="Times New Roman" w:cs="Times New Roman"/>
                <w:b/>
                <w:bCs/>
                <w:sz w:val="28"/>
                <w:szCs w:val="28"/>
                <w:bdr w:val="none" w:sz="0" w:space="0" w:color="auto" w:frame="1"/>
                <w:vertAlign w:val="superscript"/>
              </w:rPr>
              <w:t>1</w:t>
            </w:r>
            <w:r w:rsidRPr="00EF3D51">
              <w:rPr>
                <w:rFonts w:ascii="Times New Roman" w:hAnsi="Times New Roman" w:cs="Times New Roman"/>
                <w:b/>
                <w:bCs/>
                <w:sz w:val="28"/>
                <w:szCs w:val="28"/>
                <w:bdr w:val="none" w:sz="0" w:space="0" w:color="auto" w:frame="1"/>
              </w:rPr>
              <w:t>. Додаткові підстави п</w:t>
            </w:r>
            <w:r w:rsidRPr="00EF3D51">
              <w:rPr>
                <w:rFonts w:ascii="Times New Roman" w:hAnsi="Times New Roman" w:cs="Times New Roman"/>
                <w:b/>
                <w:sz w:val="28"/>
                <w:szCs w:val="28"/>
                <w:lang w:eastAsia="uk-UA"/>
              </w:rPr>
              <w:t>рипинення державної служби окремих державних службовців за ініціативою суб</w:t>
            </w:r>
            <w:r w:rsidR="00250D19" w:rsidRPr="00EF3D51">
              <w:rPr>
                <w:rFonts w:ascii="Times New Roman" w:hAnsi="Times New Roman" w:cs="Times New Roman"/>
                <w:b/>
                <w:sz w:val="28"/>
                <w:szCs w:val="28"/>
                <w:lang w:eastAsia="uk-UA"/>
              </w:rPr>
              <w:t>’</w:t>
            </w:r>
            <w:r w:rsidRPr="00EF3D51">
              <w:rPr>
                <w:rFonts w:ascii="Times New Roman" w:hAnsi="Times New Roman" w:cs="Times New Roman"/>
                <w:b/>
                <w:sz w:val="28"/>
                <w:szCs w:val="28"/>
                <w:lang w:eastAsia="uk-UA"/>
              </w:rPr>
              <w:t xml:space="preserve">єкта призначення </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ru-RU"/>
              </w:rPr>
            </w:pPr>
            <w:r w:rsidRPr="00EF3D51">
              <w:rPr>
                <w:rFonts w:ascii="Times New Roman" w:hAnsi="Times New Roman" w:cs="Times New Roman"/>
                <w:b/>
                <w:bCs/>
                <w:sz w:val="28"/>
                <w:szCs w:val="28"/>
                <w:bdr w:val="none" w:sz="0" w:space="0" w:color="auto" w:frame="1"/>
              </w:rPr>
              <w:t>1. Крім підстав, передбачених статтею 87 цього Закону, суб</w:t>
            </w:r>
            <w:r w:rsidR="00250D19" w:rsidRPr="00EF3D51">
              <w:rPr>
                <w:rFonts w:ascii="Times New Roman" w:hAnsi="Times New Roman" w:cs="Times New Roman"/>
                <w:b/>
                <w:bCs/>
                <w:sz w:val="28"/>
                <w:szCs w:val="28"/>
                <w:bdr w:val="none" w:sz="0" w:space="0" w:color="auto" w:frame="1"/>
              </w:rPr>
              <w:t>’</w:t>
            </w:r>
            <w:r w:rsidRPr="00EF3D51">
              <w:rPr>
                <w:rFonts w:ascii="Times New Roman" w:hAnsi="Times New Roman" w:cs="Times New Roman"/>
                <w:b/>
                <w:bCs/>
                <w:sz w:val="28"/>
                <w:szCs w:val="28"/>
                <w:bdr w:val="none" w:sz="0" w:space="0" w:color="auto" w:frame="1"/>
              </w:rPr>
              <w:t xml:space="preserve">єкт призначення може прийняти рішення про припинення державної служби державного службовця категорії «А» з власної ініціативи або </w:t>
            </w:r>
            <w:r w:rsidRPr="00EF3D51">
              <w:rPr>
                <w:rFonts w:ascii="Times New Roman" w:hAnsi="Times New Roman" w:cs="Times New Roman"/>
                <w:b/>
                <w:sz w:val="28"/>
                <w:szCs w:val="28"/>
                <w:lang w:eastAsia="uk-UA"/>
              </w:rPr>
              <w:t xml:space="preserve">на підставі подання, внесеного відповідним </w:t>
            </w:r>
            <w:r w:rsidRPr="00EF3D51">
              <w:rPr>
                <w:rFonts w:ascii="Times New Roman" w:hAnsi="Times New Roman" w:cs="Times New Roman"/>
                <w:b/>
                <w:sz w:val="28"/>
                <w:szCs w:val="28"/>
                <w:lang w:eastAsia="ru-RU"/>
              </w:rPr>
              <w:t xml:space="preserve">міністром </w:t>
            </w:r>
            <w:r w:rsidR="00681E9E" w:rsidRPr="00EF3D51">
              <w:rPr>
                <w:rFonts w:ascii="Times New Roman" w:hAnsi="Times New Roman" w:cs="Times New Roman"/>
                <w:b/>
                <w:sz w:val="28"/>
                <w:szCs w:val="28"/>
                <w:lang w:eastAsia="ru-RU"/>
              </w:rPr>
              <w:t xml:space="preserve">чи керівником центрального органу виконавчої влади </w:t>
            </w:r>
            <w:r w:rsidRPr="00EF3D51">
              <w:rPr>
                <w:rFonts w:ascii="Times New Roman" w:hAnsi="Times New Roman" w:cs="Times New Roman"/>
                <w:b/>
                <w:sz w:val="28"/>
                <w:szCs w:val="28"/>
                <w:lang w:eastAsia="ru-RU"/>
              </w:rPr>
              <w:t xml:space="preserve">протягом </w:t>
            </w:r>
            <w:r w:rsidRPr="00EF3D51">
              <w:rPr>
                <w:rFonts w:ascii="Times New Roman" w:hAnsi="Times New Roman" w:cs="Times New Roman"/>
                <w:b/>
                <w:sz w:val="28"/>
                <w:szCs w:val="28"/>
                <w:lang w:eastAsia="uk-UA"/>
              </w:rPr>
              <w:t>одного року</w:t>
            </w:r>
            <w:r w:rsidRPr="00EF3D51">
              <w:rPr>
                <w:rFonts w:ascii="Times New Roman" w:hAnsi="Times New Roman" w:cs="Times New Roman"/>
                <w:b/>
                <w:sz w:val="28"/>
                <w:szCs w:val="28"/>
                <w:lang w:eastAsia="ru-RU"/>
              </w:rPr>
              <w:t xml:space="preserve"> з моменту призначення такого міністра</w:t>
            </w:r>
            <w:r w:rsidR="00681E9E" w:rsidRPr="00EF3D51">
              <w:t xml:space="preserve"> </w:t>
            </w:r>
            <w:r w:rsidR="00681E9E" w:rsidRPr="00EF3D51">
              <w:rPr>
                <w:rFonts w:ascii="Times New Roman" w:hAnsi="Times New Roman" w:cs="Times New Roman"/>
                <w:b/>
                <w:sz w:val="28"/>
                <w:szCs w:val="28"/>
                <w:lang w:eastAsia="ru-RU"/>
              </w:rPr>
              <w:t xml:space="preserve">чи керівника </w:t>
            </w:r>
            <w:r w:rsidR="00681E9E" w:rsidRPr="00EF3D51">
              <w:rPr>
                <w:rFonts w:ascii="Times New Roman" w:hAnsi="Times New Roman" w:cs="Times New Roman"/>
                <w:b/>
                <w:sz w:val="28"/>
                <w:szCs w:val="28"/>
                <w:lang w:eastAsia="ru-RU"/>
              </w:rPr>
              <w:lastRenderedPageBreak/>
              <w:t>центрального органу виконавчої влади</w:t>
            </w:r>
            <w:r w:rsidRPr="00EF3D51">
              <w:rPr>
                <w:rFonts w:ascii="Times New Roman" w:hAnsi="Times New Roman" w:cs="Times New Roman"/>
                <w:b/>
                <w:sz w:val="28"/>
                <w:szCs w:val="28"/>
                <w:lang w:eastAsia="ru-RU"/>
              </w:rPr>
              <w:t>.</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b/>
                <w:sz w:val="28"/>
                <w:szCs w:val="28"/>
                <w:lang w:eastAsia="uk-UA"/>
              </w:rPr>
              <w:t>2. У разі припинення державної служби на підставі частини першої цієї статті державному службовцю виплачується вихідна допомога у розмірі шести встановлених посадових окладів.</w:t>
            </w:r>
          </w:p>
          <w:p w:rsidR="001374A3" w:rsidRPr="00EF3D51" w:rsidRDefault="001374A3" w:rsidP="00113BD6">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lang w:eastAsia="uk-UA"/>
              </w:rPr>
            </w:pPr>
            <w:r w:rsidRPr="00EF3D51">
              <w:rPr>
                <w:rFonts w:ascii="Times New Roman" w:hAnsi="Times New Roman" w:cs="Times New Roman"/>
                <w:b/>
                <w:sz w:val="28"/>
                <w:szCs w:val="28"/>
                <w:lang w:eastAsia="uk-UA"/>
              </w:rPr>
              <w:t>3. Протягом одного року з дня припинення державної служби на підставі частини першої цієї статті державний службовець за рішенням суб</w:t>
            </w:r>
            <w:r w:rsidR="00250D19" w:rsidRPr="00EF3D51">
              <w:rPr>
                <w:rFonts w:ascii="Times New Roman" w:hAnsi="Times New Roman" w:cs="Times New Roman"/>
                <w:b/>
                <w:sz w:val="28"/>
                <w:szCs w:val="28"/>
                <w:lang w:eastAsia="uk-UA"/>
              </w:rPr>
              <w:t>’</w:t>
            </w:r>
            <w:r w:rsidRPr="00EF3D51">
              <w:rPr>
                <w:rFonts w:ascii="Times New Roman" w:hAnsi="Times New Roman" w:cs="Times New Roman"/>
                <w:b/>
                <w:sz w:val="28"/>
                <w:szCs w:val="28"/>
                <w:lang w:eastAsia="uk-UA"/>
              </w:rPr>
              <w:t>єкта призначення може бути призначеним на рівнозначну або нижчу посаду державної служби без проведення конкурсу.</w:t>
            </w:r>
          </w:p>
        </w:tc>
      </w:tr>
      <w:tr w:rsidR="00D2341D" w:rsidRPr="00EF3D51" w:rsidTr="0054372F">
        <w:tc>
          <w:tcPr>
            <w:tcW w:w="2500" w:type="pct"/>
          </w:tcPr>
          <w:p w:rsidR="00D2341D" w:rsidRPr="00EF3D51" w:rsidRDefault="00D2341D" w:rsidP="00250D19">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lang w:eastAsia="uk-UA"/>
              </w:rPr>
            </w:pPr>
            <w:r w:rsidRPr="00EF3D51">
              <w:rPr>
                <w:rFonts w:ascii="Times New Roman" w:hAnsi="Times New Roman" w:cs="Times New Roman"/>
                <w:b/>
                <w:bCs/>
                <w:sz w:val="28"/>
                <w:szCs w:val="28"/>
                <w:bdr w:val="none" w:sz="0" w:space="0" w:color="auto" w:frame="1"/>
                <w:lang w:eastAsia="uk-UA"/>
              </w:rPr>
              <w:lastRenderedPageBreak/>
              <w:t>Відсутня</w:t>
            </w:r>
          </w:p>
        </w:tc>
        <w:tc>
          <w:tcPr>
            <w:tcW w:w="2500" w:type="pct"/>
          </w:tcPr>
          <w:p w:rsidR="00D2341D" w:rsidRPr="00EF3D51" w:rsidRDefault="00D2341D" w:rsidP="00D2341D">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
                <w:bCs/>
                <w:sz w:val="28"/>
                <w:szCs w:val="28"/>
                <w:bdr w:val="none" w:sz="0" w:space="0" w:color="auto" w:frame="1"/>
              </w:rPr>
              <w:t>Стаття 88</w:t>
            </w:r>
            <w:r w:rsidRPr="00EF3D51">
              <w:rPr>
                <w:rFonts w:ascii="Times New Roman" w:hAnsi="Times New Roman" w:cs="Times New Roman"/>
                <w:b/>
                <w:bCs/>
                <w:sz w:val="28"/>
                <w:szCs w:val="28"/>
                <w:bdr w:val="none" w:sz="0" w:space="0" w:color="auto" w:frame="1"/>
                <w:vertAlign w:val="superscript"/>
              </w:rPr>
              <w:t>1</w:t>
            </w:r>
            <w:r w:rsidRPr="00EF3D51">
              <w:rPr>
                <w:rFonts w:ascii="Times New Roman" w:hAnsi="Times New Roman" w:cs="Times New Roman"/>
                <w:b/>
                <w:bCs/>
                <w:sz w:val="28"/>
                <w:szCs w:val="28"/>
                <w:bdr w:val="none" w:sz="0" w:space="0" w:color="auto" w:frame="1"/>
              </w:rPr>
              <w:t>. Припинення державної служби з підстав, передбачених контрактом про проходження державної служби</w:t>
            </w:r>
          </w:p>
          <w:p w:rsidR="00D2341D" w:rsidRPr="00EF3D51" w:rsidRDefault="00D2341D" w:rsidP="004A348D">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
                <w:bCs/>
                <w:sz w:val="28"/>
                <w:szCs w:val="28"/>
                <w:bdr w:val="none" w:sz="0" w:space="0" w:color="auto" w:frame="1"/>
              </w:rPr>
              <w:t>1. Контрактом про проходження державної служби можуть бути встановлені додаткові порівняно з цим Законом підстави припинення державної служби.</w:t>
            </w:r>
          </w:p>
        </w:tc>
      </w:tr>
      <w:tr w:rsidR="00D2341D" w:rsidRPr="00EF3D51" w:rsidTr="0054372F">
        <w:tc>
          <w:tcPr>
            <w:tcW w:w="2500" w:type="pct"/>
          </w:tcPr>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b/>
                <w:bCs/>
                <w:sz w:val="28"/>
                <w:szCs w:val="28"/>
                <w:bdr w:val="none" w:sz="0" w:space="0" w:color="auto" w:frame="1"/>
              </w:rPr>
              <w:t xml:space="preserve">Стаття 91. </w:t>
            </w:r>
            <w:r w:rsidRPr="00EF3D51">
              <w:rPr>
                <w:rFonts w:ascii="Times New Roman" w:hAnsi="Times New Roman" w:cs="Times New Roman"/>
                <w:sz w:val="28"/>
                <w:szCs w:val="28"/>
              </w:rPr>
              <w:t>Особливості проходження державної служби в окремих державних органах</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sz w:val="28"/>
                <w:szCs w:val="28"/>
              </w:rPr>
            </w:pPr>
            <w:bookmarkStart w:id="113" w:name="n930"/>
            <w:bookmarkEnd w:id="113"/>
            <w:r w:rsidRPr="00EF3D51">
              <w:rPr>
                <w:rFonts w:ascii="Times New Roman" w:hAnsi="Times New Roman" w:cs="Times New Roman"/>
                <w:sz w:val="28"/>
                <w:szCs w:val="28"/>
              </w:rPr>
              <w:t xml:space="preserve">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w:t>
            </w:r>
            <w:r w:rsidRPr="00EF3D51">
              <w:rPr>
                <w:rFonts w:ascii="Times New Roman" w:hAnsi="Times New Roman" w:cs="Times New Roman"/>
                <w:b/>
                <w:sz w:val="28"/>
                <w:szCs w:val="28"/>
              </w:rPr>
              <w:t>Верховної Ради України</w:t>
            </w:r>
            <w:r w:rsidRPr="00EF3D51">
              <w:rPr>
                <w:rFonts w:ascii="Times New Roman" w:hAnsi="Times New Roman" w:cs="Times New Roman"/>
                <w:sz w:val="28"/>
                <w:szCs w:val="28"/>
              </w:rPr>
              <w:t xml:space="preserve">,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w:t>
            </w:r>
            <w:r w:rsidRPr="00EF3D51">
              <w:rPr>
                <w:rFonts w:ascii="Times New Roman" w:hAnsi="Times New Roman" w:cs="Times New Roman"/>
                <w:sz w:val="28"/>
                <w:szCs w:val="28"/>
              </w:rPr>
              <w:lastRenderedPageBreak/>
              <w:t>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rsidR="00D2341D" w:rsidRPr="00EF3D51" w:rsidRDefault="00D2341D" w:rsidP="00113BD6">
            <w:pPr>
              <w:widowControl w:val="0"/>
              <w:spacing w:after="60"/>
              <w:ind w:firstLine="567"/>
              <w:jc w:val="both"/>
              <w:rPr>
                <w:rFonts w:ascii="Times New Roman" w:hAnsi="Times New Roman" w:cs="Times New Roman"/>
                <w:sz w:val="28"/>
                <w:szCs w:val="28"/>
              </w:rPr>
            </w:pPr>
            <w:bookmarkStart w:id="114" w:name="n933"/>
            <w:bookmarkEnd w:id="114"/>
            <w:r w:rsidRPr="00EF3D51">
              <w:rPr>
                <w:rFonts w:ascii="Times New Roman" w:hAnsi="Times New Roman" w:cs="Times New Roman"/>
                <w:sz w:val="28"/>
                <w:szCs w:val="28"/>
              </w:rPr>
              <w:t xml:space="preserve">2. Керівники апаратів (секретаріатів) державних органів, зазначених у частині першій цієї статті, крім Керівника Секретаріату Конституційного Суду України, призначаються на посаду в порядку, визначеному законом, </w:t>
            </w:r>
            <w:r w:rsidRPr="00EF3D51">
              <w:rPr>
                <w:rFonts w:ascii="Times New Roman" w:hAnsi="Times New Roman" w:cs="Times New Roman"/>
                <w:b/>
                <w:sz w:val="28"/>
                <w:szCs w:val="28"/>
              </w:rPr>
              <w:t>за пропозицією Комісії за результатами конкурсного відбору,</w:t>
            </w:r>
            <w:r w:rsidRPr="00EF3D51">
              <w:rPr>
                <w:rFonts w:ascii="Times New Roman" w:hAnsi="Times New Roman" w:cs="Times New Roman"/>
                <w:sz w:val="28"/>
                <w:szCs w:val="28"/>
              </w:rPr>
              <w:t xml:space="preserve"> а керівники апаратів (секретаріатів) судів, органів та установ системи правосуддя - з особливостями, передбаченими законодавством про судоустрій і статус суддів.</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
                <w:sz w:val="28"/>
                <w:szCs w:val="28"/>
              </w:rPr>
            </w:pPr>
            <w:r w:rsidRPr="00EF3D51">
              <w:rPr>
                <w:rFonts w:ascii="Times New Roman" w:hAnsi="Times New Roman" w:cs="Times New Roman"/>
                <w:b/>
                <w:sz w:val="28"/>
                <w:szCs w:val="28"/>
              </w:rPr>
              <w:t>…</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sz w:val="28"/>
                <w:szCs w:val="28"/>
              </w:rPr>
              <w:t>4. Керівник Апарату Верховної Ради України призначається на посаду і звільняється з посади Верховною Радою України у порядку, визначеному</w:t>
            </w:r>
            <w:hyperlink r:id="rId10" w:tgtFrame="_blank" w:history="1">
              <w:r w:rsidRPr="00EF3D51">
                <w:rPr>
                  <w:rFonts w:ascii="Times New Roman" w:hAnsi="Times New Roman" w:cs="Times New Roman"/>
                  <w:sz w:val="28"/>
                  <w:szCs w:val="28"/>
                  <w:bdr w:val="none" w:sz="0" w:space="0" w:color="auto" w:frame="1"/>
                </w:rPr>
                <w:t xml:space="preserve"> Конституцією України</w:t>
              </w:r>
            </w:hyperlink>
            <w:r w:rsidRPr="00EF3D51">
              <w:rPr>
                <w:rFonts w:ascii="Times New Roman" w:hAnsi="Times New Roman" w:cs="Times New Roman"/>
                <w:sz w:val="28"/>
                <w:szCs w:val="28"/>
              </w:rPr>
              <w:t xml:space="preserve"> та </w:t>
            </w:r>
            <w:hyperlink r:id="rId11" w:tgtFrame="_blank" w:history="1">
              <w:r w:rsidRPr="00EF3D51">
                <w:rPr>
                  <w:rFonts w:ascii="Times New Roman" w:hAnsi="Times New Roman" w:cs="Times New Roman"/>
                  <w:sz w:val="28"/>
                  <w:szCs w:val="28"/>
                  <w:bdr w:val="none" w:sz="0" w:space="0" w:color="auto" w:frame="1"/>
                </w:rPr>
                <w:t>Регламентом Верховної Ради України</w:t>
              </w:r>
            </w:hyperlink>
            <w:r w:rsidRPr="00EF3D51">
              <w:rPr>
                <w:rFonts w:ascii="Times New Roman" w:hAnsi="Times New Roman" w:cs="Times New Roman"/>
                <w:sz w:val="28"/>
                <w:szCs w:val="28"/>
              </w:rPr>
              <w:t>.</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
                <w:sz w:val="28"/>
                <w:szCs w:val="28"/>
              </w:rPr>
            </w:pPr>
            <w:bookmarkStart w:id="115" w:name="n934"/>
            <w:bookmarkStart w:id="116" w:name="n935"/>
            <w:bookmarkEnd w:id="115"/>
            <w:bookmarkEnd w:id="116"/>
            <w:r w:rsidRPr="00EF3D51">
              <w:rPr>
                <w:rFonts w:ascii="Times New Roman" w:hAnsi="Times New Roman" w:cs="Times New Roman"/>
                <w:b/>
                <w:sz w:val="28"/>
                <w:szCs w:val="28"/>
              </w:rPr>
              <w:t>Відсутній.</w:t>
            </w:r>
          </w:p>
          <w:p w:rsidR="00D2341D" w:rsidRPr="00EF3D51" w:rsidRDefault="00D2341D" w:rsidP="00113BD6">
            <w:pPr>
              <w:widowControl w:val="0"/>
              <w:shd w:val="clear" w:color="auto" w:fill="FFFFFF"/>
              <w:ind w:firstLine="567"/>
              <w:jc w:val="both"/>
              <w:textAlignment w:val="baseline"/>
              <w:rPr>
                <w:rFonts w:ascii="Times New Roman" w:hAnsi="Times New Roman" w:cs="Times New Roman"/>
                <w:sz w:val="28"/>
                <w:szCs w:val="28"/>
                <w:lang w:eastAsia="uk-UA"/>
              </w:rPr>
            </w:pPr>
          </w:p>
          <w:p w:rsidR="00D2341D" w:rsidRPr="00EF3D51" w:rsidRDefault="00D2341D" w:rsidP="00113BD6">
            <w:pPr>
              <w:widowControl w:val="0"/>
              <w:shd w:val="clear" w:color="auto" w:fill="FFFFFF"/>
              <w:ind w:firstLine="567"/>
              <w:jc w:val="both"/>
              <w:textAlignment w:val="baseline"/>
              <w:rPr>
                <w:rFonts w:ascii="Times New Roman" w:hAnsi="Times New Roman" w:cs="Times New Roman"/>
                <w:sz w:val="28"/>
                <w:szCs w:val="28"/>
                <w:lang w:eastAsia="uk-UA"/>
              </w:rPr>
            </w:pPr>
          </w:p>
          <w:p w:rsidR="00D2341D" w:rsidRPr="00EF3D51" w:rsidRDefault="00D2341D" w:rsidP="00113BD6">
            <w:pPr>
              <w:widowControl w:val="0"/>
              <w:shd w:val="clear" w:color="auto" w:fill="FFFFFF"/>
              <w:ind w:firstLine="567"/>
              <w:jc w:val="both"/>
              <w:textAlignment w:val="baseline"/>
              <w:rPr>
                <w:rFonts w:ascii="Times New Roman" w:hAnsi="Times New Roman" w:cs="Times New Roman"/>
                <w:sz w:val="28"/>
                <w:szCs w:val="28"/>
                <w:lang w:eastAsia="uk-UA"/>
              </w:rPr>
            </w:pPr>
          </w:p>
          <w:p w:rsidR="00D2341D" w:rsidRPr="00EF3D51" w:rsidRDefault="00D2341D" w:rsidP="00113BD6">
            <w:pPr>
              <w:widowControl w:val="0"/>
              <w:shd w:val="clear" w:color="auto" w:fill="FFFFFF"/>
              <w:ind w:firstLine="567"/>
              <w:jc w:val="both"/>
              <w:textAlignment w:val="baseline"/>
              <w:rPr>
                <w:rFonts w:ascii="Times New Roman" w:hAnsi="Times New Roman" w:cs="Times New Roman"/>
                <w:sz w:val="28"/>
                <w:szCs w:val="28"/>
                <w:lang w:eastAsia="uk-UA"/>
              </w:rPr>
            </w:pP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
                <w:sz w:val="28"/>
                <w:szCs w:val="28"/>
                <w:lang w:eastAsia="uk-UA"/>
              </w:rPr>
            </w:pPr>
            <w:r w:rsidRPr="00EF3D51">
              <w:rPr>
                <w:rFonts w:ascii="Times New Roman" w:hAnsi="Times New Roman" w:cs="Times New Roman"/>
                <w:b/>
                <w:sz w:val="28"/>
                <w:szCs w:val="28"/>
                <w:lang w:eastAsia="uk-UA"/>
              </w:rPr>
              <w:t>5. Керівник апарату Адміністрації Президента України призначається на посаду та звільняється з посади Президентом України.</w:t>
            </w:r>
          </w:p>
          <w:p w:rsidR="00D2341D" w:rsidRPr="00EF3D51" w:rsidRDefault="00D2341D" w:rsidP="00113BD6">
            <w:pPr>
              <w:widowControl w:val="0"/>
              <w:shd w:val="clear" w:color="auto" w:fill="FFFFFF"/>
              <w:ind w:firstLine="567"/>
              <w:jc w:val="both"/>
              <w:textAlignment w:val="baseline"/>
              <w:rPr>
                <w:rFonts w:ascii="Times New Roman" w:hAnsi="Times New Roman" w:cs="Times New Roman"/>
                <w:sz w:val="28"/>
                <w:szCs w:val="28"/>
                <w:lang w:eastAsia="uk-UA"/>
              </w:rPr>
            </w:pPr>
          </w:p>
          <w:p w:rsidR="00D2341D" w:rsidRPr="00EF3D51" w:rsidRDefault="00D2341D" w:rsidP="00113BD6">
            <w:pPr>
              <w:widowControl w:val="0"/>
              <w:shd w:val="clear" w:color="auto" w:fill="FFFFFF"/>
              <w:ind w:firstLine="567"/>
              <w:jc w:val="both"/>
              <w:textAlignment w:val="baseline"/>
              <w:rPr>
                <w:rFonts w:ascii="Times New Roman" w:hAnsi="Times New Roman" w:cs="Times New Roman"/>
                <w:sz w:val="28"/>
                <w:szCs w:val="28"/>
                <w:lang w:eastAsia="uk-UA"/>
              </w:rPr>
            </w:pP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
                <w:sz w:val="28"/>
                <w:szCs w:val="28"/>
                <w:shd w:val="clear" w:color="auto" w:fill="FFFFFF"/>
              </w:rPr>
            </w:pPr>
            <w:r w:rsidRPr="00EF3D51">
              <w:rPr>
                <w:rFonts w:ascii="Times New Roman" w:hAnsi="Times New Roman" w:cs="Times New Roman"/>
                <w:b/>
                <w:sz w:val="28"/>
                <w:szCs w:val="28"/>
                <w:shd w:val="clear" w:color="auto" w:fill="FFFFFF"/>
              </w:rPr>
              <w:t xml:space="preserve">6. В апаратах допоміжних органів, утворених </w:t>
            </w:r>
            <w:r w:rsidRPr="00EF3D51">
              <w:rPr>
                <w:rFonts w:ascii="Times New Roman" w:hAnsi="Times New Roman" w:cs="Times New Roman"/>
                <w:b/>
                <w:sz w:val="28"/>
                <w:szCs w:val="28"/>
                <w:shd w:val="clear" w:color="auto" w:fill="FFFFFF"/>
              </w:rPr>
              <w:lastRenderedPageBreak/>
              <w:t>Президентом України, затвердження переліку посад державної служби, патронатної служби та посад працівників, які виконують функції з обслуговування, а також встановлення категорій посад державної служби здійснюється Комісією за поданням керівника державної служби з урахуванням критеріїв, визначених частиною четвертою статті 3 цього Закону.</w:t>
            </w:r>
            <w:bookmarkStart w:id="117" w:name="n936"/>
            <w:bookmarkEnd w:id="117"/>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sz w:val="28"/>
                <w:szCs w:val="28"/>
                <w:shd w:val="clear" w:color="auto" w:fill="FFFFFF"/>
              </w:rPr>
            </w:pPr>
            <w:r w:rsidRPr="00EF3D51">
              <w:rPr>
                <w:rFonts w:ascii="Times New Roman" w:hAnsi="Times New Roman" w:cs="Times New Roman"/>
                <w:b/>
                <w:sz w:val="28"/>
                <w:szCs w:val="28"/>
                <w:shd w:val="clear" w:color="auto" w:fill="FFFFFF"/>
              </w:rPr>
              <w:t>7</w:t>
            </w:r>
            <w:r w:rsidRPr="00EF3D51">
              <w:rPr>
                <w:rFonts w:ascii="Times New Roman" w:hAnsi="Times New Roman" w:cs="Times New Roman"/>
                <w:sz w:val="28"/>
                <w:szCs w:val="28"/>
                <w:shd w:val="clear" w:color="auto" w:fill="FFFFFF"/>
              </w:rPr>
              <w:t>. Повноваження керівника державної служби в органах прокуратури здійснює керівник відповідного органу прокуратури.</w:t>
            </w:r>
          </w:p>
          <w:p w:rsidR="00D2341D" w:rsidRPr="00EF3D51" w:rsidRDefault="00D2341D" w:rsidP="00C16C5D">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lang w:eastAsia="uk-UA"/>
              </w:rPr>
            </w:pPr>
            <w:r w:rsidRPr="00EF3D51">
              <w:rPr>
                <w:rFonts w:ascii="Times New Roman" w:hAnsi="Times New Roman" w:cs="Times New Roman"/>
                <w:b/>
                <w:sz w:val="28"/>
                <w:szCs w:val="28"/>
                <w:shd w:val="clear" w:color="auto" w:fill="FFFFFF"/>
              </w:rPr>
              <w:t>Відсутні.</w:t>
            </w:r>
          </w:p>
        </w:tc>
        <w:tc>
          <w:tcPr>
            <w:tcW w:w="2500" w:type="pct"/>
          </w:tcPr>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b/>
                <w:bCs/>
                <w:sz w:val="28"/>
                <w:szCs w:val="28"/>
                <w:bdr w:val="none" w:sz="0" w:space="0" w:color="auto" w:frame="1"/>
              </w:rPr>
              <w:lastRenderedPageBreak/>
              <w:t xml:space="preserve">Стаття 91. </w:t>
            </w:r>
            <w:r w:rsidRPr="00EF3D51">
              <w:rPr>
                <w:rFonts w:ascii="Times New Roman" w:hAnsi="Times New Roman" w:cs="Times New Roman"/>
                <w:sz w:val="28"/>
                <w:szCs w:val="28"/>
              </w:rPr>
              <w:t>Особливості проходження державної служби в окремих державних органах</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sz w:val="28"/>
                <w:szCs w:val="28"/>
              </w:rPr>
              <w:t xml:space="preserve">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w:t>
            </w:r>
            <w:r w:rsidRPr="00EF3D51">
              <w:rPr>
                <w:rFonts w:ascii="Times New Roman" w:hAnsi="Times New Roman" w:cs="Times New Roman"/>
                <w:sz w:val="28"/>
                <w:szCs w:val="28"/>
              </w:rPr>
              <w:lastRenderedPageBreak/>
              <w:t>України, Національного агентства з питань запобігання корупції,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rsidR="00D2341D" w:rsidRPr="00EF3D51" w:rsidRDefault="00D2341D"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2. Керівники апаратів (секретаріатів) державних органів, зазначених у частині першій цієї статті, крім Керівника Секретаріату Конституційного Суду України, призначаються на посаду в порядку, визначеному законом, а керівники апаратів (секретаріатів) судів, органів та установ системи правосуддя - з особливостями, передбаченими законодавством про судоустрій і статус суддів.</w:t>
            </w:r>
          </w:p>
          <w:p w:rsidR="00D2341D" w:rsidRPr="00EF3D51" w:rsidRDefault="00D2341D" w:rsidP="00113BD6">
            <w:pPr>
              <w:pStyle w:val="rvps2"/>
              <w:widowControl w:val="0"/>
              <w:shd w:val="clear" w:color="auto" w:fill="FFFFFF"/>
              <w:spacing w:before="0" w:beforeAutospacing="0" w:after="0" w:afterAutospacing="0"/>
              <w:ind w:firstLine="567"/>
              <w:jc w:val="both"/>
              <w:textAlignment w:val="baseline"/>
              <w:rPr>
                <w:sz w:val="28"/>
                <w:szCs w:val="28"/>
                <w:lang w:val="uk-UA"/>
              </w:rPr>
            </w:pPr>
          </w:p>
          <w:p w:rsidR="00D2341D" w:rsidRPr="00EF3D51" w:rsidRDefault="00D2341D" w:rsidP="00113BD6">
            <w:pPr>
              <w:widowControl w:val="0"/>
              <w:shd w:val="clear" w:color="auto" w:fill="FFFFFF"/>
              <w:ind w:firstLine="567"/>
              <w:jc w:val="both"/>
              <w:textAlignment w:val="baseline"/>
              <w:rPr>
                <w:rFonts w:ascii="Times New Roman" w:hAnsi="Times New Roman" w:cs="Times New Roman"/>
                <w:sz w:val="28"/>
                <w:szCs w:val="28"/>
              </w:rPr>
            </w:pPr>
            <w:r w:rsidRPr="00EF3D51">
              <w:rPr>
                <w:rFonts w:ascii="Times New Roman" w:hAnsi="Times New Roman" w:cs="Times New Roman"/>
                <w:sz w:val="28"/>
                <w:szCs w:val="28"/>
              </w:rPr>
              <w:t>…</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sz w:val="28"/>
                <w:szCs w:val="28"/>
              </w:rPr>
            </w:pPr>
            <w:r w:rsidRPr="00EF3D51">
              <w:rPr>
                <w:rFonts w:ascii="Times New Roman" w:hAnsi="Times New Roman" w:cs="Times New Roman"/>
                <w:sz w:val="28"/>
                <w:szCs w:val="28"/>
              </w:rPr>
              <w:t>4. Керівник Апарату Верховної Ради України призначається на посаду і звільняється з посади Верховною Радою України у порядку, визначеному</w:t>
            </w:r>
            <w:hyperlink r:id="rId12" w:tgtFrame="_blank" w:history="1">
              <w:r w:rsidRPr="00EF3D51">
                <w:rPr>
                  <w:rFonts w:ascii="Times New Roman" w:hAnsi="Times New Roman" w:cs="Times New Roman"/>
                  <w:sz w:val="28"/>
                  <w:szCs w:val="28"/>
                  <w:bdr w:val="none" w:sz="0" w:space="0" w:color="auto" w:frame="1"/>
                </w:rPr>
                <w:t xml:space="preserve"> Конституцією України</w:t>
              </w:r>
            </w:hyperlink>
            <w:r w:rsidRPr="00EF3D51">
              <w:rPr>
                <w:rFonts w:ascii="Times New Roman" w:hAnsi="Times New Roman" w:cs="Times New Roman"/>
                <w:sz w:val="28"/>
                <w:szCs w:val="28"/>
              </w:rPr>
              <w:t xml:space="preserve"> та </w:t>
            </w:r>
            <w:hyperlink r:id="rId13" w:tgtFrame="_blank" w:history="1">
              <w:r w:rsidRPr="00EF3D51">
                <w:rPr>
                  <w:rFonts w:ascii="Times New Roman" w:hAnsi="Times New Roman" w:cs="Times New Roman"/>
                  <w:sz w:val="28"/>
                  <w:szCs w:val="28"/>
                  <w:bdr w:val="none" w:sz="0" w:space="0" w:color="auto" w:frame="1"/>
                </w:rPr>
                <w:t>Регламентом Верховної Ради України</w:t>
              </w:r>
            </w:hyperlink>
            <w:r w:rsidRPr="00EF3D51">
              <w:rPr>
                <w:rFonts w:ascii="Times New Roman" w:hAnsi="Times New Roman" w:cs="Times New Roman"/>
                <w:sz w:val="28"/>
                <w:szCs w:val="28"/>
              </w:rPr>
              <w:t>.</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
                <w:sz w:val="28"/>
                <w:szCs w:val="28"/>
              </w:rPr>
            </w:pPr>
            <w:r w:rsidRPr="00EF3D51">
              <w:rPr>
                <w:rFonts w:ascii="Times New Roman" w:hAnsi="Times New Roman" w:cs="Times New Roman"/>
                <w:b/>
                <w:sz w:val="28"/>
                <w:szCs w:val="28"/>
              </w:rPr>
              <w:t>У випадках, передбачених частиною третьою статті 44, частиною другою статті 53 цього Закону повноваження суб</w:t>
            </w:r>
            <w:r w:rsidR="00250D19" w:rsidRPr="00EF3D51">
              <w:rPr>
                <w:rFonts w:ascii="Times New Roman" w:hAnsi="Times New Roman" w:cs="Times New Roman"/>
                <w:b/>
                <w:sz w:val="28"/>
                <w:szCs w:val="28"/>
              </w:rPr>
              <w:t>’</w:t>
            </w:r>
            <w:r w:rsidRPr="00EF3D51">
              <w:rPr>
                <w:rFonts w:ascii="Times New Roman" w:hAnsi="Times New Roman" w:cs="Times New Roman"/>
                <w:b/>
                <w:sz w:val="28"/>
                <w:szCs w:val="28"/>
              </w:rPr>
              <w:t>єкта призначення стосовно Керівника Апарату Верховної Ради України здійснює Голова Верховної Ради України.</w:t>
            </w:r>
          </w:p>
          <w:p w:rsidR="00D2341D" w:rsidRPr="00EF3D51" w:rsidRDefault="00D2341D" w:rsidP="00113BD6">
            <w:pPr>
              <w:widowControl w:val="0"/>
              <w:spacing w:after="60"/>
              <w:ind w:firstLine="567"/>
              <w:jc w:val="both"/>
              <w:textAlignment w:val="baseline"/>
              <w:rPr>
                <w:rFonts w:ascii="Times New Roman" w:hAnsi="Times New Roman" w:cs="Times New Roman"/>
                <w:b/>
                <w:sz w:val="28"/>
                <w:szCs w:val="28"/>
              </w:rPr>
            </w:pPr>
            <w:r w:rsidRPr="00EF3D51">
              <w:rPr>
                <w:rFonts w:ascii="Times New Roman" w:hAnsi="Times New Roman" w:cs="Times New Roman"/>
                <w:b/>
                <w:sz w:val="28"/>
                <w:szCs w:val="28"/>
              </w:rPr>
              <w:t>5. Керівник апарату (секретаріату) постійно діючого допоміжного органу, утвореного Президентом України призначається на посаду та звільняється з посади Президентом України у порядку, встановленому Президентом України.</w:t>
            </w:r>
          </w:p>
          <w:p w:rsidR="00886387" w:rsidRPr="00EF3D51" w:rsidRDefault="00886387" w:rsidP="00886387">
            <w:pPr>
              <w:widowControl w:val="0"/>
              <w:shd w:val="clear" w:color="auto" w:fill="FFFFFF"/>
              <w:spacing w:after="60"/>
              <w:ind w:firstLine="567"/>
              <w:jc w:val="both"/>
              <w:textAlignment w:val="baseline"/>
              <w:rPr>
                <w:rFonts w:ascii="Times New Roman" w:hAnsi="Times New Roman" w:cs="Times New Roman"/>
                <w:b/>
                <w:sz w:val="28"/>
                <w:szCs w:val="28"/>
                <w:shd w:val="clear" w:color="auto" w:fill="FFFFFF"/>
              </w:rPr>
            </w:pPr>
            <w:r w:rsidRPr="00EF3D51">
              <w:rPr>
                <w:rFonts w:ascii="Times New Roman" w:hAnsi="Times New Roman" w:cs="Times New Roman"/>
                <w:b/>
                <w:sz w:val="28"/>
                <w:szCs w:val="28"/>
                <w:shd w:val="clear" w:color="auto" w:fill="FFFFFF"/>
              </w:rPr>
              <w:t>Виключити.</w:t>
            </w:r>
          </w:p>
          <w:p w:rsidR="00D2341D" w:rsidRPr="00EF3D51" w:rsidRDefault="00D2341D" w:rsidP="00870BDB">
            <w:pPr>
              <w:widowControl w:val="0"/>
              <w:shd w:val="clear" w:color="auto" w:fill="FFFFFF"/>
              <w:ind w:firstLine="567"/>
              <w:jc w:val="both"/>
              <w:textAlignment w:val="baseline"/>
              <w:rPr>
                <w:rFonts w:ascii="Times New Roman" w:hAnsi="Times New Roman" w:cs="Times New Roman"/>
                <w:sz w:val="28"/>
                <w:szCs w:val="28"/>
                <w:shd w:val="clear" w:color="auto" w:fill="FFFFFF"/>
              </w:rPr>
            </w:pPr>
          </w:p>
          <w:p w:rsidR="00D2341D" w:rsidRPr="00EF3D51" w:rsidRDefault="00D2341D" w:rsidP="00870BDB">
            <w:pPr>
              <w:widowControl w:val="0"/>
              <w:shd w:val="clear" w:color="auto" w:fill="FFFFFF"/>
              <w:ind w:firstLine="567"/>
              <w:jc w:val="both"/>
              <w:textAlignment w:val="baseline"/>
              <w:rPr>
                <w:rFonts w:ascii="Times New Roman" w:hAnsi="Times New Roman" w:cs="Times New Roman"/>
                <w:sz w:val="28"/>
                <w:szCs w:val="28"/>
                <w:shd w:val="clear" w:color="auto" w:fill="FFFFFF"/>
              </w:rPr>
            </w:pPr>
          </w:p>
          <w:p w:rsidR="00886387" w:rsidRPr="00EF3D51" w:rsidRDefault="00886387" w:rsidP="00870BDB">
            <w:pPr>
              <w:widowControl w:val="0"/>
              <w:shd w:val="clear" w:color="auto" w:fill="FFFFFF"/>
              <w:ind w:firstLine="567"/>
              <w:jc w:val="both"/>
              <w:textAlignment w:val="baseline"/>
              <w:rPr>
                <w:rFonts w:ascii="Times New Roman" w:hAnsi="Times New Roman" w:cs="Times New Roman"/>
                <w:sz w:val="28"/>
                <w:szCs w:val="28"/>
                <w:shd w:val="clear" w:color="auto" w:fill="FFFFFF"/>
              </w:rPr>
            </w:pPr>
          </w:p>
          <w:p w:rsidR="00886387" w:rsidRPr="00EF3D51" w:rsidRDefault="00886387" w:rsidP="00870BDB">
            <w:pPr>
              <w:widowControl w:val="0"/>
              <w:shd w:val="clear" w:color="auto" w:fill="FFFFFF"/>
              <w:ind w:firstLine="567"/>
              <w:jc w:val="both"/>
              <w:textAlignment w:val="baseline"/>
              <w:rPr>
                <w:rFonts w:ascii="Times New Roman" w:hAnsi="Times New Roman" w:cs="Times New Roman"/>
                <w:sz w:val="28"/>
                <w:szCs w:val="28"/>
                <w:shd w:val="clear" w:color="auto" w:fill="FFFFFF"/>
              </w:rPr>
            </w:pPr>
          </w:p>
          <w:p w:rsidR="00886387" w:rsidRPr="00EF3D51" w:rsidRDefault="00886387" w:rsidP="00870BDB">
            <w:pPr>
              <w:widowControl w:val="0"/>
              <w:shd w:val="clear" w:color="auto" w:fill="FFFFFF"/>
              <w:ind w:firstLine="567"/>
              <w:jc w:val="both"/>
              <w:textAlignment w:val="baseline"/>
              <w:rPr>
                <w:rFonts w:ascii="Times New Roman" w:hAnsi="Times New Roman" w:cs="Times New Roman"/>
                <w:sz w:val="28"/>
                <w:szCs w:val="28"/>
                <w:shd w:val="clear" w:color="auto" w:fill="FFFFFF"/>
              </w:rPr>
            </w:pPr>
          </w:p>
          <w:p w:rsidR="00870BDB" w:rsidRPr="00EF3D51" w:rsidRDefault="00870BDB" w:rsidP="00870BDB">
            <w:pPr>
              <w:widowControl w:val="0"/>
              <w:shd w:val="clear" w:color="auto" w:fill="FFFFFF"/>
              <w:ind w:firstLine="567"/>
              <w:jc w:val="both"/>
              <w:textAlignment w:val="baseline"/>
              <w:rPr>
                <w:rFonts w:ascii="Times New Roman" w:hAnsi="Times New Roman" w:cs="Times New Roman"/>
                <w:sz w:val="28"/>
                <w:szCs w:val="28"/>
                <w:shd w:val="clear" w:color="auto" w:fill="FFFFFF"/>
              </w:rPr>
            </w:pPr>
          </w:p>
          <w:p w:rsidR="00D2341D" w:rsidRPr="00EF3D51" w:rsidRDefault="00D2341D" w:rsidP="00870BDB">
            <w:pPr>
              <w:widowControl w:val="0"/>
              <w:shd w:val="clear" w:color="auto" w:fill="FFFFFF"/>
              <w:ind w:firstLine="567"/>
              <w:jc w:val="both"/>
              <w:textAlignment w:val="baseline"/>
              <w:rPr>
                <w:rFonts w:ascii="Times New Roman" w:hAnsi="Times New Roman" w:cs="Times New Roman"/>
                <w:sz w:val="28"/>
                <w:szCs w:val="28"/>
                <w:shd w:val="clear" w:color="auto" w:fill="FFFFFF"/>
              </w:rPr>
            </w:pP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sz w:val="28"/>
                <w:szCs w:val="28"/>
                <w:shd w:val="clear" w:color="auto" w:fill="FFFFFF"/>
              </w:rPr>
            </w:pPr>
            <w:r w:rsidRPr="00EF3D51">
              <w:rPr>
                <w:rFonts w:ascii="Times New Roman" w:hAnsi="Times New Roman" w:cs="Times New Roman"/>
                <w:b/>
                <w:sz w:val="28"/>
                <w:szCs w:val="28"/>
                <w:shd w:val="clear" w:color="auto" w:fill="FFFFFF"/>
              </w:rPr>
              <w:t>7.</w:t>
            </w:r>
            <w:r w:rsidRPr="00EF3D51">
              <w:rPr>
                <w:rFonts w:ascii="Times New Roman" w:hAnsi="Times New Roman" w:cs="Times New Roman"/>
                <w:sz w:val="28"/>
                <w:szCs w:val="28"/>
                <w:shd w:val="clear" w:color="auto" w:fill="FFFFFF"/>
              </w:rPr>
              <w:t xml:space="preserve"> Повноваження керівника державної служби в органах прокуратури здійснює керівник відповідного органу прокуратури.</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
                <w:sz w:val="28"/>
                <w:szCs w:val="28"/>
                <w:shd w:val="clear" w:color="auto" w:fill="FFFFFF"/>
              </w:rPr>
            </w:pPr>
            <w:r w:rsidRPr="00EF3D51">
              <w:rPr>
                <w:rFonts w:ascii="Times New Roman" w:hAnsi="Times New Roman" w:cs="Times New Roman"/>
                <w:b/>
                <w:sz w:val="28"/>
                <w:szCs w:val="28"/>
                <w:shd w:val="clear" w:color="auto" w:fill="FFFFFF"/>
              </w:rPr>
              <w:t xml:space="preserve">8. Повноваження керівника державної служби в органах Служби безпеки України та Служби зовнішньої розвідки України здійснює керівник відповідного державного органу. </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
                <w:sz w:val="28"/>
                <w:szCs w:val="28"/>
                <w:shd w:val="clear" w:color="auto" w:fill="FFFFFF"/>
              </w:rPr>
            </w:pPr>
            <w:r w:rsidRPr="00EF3D51">
              <w:rPr>
                <w:rFonts w:ascii="Times New Roman" w:hAnsi="Times New Roman" w:cs="Times New Roman"/>
                <w:b/>
                <w:sz w:val="28"/>
                <w:szCs w:val="28"/>
                <w:shd w:val="clear" w:color="auto" w:fill="FFFFFF"/>
              </w:rPr>
              <w:t>9. Повноваження керівника державної служби в органах Національної поліції, Державної служби України з надзвичайних ситуацій, Державної прикордонної служби України, Державною службою спеціального зв</w:t>
            </w:r>
            <w:r w:rsidR="00250D19" w:rsidRPr="00EF3D51">
              <w:rPr>
                <w:rFonts w:ascii="Times New Roman" w:hAnsi="Times New Roman" w:cs="Times New Roman"/>
                <w:b/>
                <w:sz w:val="28"/>
                <w:szCs w:val="28"/>
                <w:shd w:val="clear" w:color="auto" w:fill="FFFFFF"/>
              </w:rPr>
              <w:t>’</w:t>
            </w:r>
            <w:r w:rsidRPr="00EF3D51">
              <w:rPr>
                <w:rFonts w:ascii="Times New Roman" w:hAnsi="Times New Roman" w:cs="Times New Roman"/>
                <w:b/>
                <w:sz w:val="28"/>
                <w:szCs w:val="28"/>
                <w:shd w:val="clear" w:color="auto" w:fill="FFFFFF"/>
              </w:rPr>
              <w:t xml:space="preserve">язку та захисту інформації України, органах військового управління, в яких передбачено посади державної служби, здійснює керівник відповідного державного органу або органу військового управління. </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lang w:eastAsia="uk-UA"/>
              </w:rPr>
            </w:pPr>
            <w:r w:rsidRPr="00EF3D51">
              <w:rPr>
                <w:rFonts w:ascii="Times New Roman" w:hAnsi="Times New Roman" w:cs="Times New Roman"/>
                <w:b/>
                <w:sz w:val="28"/>
                <w:szCs w:val="28"/>
                <w:shd w:val="clear" w:color="auto" w:fill="FFFFFF"/>
              </w:rPr>
              <w:t>10. Особливості вступу, проходження та припинення державної служби в державних органах, зазначених в частині першій, сьомій – дев</w:t>
            </w:r>
            <w:r w:rsidR="00250D19" w:rsidRPr="00EF3D51">
              <w:rPr>
                <w:rFonts w:ascii="Times New Roman" w:hAnsi="Times New Roman" w:cs="Times New Roman"/>
                <w:b/>
                <w:sz w:val="28"/>
                <w:szCs w:val="28"/>
                <w:shd w:val="clear" w:color="auto" w:fill="FFFFFF"/>
              </w:rPr>
              <w:t>’</w:t>
            </w:r>
            <w:r w:rsidRPr="00EF3D51">
              <w:rPr>
                <w:rFonts w:ascii="Times New Roman" w:hAnsi="Times New Roman" w:cs="Times New Roman"/>
                <w:b/>
                <w:sz w:val="28"/>
                <w:szCs w:val="28"/>
                <w:shd w:val="clear" w:color="auto" w:fill="FFFFFF"/>
              </w:rPr>
              <w:t>ятій цієї статті, інших органах системи правосуддя, дипломатичної служби, правоохоронних органах, регулюються цим Законом з урахуванням особливостей, визначених спеціальним законодавством у відповідній сфері.</w:t>
            </w:r>
          </w:p>
        </w:tc>
      </w:tr>
      <w:tr w:rsidR="00D2341D" w:rsidRPr="00EF3D51" w:rsidTr="0054372F">
        <w:tc>
          <w:tcPr>
            <w:tcW w:w="2500" w:type="pct"/>
          </w:tcPr>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lastRenderedPageBreak/>
              <w:t>Стаття 92.</w:t>
            </w:r>
            <w:r w:rsidRPr="00EF3D51">
              <w:rPr>
                <w:rFonts w:ascii="Times New Roman" w:hAnsi="Times New Roman" w:cs="Times New Roman"/>
                <w:bCs/>
                <w:sz w:val="28"/>
                <w:szCs w:val="28"/>
                <w:bdr w:val="none" w:sz="0" w:space="0" w:color="auto" w:frame="1"/>
              </w:rPr>
              <w:t xml:space="preserve"> Патронатна служба</w:t>
            </w:r>
          </w:p>
          <w:p w:rsidR="00D2341D" w:rsidRPr="00EF3D51" w:rsidRDefault="00D2341D" w:rsidP="00113BD6">
            <w:pPr>
              <w:widowControl w:val="0"/>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1. До посад патронатної служби належать посади радників, помічників, уповноважених та прес-секретаря Президента України, працівників секретаріатів Голови Верховної Ради України, його Першого заступника та заступника, працівників патронатних служб Прем</w:t>
            </w:r>
            <w:r w:rsidR="00250D19" w:rsidRPr="00EF3D51">
              <w:rPr>
                <w:rFonts w:ascii="Times New Roman" w:hAnsi="Times New Roman" w:cs="Times New Roman"/>
                <w:color w:val="000000"/>
                <w:sz w:val="28"/>
                <w:szCs w:val="28"/>
              </w:rPr>
              <w:t>’</w:t>
            </w:r>
            <w:r w:rsidRPr="00EF3D51">
              <w:rPr>
                <w:rFonts w:ascii="Times New Roman" w:hAnsi="Times New Roman" w:cs="Times New Roman"/>
                <w:color w:val="000000"/>
                <w:sz w:val="28"/>
                <w:szCs w:val="28"/>
              </w:rPr>
              <w:t>єр-міністра України та інших членів Кабінету Міністрів України, помічників-консультантів народних депутатів України, помічників та наукових консультантів суддів Конституційного Суду України, помічників суддів, а також посади патронатних служб в інших державних органах.</w:t>
            </w:r>
          </w:p>
          <w:p w:rsidR="00D2341D" w:rsidRPr="00EF3D51" w:rsidRDefault="00D2341D" w:rsidP="00113BD6">
            <w:pPr>
              <w:widowControl w:val="0"/>
              <w:ind w:firstLine="567"/>
              <w:jc w:val="both"/>
              <w:rPr>
                <w:rFonts w:ascii="Times New Roman" w:hAnsi="Times New Roman" w:cs="Times New Roman"/>
                <w:color w:val="000000"/>
                <w:sz w:val="28"/>
                <w:szCs w:val="28"/>
              </w:rPr>
            </w:pPr>
          </w:p>
          <w:p w:rsidR="00D2341D" w:rsidRPr="00EF3D51" w:rsidRDefault="00D2341D" w:rsidP="00113BD6">
            <w:pPr>
              <w:widowControl w:val="0"/>
              <w:ind w:firstLine="567"/>
              <w:jc w:val="both"/>
              <w:rPr>
                <w:rFonts w:ascii="Times New Roman" w:hAnsi="Times New Roman" w:cs="Times New Roman"/>
                <w:color w:val="000000"/>
                <w:sz w:val="28"/>
                <w:szCs w:val="28"/>
              </w:rPr>
            </w:pPr>
          </w:p>
          <w:p w:rsidR="00D2341D" w:rsidRPr="00EF3D51" w:rsidRDefault="00D2341D" w:rsidP="00113BD6">
            <w:pPr>
              <w:widowControl w:val="0"/>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2. Працівник патронатної служби призначається на посаду на строк повноважень особи, працівником патронатної служби якої він призначений.</w:t>
            </w:r>
          </w:p>
          <w:p w:rsidR="00D2341D" w:rsidRPr="00EF3D51" w:rsidRDefault="00D2341D" w:rsidP="00113BD6">
            <w:pPr>
              <w:widowControl w:val="0"/>
              <w:ind w:firstLine="567"/>
              <w:jc w:val="both"/>
              <w:rPr>
                <w:rFonts w:ascii="Times New Roman" w:hAnsi="Times New Roman" w:cs="Times New Roman"/>
                <w:color w:val="000000"/>
                <w:sz w:val="28"/>
                <w:szCs w:val="28"/>
              </w:rPr>
            </w:pPr>
          </w:p>
          <w:p w:rsidR="00D2341D" w:rsidRPr="00EF3D51" w:rsidRDefault="00D2341D" w:rsidP="00113BD6">
            <w:pPr>
              <w:widowControl w:val="0"/>
              <w:spacing w:after="60"/>
              <w:ind w:firstLine="567"/>
              <w:jc w:val="both"/>
              <w:rPr>
                <w:rFonts w:ascii="Times New Roman" w:hAnsi="Times New Roman" w:cs="Times New Roman"/>
                <w:color w:val="000000"/>
                <w:sz w:val="28"/>
                <w:szCs w:val="28"/>
              </w:rPr>
            </w:pPr>
            <w:bookmarkStart w:id="118" w:name="n940"/>
            <w:bookmarkEnd w:id="118"/>
            <w:r w:rsidRPr="00EF3D51">
              <w:rPr>
                <w:rFonts w:ascii="Times New Roman" w:hAnsi="Times New Roman" w:cs="Times New Roman"/>
                <w:color w:val="000000"/>
                <w:sz w:val="28"/>
                <w:szCs w:val="28"/>
              </w:rPr>
              <w:t>3. Трудові відносини з працівником патронатної служби припиняються в день припинення повноважень особи, працівником патронатної служби якої він призначений. Акт про звільнення приймається керівником державної служби.</w:t>
            </w:r>
          </w:p>
          <w:p w:rsidR="00D2341D" w:rsidRPr="00EF3D51" w:rsidRDefault="00D2341D" w:rsidP="00113BD6">
            <w:pPr>
              <w:widowControl w:val="0"/>
              <w:ind w:firstLine="567"/>
              <w:jc w:val="both"/>
              <w:rPr>
                <w:rFonts w:ascii="Times New Roman" w:hAnsi="Times New Roman" w:cs="Times New Roman"/>
                <w:color w:val="000000"/>
                <w:sz w:val="28"/>
                <w:szCs w:val="28"/>
              </w:rPr>
            </w:pPr>
          </w:p>
          <w:p w:rsidR="00D2341D" w:rsidRPr="00EF3D51" w:rsidRDefault="00D2341D" w:rsidP="00113BD6">
            <w:pPr>
              <w:widowControl w:val="0"/>
              <w:ind w:firstLine="567"/>
              <w:jc w:val="both"/>
              <w:rPr>
                <w:rFonts w:ascii="Times New Roman" w:hAnsi="Times New Roman" w:cs="Times New Roman"/>
                <w:color w:val="000000"/>
                <w:sz w:val="28"/>
                <w:szCs w:val="28"/>
              </w:rPr>
            </w:pPr>
          </w:p>
          <w:p w:rsidR="00D2341D" w:rsidRPr="00EF3D51" w:rsidRDefault="00D2341D" w:rsidP="00113BD6">
            <w:pPr>
              <w:widowControl w:val="0"/>
              <w:spacing w:after="60"/>
              <w:ind w:firstLine="567"/>
              <w:jc w:val="both"/>
              <w:rPr>
                <w:rFonts w:ascii="Times New Roman" w:hAnsi="Times New Roman" w:cs="Times New Roman"/>
                <w:color w:val="000000"/>
                <w:sz w:val="28"/>
                <w:szCs w:val="28"/>
              </w:rPr>
            </w:pPr>
            <w:bookmarkStart w:id="119" w:name="n941"/>
            <w:bookmarkEnd w:id="119"/>
            <w:r w:rsidRPr="00EF3D51">
              <w:rPr>
                <w:rFonts w:ascii="Times New Roman" w:hAnsi="Times New Roman" w:cs="Times New Roman"/>
                <w:color w:val="000000"/>
                <w:sz w:val="28"/>
                <w:szCs w:val="28"/>
              </w:rPr>
              <w:t>Працівник патронатної служби може бути достроково звільнений з посади за ініціативою особи, працівником патронатної служби якої він призначений, або керівника патронатної служби.</w:t>
            </w:r>
          </w:p>
          <w:p w:rsidR="00D2341D" w:rsidRPr="00EF3D51" w:rsidRDefault="00D2341D" w:rsidP="00113BD6">
            <w:pPr>
              <w:widowControl w:val="0"/>
              <w:ind w:firstLine="567"/>
              <w:jc w:val="both"/>
              <w:rPr>
                <w:rFonts w:ascii="Times New Roman" w:hAnsi="Times New Roman" w:cs="Times New Roman"/>
                <w:color w:val="000000"/>
                <w:sz w:val="28"/>
                <w:szCs w:val="28"/>
              </w:rPr>
            </w:pP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4. На працівників патронатної служби поширюється дія </w:t>
            </w:r>
            <w:r w:rsidRPr="00EF3D51">
              <w:rPr>
                <w:rFonts w:ascii="Times New Roman" w:hAnsi="Times New Roman" w:cs="Times New Roman"/>
                <w:bCs/>
                <w:sz w:val="28"/>
                <w:szCs w:val="28"/>
                <w:bdr w:val="none" w:sz="0" w:space="0" w:color="auto" w:frame="1"/>
              </w:rPr>
              <w:lastRenderedPageBreak/>
              <w:t>законодавства про працю, крім статей 39-1, 41-43-1, 49-2 Кодексу законів про працю України.</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
                <w:bCs/>
                <w:sz w:val="28"/>
                <w:szCs w:val="28"/>
                <w:bdr w:val="none" w:sz="0" w:space="0" w:color="auto" w:frame="1"/>
              </w:rPr>
            </w:pPr>
            <w:r w:rsidRPr="00EF3D51">
              <w:rPr>
                <w:rFonts w:ascii="Times New Roman" w:hAnsi="Times New Roman" w:cs="Times New Roman"/>
                <w:bCs/>
                <w:sz w:val="28"/>
                <w:szCs w:val="28"/>
                <w:bdr w:val="none" w:sz="0" w:space="0" w:color="auto" w:frame="1"/>
              </w:rPr>
              <w:t>…</w:t>
            </w:r>
          </w:p>
        </w:tc>
        <w:tc>
          <w:tcPr>
            <w:tcW w:w="2500" w:type="pct"/>
          </w:tcPr>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
                <w:bCs/>
                <w:sz w:val="28"/>
                <w:szCs w:val="28"/>
                <w:bdr w:val="none" w:sz="0" w:space="0" w:color="auto" w:frame="1"/>
              </w:rPr>
              <w:lastRenderedPageBreak/>
              <w:t>Стаття 92.</w:t>
            </w:r>
            <w:r w:rsidRPr="00EF3D51">
              <w:rPr>
                <w:rFonts w:ascii="Times New Roman" w:hAnsi="Times New Roman" w:cs="Times New Roman"/>
                <w:bCs/>
                <w:sz w:val="28"/>
                <w:szCs w:val="28"/>
                <w:bdr w:val="none" w:sz="0" w:space="0" w:color="auto" w:frame="1"/>
              </w:rPr>
              <w:t xml:space="preserve"> Патронатна служба</w:t>
            </w:r>
          </w:p>
          <w:p w:rsidR="00D2341D" w:rsidRPr="00EF3D51" w:rsidRDefault="00D2341D" w:rsidP="00113BD6">
            <w:pPr>
              <w:widowControl w:val="0"/>
              <w:spacing w:after="60"/>
              <w:ind w:firstLine="567"/>
              <w:jc w:val="both"/>
              <w:rPr>
                <w:rFonts w:ascii="Times New Roman" w:hAnsi="Times New Roman" w:cs="Times New Roman"/>
                <w:sz w:val="28"/>
                <w:szCs w:val="28"/>
              </w:rPr>
            </w:pPr>
            <w:r w:rsidRPr="00EF3D51">
              <w:rPr>
                <w:rFonts w:ascii="Times New Roman" w:hAnsi="Times New Roman" w:cs="Times New Roman"/>
                <w:sz w:val="28"/>
                <w:szCs w:val="28"/>
              </w:rPr>
              <w:t xml:space="preserve">1. До посад патронатної служби належать посади радників, помічників, уповноважених та прес-секретаря Президента України, працівників секретаріатів Голови Верховної Ради України, його Першого заступника та заступника, </w:t>
            </w:r>
            <w:r w:rsidRPr="00EF3D51">
              <w:rPr>
                <w:rStyle w:val="rvts0"/>
                <w:rFonts w:ascii="Times New Roman" w:hAnsi="Times New Roman"/>
                <w:b/>
                <w:bCs/>
                <w:sz w:val="28"/>
                <w:szCs w:val="28"/>
              </w:rPr>
              <w:t>працівників секретаріатів депутатських фракцій (депутатських груп) у Верховній Раді України</w:t>
            </w:r>
            <w:r w:rsidRPr="00EF3D51">
              <w:rPr>
                <w:rStyle w:val="rvts0"/>
                <w:rFonts w:ascii="Times New Roman" w:hAnsi="Times New Roman"/>
                <w:sz w:val="28"/>
                <w:szCs w:val="28"/>
              </w:rPr>
              <w:t>,</w:t>
            </w:r>
            <w:r w:rsidRPr="00EF3D51">
              <w:rPr>
                <w:rFonts w:ascii="Times New Roman" w:hAnsi="Times New Roman" w:cs="Times New Roman"/>
                <w:sz w:val="28"/>
                <w:szCs w:val="28"/>
              </w:rPr>
              <w:t xml:space="preserve"> працівників патронатних служб Прем</w:t>
            </w:r>
            <w:r w:rsidR="00250D19" w:rsidRPr="00EF3D51">
              <w:rPr>
                <w:rFonts w:ascii="Times New Roman" w:hAnsi="Times New Roman" w:cs="Times New Roman"/>
                <w:sz w:val="28"/>
                <w:szCs w:val="28"/>
              </w:rPr>
              <w:t>’</w:t>
            </w:r>
            <w:r w:rsidRPr="00EF3D51">
              <w:rPr>
                <w:rFonts w:ascii="Times New Roman" w:hAnsi="Times New Roman" w:cs="Times New Roman"/>
                <w:sz w:val="28"/>
                <w:szCs w:val="28"/>
              </w:rPr>
              <w:t>єр-міністра України та інших членів Кабінету Міністрів України, помічників-консультантів народних депутатів України, помічників та наукових консультантів суддів Конституційного Суду України, помічників суддів, а також посади патронатних служб в інших державних органах.</w:t>
            </w:r>
          </w:p>
          <w:p w:rsidR="00D2341D" w:rsidRPr="00EF3D51" w:rsidRDefault="00D2341D" w:rsidP="00113BD6">
            <w:pPr>
              <w:widowControl w:val="0"/>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 xml:space="preserve">2. Працівник патронатної служби призначається на посаду на строк </w:t>
            </w:r>
            <w:r w:rsidRPr="00EF3D51">
              <w:rPr>
                <w:rStyle w:val="rvts0"/>
                <w:rFonts w:ascii="Times New Roman" w:hAnsi="Times New Roman"/>
                <w:sz w:val="28"/>
                <w:szCs w:val="28"/>
              </w:rPr>
              <w:t>повноважень</w:t>
            </w:r>
            <w:r w:rsidRPr="00EF3D51">
              <w:rPr>
                <w:rStyle w:val="rvts0"/>
                <w:rFonts w:ascii="Times New Roman" w:hAnsi="Times New Roman"/>
                <w:b/>
                <w:sz w:val="28"/>
                <w:szCs w:val="28"/>
              </w:rPr>
              <w:t xml:space="preserve"> особи, або на час діяльності депутатської фракції (депутатської групи)</w:t>
            </w:r>
            <w:r w:rsidRPr="00EF3D51">
              <w:rPr>
                <w:rFonts w:ascii="Times New Roman" w:hAnsi="Times New Roman" w:cs="Times New Roman"/>
                <w:color w:val="000000"/>
                <w:sz w:val="28"/>
                <w:szCs w:val="28"/>
              </w:rPr>
              <w:t xml:space="preserve">, працівником патронатної служби </w:t>
            </w:r>
            <w:r w:rsidRPr="00EF3D51">
              <w:rPr>
                <w:rStyle w:val="rvts0"/>
                <w:rFonts w:ascii="Times New Roman" w:hAnsi="Times New Roman"/>
                <w:sz w:val="28"/>
                <w:szCs w:val="28"/>
              </w:rPr>
              <w:t xml:space="preserve">якої </w:t>
            </w:r>
            <w:r w:rsidRPr="00EF3D51">
              <w:rPr>
                <w:rFonts w:ascii="Times New Roman" w:hAnsi="Times New Roman" w:cs="Times New Roman"/>
                <w:color w:val="000000"/>
                <w:sz w:val="28"/>
                <w:szCs w:val="28"/>
              </w:rPr>
              <w:t>він призначений.</w:t>
            </w:r>
          </w:p>
          <w:p w:rsidR="00D2341D" w:rsidRPr="00EF3D51" w:rsidRDefault="00D2341D" w:rsidP="00113BD6">
            <w:pPr>
              <w:widowControl w:val="0"/>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 xml:space="preserve">3. Трудові відносини з працівником патронатної служби припиняються в день припинення </w:t>
            </w:r>
            <w:r w:rsidRPr="00EF3D51">
              <w:rPr>
                <w:rStyle w:val="rvts0"/>
                <w:rFonts w:ascii="Times New Roman" w:hAnsi="Times New Roman"/>
                <w:sz w:val="28"/>
                <w:szCs w:val="28"/>
              </w:rPr>
              <w:t>повноважень</w:t>
            </w:r>
            <w:r w:rsidRPr="00EF3D51">
              <w:rPr>
                <w:rStyle w:val="rvts0"/>
                <w:rFonts w:ascii="Times New Roman" w:hAnsi="Times New Roman"/>
                <w:b/>
                <w:sz w:val="28"/>
                <w:szCs w:val="28"/>
              </w:rPr>
              <w:t xml:space="preserve"> особи, або припинення діяльності депутатської фракції (депутатської групи)</w:t>
            </w:r>
            <w:r w:rsidRPr="00EF3D51">
              <w:rPr>
                <w:rFonts w:ascii="Times New Roman" w:hAnsi="Times New Roman" w:cs="Times New Roman"/>
                <w:color w:val="000000"/>
                <w:sz w:val="28"/>
                <w:szCs w:val="28"/>
              </w:rPr>
              <w:t xml:space="preserve">, працівником патронатної служби </w:t>
            </w:r>
            <w:r w:rsidRPr="00EF3D51">
              <w:rPr>
                <w:rStyle w:val="rvts0"/>
                <w:rFonts w:ascii="Times New Roman" w:hAnsi="Times New Roman"/>
                <w:sz w:val="28"/>
                <w:szCs w:val="28"/>
              </w:rPr>
              <w:t>якої</w:t>
            </w:r>
            <w:r w:rsidRPr="00EF3D51">
              <w:rPr>
                <w:rFonts w:ascii="Times New Roman" w:hAnsi="Times New Roman" w:cs="Times New Roman"/>
                <w:color w:val="000000"/>
                <w:sz w:val="28"/>
                <w:szCs w:val="28"/>
              </w:rPr>
              <w:t xml:space="preserve"> він призначений. Акт про звільнення приймається керівником державної служби.</w:t>
            </w:r>
          </w:p>
          <w:p w:rsidR="00D2341D" w:rsidRPr="00EF3D51" w:rsidRDefault="00D2341D" w:rsidP="00113BD6">
            <w:pPr>
              <w:widowControl w:val="0"/>
              <w:spacing w:after="60"/>
              <w:ind w:firstLine="567"/>
              <w:jc w:val="both"/>
              <w:rPr>
                <w:rFonts w:ascii="Times New Roman" w:hAnsi="Times New Roman" w:cs="Times New Roman"/>
                <w:color w:val="000000"/>
                <w:sz w:val="28"/>
                <w:szCs w:val="28"/>
              </w:rPr>
            </w:pPr>
            <w:r w:rsidRPr="00EF3D51">
              <w:rPr>
                <w:rFonts w:ascii="Times New Roman" w:hAnsi="Times New Roman" w:cs="Times New Roman"/>
                <w:color w:val="000000"/>
                <w:sz w:val="28"/>
                <w:szCs w:val="28"/>
              </w:rPr>
              <w:t xml:space="preserve">Працівник патронатної служби може бути достроково звільнений з посади за ініціативою </w:t>
            </w:r>
            <w:r w:rsidRPr="00EF3D51">
              <w:rPr>
                <w:rFonts w:ascii="Times New Roman" w:hAnsi="Times New Roman" w:cs="Times New Roman"/>
                <w:b/>
                <w:color w:val="000000"/>
                <w:sz w:val="28"/>
                <w:szCs w:val="28"/>
              </w:rPr>
              <w:t xml:space="preserve">особи, або голови </w:t>
            </w:r>
            <w:r w:rsidRPr="00EF3D51">
              <w:rPr>
                <w:rStyle w:val="rvts0"/>
                <w:rFonts w:ascii="Times New Roman" w:hAnsi="Times New Roman"/>
                <w:b/>
                <w:sz w:val="28"/>
                <w:szCs w:val="28"/>
              </w:rPr>
              <w:t>депутатської фракції (депутатської групи)</w:t>
            </w:r>
            <w:r w:rsidRPr="00EF3D51">
              <w:rPr>
                <w:rFonts w:ascii="Times New Roman" w:hAnsi="Times New Roman" w:cs="Times New Roman"/>
                <w:color w:val="000000"/>
                <w:sz w:val="28"/>
                <w:szCs w:val="28"/>
              </w:rPr>
              <w:t>, працівником патронатної служби якої</w:t>
            </w:r>
            <w:r w:rsidRPr="00EF3D51">
              <w:rPr>
                <w:rFonts w:ascii="Times New Roman" w:hAnsi="Times New Roman" w:cs="Times New Roman"/>
                <w:sz w:val="28"/>
                <w:szCs w:val="28"/>
              </w:rPr>
              <w:t xml:space="preserve"> </w:t>
            </w:r>
            <w:r w:rsidRPr="00EF3D51">
              <w:rPr>
                <w:rFonts w:ascii="Times New Roman" w:hAnsi="Times New Roman" w:cs="Times New Roman"/>
                <w:color w:val="000000"/>
                <w:sz w:val="28"/>
                <w:szCs w:val="28"/>
              </w:rPr>
              <w:t>він призначений, або керівника патронатної служби.</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4. На працівників патронатної служби поширюється дія </w:t>
            </w:r>
            <w:r w:rsidRPr="00EF3D51">
              <w:rPr>
                <w:rFonts w:ascii="Times New Roman" w:hAnsi="Times New Roman" w:cs="Times New Roman"/>
                <w:bCs/>
                <w:sz w:val="28"/>
                <w:szCs w:val="28"/>
                <w:bdr w:val="none" w:sz="0" w:space="0" w:color="auto" w:frame="1"/>
              </w:rPr>
              <w:lastRenderedPageBreak/>
              <w:t>законодавства про працю, крім статей 39-1, 41-43-1, 49-2</w:t>
            </w:r>
            <w:r w:rsidRPr="00EF3D51">
              <w:rPr>
                <w:rFonts w:ascii="Times New Roman" w:hAnsi="Times New Roman" w:cs="Times New Roman"/>
                <w:b/>
                <w:bCs/>
                <w:sz w:val="28"/>
                <w:szCs w:val="28"/>
                <w:bdr w:val="none" w:sz="0" w:space="0" w:color="auto" w:frame="1"/>
              </w:rPr>
              <w:t xml:space="preserve"> та частини третьої статті 184</w:t>
            </w:r>
            <w:r w:rsidRPr="00EF3D51">
              <w:rPr>
                <w:rFonts w:ascii="Times New Roman" w:hAnsi="Times New Roman" w:cs="Times New Roman"/>
                <w:bCs/>
                <w:sz w:val="28"/>
                <w:szCs w:val="28"/>
                <w:bdr w:val="none" w:sz="0" w:space="0" w:color="auto" w:frame="1"/>
              </w:rPr>
              <w:t xml:space="preserve"> Кодексу законів про працю України.</w:t>
            </w:r>
          </w:p>
          <w:p w:rsidR="00D2341D" w:rsidRPr="00EF3D51" w:rsidRDefault="00D2341D" w:rsidP="00113BD6">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w:t>
            </w:r>
          </w:p>
        </w:tc>
      </w:tr>
      <w:tr w:rsidR="00D2341D" w:rsidRPr="00EF3D51" w:rsidTr="0054372F">
        <w:tc>
          <w:tcPr>
            <w:tcW w:w="2500" w:type="pct"/>
          </w:tcPr>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lastRenderedPageBreak/>
              <w:t>Розділ XI</w:t>
            </w:r>
          </w:p>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ПРИКІНЦЕВІ ТА ПЕРЕХІДНІ ПОЛОЖЕННЯ</w:t>
            </w:r>
          </w:p>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1. Цей Закон набирає чинності з 1 травня 2016 року, крім:</w:t>
            </w:r>
          </w:p>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пункту 1 частини другої статті 20 цього Закону в частині володіння іноземною мовою, яка є однією з офіційних мов Ради Європи, який набирає чинності через два роки після набрання чинності цим Законом;</w:t>
            </w:r>
          </w:p>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пункту 5 частини першої статті 25 цього Закону, який набирає чинності через рік з дня набрання чинності цим Законом;</w:t>
            </w:r>
          </w:p>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абзацу четвертого частини третьої статті 50, абзацу другого частини третьої статті 51 та частини шостої статті 52 цього Закону, які набирають чинності з 1 січня </w:t>
            </w:r>
            <w:r w:rsidRPr="00EF3D51">
              <w:rPr>
                <w:rFonts w:ascii="Times New Roman" w:hAnsi="Times New Roman" w:cs="Times New Roman"/>
                <w:b/>
                <w:bCs/>
                <w:sz w:val="28"/>
                <w:szCs w:val="28"/>
                <w:bdr w:val="none" w:sz="0" w:space="0" w:color="auto" w:frame="1"/>
              </w:rPr>
              <w:t>2019</w:t>
            </w:r>
            <w:r w:rsidRPr="00EF3D51">
              <w:rPr>
                <w:rFonts w:ascii="Times New Roman" w:hAnsi="Times New Roman" w:cs="Times New Roman"/>
                <w:bCs/>
                <w:sz w:val="28"/>
                <w:szCs w:val="28"/>
                <w:bdr w:val="none" w:sz="0" w:space="0" w:color="auto" w:frame="1"/>
              </w:rPr>
              <w:t xml:space="preserve"> року;</w:t>
            </w:r>
          </w:p>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підпункту 3 пункту 2, підпунктів 1 і 2 пункту 15 цього розділу, які набирають чинності з дня опублікування цього Закону.</w:t>
            </w:r>
          </w:p>
        </w:tc>
        <w:tc>
          <w:tcPr>
            <w:tcW w:w="2500" w:type="pct"/>
          </w:tcPr>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Розділ XI</w:t>
            </w:r>
          </w:p>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ПРИКІНЦЕВІ ТА ПЕРЕХІДНІ ПОЛОЖЕННЯ</w:t>
            </w:r>
          </w:p>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1. Цей Закон набирає чинності з 1 травня 2016 року, крім:</w:t>
            </w:r>
          </w:p>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пункту 1 частини другої статті 20 цього Закону в частині володіння іноземною мовою, яка є однією з офіційних мов Ради Європи, який набирає чинності через два роки після набрання чинності цим Законом;</w:t>
            </w:r>
          </w:p>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пункту 5 частини першої статті 25 цього Закону, який набирає чинності через рік з дня набрання чинності цим Законом;</w:t>
            </w:r>
          </w:p>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 xml:space="preserve">абзацу четвертого частини третьої статті 50, абзацу другого частини третьої статті 51 та частини шостої статті 52 цього Закону, які набирають чинності з 1 січня </w:t>
            </w:r>
            <w:r w:rsidRPr="00EF3D51">
              <w:rPr>
                <w:rFonts w:ascii="Times New Roman" w:hAnsi="Times New Roman" w:cs="Times New Roman"/>
                <w:b/>
                <w:bCs/>
                <w:sz w:val="28"/>
                <w:szCs w:val="28"/>
                <w:bdr w:val="none" w:sz="0" w:space="0" w:color="auto" w:frame="1"/>
              </w:rPr>
              <w:t>2022</w:t>
            </w:r>
            <w:r w:rsidRPr="00EF3D51">
              <w:rPr>
                <w:rFonts w:ascii="Times New Roman" w:hAnsi="Times New Roman" w:cs="Times New Roman"/>
                <w:bCs/>
                <w:sz w:val="28"/>
                <w:szCs w:val="28"/>
                <w:bdr w:val="none" w:sz="0" w:space="0" w:color="auto" w:frame="1"/>
              </w:rPr>
              <w:t xml:space="preserve"> року;</w:t>
            </w:r>
          </w:p>
          <w:p w:rsidR="00D2341D" w:rsidRPr="00EF3D51" w:rsidRDefault="00D2341D" w:rsidP="00090EBD">
            <w:pPr>
              <w:widowControl w:val="0"/>
              <w:shd w:val="clear" w:color="auto" w:fill="FFFFFF"/>
              <w:spacing w:after="60"/>
              <w:ind w:firstLine="567"/>
              <w:jc w:val="both"/>
              <w:textAlignment w:val="baseline"/>
              <w:rPr>
                <w:rFonts w:ascii="Times New Roman" w:hAnsi="Times New Roman" w:cs="Times New Roman"/>
                <w:bCs/>
                <w:sz w:val="28"/>
                <w:szCs w:val="28"/>
                <w:bdr w:val="none" w:sz="0" w:space="0" w:color="auto" w:frame="1"/>
              </w:rPr>
            </w:pPr>
            <w:r w:rsidRPr="00EF3D51">
              <w:rPr>
                <w:rFonts w:ascii="Times New Roman" w:hAnsi="Times New Roman" w:cs="Times New Roman"/>
                <w:bCs/>
                <w:sz w:val="28"/>
                <w:szCs w:val="28"/>
                <w:bdr w:val="none" w:sz="0" w:space="0" w:color="auto" w:frame="1"/>
              </w:rPr>
              <w:t>підпункту 3 пункту 2, підпунктів 1 і 2 пункту 15 цього розділу, які набирають чинності з дня опублікування цього Закону.</w:t>
            </w:r>
          </w:p>
        </w:tc>
      </w:tr>
    </w:tbl>
    <w:p w:rsidR="00D27615" w:rsidRPr="00EF3D51" w:rsidRDefault="00D27615" w:rsidP="00D27615">
      <w:pPr>
        <w:widowControl w:val="0"/>
        <w:tabs>
          <w:tab w:val="right" w:pos="13892"/>
        </w:tabs>
        <w:spacing w:after="0"/>
        <w:ind w:firstLine="709"/>
        <w:rPr>
          <w:rFonts w:ascii="Times New Roman" w:hAnsi="Times New Roman" w:cs="Times New Roman"/>
          <w:b/>
          <w:sz w:val="28"/>
          <w:szCs w:val="30"/>
        </w:rPr>
      </w:pPr>
    </w:p>
    <w:sectPr w:rsidR="00D27615" w:rsidRPr="00EF3D51" w:rsidSect="00C62B93">
      <w:headerReference w:type="default" r:id="rId14"/>
      <w:pgSz w:w="16838" w:h="11906" w:orient="landscape" w:code="9"/>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59B0" w:rsidRDefault="000F59B0" w:rsidP="000509BA">
      <w:pPr>
        <w:spacing w:after="0" w:line="240" w:lineRule="auto"/>
      </w:pPr>
      <w:r>
        <w:separator/>
      </w:r>
    </w:p>
  </w:endnote>
  <w:endnote w:type="continuationSeparator" w:id="0">
    <w:p w:rsidR="000F59B0" w:rsidRDefault="000F59B0" w:rsidP="00050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CC"/>
    <w:family w:val="roman"/>
    <w:pitch w:val="variable"/>
    <w:sig w:usb0="E00002FF" w:usb1="400004FF" w:usb2="00000000" w:usb3="00000000" w:csb0="0000019F" w:csb1="00000000"/>
  </w:font>
  <w:font w:name="Courier New">
    <w:altName w:val="Courier"/>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59B0" w:rsidRDefault="000F59B0" w:rsidP="000509BA">
      <w:pPr>
        <w:spacing w:after="0" w:line="240" w:lineRule="auto"/>
      </w:pPr>
      <w:r>
        <w:separator/>
      </w:r>
    </w:p>
  </w:footnote>
  <w:footnote w:type="continuationSeparator" w:id="0">
    <w:p w:rsidR="000F59B0" w:rsidRDefault="000F59B0" w:rsidP="000509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062596915"/>
      <w:docPartObj>
        <w:docPartGallery w:val="Page Numbers (Top of Page)"/>
        <w:docPartUnique/>
      </w:docPartObj>
    </w:sdtPr>
    <w:sdtEndPr/>
    <w:sdtContent>
      <w:p w:rsidR="001D42D4" w:rsidRPr="000509BA" w:rsidRDefault="001D42D4">
        <w:pPr>
          <w:pStyle w:val="Header"/>
          <w:jc w:val="center"/>
          <w:rPr>
            <w:rFonts w:ascii="Times New Roman" w:hAnsi="Times New Roman" w:cs="Times New Roman"/>
          </w:rPr>
        </w:pPr>
        <w:r w:rsidRPr="000509BA">
          <w:rPr>
            <w:rFonts w:ascii="Times New Roman" w:hAnsi="Times New Roman" w:cs="Times New Roman"/>
          </w:rPr>
          <w:fldChar w:fldCharType="begin"/>
        </w:r>
        <w:r w:rsidRPr="000509BA">
          <w:rPr>
            <w:rFonts w:ascii="Times New Roman" w:hAnsi="Times New Roman" w:cs="Times New Roman"/>
          </w:rPr>
          <w:instrText>PAGE   \* MERGEFORMAT</w:instrText>
        </w:r>
        <w:r w:rsidRPr="000509BA">
          <w:rPr>
            <w:rFonts w:ascii="Times New Roman" w:hAnsi="Times New Roman" w:cs="Times New Roman"/>
          </w:rPr>
          <w:fldChar w:fldCharType="separate"/>
        </w:r>
        <w:r w:rsidR="000475B9" w:rsidRPr="000475B9">
          <w:rPr>
            <w:rFonts w:ascii="Times New Roman" w:hAnsi="Times New Roman" w:cs="Times New Roman"/>
            <w:noProof/>
            <w:lang w:val="ru-RU"/>
          </w:rPr>
          <w:t>64</w:t>
        </w:r>
        <w:r w:rsidRPr="000509BA">
          <w:rPr>
            <w:rFonts w:ascii="Times New Roman" w:hAnsi="Times New Roman" w:cs="Times New Roman"/>
          </w:rPr>
          <w:fldChar w:fldCharType="end"/>
        </w:r>
      </w:p>
    </w:sdtContent>
  </w:sdt>
  <w:p w:rsidR="001D42D4" w:rsidRPr="000509BA" w:rsidRDefault="001D42D4">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A2M7G0NDQyNzA1MrNU0lEKTi0uzszPAykwNKwFAECZwAMtAAAA"/>
  </w:docVars>
  <w:rsids>
    <w:rsidRoot w:val="000509BA"/>
    <w:rsid w:val="00041A7E"/>
    <w:rsid w:val="000475B9"/>
    <w:rsid w:val="000509BA"/>
    <w:rsid w:val="000730B4"/>
    <w:rsid w:val="00076B61"/>
    <w:rsid w:val="00090EBD"/>
    <w:rsid w:val="000A29A3"/>
    <w:rsid w:val="000A70F4"/>
    <w:rsid w:val="000E23EE"/>
    <w:rsid w:val="000F59B0"/>
    <w:rsid w:val="00113BD6"/>
    <w:rsid w:val="0012090C"/>
    <w:rsid w:val="001374A3"/>
    <w:rsid w:val="001A03E6"/>
    <w:rsid w:val="001B7E63"/>
    <w:rsid w:val="001D42D4"/>
    <w:rsid w:val="001D59E2"/>
    <w:rsid w:val="001D5A32"/>
    <w:rsid w:val="001E4AD0"/>
    <w:rsid w:val="00217ADE"/>
    <w:rsid w:val="00223AE3"/>
    <w:rsid w:val="00250D19"/>
    <w:rsid w:val="00287CF1"/>
    <w:rsid w:val="0030412F"/>
    <w:rsid w:val="0038249D"/>
    <w:rsid w:val="003A70C2"/>
    <w:rsid w:val="003D1243"/>
    <w:rsid w:val="003F6B4B"/>
    <w:rsid w:val="003F7678"/>
    <w:rsid w:val="00407E9F"/>
    <w:rsid w:val="00414A97"/>
    <w:rsid w:val="0043089D"/>
    <w:rsid w:val="00474118"/>
    <w:rsid w:val="00480863"/>
    <w:rsid w:val="00483D27"/>
    <w:rsid w:val="004A1B91"/>
    <w:rsid w:val="004A348D"/>
    <w:rsid w:val="004B10F3"/>
    <w:rsid w:val="004D441F"/>
    <w:rsid w:val="004D5F19"/>
    <w:rsid w:val="004E4F50"/>
    <w:rsid w:val="004F6C0F"/>
    <w:rsid w:val="00514C2C"/>
    <w:rsid w:val="0051599F"/>
    <w:rsid w:val="0054372F"/>
    <w:rsid w:val="005665FF"/>
    <w:rsid w:val="005B12E0"/>
    <w:rsid w:val="005B780D"/>
    <w:rsid w:val="005C29CB"/>
    <w:rsid w:val="005F2C2E"/>
    <w:rsid w:val="00601650"/>
    <w:rsid w:val="00606AA8"/>
    <w:rsid w:val="00674B42"/>
    <w:rsid w:val="00677F47"/>
    <w:rsid w:val="00681E9E"/>
    <w:rsid w:val="00697270"/>
    <w:rsid w:val="007535EB"/>
    <w:rsid w:val="007614F0"/>
    <w:rsid w:val="00773317"/>
    <w:rsid w:val="00774466"/>
    <w:rsid w:val="00787FAA"/>
    <w:rsid w:val="007B0175"/>
    <w:rsid w:val="007B7492"/>
    <w:rsid w:val="0081446A"/>
    <w:rsid w:val="00814F92"/>
    <w:rsid w:val="00823FBA"/>
    <w:rsid w:val="008352B0"/>
    <w:rsid w:val="00870BDB"/>
    <w:rsid w:val="00886387"/>
    <w:rsid w:val="00891759"/>
    <w:rsid w:val="008D0005"/>
    <w:rsid w:val="00900466"/>
    <w:rsid w:val="00911F1F"/>
    <w:rsid w:val="00934B07"/>
    <w:rsid w:val="00965461"/>
    <w:rsid w:val="00974D20"/>
    <w:rsid w:val="00982646"/>
    <w:rsid w:val="009A1A8D"/>
    <w:rsid w:val="009B2317"/>
    <w:rsid w:val="009C7D72"/>
    <w:rsid w:val="00A950AE"/>
    <w:rsid w:val="00AB33A7"/>
    <w:rsid w:val="00B37F7C"/>
    <w:rsid w:val="00BA2EC3"/>
    <w:rsid w:val="00BE5C37"/>
    <w:rsid w:val="00C16C5D"/>
    <w:rsid w:val="00C54D3A"/>
    <w:rsid w:val="00C62B93"/>
    <w:rsid w:val="00CB5594"/>
    <w:rsid w:val="00D2341D"/>
    <w:rsid w:val="00D27615"/>
    <w:rsid w:val="00D61CB3"/>
    <w:rsid w:val="00D71E38"/>
    <w:rsid w:val="00D75F0A"/>
    <w:rsid w:val="00D83F54"/>
    <w:rsid w:val="00D925B7"/>
    <w:rsid w:val="00D94FF6"/>
    <w:rsid w:val="00DB2D0A"/>
    <w:rsid w:val="00DE342B"/>
    <w:rsid w:val="00E012E0"/>
    <w:rsid w:val="00E15112"/>
    <w:rsid w:val="00E53640"/>
    <w:rsid w:val="00E66E96"/>
    <w:rsid w:val="00E8493C"/>
    <w:rsid w:val="00E8776D"/>
    <w:rsid w:val="00EC1044"/>
    <w:rsid w:val="00EC226C"/>
    <w:rsid w:val="00ED1412"/>
    <w:rsid w:val="00ED344A"/>
    <w:rsid w:val="00EF3D51"/>
    <w:rsid w:val="00F03A7D"/>
    <w:rsid w:val="00F1059B"/>
    <w:rsid w:val="00F371E4"/>
    <w:rsid w:val="00FA0175"/>
    <w:rsid w:val="00FD0F4B"/>
    <w:rsid w:val="00FD6705"/>
    <w:rsid w:val="00FF72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2212D7-DBA0-7447-A805-D649CA74B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3D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0509BA"/>
    <w:pPr>
      <w:spacing w:before="100" w:beforeAutospacing="1" w:after="100" w:afterAutospacing="1" w:line="240" w:lineRule="auto"/>
      <w:outlineLvl w:val="2"/>
    </w:pPr>
    <w:rPr>
      <w:rFonts w:ascii="Times New Roman" w:eastAsiaTheme="minorEastAsia" w:hAnsi="Times New Roman" w:cs="Times New Roman"/>
      <w:b/>
      <w:bCs/>
      <w:sz w:val="27"/>
      <w:szCs w:val="27"/>
      <w:lang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0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Normal"/>
    <w:rsid w:val="000509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DefaultParagraphFont"/>
    <w:uiPriority w:val="99"/>
    <w:rsid w:val="000509BA"/>
    <w:rPr>
      <w:rFonts w:cs="Times New Roman"/>
    </w:rPr>
  </w:style>
  <w:style w:type="character" w:customStyle="1" w:styleId="Heading3Char">
    <w:name w:val="Heading 3 Char"/>
    <w:basedOn w:val="DefaultParagraphFont"/>
    <w:link w:val="Heading3"/>
    <w:uiPriority w:val="9"/>
    <w:rsid w:val="000509BA"/>
    <w:rPr>
      <w:rFonts w:ascii="Times New Roman" w:eastAsiaTheme="minorEastAsia" w:hAnsi="Times New Roman" w:cs="Times New Roman"/>
      <w:b/>
      <w:bCs/>
      <w:sz w:val="27"/>
      <w:szCs w:val="27"/>
      <w:lang w:eastAsia="uk-UA"/>
    </w:rPr>
  </w:style>
  <w:style w:type="paragraph" w:styleId="NormalWeb">
    <w:name w:val="Normal (Web)"/>
    <w:basedOn w:val="Normal"/>
    <w:uiPriority w:val="99"/>
    <w:rsid w:val="000509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rsid w:val="000509BA"/>
  </w:style>
  <w:style w:type="character" w:styleId="Hyperlink">
    <w:name w:val="Hyperlink"/>
    <w:basedOn w:val="DefaultParagraphFont"/>
    <w:uiPriority w:val="99"/>
    <w:unhideWhenUsed/>
    <w:rsid w:val="000509BA"/>
    <w:rPr>
      <w:rFonts w:cs="Times New Roman"/>
      <w:color w:val="0000FF"/>
      <w:u w:val="single"/>
    </w:rPr>
  </w:style>
  <w:style w:type="character" w:customStyle="1" w:styleId="rvts0">
    <w:name w:val="rvts0"/>
    <w:basedOn w:val="DefaultParagraphFont"/>
    <w:uiPriority w:val="99"/>
    <w:rsid w:val="000509BA"/>
    <w:rPr>
      <w:rFonts w:cs="Times New Roman"/>
    </w:rPr>
  </w:style>
  <w:style w:type="paragraph" w:styleId="Footer">
    <w:name w:val="footer"/>
    <w:basedOn w:val="Normal"/>
    <w:link w:val="FooterChar"/>
    <w:uiPriority w:val="99"/>
    <w:unhideWhenUsed/>
    <w:rsid w:val="000509BA"/>
    <w:pPr>
      <w:tabs>
        <w:tab w:val="center" w:pos="4986"/>
        <w:tab w:val="right" w:pos="9973"/>
      </w:tabs>
      <w:spacing w:after="0" w:line="240" w:lineRule="auto"/>
    </w:pPr>
    <w:rPr>
      <w:rFonts w:eastAsia="Times New Roman" w:cs="Times New Roman"/>
    </w:rPr>
  </w:style>
  <w:style w:type="character" w:customStyle="1" w:styleId="FooterChar">
    <w:name w:val="Footer Char"/>
    <w:basedOn w:val="DefaultParagraphFont"/>
    <w:link w:val="Footer"/>
    <w:uiPriority w:val="99"/>
    <w:rsid w:val="000509BA"/>
    <w:rPr>
      <w:rFonts w:eastAsia="Times New Roman" w:cs="Times New Roman"/>
    </w:rPr>
  </w:style>
  <w:style w:type="paragraph" w:styleId="Header">
    <w:name w:val="header"/>
    <w:basedOn w:val="Normal"/>
    <w:link w:val="HeaderChar"/>
    <w:uiPriority w:val="99"/>
    <w:unhideWhenUsed/>
    <w:rsid w:val="000509BA"/>
    <w:pPr>
      <w:tabs>
        <w:tab w:val="center" w:pos="4819"/>
        <w:tab w:val="right" w:pos="9639"/>
      </w:tabs>
      <w:spacing w:after="0" w:line="240" w:lineRule="auto"/>
    </w:pPr>
  </w:style>
  <w:style w:type="character" w:customStyle="1" w:styleId="HeaderChar">
    <w:name w:val="Header Char"/>
    <w:basedOn w:val="DefaultParagraphFont"/>
    <w:link w:val="Header"/>
    <w:uiPriority w:val="99"/>
    <w:rsid w:val="000509BA"/>
  </w:style>
  <w:style w:type="paragraph" w:customStyle="1" w:styleId="StyleZakonu">
    <w:name w:val="StyleZakonu"/>
    <w:basedOn w:val="Normal"/>
    <w:rsid w:val="00AB33A7"/>
    <w:pPr>
      <w:spacing w:after="60" w:line="220" w:lineRule="exact"/>
      <w:ind w:firstLine="284"/>
      <w:jc w:val="both"/>
    </w:pPr>
    <w:rPr>
      <w:rFonts w:ascii="Times New Roman" w:eastAsia="Times New Roman" w:hAnsi="Times New Roman" w:cs="Times New Roman"/>
      <w:sz w:val="20"/>
      <w:szCs w:val="20"/>
      <w:lang w:eastAsia="ru-RU"/>
    </w:rPr>
  </w:style>
  <w:style w:type="paragraph" w:styleId="ListParagraph">
    <w:name w:val="List Paragraph"/>
    <w:basedOn w:val="Normal"/>
    <w:uiPriority w:val="34"/>
    <w:qFormat/>
    <w:rsid w:val="00D2341D"/>
    <w:pPr>
      <w:ind w:left="720"/>
      <w:contextualSpacing/>
    </w:pPr>
  </w:style>
  <w:style w:type="paragraph" w:styleId="HTMLPreformatted">
    <w:name w:val="HTML Preformatted"/>
    <w:basedOn w:val="Normal"/>
    <w:link w:val="HTMLPreformattedChar"/>
    <w:uiPriority w:val="99"/>
    <w:semiHidden/>
    <w:unhideWhenUsed/>
    <w:rsid w:val="007B74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PreformattedChar">
    <w:name w:val="HTML Preformatted Char"/>
    <w:basedOn w:val="DefaultParagraphFont"/>
    <w:link w:val="HTMLPreformatted"/>
    <w:uiPriority w:val="99"/>
    <w:semiHidden/>
    <w:rsid w:val="007B7492"/>
    <w:rPr>
      <w:rFonts w:ascii="Courier New" w:eastAsia="Times New Roman" w:hAnsi="Courier New" w:cs="Courier New"/>
      <w:sz w:val="20"/>
      <w:szCs w:val="20"/>
      <w:lang w:eastAsia="uk-UA"/>
    </w:rPr>
  </w:style>
  <w:style w:type="character" w:customStyle="1" w:styleId="rvts46">
    <w:name w:val="rvts46"/>
    <w:basedOn w:val="DefaultParagraphFont"/>
    <w:rsid w:val="00480863"/>
  </w:style>
  <w:style w:type="character" w:customStyle="1" w:styleId="Heading1Char">
    <w:name w:val="Heading 1 Char"/>
    <w:basedOn w:val="DefaultParagraphFont"/>
    <w:link w:val="Heading1"/>
    <w:uiPriority w:val="9"/>
    <w:rsid w:val="00EF3D5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238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640-2017-%D0%BF" TargetMode="External"/><Relationship Id="rId13" Type="http://schemas.openxmlformats.org/officeDocument/2006/relationships/hyperlink" Target="http://zakon2.rada.gov.ua/laws/show/1861-17" TargetMode="External"/><Relationship Id="rId3" Type="http://schemas.openxmlformats.org/officeDocument/2006/relationships/webSettings" Target="webSettings.xml"/><Relationship Id="rId7" Type="http://schemas.openxmlformats.org/officeDocument/2006/relationships/hyperlink" Target="https://zakon.rada.gov.ua/laws/show/889-19/print" TargetMode="External"/><Relationship Id="rId12" Type="http://schemas.openxmlformats.org/officeDocument/2006/relationships/hyperlink" Target="http://zakon2.rada.gov.ua/laws/show/254%D0%BA/96-%D0%B2%D1%8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zakon5.rada.gov.ua/laws/show/889-19/print1443605864992265" TargetMode="External"/><Relationship Id="rId11" Type="http://schemas.openxmlformats.org/officeDocument/2006/relationships/hyperlink" Target="http://zakon2.rada.gov.ua/laws/show/1861-17"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zakon2.rada.gov.ua/laws/show/254%D0%BA/96-%D0%B2%D1%80" TargetMode="External"/><Relationship Id="rId4" Type="http://schemas.openxmlformats.org/officeDocument/2006/relationships/footnotes" Target="footnotes.xml"/><Relationship Id="rId9" Type="http://schemas.openxmlformats.org/officeDocument/2006/relationships/hyperlink" Target="https://zakon.rada.gov.ua/laws/show/640-2017-%D0%BF"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64</Pages>
  <Words>17363</Words>
  <Characters>98974</Characters>
  <Application>Microsoft Office Word</Application>
  <DocSecurity>0</DocSecurity>
  <Lines>824</Lines>
  <Paragraphs>232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Denis Malyuska</cp:lastModifiedBy>
  <cp:revision>2</cp:revision>
  <dcterms:created xsi:type="dcterms:W3CDTF">2019-08-28T15:46:00Z</dcterms:created>
  <dcterms:modified xsi:type="dcterms:W3CDTF">2019-08-28T15:46:00Z</dcterms:modified>
</cp:coreProperties>
</file>