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BCF" w:rsidRDefault="00D57BCF" w:rsidP="00D57BCF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2047</w:t>
      </w:r>
    </w:p>
    <w:p w:rsidR="00D57BCF" w:rsidRDefault="00D57BCF" w:rsidP="00D57BCF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04.09.2019 р.</w:t>
      </w:r>
    </w:p>
    <w:p w:rsidR="00D57BCF" w:rsidRDefault="00D57BCF" w:rsidP="00D57BC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57BCF" w:rsidRDefault="00D57BCF" w:rsidP="00D57BC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57BCF" w:rsidRDefault="00D57BCF" w:rsidP="00D57BC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57BCF" w:rsidRDefault="00D57BCF" w:rsidP="00D57BC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57BCF" w:rsidRDefault="00D57BCF" w:rsidP="00D57BC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57BCF" w:rsidRDefault="00D57BCF" w:rsidP="00D57BC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57BCF" w:rsidRDefault="00D57BCF" w:rsidP="00D57BC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57BCF" w:rsidRDefault="00D57BCF" w:rsidP="00D57BC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57BCF" w:rsidRDefault="00D57BCF" w:rsidP="00D57BC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D57BCF" w:rsidRDefault="00D57BCF" w:rsidP="00D57BC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D57BCF" w:rsidRDefault="00D57BCF" w:rsidP="00D57BCF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D57BCF" w:rsidRDefault="00D57BCF" w:rsidP="00D57BCF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D57BCF" w:rsidRDefault="00D57BCF" w:rsidP="00D57BCF">
      <w:pPr>
        <w:ind w:firstLine="708"/>
        <w:rPr>
          <w:szCs w:val="28"/>
          <w:lang w:val="uk-UA"/>
        </w:rPr>
      </w:pPr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 xml:space="preserve">роект Закону </w:t>
      </w:r>
      <w:r>
        <w:rPr>
          <w:szCs w:val="28"/>
          <w:lang w:val="uk-UA" w:eastAsia="uk-UA"/>
        </w:rPr>
        <w:t>про</w:t>
      </w:r>
      <w:r w:rsidRPr="00D57BCF">
        <w:rPr>
          <w:bCs/>
          <w:color w:val="333333"/>
          <w:szCs w:val="28"/>
          <w:shd w:val="clear" w:color="auto" w:fill="FFFFFF"/>
          <w:lang w:val="uk-UA"/>
        </w:rPr>
        <w:t xml:space="preserve"> внесення змін до Податкового кодексу України щодо ліквідації корупційної схеми у сфері реєстрації </w:t>
      </w:r>
      <w:proofErr w:type="spellStart"/>
      <w:r w:rsidRPr="00D57BCF">
        <w:rPr>
          <w:bCs/>
          <w:color w:val="333333"/>
          <w:szCs w:val="28"/>
          <w:shd w:val="clear" w:color="auto" w:fill="FFFFFF"/>
          <w:lang w:val="uk-UA"/>
        </w:rPr>
        <w:t>інфор</w:t>
      </w:r>
      <w:r w:rsidR="0099378F">
        <w:rPr>
          <w:bCs/>
          <w:color w:val="333333"/>
          <w:szCs w:val="28"/>
          <w:shd w:val="clear" w:color="auto" w:fill="FFFFFF"/>
          <w:lang w:val="uk-UA"/>
        </w:rPr>
        <w:t>-</w:t>
      </w:r>
      <w:r w:rsidRPr="00D57BCF">
        <w:rPr>
          <w:bCs/>
          <w:color w:val="333333"/>
          <w:szCs w:val="28"/>
          <w:shd w:val="clear" w:color="auto" w:fill="FFFFFF"/>
          <w:lang w:val="uk-UA"/>
        </w:rPr>
        <w:t>мації</w:t>
      </w:r>
      <w:proofErr w:type="spellEnd"/>
      <w:r w:rsidRPr="00D57BCF">
        <w:rPr>
          <w:bCs/>
          <w:color w:val="333333"/>
          <w:szCs w:val="28"/>
          <w:shd w:val="clear" w:color="auto" w:fill="FFFFFF"/>
          <w:lang w:val="uk-UA"/>
        </w:rPr>
        <w:t xml:space="preserve"> зі звітів про оцінку об'єктів нерухомості</w:t>
      </w:r>
      <w:r w:rsidRPr="00D57BCF">
        <w:rPr>
          <w:color w:val="333333"/>
          <w:szCs w:val="28"/>
          <w:shd w:val="clear" w:color="auto" w:fill="FFFFFF"/>
          <w:lang w:val="uk-UA"/>
        </w:rPr>
        <w:t>.</w:t>
      </w:r>
    </w:p>
    <w:p w:rsidR="00D57BCF" w:rsidRDefault="00D57BCF" w:rsidP="00D57BC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D57BCF" w:rsidRDefault="00D57BCF" w:rsidP="00D57BC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2047</w:t>
      </w:r>
      <w:r>
        <w:rPr>
          <w:szCs w:val="28"/>
          <w:lang w:val="uk-UA"/>
        </w:rPr>
        <w:t xml:space="preserve"> від 04.09.2019 р.</w:t>
      </w:r>
    </w:p>
    <w:p w:rsidR="00D57BCF" w:rsidRDefault="00D57BCF" w:rsidP="00D57BCF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D57BCF" w:rsidRPr="00D57BCF" w:rsidRDefault="00D57BCF" w:rsidP="00D57BCF">
      <w:pPr>
        <w:ind w:firstLine="708"/>
        <w:rPr>
          <w:szCs w:val="28"/>
          <w:lang w:val="uk-UA"/>
        </w:rPr>
      </w:pPr>
      <w:r>
        <w:rPr>
          <w:szCs w:val="28"/>
          <w:lang w:val="uk-UA" w:eastAsia="ru-RU"/>
        </w:rPr>
        <w:t>Суб’єкт права законодавчої  ініціативи:</w:t>
      </w:r>
      <w:r w:rsidRPr="006B770D">
        <w:rPr>
          <w:szCs w:val="28"/>
          <w:lang w:val="uk-UA" w:eastAsia="ru-RU"/>
        </w:rPr>
        <w:t xml:space="preserve"> </w:t>
      </w:r>
      <w:r w:rsidRPr="003000A4">
        <w:rPr>
          <w:szCs w:val="28"/>
          <w:lang w:val="uk-UA"/>
        </w:rPr>
        <w:t>на</w:t>
      </w:r>
      <w:r>
        <w:rPr>
          <w:szCs w:val="28"/>
          <w:lang w:val="uk-UA"/>
        </w:rPr>
        <w:t>родні депутати</w:t>
      </w:r>
      <w:r w:rsidRPr="003000A4">
        <w:rPr>
          <w:szCs w:val="28"/>
          <w:lang w:val="uk-UA" w:eastAsia="uk-UA"/>
        </w:rPr>
        <w:t xml:space="preserve"> </w:t>
      </w:r>
      <w:r w:rsidRPr="00B5714E">
        <w:rPr>
          <w:rFonts w:eastAsia="Times New Roman"/>
          <w:szCs w:val="28"/>
          <w:lang w:val="uk-UA" w:eastAsia="ru-RU"/>
        </w:rPr>
        <w:t>України</w:t>
      </w:r>
      <w:r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D57BCF">
        <w:rPr>
          <w:rFonts w:eastAsia="Times New Roman"/>
          <w:szCs w:val="28"/>
          <w:lang w:val="uk-UA" w:eastAsia="ru-RU"/>
        </w:rPr>
        <w:t>П.В.Фроловим</w:t>
      </w:r>
      <w:proofErr w:type="spellEnd"/>
      <w:r w:rsidRPr="00D57BCF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Pr="00D57BCF">
        <w:rPr>
          <w:rFonts w:eastAsia="Times New Roman"/>
          <w:szCs w:val="28"/>
          <w:lang w:val="uk-UA" w:eastAsia="ru-RU"/>
        </w:rPr>
        <w:t>Р.А.Підласа</w:t>
      </w:r>
      <w:proofErr w:type="spellEnd"/>
      <w:r w:rsidRPr="00D57BCF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Pr="00D57BCF">
        <w:rPr>
          <w:rFonts w:eastAsia="Times New Roman"/>
          <w:szCs w:val="28"/>
          <w:lang w:val="uk-UA" w:eastAsia="ru-RU"/>
        </w:rPr>
        <w:t>А.О.Красносільська</w:t>
      </w:r>
      <w:proofErr w:type="spellEnd"/>
      <w:r w:rsidRPr="00D57BCF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Pr="00D57BCF">
        <w:rPr>
          <w:rFonts w:eastAsia="Times New Roman"/>
          <w:szCs w:val="28"/>
          <w:lang w:val="uk-UA" w:eastAsia="ru-RU"/>
        </w:rPr>
        <w:t>О.Ю.Устінова</w:t>
      </w:r>
      <w:proofErr w:type="spellEnd"/>
      <w:r>
        <w:rPr>
          <w:rFonts w:eastAsia="Times New Roman"/>
          <w:szCs w:val="28"/>
          <w:lang w:val="uk-UA" w:eastAsia="ru-RU"/>
        </w:rPr>
        <w:t xml:space="preserve"> та інші.</w:t>
      </w:r>
    </w:p>
    <w:p w:rsidR="00D57BCF" w:rsidRDefault="00D57BCF" w:rsidP="00D57BCF">
      <w:pPr>
        <w:ind w:firstLine="708"/>
        <w:rPr>
          <w:szCs w:val="28"/>
          <w:lang w:val="uk-UA"/>
        </w:rPr>
      </w:pPr>
    </w:p>
    <w:p w:rsidR="00D57BCF" w:rsidRDefault="00D57BCF" w:rsidP="00D57BCF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фінансів, податкової та митної політики</w:t>
      </w:r>
      <w:r>
        <w:rPr>
          <w:szCs w:val="28"/>
          <w:lang w:val="uk-UA"/>
        </w:rPr>
        <w:t>.</w:t>
      </w:r>
    </w:p>
    <w:p w:rsidR="00D57BCF" w:rsidRDefault="00D57BCF" w:rsidP="00D57BCF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D57BCF" w:rsidRDefault="00D57BCF" w:rsidP="00D57BCF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>(рішення Комітету від</w:t>
      </w:r>
      <w:r w:rsidR="0099378F">
        <w:rPr>
          <w:color w:val="000000" w:themeColor="text1"/>
          <w:szCs w:val="28"/>
          <w:lang w:val="uk-UA"/>
        </w:rPr>
        <w:t xml:space="preserve"> 16 жовтня </w:t>
      </w:r>
      <w:r>
        <w:rPr>
          <w:color w:val="000000" w:themeColor="text1"/>
          <w:szCs w:val="28"/>
          <w:lang w:val="uk-UA"/>
        </w:rPr>
        <w:t>2019 року, протокол №</w:t>
      </w:r>
      <w:r w:rsidR="0099378F">
        <w:rPr>
          <w:color w:val="000000" w:themeColor="text1"/>
          <w:szCs w:val="28"/>
          <w:lang w:val="uk-UA"/>
        </w:rPr>
        <w:t xml:space="preserve"> 14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 xml:space="preserve"> ).</w:t>
      </w:r>
    </w:p>
    <w:p w:rsidR="00D57BCF" w:rsidRDefault="00D57BCF" w:rsidP="00D57BCF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D57BCF" w:rsidRDefault="00D57BCF" w:rsidP="00D57BCF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D57BCF" w:rsidRDefault="00D57BCF" w:rsidP="00D57BCF">
      <w:pPr>
        <w:spacing w:after="0"/>
        <w:jc w:val="both"/>
        <w:rPr>
          <w:szCs w:val="28"/>
          <w:lang w:val="uk-UA"/>
        </w:rPr>
      </w:pPr>
    </w:p>
    <w:p w:rsidR="00D57BCF" w:rsidRDefault="00D57BCF" w:rsidP="00D57BCF">
      <w:pPr>
        <w:spacing w:after="0"/>
        <w:jc w:val="both"/>
        <w:rPr>
          <w:szCs w:val="28"/>
          <w:lang w:val="uk-UA"/>
        </w:rPr>
      </w:pPr>
    </w:p>
    <w:p w:rsidR="00D57BCF" w:rsidRPr="00B2748A" w:rsidRDefault="00D57BCF" w:rsidP="00D57BCF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D57BCF" w:rsidRPr="005C26AD" w:rsidRDefault="00D57BCF" w:rsidP="00D57BCF">
      <w:pPr>
        <w:rPr>
          <w:lang w:val="uk-UA"/>
        </w:rPr>
      </w:pPr>
    </w:p>
    <w:p w:rsidR="00D57BCF" w:rsidRDefault="00D57BCF" w:rsidP="00D57BCF"/>
    <w:p w:rsidR="00553E0B" w:rsidRDefault="0099378F"/>
    <w:sectPr w:rsidR="00553E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BCF"/>
    <w:rsid w:val="009533C8"/>
    <w:rsid w:val="0099378F"/>
    <w:rsid w:val="00D57BCF"/>
    <w:rsid w:val="00E7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95F40"/>
  <w15:chartTrackingRefBased/>
  <w15:docId w15:val="{50740C22-3E67-48B5-A605-EE364CF25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BCF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37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9378F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656</Words>
  <Characters>375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2019-10-16T15:37:00Z</cp:lastPrinted>
  <dcterms:created xsi:type="dcterms:W3CDTF">2019-09-23T12:08:00Z</dcterms:created>
  <dcterms:modified xsi:type="dcterms:W3CDTF">2019-10-16T15:38:00Z</dcterms:modified>
</cp:coreProperties>
</file>