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33BE2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20"/>
        <w:ind w:left="5220"/>
      </w:pPr>
    </w:p>
    <w:p w:rsidR="001B2FF7" w:rsidRDefault="001B2FF7">
      <w:pPr>
        <w:pStyle w:val="20"/>
        <w:ind w:left="5220"/>
        <w:rPr>
          <w:b/>
          <w:bCs/>
        </w:rPr>
      </w:pPr>
    </w:p>
    <w:p w:rsidR="009B764D" w:rsidRDefault="009B764D">
      <w:pPr>
        <w:pStyle w:val="20"/>
        <w:ind w:left="5220"/>
        <w:rPr>
          <w:b/>
          <w:bCs/>
        </w:rPr>
      </w:pPr>
    </w:p>
    <w:p w:rsidR="009B764D" w:rsidRPr="00182F97" w:rsidRDefault="009B764D">
      <w:pPr>
        <w:pStyle w:val="20"/>
        <w:ind w:left="5220"/>
        <w:rPr>
          <w:b/>
          <w:bCs/>
        </w:rPr>
      </w:pPr>
    </w:p>
    <w:p w:rsidR="001B2FF7" w:rsidRPr="00182F97" w:rsidRDefault="001B2FF7">
      <w:pPr>
        <w:pStyle w:val="20"/>
        <w:ind w:left="5400"/>
        <w:rPr>
          <w:b/>
          <w:bCs/>
        </w:rPr>
      </w:pPr>
    </w:p>
    <w:p w:rsidR="00F90EF2" w:rsidRPr="00182F97" w:rsidRDefault="00F90EF2" w:rsidP="009B764D">
      <w:pPr>
        <w:pStyle w:val="20"/>
        <w:ind w:left="5387"/>
        <w:jc w:val="left"/>
        <w:rPr>
          <w:b/>
          <w:bCs/>
        </w:rPr>
      </w:pPr>
      <w:r w:rsidRPr="00182F97">
        <w:rPr>
          <w:b/>
          <w:bCs/>
        </w:rPr>
        <w:t>Комітет Верховної Ради України з питань</w:t>
      </w:r>
      <w:r w:rsidR="00213A08">
        <w:rPr>
          <w:b/>
          <w:bCs/>
        </w:rPr>
        <w:t xml:space="preserve"> фінансів,</w:t>
      </w:r>
      <w:r w:rsidRPr="00182F97">
        <w:rPr>
          <w:b/>
          <w:bCs/>
        </w:rPr>
        <w:t xml:space="preserve"> податкової та митної політики</w:t>
      </w:r>
    </w:p>
    <w:p w:rsidR="005E7E17" w:rsidRPr="009B764D" w:rsidRDefault="005E7E17" w:rsidP="009B764D">
      <w:pPr>
        <w:pStyle w:val="af2"/>
        <w:spacing w:after="0"/>
        <w:ind w:firstLine="709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9B764D">
        <w:rPr>
          <w:rFonts w:ascii="Times New Roman" w:hAnsi="Times New Roman"/>
          <w:b w:val="0"/>
          <w:sz w:val="28"/>
          <w:szCs w:val="28"/>
        </w:rPr>
        <w:t xml:space="preserve">Комітет Верховної Ради України з питань бюджету на засіданні </w:t>
      </w:r>
      <w:r w:rsidR="00DD2AA5">
        <w:rPr>
          <w:rFonts w:ascii="Times New Roman" w:hAnsi="Times New Roman"/>
          <w:b w:val="0"/>
          <w:bCs/>
          <w:sz w:val="28"/>
          <w:szCs w:val="28"/>
          <w:shd w:val="clear" w:color="auto" w:fill="FFFFFF"/>
        </w:rPr>
        <w:t>30 жовтня</w:t>
      </w:r>
      <w:r w:rsidR="00DD2AA5" w:rsidRPr="00AB3FD4">
        <w:rPr>
          <w:rFonts w:ascii="Times New Roman" w:hAnsi="Times New Roman"/>
          <w:b w:val="0"/>
          <w:sz w:val="28"/>
          <w:szCs w:val="28"/>
          <w:shd w:val="clear" w:color="auto" w:fill="FFFFFF"/>
        </w:rPr>
        <w:t> 2019 року (протокол № </w:t>
      </w:r>
      <w:r w:rsidR="00DD2AA5">
        <w:rPr>
          <w:rFonts w:ascii="Times New Roman" w:hAnsi="Times New Roman"/>
          <w:b w:val="0"/>
          <w:bCs/>
          <w:sz w:val="28"/>
          <w:szCs w:val="28"/>
          <w:shd w:val="clear" w:color="auto" w:fill="FFFFFF"/>
        </w:rPr>
        <w:t>10</w:t>
      </w:r>
      <w:r w:rsidR="00DD2AA5" w:rsidRPr="00AB3FD4">
        <w:rPr>
          <w:rFonts w:ascii="Times New Roman" w:hAnsi="Times New Roman"/>
          <w:b w:val="0"/>
          <w:sz w:val="28"/>
          <w:szCs w:val="28"/>
          <w:shd w:val="clear" w:color="auto" w:fill="FFFFFF"/>
        </w:rPr>
        <w:t>)</w:t>
      </w:r>
      <w:bookmarkStart w:id="0" w:name="_GoBack"/>
      <w:bookmarkEnd w:id="0"/>
      <w:r w:rsidRPr="009B764D">
        <w:rPr>
          <w:rFonts w:ascii="Times New Roman" w:hAnsi="Times New Roman"/>
          <w:b w:val="0"/>
          <w:sz w:val="28"/>
          <w:szCs w:val="28"/>
        </w:rPr>
        <w:t xml:space="preserve"> відповідно до стат</w:t>
      </w:r>
      <w:r w:rsidR="00171851" w:rsidRPr="009B764D">
        <w:rPr>
          <w:rFonts w:ascii="Times New Roman" w:hAnsi="Times New Roman"/>
          <w:b w:val="0"/>
          <w:sz w:val="28"/>
          <w:szCs w:val="28"/>
        </w:rPr>
        <w:t>ей</w:t>
      </w:r>
      <w:r w:rsidR="00E162B1" w:rsidRPr="009B764D">
        <w:rPr>
          <w:rFonts w:ascii="Times New Roman" w:hAnsi="Times New Roman"/>
          <w:b w:val="0"/>
          <w:sz w:val="28"/>
          <w:szCs w:val="28"/>
        </w:rPr>
        <w:t> </w:t>
      </w:r>
      <w:r w:rsidRPr="009B764D">
        <w:rPr>
          <w:rFonts w:ascii="Times New Roman" w:hAnsi="Times New Roman"/>
          <w:b w:val="0"/>
          <w:sz w:val="28"/>
          <w:szCs w:val="28"/>
        </w:rPr>
        <w:t>27</w:t>
      </w:r>
      <w:r w:rsidR="00171851" w:rsidRPr="009B764D">
        <w:rPr>
          <w:rFonts w:ascii="Times New Roman" w:hAnsi="Times New Roman"/>
          <w:b w:val="0"/>
          <w:sz w:val="28"/>
          <w:szCs w:val="28"/>
        </w:rPr>
        <w:t xml:space="preserve"> і 109</w:t>
      </w:r>
      <w:r w:rsidRPr="009B764D">
        <w:rPr>
          <w:rFonts w:ascii="Times New Roman" w:hAnsi="Times New Roman"/>
          <w:b w:val="0"/>
          <w:sz w:val="28"/>
          <w:szCs w:val="28"/>
        </w:rPr>
        <w:t xml:space="preserve"> Бюджетного кодексу України та статті</w:t>
      </w:r>
      <w:r w:rsidR="00741CD6" w:rsidRPr="009B764D">
        <w:rPr>
          <w:rFonts w:ascii="Times New Roman" w:hAnsi="Times New Roman"/>
          <w:b w:val="0"/>
          <w:sz w:val="28"/>
          <w:szCs w:val="28"/>
        </w:rPr>
        <w:t> </w:t>
      </w:r>
      <w:r w:rsidRPr="009B764D">
        <w:rPr>
          <w:rFonts w:ascii="Times New Roman" w:hAnsi="Times New Roman"/>
          <w:b w:val="0"/>
          <w:sz w:val="28"/>
          <w:szCs w:val="28"/>
        </w:rPr>
        <w:t xml:space="preserve">93 Регламенту Верховної Ради України розглянув проект Закону України </w:t>
      </w:r>
      <w:r w:rsidR="00213A08" w:rsidRPr="009B764D">
        <w:rPr>
          <w:rFonts w:ascii="Times New Roman" w:hAnsi="Times New Roman"/>
          <w:b w:val="0"/>
          <w:sz w:val="28"/>
          <w:szCs w:val="28"/>
        </w:rPr>
        <w:t>«Про внесення змін до Податкового кодексу України (щодо надання пільг по сплаті податку за землю для юридичних осіб – санітарно-курортних та оздоровчих закладів, що знаходяться у власності профспілкових організацій всіх форм власності)»</w:t>
      </w:r>
      <w:r w:rsidR="001544EF" w:rsidRPr="009B764D">
        <w:rPr>
          <w:rFonts w:ascii="Times New Roman" w:hAnsi="Times New Roman"/>
          <w:b w:val="0"/>
          <w:sz w:val="28"/>
          <w:szCs w:val="28"/>
        </w:rPr>
        <w:t xml:space="preserve"> </w:t>
      </w:r>
      <w:r w:rsidR="003F6A7A" w:rsidRPr="009B764D">
        <w:rPr>
          <w:rFonts w:ascii="Times New Roman" w:hAnsi="Times New Roman"/>
          <w:b w:val="0"/>
          <w:sz w:val="28"/>
          <w:szCs w:val="28"/>
        </w:rPr>
        <w:t>(</w:t>
      </w:r>
      <w:r w:rsidR="0031513E" w:rsidRPr="009B764D">
        <w:rPr>
          <w:rFonts w:ascii="Times New Roman" w:hAnsi="Times New Roman"/>
          <w:b w:val="0"/>
          <w:sz w:val="28"/>
          <w:szCs w:val="28"/>
        </w:rPr>
        <w:t>реєстр. </w:t>
      </w:r>
      <w:r w:rsidR="00213A08" w:rsidRPr="009B764D">
        <w:rPr>
          <w:rFonts w:ascii="Times New Roman" w:hAnsi="Times New Roman"/>
          <w:b w:val="0"/>
          <w:sz w:val="28"/>
          <w:szCs w:val="28"/>
        </w:rPr>
        <w:t>№</w:t>
      </w:r>
      <w:r w:rsidR="00213A08" w:rsidRPr="009B764D">
        <w:rPr>
          <w:rFonts w:ascii="Times New Roman" w:hAnsi="Times New Roman"/>
          <w:b w:val="0"/>
          <w:sz w:val="28"/>
          <w:szCs w:val="28"/>
          <w:lang w:val="en-US"/>
        </w:rPr>
        <w:t> </w:t>
      </w:r>
      <w:r w:rsidR="00213A08" w:rsidRPr="009B764D">
        <w:rPr>
          <w:rFonts w:ascii="Times New Roman" w:hAnsi="Times New Roman"/>
          <w:b w:val="0"/>
          <w:bCs/>
          <w:sz w:val="28"/>
          <w:szCs w:val="28"/>
        </w:rPr>
        <w:t>2111</w:t>
      </w:r>
      <w:r w:rsidR="00213A08" w:rsidRPr="009B764D">
        <w:rPr>
          <w:rFonts w:ascii="Times New Roman" w:hAnsi="Times New Roman"/>
          <w:b w:val="0"/>
          <w:sz w:val="28"/>
          <w:szCs w:val="28"/>
        </w:rPr>
        <w:t xml:space="preserve"> від 1</w:t>
      </w:r>
      <w:r w:rsidR="00213A08" w:rsidRPr="009B764D">
        <w:rPr>
          <w:rFonts w:ascii="Times New Roman" w:hAnsi="Times New Roman"/>
          <w:b w:val="0"/>
          <w:bCs/>
          <w:sz w:val="28"/>
          <w:szCs w:val="28"/>
        </w:rPr>
        <w:t>0</w:t>
      </w:r>
      <w:r w:rsidR="00213A08" w:rsidRPr="009B764D">
        <w:rPr>
          <w:rFonts w:ascii="Times New Roman" w:hAnsi="Times New Roman"/>
          <w:b w:val="0"/>
          <w:sz w:val="28"/>
          <w:szCs w:val="28"/>
        </w:rPr>
        <w:t>.0</w:t>
      </w:r>
      <w:r w:rsidR="00213A08" w:rsidRPr="009B764D">
        <w:rPr>
          <w:rFonts w:ascii="Times New Roman" w:hAnsi="Times New Roman"/>
          <w:b w:val="0"/>
          <w:bCs/>
          <w:sz w:val="28"/>
          <w:szCs w:val="28"/>
        </w:rPr>
        <w:t>9</w:t>
      </w:r>
      <w:r w:rsidR="00213A08" w:rsidRPr="009B764D">
        <w:rPr>
          <w:rFonts w:ascii="Times New Roman" w:hAnsi="Times New Roman"/>
          <w:b w:val="0"/>
          <w:sz w:val="28"/>
          <w:szCs w:val="28"/>
        </w:rPr>
        <w:t>.201</w:t>
      </w:r>
      <w:r w:rsidR="00213A08" w:rsidRPr="009B764D">
        <w:rPr>
          <w:rFonts w:ascii="Times New Roman" w:hAnsi="Times New Roman"/>
          <w:b w:val="0"/>
          <w:bCs/>
          <w:sz w:val="28"/>
          <w:szCs w:val="28"/>
        </w:rPr>
        <w:t>9</w:t>
      </w:r>
      <w:r w:rsidR="003F6A7A" w:rsidRPr="009B764D">
        <w:rPr>
          <w:rFonts w:ascii="Times New Roman" w:hAnsi="Times New Roman"/>
          <w:b w:val="0"/>
          <w:sz w:val="28"/>
          <w:szCs w:val="28"/>
        </w:rPr>
        <w:t>)</w:t>
      </w:r>
      <w:r w:rsidR="00F07387" w:rsidRPr="009B764D">
        <w:rPr>
          <w:rFonts w:ascii="Times New Roman" w:hAnsi="Times New Roman"/>
          <w:b w:val="0"/>
          <w:sz w:val="28"/>
          <w:szCs w:val="28"/>
        </w:rPr>
        <w:t xml:space="preserve">, </w:t>
      </w:r>
      <w:r w:rsidR="008B181E" w:rsidRPr="009B764D">
        <w:rPr>
          <w:rFonts w:ascii="Times New Roman" w:hAnsi="Times New Roman"/>
          <w:b w:val="0"/>
          <w:sz w:val="28"/>
          <w:szCs w:val="28"/>
        </w:rPr>
        <w:t>поданий народним депутат</w:t>
      </w:r>
      <w:r w:rsidR="00931770" w:rsidRPr="009B764D">
        <w:rPr>
          <w:rFonts w:ascii="Times New Roman" w:hAnsi="Times New Roman"/>
          <w:b w:val="0"/>
          <w:sz w:val="28"/>
          <w:szCs w:val="28"/>
        </w:rPr>
        <w:t>о</w:t>
      </w:r>
      <w:r w:rsidR="003F6A7A" w:rsidRPr="009B764D">
        <w:rPr>
          <w:rFonts w:ascii="Times New Roman" w:hAnsi="Times New Roman"/>
          <w:b w:val="0"/>
          <w:sz w:val="28"/>
          <w:szCs w:val="28"/>
        </w:rPr>
        <w:t xml:space="preserve">м </w:t>
      </w:r>
      <w:r w:rsidR="008B181E" w:rsidRPr="009B764D">
        <w:rPr>
          <w:rFonts w:ascii="Times New Roman" w:hAnsi="Times New Roman"/>
          <w:b w:val="0"/>
          <w:sz w:val="28"/>
          <w:szCs w:val="28"/>
        </w:rPr>
        <w:t>України</w:t>
      </w:r>
      <w:r w:rsidR="00204233" w:rsidRPr="009B764D">
        <w:rPr>
          <w:rFonts w:ascii="Times New Roman" w:hAnsi="Times New Roman"/>
          <w:b w:val="0"/>
          <w:sz w:val="28"/>
          <w:szCs w:val="28"/>
        </w:rPr>
        <w:t xml:space="preserve"> </w:t>
      </w:r>
      <w:r w:rsidR="00931770" w:rsidRPr="009B764D">
        <w:rPr>
          <w:rFonts w:ascii="Times New Roman" w:hAnsi="Times New Roman"/>
          <w:b w:val="0"/>
          <w:sz w:val="28"/>
          <w:szCs w:val="28"/>
        </w:rPr>
        <w:t>Соболєвим С.В.</w:t>
      </w:r>
    </w:p>
    <w:p w:rsidR="00931770" w:rsidRPr="009B764D" w:rsidRDefault="008D7B60" w:rsidP="00741CD6">
      <w:pPr>
        <w:ind w:firstLine="709"/>
        <w:jc w:val="both"/>
        <w:rPr>
          <w:sz w:val="28"/>
          <w:szCs w:val="28"/>
          <w:lang w:val="uk-UA"/>
        </w:rPr>
      </w:pPr>
      <w:r w:rsidRPr="009B764D">
        <w:rPr>
          <w:sz w:val="28"/>
          <w:szCs w:val="28"/>
          <w:lang w:val="uk-UA"/>
        </w:rPr>
        <w:t xml:space="preserve">Законопроектом </w:t>
      </w:r>
      <w:r w:rsidR="0031513E" w:rsidRPr="009B764D">
        <w:rPr>
          <w:sz w:val="28"/>
          <w:szCs w:val="28"/>
          <w:lang w:val="uk-UA"/>
        </w:rPr>
        <w:t>пропонується</w:t>
      </w:r>
      <w:r w:rsidR="00F35106" w:rsidRPr="009B764D">
        <w:rPr>
          <w:sz w:val="28"/>
          <w:szCs w:val="28"/>
          <w:lang w:val="uk-UA"/>
        </w:rPr>
        <w:t xml:space="preserve"> з 1 січня 20</w:t>
      </w:r>
      <w:r w:rsidR="00213A08" w:rsidRPr="009B764D">
        <w:rPr>
          <w:sz w:val="28"/>
          <w:szCs w:val="28"/>
          <w:lang w:val="uk-UA"/>
        </w:rPr>
        <w:t>20</w:t>
      </w:r>
      <w:r w:rsidR="00F35106" w:rsidRPr="009B764D">
        <w:rPr>
          <w:sz w:val="28"/>
          <w:szCs w:val="28"/>
          <w:lang w:val="uk-UA"/>
        </w:rPr>
        <w:t> року</w:t>
      </w:r>
      <w:r w:rsidR="004F5F08" w:rsidRPr="009B764D">
        <w:rPr>
          <w:sz w:val="28"/>
          <w:szCs w:val="28"/>
          <w:lang w:val="uk-UA"/>
        </w:rPr>
        <w:t xml:space="preserve"> </w:t>
      </w:r>
      <w:r w:rsidR="00D01C35" w:rsidRPr="009B764D">
        <w:rPr>
          <w:sz w:val="28"/>
          <w:szCs w:val="28"/>
          <w:lang w:val="uk-UA"/>
        </w:rPr>
        <w:t>звільнити</w:t>
      </w:r>
      <w:r w:rsidR="00931770" w:rsidRPr="009B764D">
        <w:rPr>
          <w:sz w:val="28"/>
          <w:szCs w:val="28"/>
          <w:lang w:val="uk-UA"/>
        </w:rPr>
        <w:t xml:space="preserve"> </w:t>
      </w:r>
      <w:r w:rsidR="00C531EF" w:rsidRPr="009B764D">
        <w:rPr>
          <w:sz w:val="28"/>
          <w:szCs w:val="28"/>
          <w:lang w:val="uk-UA"/>
        </w:rPr>
        <w:t xml:space="preserve">від сплати земельного податку </w:t>
      </w:r>
      <w:r w:rsidR="00931770" w:rsidRPr="009B764D">
        <w:rPr>
          <w:sz w:val="28"/>
          <w:szCs w:val="28"/>
          <w:lang w:val="uk-UA"/>
        </w:rPr>
        <w:t>санаторно-курортні та оздоровчі заклади профспілкових організацій усіх форм власності, в статутній діяльності та відповідних нормативно-правових документах яких передбачені засади та напрямки соціал</w:t>
      </w:r>
      <w:r w:rsidR="00C531EF">
        <w:rPr>
          <w:sz w:val="28"/>
          <w:szCs w:val="28"/>
          <w:lang w:val="uk-UA"/>
        </w:rPr>
        <w:t>ьного спрямування їх діяльності</w:t>
      </w:r>
      <w:r w:rsidR="00931770" w:rsidRPr="009B764D">
        <w:rPr>
          <w:sz w:val="28"/>
          <w:szCs w:val="28"/>
          <w:lang w:val="uk-UA"/>
        </w:rPr>
        <w:t>.</w:t>
      </w:r>
    </w:p>
    <w:p w:rsidR="00213A08" w:rsidRPr="009B764D" w:rsidRDefault="00E82983" w:rsidP="00741CD6">
      <w:pPr>
        <w:ind w:firstLine="709"/>
        <w:jc w:val="both"/>
        <w:rPr>
          <w:sz w:val="28"/>
          <w:szCs w:val="28"/>
          <w:lang w:val="uk-UA"/>
        </w:rPr>
      </w:pPr>
      <w:r w:rsidRPr="009B764D">
        <w:rPr>
          <w:sz w:val="28"/>
          <w:szCs w:val="28"/>
          <w:lang w:val="uk-UA"/>
        </w:rPr>
        <w:t>Міністерство фінансів України у своєму експертному висновку зазначає, що прийняття законопроекту призведе до втрат місцевих бюджетів</w:t>
      </w:r>
      <w:r w:rsidR="000E3531" w:rsidRPr="009B764D">
        <w:rPr>
          <w:sz w:val="28"/>
          <w:szCs w:val="28"/>
          <w:lang w:val="uk-UA"/>
        </w:rPr>
        <w:t xml:space="preserve">, </w:t>
      </w:r>
      <w:r w:rsidR="00252046" w:rsidRPr="009B764D">
        <w:rPr>
          <w:sz w:val="28"/>
          <w:szCs w:val="28"/>
          <w:lang w:val="uk-UA"/>
        </w:rPr>
        <w:t xml:space="preserve">які мають бути відшкодовані за рахунок державного бюджету, а </w:t>
      </w:r>
      <w:r w:rsidR="00213A08" w:rsidRPr="009B764D">
        <w:rPr>
          <w:sz w:val="28"/>
          <w:szCs w:val="28"/>
          <w:lang w:val="uk-UA"/>
        </w:rPr>
        <w:t xml:space="preserve">вартісна величина впливу законопроекту на показники бюджетів </w:t>
      </w:r>
      <w:proofErr w:type="spellStart"/>
      <w:r w:rsidR="00213A08" w:rsidRPr="009B764D">
        <w:rPr>
          <w:sz w:val="28"/>
          <w:szCs w:val="28"/>
          <w:lang w:val="uk-UA"/>
        </w:rPr>
        <w:t>залежатиме</w:t>
      </w:r>
      <w:proofErr w:type="spellEnd"/>
      <w:r w:rsidR="00213A08" w:rsidRPr="009B764D">
        <w:rPr>
          <w:sz w:val="28"/>
          <w:szCs w:val="28"/>
          <w:lang w:val="uk-UA"/>
        </w:rPr>
        <w:t xml:space="preserve"> від площі та нормативної грошової оцінки земельних ділянок, що перебувають у власності санаторно-курортних та оздоровчих закладів профспілкових організацій</w:t>
      </w:r>
      <w:r w:rsidR="009B764D" w:rsidRPr="009B764D">
        <w:rPr>
          <w:sz w:val="28"/>
          <w:szCs w:val="28"/>
          <w:lang w:val="uk-UA"/>
        </w:rPr>
        <w:t xml:space="preserve"> і які пропонується звільнити від оподаткування земельним податком. Проте оцінити вплив законопроекту на показники бюджету неможливо через відсутність необхідних для розрахунку даних.</w:t>
      </w:r>
    </w:p>
    <w:p w:rsidR="006D1440" w:rsidRPr="009B764D" w:rsidRDefault="00E82983" w:rsidP="00741CD6">
      <w:pPr>
        <w:pStyle w:val="20"/>
        <w:ind w:firstLine="709"/>
        <w:rPr>
          <w:rStyle w:val="ad"/>
          <w:rFonts w:ascii="Times New Roman" w:hAnsi="Times New Roman"/>
          <w:b w:val="0"/>
          <w:sz w:val="28"/>
        </w:rPr>
      </w:pPr>
      <w:r w:rsidRPr="009B764D">
        <w:rPr>
          <w:rStyle w:val="ad"/>
          <w:rFonts w:ascii="Times New Roman" w:hAnsi="Times New Roman"/>
          <w:b w:val="0"/>
          <w:sz w:val="28"/>
        </w:rPr>
        <w:t>Належить заз</w:t>
      </w:r>
      <w:r w:rsidR="00E162B1" w:rsidRPr="009B764D">
        <w:rPr>
          <w:rStyle w:val="ad"/>
          <w:rFonts w:ascii="Times New Roman" w:hAnsi="Times New Roman"/>
          <w:b w:val="0"/>
          <w:sz w:val="28"/>
        </w:rPr>
        <w:t>начити, що відповідно до пункту </w:t>
      </w:r>
      <w:r w:rsidRPr="009B764D">
        <w:rPr>
          <w:rStyle w:val="ad"/>
          <w:rFonts w:ascii="Times New Roman" w:hAnsi="Times New Roman"/>
          <w:b w:val="0"/>
          <w:sz w:val="28"/>
        </w:rPr>
        <w:t>19 частини першої статті</w:t>
      </w:r>
      <w:r w:rsidR="00E162B1" w:rsidRPr="009B764D">
        <w:rPr>
          <w:rStyle w:val="ad"/>
          <w:rFonts w:ascii="Times New Roman" w:hAnsi="Times New Roman"/>
          <w:b w:val="0"/>
          <w:sz w:val="28"/>
          <w:lang w:val="en-US"/>
        </w:rPr>
        <w:t> </w:t>
      </w:r>
      <w:r w:rsidR="00E162B1" w:rsidRPr="009B764D">
        <w:rPr>
          <w:rStyle w:val="ad"/>
          <w:rFonts w:ascii="Times New Roman" w:hAnsi="Times New Roman"/>
          <w:b w:val="0"/>
          <w:sz w:val="28"/>
        </w:rPr>
        <w:t>64 та пункту </w:t>
      </w:r>
      <w:r w:rsidRPr="009B764D">
        <w:rPr>
          <w:rStyle w:val="ad"/>
          <w:rFonts w:ascii="Times New Roman" w:hAnsi="Times New Roman"/>
          <w:b w:val="0"/>
          <w:sz w:val="28"/>
        </w:rPr>
        <w:t>4 частини першої статті</w:t>
      </w:r>
      <w:r w:rsidR="00E162B1" w:rsidRPr="009B764D">
        <w:rPr>
          <w:rStyle w:val="ad"/>
          <w:rFonts w:ascii="Times New Roman" w:hAnsi="Times New Roman"/>
          <w:b w:val="0"/>
          <w:sz w:val="28"/>
          <w:lang w:val="en-US"/>
        </w:rPr>
        <w:t> </w:t>
      </w:r>
      <w:r w:rsidRPr="009B764D">
        <w:rPr>
          <w:rStyle w:val="ad"/>
          <w:rFonts w:ascii="Times New Roman" w:hAnsi="Times New Roman"/>
          <w:b w:val="0"/>
          <w:sz w:val="28"/>
        </w:rPr>
        <w:t xml:space="preserve">69 Бюджетного кодексу України податок на майно </w:t>
      </w:r>
      <w:r w:rsidRPr="009B764D">
        <w:rPr>
          <w:rStyle w:val="ad"/>
          <w:rFonts w:ascii="Times New Roman" w:hAnsi="Times New Roman"/>
          <w:b w:val="0"/>
          <w:sz w:val="28"/>
          <w:lang w:val="ru-RU"/>
        </w:rPr>
        <w:t>(</w:t>
      </w:r>
      <w:r w:rsidRPr="009B764D">
        <w:rPr>
          <w:rStyle w:val="ad"/>
          <w:rFonts w:ascii="Times New Roman" w:hAnsi="Times New Roman"/>
          <w:b w:val="0"/>
          <w:sz w:val="28"/>
        </w:rPr>
        <w:t>до складу якого включається земельний податок) належить до доходів бюджетів місцевого самоврядування. Згідно із статтею</w:t>
      </w:r>
      <w:r w:rsidR="009E7C7E" w:rsidRPr="009B764D">
        <w:rPr>
          <w:rStyle w:val="ad"/>
          <w:rFonts w:ascii="Times New Roman" w:hAnsi="Times New Roman"/>
          <w:b w:val="0"/>
          <w:sz w:val="28"/>
        </w:rPr>
        <w:t> </w:t>
      </w:r>
      <w:r w:rsidRPr="009B764D">
        <w:rPr>
          <w:rStyle w:val="ad"/>
          <w:rFonts w:ascii="Times New Roman" w:hAnsi="Times New Roman"/>
          <w:b w:val="0"/>
          <w:sz w:val="28"/>
        </w:rPr>
        <w:t>103 Бюджетного кодексу України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коштів.</w:t>
      </w:r>
    </w:p>
    <w:p w:rsidR="00931770" w:rsidRPr="009B764D" w:rsidRDefault="00AC6BAB" w:rsidP="00741CD6">
      <w:pPr>
        <w:pStyle w:val="20"/>
        <w:ind w:firstLine="709"/>
        <w:rPr>
          <w:rStyle w:val="ad"/>
          <w:rFonts w:ascii="Times New Roman" w:hAnsi="Times New Roman"/>
          <w:b w:val="0"/>
          <w:sz w:val="28"/>
        </w:rPr>
      </w:pPr>
      <w:r w:rsidRPr="009B764D">
        <w:rPr>
          <w:rStyle w:val="ad"/>
          <w:rFonts w:ascii="Times New Roman" w:hAnsi="Times New Roman"/>
          <w:b w:val="0"/>
          <w:sz w:val="28"/>
        </w:rPr>
        <w:lastRenderedPageBreak/>
        <w:t>Крім того</w:t>
      </w:r>
      <w:r w:rsidR="006D1440" w:rsidRPr="009B764D">
        <w:rPr>
          <w:rStyle w:val="ad"/>
          <w:rFonts w:ascii="Times New Roman" w:hAnsi="Times New Roman"/>
          <w:b w:val="0"/>
          <w:sz w:val="28"/>
        </w:rPr>
        <w:t>, автор</w:t>
      </w:r>
      <w:r w:rsidR="00931770" w:rsidRPr="009B764D">
        <w:rPr>
          <w:rStyle w:val="ad"/>
          <w:rFonts w:ascii="Times New Roman" w:hAnsi="Times New Roman"/>
          <w:b w:val="0"/>
          <w:sz w:val="28"/>
        </w:rPr>
        <w:t>о</w:t>
      </w:r>
      <w:r w:rsidR="006D1440" w:rsidRPr="009B764D">
        <w:rPr>
          <w:rStyle w:val="ad"/>
          <w:rFonts w:ascii="Times New Roman" w:hAnsi="Times New Roman"/>
          <w:b w:val="0"/>
          <w:sz w:val="28"/>
        </w:rPr>
        <w:t>м законопроекту</w:t>
      </w:r>
      <w:r w:rsidR="00931770" w:rsidRPr="009B764D">
        <w:rPr>
          <w:rStyle w:val="ad"/>
          <w:rFonts w:ascii="Times New Roman" w:hAnsi="Times New Roman"/>
          <w:b w:val="0"/>
          <w:sz w:val="28"/>
        </w:rPr>
        <w:t xml:space="preserve">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</w:t>
      </w:r>
      <w:r w:rsidR="009B764D" w:rsidRPr="009B764D">
        <w:rPr>
          <w:rStyle w:val="ad"/>
          <w:rFonts w:ascii="Times New Roman" w:hAnsi="Times New Roman"/>
          <w:b w:val="0"/>
          <w:sz w:val="28"/>
        </w:rPr>
        <w:t>є вимогам частини першої статті </w:t>
      </w:r>
      <w:r w:rsidR="00931770" w:rsidRPr="009B764D">
        <w:rPr>
          <w:rStyle w:val="ad"/>
          <w:rFonts w:ascii="Times New Roman" w:hAnsi="Times New Roman"/>
          <w:b w:val="0"/>
          <w:sz w:val="28"/>
        </w:rPr>
        <w:t>27 Бюджетного кодексу Ук</w:t>
      </w:r>
      <w:r w:rsidR="009B764D" w:rsidRPr="009B764D">
        <w:rPr>
          <w:rStyle w:val="ad"/>
          <w:rFonts w:ascii="Times New Roman" w:hAnsi="Times New Roman"/>
          <w:b w:val="0"/>
          <w:sz w:val="28"/>
        </w:rPr>
        <w:t>раїни та частини третьої статті </w:t>
      </w:r>
      <w:r w:rsidR="00931770" w:rsidRPr="009B764D">
        <w:rPr>
          <w:rStyle w:val="ad"/>
          <w:rFonts w:ascii="Times New Roman" w:hAnsi="Times New Roman"/>
          <w:b w:val="0"/>
          <w:sz w:val="28"/>
        </w:rPr>
        <w:t>91 Регламенту Верховної Ради України</w:t>
      </w:r>
      <w:r w:rsidR="00741CD6" w:rsidRPr="009B764D">
        <w:rPr>
          <w:rStyle w:val="ad"/>
          <w:rFonts w:ascii="Times New Roman" w:hAnsi="Times New Roman"/>
          <w:b w:val="0"/>
          <w:sz w:val="28"/>
        </w:rPr>
        <w:t>.</w:t>
      </w:r>
    </w:p>
    <w:p w:rsidR="00E82983" w:rsidRPr="009B764D" w:rsidRDefault="00E82983" w:rsidP="00741CD6">
      <w:pPr>
        <w:ind w:firstLine="709"/>
        <w:jc w:val="both"/>
        <w:rPr>
          <w:sz w:val="28"/>
          <w:szCs w:val="28"/>
          <w:lang w:val="uk-UA"/>
        </w:rPr>
      </w:pPr>
      <w:r w:rsidRPr="009B764D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вплив на показники бюджету (призведе до зменшення доходів бюджетів місцевого самоврядування від </w:t>
      </w:r>
      <w:r w:rsidRPr="009B764D">
        <w:rPr>
          <w:rStyle w:val="ad"/>
          <w:rFonts w:ascii="Times New Roman" w:hAnsi="Times New Roman"/>
          <w:b w:val="0"/>
          <w:sz w:val="28"/>
          <w:szCs w:val="28"/>
        </w:rPr>
        <w:t>земельного податку</w:t>
      </w:r>
      <w:r w:rsidRPr="009B764D">
        <w:rPr>
          <w:sz w:val="28"/>
          <w:szCs w:val="28"/>
          <w:lang w:val="uk-UA"/>
        </w:rPr>
        <w:t xml:space="preserve"> та </w:t>
      </w:r>
      <w:r w:rsidRPr="009B764D">
        <w:rPr>
          <w:rStyle w:val="ad"/>
          <w:rFonts w:ascii="Times New Roman" w:hAnsi="Times New Roman"/>
          <w:b w:val="0"/>
          <w:sz w:val="28"/>
          <w:szCs w:val="28"/>
        </w:rPr>
        <w:t>потребуватиме додаткових видатків державного бюджету для компенсації відповідних втрат доходів місцевих бюджетів</w:t>
      </w:r>
      <w:r w:rsidRPr="009B764D">
        <w:rPr>
          <w:sz w:val="28"/>
          <w:szCs w:val="28"/>
          <w:lang w:val="uk-UA"/>
        </w:rPr>
        <w:t xml:space="preserve">). </w:t>
      </w:r>
      <w:r w:rsidR="009B764D" w:rsidRPr="009B764D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EA0467" w:rsidRDefault="00EA0467" w:rsidP="00905560">
      <w:pPr>
        <w:pStyle w:val="30"/>
        <w:spacing w:after="0"/>
        <w:ind w:firstLine="0"/>
      </w:pPr>
    </w:p>
    <w:p w:rsidR="009B764D" w:rsidRDefault="009B764D" w:rsidP="00905560">
      <w:pPr>
        <w:pStyle w:val="30"/>
        <w:spacing w:after="0"/>
        <w:ind w:firstLine="0"/>
      </w:pPr>
    </w:p>
    <w:p w:rsidR="009B764D" w:rsidRDefault="009B764D" w:rsidP="00905560">
      <w:pPr>
        <w:pStyle w:val="30"/>
        <w:spacing w:after="0"/>
        <w:ind w:firstLine="0"/>
      </w:pPr>
    </w:p>
    <w:p w:rsidR="00A67F94" w:rsidRPr="00FA7A97" w:rsidRDefault="009B764D" w:rsidP="001978E2">
      <w:pPr>
        <w:ind w:right="51"/>
        <w:jc w:val="both"/>
        <w:rPr>
          <w:b/>
          <w:sz w:val="28"/>
          <w:szCs w:val="28"/>
          <w:lang w:val="uk-UA"/>
        </w:rPr>
      </w:pPr>
      <w:r w:rsidRPr="00F63B2F">
        <w:rPr>
          <w:b/>
          <w:sz w:val="28"/>
          <w:szCs w:val="28"/>
          <w:lang w:val="uk-UA"/>
        </w:rPr>
        <w:t>Голова Комітету                                                                                    Ю.Ю. АРІСТОВ</w:t>
      </w:r>
    </w:p>
    <w:p w:rsidR="00EA0467" w:rsidRDefault="00EA0467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9B764D" w:rsidP="00AC6BAB">
      <w:pPr>
        <w:jc w:val="both"/>
        <w:rPr>
          <w:b/>
          <w:sz w:val="16"/>
          <w:szCs w:val="16"/>
          <w:lang w:val="uk-UA"/>
        </w:rPr>
      </w:pPr>
    </w:p>
    <w:p w:rsidR="00AC6BAB" w:rsidRDefault="00AC6BAB" w:rsidP="00AC6BAB">
      <w:pPr>
        <w:jc w:val="both"/>
        <w:rPr>
          <w:b/>
          <w:sz w:val="16"/>
          <w:szCs w:val="16"/>
          <w:lang w:val="uk-UA"/>
        </w:rPr>
      </w:pPr>
    </w:p>
    <w:p w:rsidR="009B764D" w:rsidRDefault="00A67F94" w:rsidP="00AC6BAB">
      <w:pPr>
        <w:ind w:right="57"/>
        <w:jc w:val="both"/>
        <w:rPr>
          <w:i/>
          <w:sz w:val="14"/>
          <w:szCs w:val="16"/>
          <w:lang w:val="uk-UA"/>
        </w:rPr>
      </w:pPr>
      <w:proofErr w:type="spellStart"/>
      <w:r w:rsidRPr="00741CD6">
        <w:rPr>
          <w:i/>
          <w:sz w:val="14"/>
          <w:szCs w:val="16"/>
          <w:lang w:val="uk-UA"/>
        </w:rPr>
        <w:t>Вик</w:t>
      </w:r>
      <w:proofErr w:type="spellEnd"/>
      <w:r w:rsidRPr="00741CD6">
        <w:rPr>
          <w:i/>
          <w:sz w:val="14"/>
          <w:szCs w:val="16"/>
          <w:lang w:val="uk-UA"/>
        </w:rPr>
        <w:t>. Шпак В.П</w:t>
      </w:r>
    </w:p>
    <w:p w:rsidR="00771322" w:rsidRPr="00741CD6" w:rsidRDefault="00A67F94" w:rsidP="00AC6BAB">
      <w:pPr>
        <w:ind w:right="57"/>
        <w:jc w:val="both"/>
        <w:rPr>
          <w:sz w:val="22"/>
          <w:lang w:val="uk-UA"/>
        </w:rPr>
      </w:pPr>
      <w:r w:rsidRPr="00741CD6">
        <w:rPr>
          <w:i/>
          <w:sz w:val="14"/>
          <w:szCs w:val="16"/>
          <w:lang w:val="uk-UA"/>
        </w:rPr>
        <w:t>255-47-49</w:t>
      </w:r>
    </w:p>
    <w:sectPr w:rsidR="00771322" w:rsidRPr="00741CD6" w:rsidSect="009B76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276" w:right="707" w:bottom="1135" w:left="156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F74" w:rsidRDefault="00017F74">
      <w:r>
        <w:separator/>
      </w:r>
    </w:p>
  </w:endnote>
  <w:endnote w:type="continuationSeparator" w:id="0">
    <w:p w:rsidR="00017F74" w:rsidRDefault="0001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C7D2E">
      <w:rPr>
        <w:rStyle w:val="ac"/>
        <w:noProof/>
      </w:rPr>
      <w:t>2</w:t>
    </w:r>
    <w:r>
      <w:rPr>
        <w:rStyle w:val="ac"/>
      </w:rPr>
      <w:fldChar w:fldCharType="end"/>
    </w:r>
  </w:p>
  <w:p w:rsidR="006E5FE9" w:rsidRDefault="006E5FE9" w:rsidP="006413A4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6413A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F74" w:rsidRDefault="00017F74">
      <w:r>
        <w:separator/>
      </w:r>
    </w:p>
  </w:footnote>
  <w:footnote w:type="continuationSeparator" w:id="0">
    <w:p w:rsidR="00017F74" w:rsidRDefault="00017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5E2E36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C7D2E">
      <w:rPr>
        <w:rStyle w:val="ac"/>
        <w:noProof/>
      </w:rPr>
      <w:t>2</w:t>
    </w:r>
    <w:r>
      <w:rPr>
        <w:rStyle w:val="ac"/>
      </w:rPr>
      <w:fldChar w:fldCharType="end"/>
    </w:r>
  </w:p>
  <w:p w:rsidR="006E5FE9" w:rsidRDefault="006E5FE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F204FD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D2AA5">
      <w:rPr>
        <w:rStyle w:val="ac"/>
        <w:noProof/>
      </w:rPr>
      <w:t>2</w:t>
    </w:r>
    <w:r>
      <w:rPr>
        <w:rStyle w:val="ac"/>
      </w:rPr>
      <w:fldChar w:fldCharType="end"/>
    </w:r>
  </w:p>
  <w:p w:rsidR="001544EF" w:rsidRDefault="001544EF" w:rsidP="00292CE4">
    <w:pPr>
      <w:pStyle w:val="a3"/>
      <w:jc w:val="right"/>
      <w:rPr>
        <w:b w:val="0"/>
        <w:bCs w:val="0"/>
        <w:sz w:val="20"/>
        <w:lang w:val="en-US"/>
      </w:rPr>
    </w:pPr>
  </w:p>
  <w:p w:rsidR="006E5FE9" w:rsidRPr="009E7C7E" w:rsidRDefault="006E5FE9" w:rsidP="009E7C7E">
    <w:pPr>
      <w:pStyle w:val="a3"/>
      <w:jc w:val="right"/>
      <w:rPr>
        <w:b w:val="0"/>
        <w:bCs w:val="0"/>
        <w:sz w:val="20"/>
        <w:lang w:val="ru-RU"/>
      </w:rPr>
    </w:pPr>
    <w:r w:rsidRPr="00CE6194">
      <w:rPr>
        <w:b w:val="0"/>
        <w:bCs w:val="0"/>
        <w:sz w:val="20"/>
      </w:rPr>
      <w:t xml:space="preserve">До реєстр. </w:t>
    </w:r>
    <w:r w:rsidR="00213A08" w:rsidRPr="00CE6194">
      <w:rPr>
        <w:b w:val="0"/>
        <w:bCs w:val="0"/>
        <w:sz w:val="20"/>
      </w:rPr>
      <w:t>№</w:t>
    </w:r>
    <w:r w:rsidR="00213A08">
      <w:rPr>
        <w:b w:val="0"/>
        <w:bCs w:val="0"/>
        <w:sz w:val="20"/>
        <w:lang w:val="en-US"/>
      </w:rPr>
      <w:t> 2111</w:t>
    </w:r>
    <w:r w:rsidR="00213A08" w:rsidRPr="00CE6194">
      <w:rPr>
        <w:b w:val="0"/>
        <w:bCs w:val="0"/>
        <w:sz w:val="20"/>
      </w:rPr>
      <w:t xml:space="preserve"> від </w:t>
    </w:r>
    <w:r w:rsidR="00213A08">
      <w:rPr>
        <w:b w:val="0"/>
        <w:bCs w:val="0"/>
        <w:sz w:val="20"/>
        <w:lang w:val="en-US"/>
      </w:rPr>
      <w:t>10</w:t>
    </w:r>
    <w:r w:rsidR="00213A08" w:rsidRPr="00CE6194">
      <w:rPr>
        <w:b w:val="0"/>
        <w:bCs w:val="0"/>
        <w:sz w:val="20"/>
      </w:rPr>
      <w:t>.0</w:t>
    </w:r>
    <w:r w:rsidR="00213A08">
      <w:rPr>
        <w:b w:val="0"/>
        <w:bCs w:val="0"/>
        <w:sz w:val="20"/>
        <w:lang w:val="en-US"/>
      </w:rPr>
      <w:t>9</w:t>
    </w:r>
    <w:r w:rsidR="00213A08" w:rsidRPr="00CE6194">
      <w:rPr>
        <w:b w:val="0"/>
        <w:bCs w:val="0"/>
        <w:sz w:val="20"/>
      </w:rPr>
      <w:t>.201</w:t>
    </w:r>
    <w:r w:rsidR="00213A08">
      <w:rPr>
        <w:b w:val="0"/>
        <w:bCs w:val="0"/>
        <w:sz w:val="20"/>
        <w:lang w:val="en-US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Pr="00213A08" w:rsidRDefault="006E5FE9" w:rsidP="009E7C7E">
    <w:pPr>
      <w:pStyle w:val="a3"/>
      <w:jc w:val="right"/>
      <w:rPr>
        <w:b w:val="0"/>
        <w:bCs w:val="0"/>
        <w:sz w:val="20"/>
        <w:lang w:val="en-US"/>
      </w:rPr>
    </w:pPr>
    <w:r w:rsidRPr="00CE6194">
      <w:rPr>
        <w:b w:val="0"/>
        <w:bCs w:val="0"/>
        <w:sz w:val="20"/>
      </w:rPr>
      <w:t>До реєстр. №</w:t>
    </w:r>
    <w:r w:rsidR="00F35106">
      <w:rPr>
        <w:b w:val="0"/>
        <w:bCs w:val="0"/>
        <w:sz w:val="20"/>
        <w:lang w:val="en-US"/>
      </w:rPr>
      <w:t> </w:t>
    </w:r>
    <w:r w:rsidR="00213A08">
      <w:rPr>
        <w:b w:val="0"/>
        <w:bCs w:val="0"/>
        <w:sz w:val="20"/>
        <w:lang w:val="en-US"/>
      </w:rPr>
      <w:t>2111</w:t>
    </w:r>
    <w:r w:rsidRPr="00CE6194">
      <w:rPr>
        <w:b w:val="0"/>
        <w:bCs w:val="0"/>
        <w:sz w:val="20"/>
      </w:rPr>
      <w:t xml:space="preserve"> від </w:t>
    </w:r>
    <w:r w:rsidR="00931770">
      <w:rPr>
        <w:b w:val="0"/>
        <w:bCs w:val="0"/>
        <w:sz w:val="20"/>
        <w:lang w:val="en-US"/>
      </w:rPr>
      <w:t>1</w:t>
    </w:r>
    <w:r w:rsidR="00213A08">
      <w:rPr>
        <w:b w:val="0"/>
        <w:bCs w:val="0"/>
        <w:sz w:val="20"/>
        <w:lang w:val="en-US"/>
      </w:rPr>
      <w:t>0</w:t>
    </w:r>
    <w:r w:rsidRPr="00CE6194">
      <w:rPr>
        <w:b w:val="0"/>
        <w:bCs w:val="0"/>
        <w:sz w:val="20"/>
      </w:rPr>
      <w:t>.0</w:t>
    </w:r>
    <w:r w:rsidR="00213A08">
      <w:rPr>
        <w:b w:val="0"/>
        <w:bCs w:val="0"/>
        <w:sz w:val="20"/>
        <w:lang w:val="en-US"/>
      </w:rPr>
      <w:t>9</w:t>
    </w:r>
    <w:r w:rsidRPr="00CE6194">
      <w:rPr>
        <w:b w:val="0"/>
        <w:bCs w:val="0"/>
        <w:sz w:val="20"/>
      </w:rPr>
      <w:t>.201</w:t>
    </w:r>
    <w:r w:rsidR="00213A08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DA8"/>
    <w:rsid w:val="00002BE7"/>
    <w:rsid w:val="00005465"/>
    <w:rsid w:val="000134EA"/>
    <w:rsid w:val="00017F74"/>
    <w:rsid w:val="000200FA"/>
    <w:rsid w:val="0002274B"/>
    <w:rsid w:val="000248F6"/>
    <w:rsid w:val="000255E8"/>
    <w:rsid w:val="00026832"/>
    <w:rsid w:val="00027223"/>
    <w:rsid w:val="0004151A"/>
    <w:rsid w:val="000459BC"/>
    <w:rsid w:val="00051044"/>
    <w:rsid w:val="000544A0"/>
    <w:rsid w:val="00054C52"/>
    <w:rsid w:val="00055C42"/>
    <w:rsid w:val="00071901"/>
    <w:rsid w:val="0007287F"/>
    <w:rsid w:val="0008120F"/>
    <w:rsid w:val="00081668"/>
    <w:rsid w:val="000906F6"/>
    <w:rsid w:val="000913C9"/>
    <w:rsid w:val="00092E2B"/>
    <w:rsid w:val="00095769"/>
    <w:rsid w:val="000965B2"/>
    <w:rsid w:val="000966F8"/>
    <w:rsid w:val="000B3B90"/>
    <w:rsid w:val="000B4941"/>
    <w:rsid w:val="000B6B99"/>
    <w:rsid w:val="000B7AB2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1C29"/>
    <w:rsid w:val="000D55B4"/>
    <w:rsid w:val="000E009D"/>
    <w:rsid w:val="000E0FC3"/>
    <w:rsid w:val="000E3531"/>
    <w:rsid w:val="000E5DBC"/>
    <w:rsid w:val="000E6EC7"/>
    <w:rsid w:val="000F58B5"/>
    <w:rsid w:val="000F694D"/>
    <w:rsid w:val="00101855"/>
    <w:rsid w:val="00103D47"/>
    <w:rsid w:val="00104D7F"/>
    <w:rsid w:val="00104E2A"/>
    <w:rsid w:val="00105EE6"/>
    <w:rsid w:val="00106FC9"/>
    <w:rsid w:val="00110D10"/>
    <w:rsid w:val="00113124"/>
    <w:rsid w:val="00114A95"/>
    <w:rsid w:val="00114BE8"/>
    <w:rsid w:val="00116790"/>
    <w:rsid w:val="001169A6"/>
    <w:rsid w:val="001210D5"/>
    <w:rsid w:val="0012170B"/>
    <w:rsid w:val="00121C3F"/>
    <w:rsid w:val="00122852"/>
    <w:rsid w:val="00124AF9"/>
    <w:rsid w:val="0013735A"/>
    <w:rsid w:val="001374CA"/>
    <w:rsid w:val="00145F33"/>
    <w:rsid w:val="001544EF"/>
    <w:rsid w:val="0015469A"/>
    <w:rsid w:val="00156879"/>
    <w:rsid w:val="001618C8"/>
    <w:rsid w:val="00162EAC"/>
    <w:rsid w:val="001641D7"/>
    <w:rsid w:val="00170616"/>
    <w:rsid w:val="00170F90"/>
    <w:rsid w:val="00171851"/>
    <w:rsid w:val="00182F97"/>
    <w:rsid w:val="0019175A"/>
    <w:rsid w:val="00191832"/>
    <w:rsid w:val="0019260D"/>
    <w:rsid w:val="00197513"/>
    <w:rsid w:val="001978E2"/>
    <w:rsid w:val="001A60EA"/>
    <w:rsid w:val="001B0A2B"/>
    <w:rsid w:val="001B19D3"/>
    <w:rsid w:val="001B1D57"/>
    <w:rsid w:val="001B2FCB"/>
    <w:rsid w:val="001B2FF7"/>
    <w:rsid w:val="001B3CE5"/>
    <w:rsid w:val="001B4AB4"/>
    <w:rsid w:val="001C03FC"/>
    <w:rsid w:val="001C0637"/>
    <w:rsid w:val="001C1634"/>
    <w:rsid w:val="001C448D"/>
    <w:rsid w:val="001C4811"/>
    <w:rsid w:val="001D192D"/>
    <w:rsid w:val="001D3DFD"/>
    <w:rsid w:val="001D7CD1"/>
    <w:rsid w:val="001E7436"/>
    <w:rsid w:val="001F1531"/>
    <w:rsid w:val="001F5ADD"/>
    <w:rsid w:val="002034B5"/>
    <w:rsid w:val="00204233"/>
    <w:rsid w:val="00204D13"/>
    <w:rsid w:val="00213A08"/>
    <w:rsid w:val="0021456F"/>
    <w:rsid w:val="002219C7"/>
    <w:rsid w:val="002351D3"/>
    <w:rsid w:val="0024557D"/>
    <w:rsid w:val="002463B5"/>
    <w:rsid w:val="0025050C"/>
    <w:rsid w:val="002510BA"/>
    <w:rsid w:val="002516E6"/>
    <w:rsid w:val="00252046"/>
    <w:rsid w:val="0025655C"/>
    <w:rsid w:val="00265169"/>
    <w:rsid w:val="00273AF8"/>
    <w:rsid w:val="00281BDD"/>
    <w:rsid w:val="002864BE"/>
    <w:rsid w:val="00291077"/>
    <w:rsid w:val="00292093"/>
    <w:rsid w:val="00292CE4"/>
    <w:rsid w:val="0029542E"/>
    <w:rsid w:val="00296B68"/>
    <w:rsid w:val="002A1D15"/>
    <w:rsid w:val="002A3550"/>
    <w:rsid w:val="002A7AC5"/>
    <w:rsid w:val="002B6E1B"/>
    <w:rsid w:val="002C2948"/>
    <w:rsid w:val="002C57B0"/>
    <w:rsid w:val="002D4A09"/>
    <w:rsid w:val="002D754F"/>
    <w:rsid w:val="002D77B2"/>
    <w:rsid w:val="002E18AC"/>
    <w:rsid w:val="002E43CD"/>
    <w:rsid w:val="002F10B9"/>
    <w:rsid w:val="002F6FF8"/>
    <w:rsid w:val="00302052"/>
    <w:rsid w:val="00303631"/>
    <w:rsid w:val="0031513E"/>
    <w:rsid w:val="00316158"/>
    <w:rsid w:val="003364F4"/>
    <w:rsid w:val="00342EC0"/>
    <w:rsid w:val="0034426A"/>
    <w:rsid w:val="00346DE7"/>
    <w:rsid w:val="00351316"/>
    <w:rsid w:val="00353F98"/>
    <w:rsid w:val="00355F85"/>
    <w:rsid w:val="00357005"/>
    <w:rsid w:val="00361C6B"/>
    <w:rsid w:val="00362618"/>
    <w:rsid w:val="00372AE2"/>
    <w:rsid w:val="00373230"/>
    <w:rsid w:val="00374823"/>
    <w:rsid w:val="003812DE"/>
    <w:rsid w:val="00381B96"/>
    <w:rsid w:val="00386889"/>
    <w:rsid w:val="00387C14"/>
    <w:rsid w:val="00390E5D"/>
    <w:rsid w:val="00391F3B"/>
    <w:rsid w:val="00395294"/>
    <w:rsid w:val="003A0773"/>
    <w:rsid w:val="003B0043"/>
    <w:rsid w:val="003C299C"/>
    <w:rsid w:val="003C4223"/>
    <w:rsid w:val="003C7633"/>
    <w:rsid w:val="003E05D5"/>
    <w:rsid w:val="003E1858"/>
    <w:rsid w:val="003E2442"/>
    <w:rsid w:val="003E3A89"/>
    <w:rsid w:val="003E5219"/>
    <w:rsid w:val="003E55BE"/>
    <w:rsid w:val="003F0628"/>
    <w:rsid w:val="003F0742"/>
    <w:rsid w:val="003F25E9"/>
    <w:rsid w:val="003F4CF2"/>
    <w:rsid w:val="003F6A7A"/>
    <w:rsid w:val="0040143D"/>
    <w:rsid w:val="004151B1"/>
    <w:rsid w:val="00420FFC"/>
    <w:rsid w:val="00422985"/>
    <w:rsid w:val="00422DA5"/>
    <w:rsid w:val="0042630C"/>
    <w:rsid w:val="00426837"/>
    <w:rsid w:val="00431F4F"/>
    <w:rsid w:val="00433159"/>
    <w:rsid w:val="004374FB"/>
    <w:rsid w:val="0044144B"/>
    <w:rsid w:val="00442661"/>
    <w:rsid w:val="00442931"/>
    <w:rsid w:val="00443CC2"/>
    <w:rsid w:val="00444289"/>
    <w:rsid w:val="00455928"/>
    <w:rsid w:val="0046651F"/>
    <w:rsid w:val="004713A4"/>
    <w:rsid w:val="00473E6F"/>
    <w:rsid w:val="00474B17"/>
    <w:rsid w:val="00480653"/>
    <w:rsid w:val="004860AA"/>
    <w:rsid w:val="004865BA"/>
    <w:rsid w:val="004A1318"/>
    <w:rsid w:val="004A1CCB"/>
    <w:rsid w:val="004A2717"/>
    <w:rsid w:val="004A373F"/>
    <w:rsid w:val="004A6FC8"/>
    <w:rsid w:val="004B3B93"/>
    <w:rsid w:val="004B46BD"/>
    <w:rsid w:val="004B5CB4"/>
    <w:rsid w:val="004B767B"/>
    <w:rsid w:val="004B77E4"/>
    <w:rsid w:val="004D0872"/>
    <w:rsid w:val="004D0B0B"/>
    <w:rsid w:val="004D5898"/>
    <w:rsid w:val="004E2152"/>
    <w:rsid w:val="004E3D4F"/>
    <w:rsid w:val="004E63CD"/>
    <w:rsid w:val="004E665B"/>
    <w:rsid w:val="004E79D1"/>
    <w:rsid w:val="004F0D33"/>
    <w:rsid w:val="004F5F08"/>
    <w:rsid w:val="00500F30"/>
    <w:rsid w:val="005026EA"/>
    <w:rsid w:val="00524BFE"/>
    <w:rsid w:val="00526A75"/>
    <w:rsid w:val="00527DB4"/>
    <w:rsid w:val="0053368E"/>
    <w:rsid w:val="005356F6"/>
    <w:rsid w:val="00540891"/>
    <w:rsid w:val="00542056"/>
    <w:rsid w:val="00543A55"/>
    <w:rsid w:val="0055777F"/>
    <w:rsid w:val="005609CF"/>
    <w:rsid w:val="00561ADC"/>
    <w:rsid w:val="00565934"/>
    <w:rsid w:val="005667DA"/>
    <w:rsid w:val="00577FD3"/>
    <w:rsid w:val="00581907"/>
    <w:rsid w:val="00582BC3"/>
    <w:rsid w:val="0058635C"/>
    <w:rsid w:val="00587E93"/>
    <w:rsid w:val="00591F3E"/>
    <w:rsid w:val="0059577F"/>
    <w:rsid w:val="005A1E8F"/>
    <w:rsid w:val="005A48E5"/>
    <w:rsid w:val="005A4EA8"/>
    <w:rsid w:val="005A5589"/>
    <w:rsid w:val="005B11BB"/>
    <w:rsid w:val="005B2D8C"/>
    <w:rsid w:val="005B3A98"/>
    <w:rsid w:val="005C29D3"/>
    <w:rsid w:val="005C7150"/>
    <w:rsid w:val="005C7674"/>
    <w:rsid w:val="005D36B0"/>
    <w:rsid w:val="005E2E36"/>
    <w:rsid w:val="005E4ADF"/>
    <w:rsid w:val="005E50B0"/>
    <w:rsid w:val="005E651D"/>
    <w:rsid w:val="005E6E05"/>
    <w:rsid w:val="005E7E17"/>
    <w:rsid w:val="005F7769"/>
    <w:rsid w:val="00614F0B"/>
    <w:rsid w:val="006164AD"/>
    <w:rsid w:val="00617B0A"/>
    <w:rsid w:val="00622175"/>
    <w:rsid w:val="0062315F"/>
    <w:rsid w:val="0062396B"/>
    <w:rsid w:val="00624CA9"/>
    <w:rsid w:val="006271A7"/>
    <w:rsid w:val="00632126"/>
    <w:rsid w:val="0064023C"/>
    <w:rsid w:val="006413A4"/>
    <w:rsid w:val="00644D1B"/>
    <w:rsid w:val="00646863"/>
    <w:rsid w:val="0065368B"/>
    <w:rsid w:val="0065684D"/>
    <w:rsid w:val="006574EB"/>
    <w:rsid w:val="00664424"/>
    <w:rsid w:val="00664D6F"/>
    <w:rsid w:val="00667AEB"/>
    <w:rsid w:val="0067179A"/>
    <w:rsid w:val="006722AF"/>
    <w:rsid w:val="006726A8"/>
    <w:rsid w:val="006738F8"/>
    <w:rsid w:val="00681F45"/>
    <w:rsid w:val="0068206E"/>
    <w:rsid w:val="00685251"/>
    <w:rsid w:val="006933D2"/>
    <w:rsid w:val="006935A4"/>
    <w:rsid w:val="006941A9"/>
    <w:rsid w:val="006A04F3"/>
    <w:rsid w:val="006A40CE"/>
    <w:rsid w:val="006A45FC"/>
    <w:rsid w:val="006B031E"/>
    <w:rsid w:val="006B7082"/>
    <w:rsid w:val="006C7187"/>
    <w:rsid w:val="006C7759"/>
    <w:rsid w:val="006D0A8F"/>
    <w:rsid w:val="006D1440"/>
    <w:rsid w:val="006D5B94"/>
    <w:rsid w:val="006E23DD"/>
    <w:rsid w:val="006E426B"/>
    <w:rsid w:val="006E5FE9"/>
    <w:rsid w:val="006E6644"/>
    <w:rsid w:val="006F6B05"/>
    <w:rsid w:val="00701F96"/>
    <w:rsid w:val="00704065"/>
    <w:rsid w:val="007062EB"/>
    <w:rsid w:val="007121F7"/>
    <w:rsid w:val="007126DE"/>
    <w:rsid w:val="00713DDF"/>
    <w:rsid w:val="00741CD6"/>
    <w:rsid w:val="0075026F"/>
    <w:rsid w:val="00750580"/>
    <w:rsid w:val="00767C6C"/>
    <w:rsid w:val="00771322"/>
    <w:rsid w:val="00772737"/>
    <w:rsid w:val="00776384"/>
    <w:rsid w:val="007769CF"/>
    <w:rsid w:val="00777974"/>
    <w:rsid w:val="007827BE"/>
    <w:rsid w:val="0078368D"/>
    <w:rsid w:val="0079321E"/>
    <w:rsid w:val="007A1F85"/>
    <w:rsid w:val="007A758E"/>
    <w:rsid w:val="007A7B8E"/>
    <w:rsid w:val="007B3D61"/>
    <w:rsid w:val="007B4678"/>
    <w:rsid w:val="007C0DE8"/>
    <w:rsid w:val="007C2690"/>
    <w:rsid w:val="007C33D1"/>
    <w:rsid w:val="007C539E"/>
    <w:rsid w:val="007D348D"/>
    <w:rsid w:val="007D78BB"/>
    <w:rsid w:val="007E576B"/>
    <w:rsid w:val="007E7DEB"/>
    <w:rsid w:val="007F1178"/>
    <w:rsid w:val="007F2236"/>
    <w:rsid w:val="007F3DCF"/>
    <w:rsid w:val="007F3EFD"/>
    <w:rsid w:val="007F4996"/>
    <w:rsid w:val="00807409"/>
    <w:rsid w:val="00812082"/>
    <w:rsid w:val="00813A52"/>
    <w:rsid w:val="00814DA8"/>
    <w:rsid w:val="008155DA"/>
    <w:rsid w:val="00822485"/>
    <w:rsid w:val="00826C8A"/>
    <w:rsid w:val="00837793"/>
    <w:rsid w:val="008423CD"/>
    <w:rsid w:val="00846D41"/>
    <w:rsid w:val="00853B00"/>
    <w:rsid w:val="00871CA9"/>
    <w:rsid w:val="00871E8D"/>
    <w:rsid w:val="008738DF"/>
    <w:rsid w:val="008743D2"/>
    <w:rsid w:val="00880084"/>
    <w:rsid w:val="00881576"/>
    <w:rsid w:val="00883862"/>
    <w:rsid w:val="00887609"/>
    <w:rsid w:val="008877FA"/>
    <w:rsid w:val="00887826"/>
    <w:rsid w:val="008958D7"/>
    <w:rsid w:val="00897760"/>
    <w:rsid w:val="008A12D0"/>
    <w:rsid w:val="008A1530"/>
    <w:rsid w:val="008B11FB"/>
    <w:rsid w:val="008B181E"/>
    <w:rsid w:val="008B3F87"/>
    <w:rsid w:val="008D1925"/>
    <w:rsid w:val="008D3939"/>
    <w:rsid w:val="008D3BE2"/>
    <w:rsid w:val="008D4DFB"/>
    <w:rsid w:val="008D741C"/>
    <w:rsid w:val="008D7B60"/>
    <w:rsid w:val="008D7F69"/>
    <w:rsid w:val="008E0242"/>
    <w:rsid w:val="008E4BCE"/>
    <w:rsid w:val="008F0370"/>
    <w:rsid w:val="008F24E5"/>
    <w:rsid w:val="008F4E60"/>
    <w:rsid w:val="009016B4"/>
    <w:rsid w:val="00905009"/>
    <w:rsid w:val="00905560"/>
    <w:rsid w:val="00905F55"/>
    <w:rsid w:val="009060AF"/>
    <w:rsid w:val="00907BC3"/>
    <w:rsid w:val="0091016B"/>
    <w:rsid w:val="0091227C"/>
    <w:rsid w:val="00914683"/>
    <w:rsid w:val="00914E3B"/>
    <w:rsid w:val="00914ED9"/>
    <w:rsid w:val="00915401"/>
    <w:rsid w:val="00915A1C"/>
    <w:rsid w:val="00917928"/>
    <w:rsid w:val="009210B1"/>
    <w:rsid w:val="00923DE2"/>
    <w:rsid w:val="00927E6A"/>
    <w:rsid w:val="00931770"/>
    <w:rsid w:val="00932465"/>
    <w:rsid w:val="00933588"/>
    <w:rsid w:val="009336BD"/>
    <w:rsid w:val="009374C9"/>
    <w:rsid w:val="00940D2A"/>
    <w:rsid w:val="00943E48"/>
    <w:rsid w:val="00947322"/>
    <w:rsid w:val="00956BB9"/>
    <w:rsid w:val="00962C32"/>
    <w:rsid w:val="0096317E"/>
    <w:rsid w:val="009656C6"/>
    <w:rsid w:val="00965ADB"/>
    <w:rsid w:val="00966D06"/>
    <w:rsid w:val="00972A7A"/>
    <w:rsid w:val="009767C3"/>
    <w:rsid w:val="00984310"/>
    <w:rsid w:val="009845ED"/>
    <w:rsid w:val="009903E4"/>
    <w:rsid w:val="00991104"/>
    <w:rsid w:val="00992BEE"/>
    <w:rsid w:val="0099335D"/>
    <w:rsid w:val="009951D8"/>
    <w:rsid w:val="00996EB1"/>
    <w:rsid w:val="009A358E"/>
    <w:rsid w:val="009B206D"/>
    <w:rsid w:val="009B4231"/>
    <w:rsid w:val="009B50F3"/>
    <w:rsid w:val="009B6602"/>
    <w:rsid w:val="009B6D1A"/>
    <w:rsid w:val="009B764D"/>
    <w:rsid w:val="009B7A68"/>
    <w:rsid w:val="009C08C8"/>
    <w:rsid w:val="009C1008"/>
    <w:rsid w:val="009C7AC3"/>
    <w:rsid w:val="009D6CF9"/>
    <w:rsid w:val="009E2649"/>
    <w:rsid w:val="009E4C25"/>
    <w:rsid w:val="009E7C7E"/>
    <w:rsid w:val="00A0027C"/>
    <w:rsid w:val="00A0353E"/>
    <w:rsid w:val="00A04440"/>
    <w:rsid w:val="00A13FD5"/>
    <w:rsid w:val="00A15484"/>
    <w:rsid w:val="00A15AFD"/>
    <w:rsid w:val="00A35C65"/>
    <w:rsid w:val="00A36A58"/>
    <w:rsid w:val="00A37514"/>
    <w:rsid w:val="00A41D1F"/>
    <w:rsid w:val="00A44827"/>
    <w:rsid w:val="00A4564D"/>
    <w:rsid w:val="00A50077"/>
    <w:rsid w:val="00A54732"/>
    <w:rsid w:val="00A5487E"/>
    <w:rsid w:val="00A54CFE"/>
    <w:rsid w:val="00A54DD9"/>
    <w:rsid w:val="00A6240B"/>
    <w:rsid w:val="00A6254F"/>
    <w:rsid w:val="00A64409"/>
    <w:rsid w:val="00A66A1D"/>
    <w:rsid w:val="00A67DD8"/>
    <w:rsid w:val="00A67F94"/>
    <w:rsid w:val="00A7094D"/>
    <w:rsid w:val="00A71329"/>
    <w:rsid w:val="00A74446"/>
    <w:rsid w:val="00A7492F"/>
    <w:rsid w:val="00A7589E"/>
    <w:rsid w:val="00A76437"/>
    <w:rsid w:val="00A77A15"/>
    <w:rsid w:val="00A77D2B"/>
    <w:rsid w:val="00A83BD3"/>
    <w:rsid w:val="00A94136"/>
    <w:rsid w:val="00AA0B01"/>
    <w:rsid w:val="00AA51A9"/>
    <w:rsid w:val="00AB4A8F"/>
    <w:rsid w:val="00AC5389"/>
    <w:rsid w:val="00AC6BAB"/>
    <w:rsid w:val="00AC7D2E"/>
    <w:rsid w:val="00AD24B2"/>
    <w:rsid w:val="00AE12A4"/>
    <w:rsid w:val="00AE4E40"/>
    <w:rsid w:val="00AF09D2"/>
    <w:rsid w:val="00B0453C"/>
    <w:rsid w:val="00B12C7D"/>
    <w:rsid w:val="00B174C9"/>
    <w:rsid w:val="00B25A33"/>
    <w:rsid w:val="00B32040"/>
    <w:rsid w:val="00B3343A"/>
    <w:rsid w:val="00B45A02"/>
    <w:rsid w:val="00B503C6"/>
    <w:rsid w:val="00B50585"/>
    <w:rsid w:val="00B56CAE"/>
    <w:rsid w:val="00B57B47"/>
    <w:rsid w:val="00B62D4B"/>
    <w:rsid w:val="00B71B13"/>
    <w:rsid w:val="00B81EBC"/>
    <w:rsid w:val="00B865B6"/>
    <w:rsid w:val="00B879AC"/>
    <w:rsid w:val="00B90048"/>
    <w:rsid w:val="00B97902"/>
    <w:rsid w:val="00BA061C"/>
    <w:rsid w:val="00BA5E7E"/>
    <w:rsid w:val="00BA6593"/>
    <w:rsid w:val="00BB43AC"/>
    <w:rsid w:val="00BB5822"/>
    <w:rsid w:val="00BB7696"/>
    <w:rsid w:val="00BC3405"/>
    <w:rsid w:val="00BC3CC9"/>
    <w:rsid w:val="00BC59DA"/>
    <w:rsid w:val="00BE113F"/>
    <w:rsid w:val="00BE3B31"/>
    <w:rsid w:val="00BE55DA"/>
    <w:rsid w:val="00BF49D8"/>
    <w:rsid w:val="00BF6EE9"/>
    <w:rsid w:val="00C0131E"/>
    <w:rsid w:val="00C03855"/>
    <w:rsid w:val="00C0598A"/>
    <w:rsid w:val="00C07FF0"/>
    <w:rsid w:val="00C20029"/>
    <w:rsid w:val="00C279B2"/>
    <w:rsid w:val="00C315F5"/>
    <w:rsid w:val="00C33D24"/>
    <w:rsid w:val="00C402BA"/>
    <w:rsid w:val="00C40ABB"/>
    <w:rsid w:val="00C47B42"/>
    <w:rsid w:val="00C47EF6"/>
    <w:rsid w:val="00C50FB6"/>
    <w:rsid w:val="00C5211E"/>
    <w:rsid w:val="00C531EF"/>
    <w:rsid w:val="00C539D3"/>
    <w:rsid w:val="00C54B10"/>
    <w:rsid w:val="00C6035D"/>
    <w:rsid w:val="00C6294D"/>
    <w:rsid w:val="00C62A1D"/>
    <w:rsid w:val="00C711D6"/>
    <w:rsid w:val="00C7136F"/>
    <w:rsid w:val="00C713F2"/>
    <w:rsid w:val="00C714C9"/>
    <w:rsid w:val="00C743B4"/>
    <w:rsid w:val="00C774CB"/>
    <w:rsid w:val="00C77506"/>
    <w:rsid w:val="00C824C5"/>
    <w:rsid w:val="00C82FDD"/>
    <w:rsid w:val="00C9207A"/>
    <w:rsid w:val="00C926D9"/>
    <w:rsid w:val="00C973EF"/>
    <w:rsid w:val="00CA13FD"/>
    <w:rsid w:val="00CA291E"/>
    <w:rsid w:val="00CA37C1"/>
    <w:rsid w:val="00CB2356"/>
    <w:rsid w:val="00CB23B6"/>
    <w:rsid w:val="00CB5868"/>
    <w:rsid w:val="00CB5D56"/>
    <w:rsid w:val="00CC789C"/>
    <w:rsid w:val="00CD3278"/>
    <w:rsid w:val="00CD7FDF"/>
    <w:rsid w:val="00CE36BA"/>
    <w:rsid w:val="00CE6194"/>
    <w:rsid w:val="00CE7626"/>
    <w:rsid w:val="00CF2274"/>
    <w:rsid w:val="00D007E1"/>
    <w:rsid w:val="00D01C35"/>
    <w:rsid w:val="00D0307B"/>
    <w:rsid w:val="00D1485B"/>
    <w:rsid w:val="00D163ED"/>
    <w:rsid w:val="00D24796"/>
    <w:rsid w:val="00D31599"/>
    <w:rsid w:val="00D32F8F"/>
    <w:rsid w:val="00D3531E"/>
    <w:rsid w:val="00D375D9"/>
    <w:rsid w:val="00D40587"/>
    <w:rsid w:val="00D457CC"/>
    <w:rsid w:val="00D52F88"/>
    <w:rsid w:val="00D57561"/>
    <w:rsid w:val="00D60C94"/>
    <w:rsid w:val="00D61C4F"/>
    <w:rsid w:val="00D72005"/>
    <w:rsid w:val="00D7227D"/>
    <w:rsid w:val="00D73D73"/>
    <w:rsid w:val="00D76D4F"/>
    <w:rsid w:val="00D86BE3"/>
    <w:rsid w:val="00D908DE"/>
    <w:rsid w:val="00D9094A"/>
    <w:rsid w:val="00D92CE4"/>
    <w:rsid w:val="00DB191E"/>
    <w:rsid w:val="00DB5343"/>
    <w:rsid w:val="00DB78EE"/>
    <w:rsid w:val="00DC014F"/>
    <w:rsid w:val="00DC77EB"/>
    <w:rsid w:val="00DD2AA5"/>
    <w:rsid w:val="00DD4661"/>
    <w:rsid w:val="00DD51D3"/>
    <w:rsid w:val="00DE323D"/>
    <w:rsid w:val="00DE4C48"/>
    <w:rsid w:val="00DE674F"/>
    <w:rsid w:val="00DE7E83"/>
    <w:rsid w:val="00DF5439"/>
    <w:rsid w:val="00E125BD"/>
    <w:rsid w:val="00E162B1"/>
    <w:rsid w:val="00E26111"/>
    <w:rsid w:val="00E26748"/>
    <w:rsid w:val="00E27170"/>
    <w:rsid w:val="00E32F44"/>
    <w:rsid w:val="00E33BE2"/>
    <w:rsid w:val="00E353F9"/>
    <w:rsid w:val="00E45A6D"/>
    <w:rsid w:val="00E5128C"/>
    <w:rsid w:val="00E55EEB"/>
    <w:rsid w:val="00E5628F"/>
    <w:rsid w:val="00E6108E"/>
    <w:rsid w:val="00E666DA"/>
    <w:rsid w:val="00E815F7"/>
    <w:rsid w:val="00E82983"/>
    <w:rsid w:val="00E83B35"/>
    <w:rsid w:val="00E90A92"/>
    <w:rsid w:val="00E92CC6"/>
    <w:rsid w:val="00E9344A"/>
    <w:rsid w:val="00E977E6"/>
    <w:rsid w:val="00EA0467"/>
    <w:rsid w:val="00EB2918"/>
    <w:rsid w:val="00EB390D"/>
    <w:rsid w:val="00EB646D"/>
    <w:rsid w:val="00EC147C"/>
    <w:rsid w:val="00EC36EB"/>
    <w:rsid w:val="00EC472B"/>
    <w:rsid w:val="00ED12B6"/>
    <w:rsid w:val="00ED258B"/>
    <w:rsid w:val="00ED3C32"/>
    <w:rsid w:val="00ED3DCD"/>
    <w:rsid w:val="00ED49F9"/>
    <w:rsid w:val="00EE6FD4"/>
    <w:rsid w:val="00EF1B40"/>
    <w:rsid w:val="00EF403D"/>
    <w:rsid w:val="00F005E8"/>
    <w:rsid w:val="00F069E0"/>
    <w:rsid w:val="00F07387"/>
    <w:rsid w:val="00F07B7A"/>
    <w:rsid w:val="00F117CC"/>
    <w:rsid w:val="00F17C94"/>
    <w:rsid w:val="00F204FD"/>
    <w:rsid w:val="00F223F7"/>
    <w:rsid w:val="00F24BE0"/>
    <w:rsid w:val="00F24E41"/>
    <w:rsid w:val="00F27504"/>
    <w:rsid w:val="00F27F3D"/>
    <w:rsid w:val="00F30F31"/>
    <w:rsid w:val="00F31043"/>
    <w:rsid w:val="00F3130A"/>
    <w:rsid w:val="00F32B8E"/>
    <w:rsid w:val="00F3444B"/>
    <w:rsid w:val="00F35106"/>
    <w:rsid w:val="00F35F51"/>
    <w:rsid w:val="00F37FB4"/>
    <w:rsid w:val="00F429A4"/>
    <w:rsid w:val="00F50876"/>
    <w:rsid w:val="00F55143"/>
    <w:rsid w:val="00F560DB"/>
    <w:rsid w:val="00F57152"/>
    <w:rsid w:val="00F57E7D"/>
    <w:rsid w:val="00F6270A"/>
    <w:rsid w:val="00F63E58"/>
    <w:rsid w:val="00F668A8"/>
    <w:rsid w:val="00F67186"/>
    <w:rsid w:val="00F7122D"/>
    <w:rsid w:val="00F753BD"/>
    <w:rsid w:val="00F7651E"/>
    <w:rsid w:val="00F774EB"/>
    <w:rsid w:val="00F8224F"/>
    <w:rsid w:val="00F85FC7"/>
    <w:rsid w:val="00F8713A"/>
    <w:rsid w:val="00F87731"/>
    <w:rsid w:val="00F90EF2"/>
    <w:rsid w:val="00FA07A2"/>
    <w:rsid w:val="00FA1117"/>
    <w:rsid w:val="00FA7113"/>
    <w:rsid w:val="00FB241A"/>
    <w:rsid w:val="00FC0F1A"/>
    <w:rsid w:val="00FC50CA"/>
    <w:rsid w:val="00FC67FB"/>
    <w:rsid w:val="00FC7201"/>
    <w:rsid w:val="00FD0446"/>
    <w:rsid w:val="00FD1356"/>
    <w:rsid w:val="00FD616F"/>
    <w:rsid w:val="00FD7ABD"/>
    <w:rsid w:val="00FE4284"/>
    <w:rsid w:val="00FF27D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04C6F1-8851-4C5D-821D-35725160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A77A15"/>
    <w:rPr>
      <w:rFonts w:cs="Times New Roman"/>
    </w:rPr>
  </w:style>
  <w:style w:type="character" w:customStyle="1" w:styleId="rvts0">
    <w:name w:val="rvts0"/>
    <w:rsid w:val="00051044"/>
  </w:style>
  <w:style w:type="paragraph" w:customStyle="1" w:styleId="rvps2">
    <w:name w:val="rvps2"/>
    <w:basedOn w:val="a"/>
    <w:rsid w:val="00A64409"/>
    <w:pPr>
      <w:spacing w:before="100" w:beforeAutospacing="1" w:after="100" w:afterAutospacing="1"/>
    </w:pPr>
    <w:rPr>
      <w:lang w:val="uk-UA" w:eastAsia="uk-UA"/>
    </w:rPr>
  </w:style>
  <w:style w:type="paragraph" w:styleId="af">
    <w:name w:val="Title"/>
    <w:basedOn w:val="a"/>
    <w:link w:val="af0"/>
    <w:qFormat/>
    <w:rsid w:val="00D9094A"/>
    <w:pPr>
      <w:jc w:val="center"/>
    </w:pPr>
    <w:rPr>
      <w:b/>
      <w:bCs/>
      <w:color w:val="000000"/>
      <w:sz w:val="28"/>
      <w:szCs w:val="28"/>
      <w:lang w:val="uk-UA"/>
    </w:rPr>
  </w:style>
  <w:style w:type="character" w:customStyle="1" w:styleId="af0">
    <w:name w:val="Назва Знак"/>
    <w:link w:val="af"/>
    <w:locked/>
    <w:rsid w:val="00D9094A"/>
    <w:rPr>
      <w:b/>
      <w:bCs/>
      <w:color w:val="000000"/>
      <w:sz w:val="28"/>
      <w:szCs w:val="28"/>
      <w:lang w:val="uk-UA" w:eastAsia="ru-RU" w:bidi="ar-SA"/>
    </w:rPr>
  </w:style>
  <w:style w:type="paragraph" w:customStyle="1" w:styleId="af1">
    <w:name w:val="Стиль"/>
    <w:basedOn w:val="a"/>
    <w:rsid w:val="003F0628"/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 Знак Знак Знак Знак1 Знак"/>
    <w:basedOn w:val="a"/>
    <w:rsid w:val="001544EF"/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азва документа"/>
    <w:basedOn w:val="a"/>
    <w:next w:val="a"/>
    <w:uiPriority w:val="99"/>
    <w:rsid w:val="009E7C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2110</Words>
  <Characters>1203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2019-10-30T16:35:00Z</cp:lastPrinted>
  <dcterms:created xsi:type="dcterms:W3CDTF">2019-10-18T14:32:00Z</dcterms:created>
  <dcterms:modified xsi:type="dcterms:W3CDTF">2019-10-30T16:35:00Z</dcterms:modified>
</cp:coreProperties>
</file>