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D50" w:rsidRPr="003F5D50" w:rsidRDefault="003F5D50" w:rsidP="003F5D50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3F5D50" w:rsidRPr="003F5D50" w:rsidRDefault="003F5D50" w:rsidP="003F5D50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3F5D50" w:rsidRPr="003F5D50" w:rsidRDefault="003F5D50" w:rsidP="003F5D50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3F5D50" w:rsidRPr="003F5D50" w:rsidRDefault="003F5D50" w:rsidP="003F5D50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3F5D50" w:rsidRPr="003F5D50" w:rsidRDefault="003F5D50" w:rsidP="003F5D50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3F5D50" w:rsidRPr="003F5D50" w:rsidRDefault="003F5D50" w:rsidP="003F5D50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3F5D50" w:rsidRDefault="003F5D50" w:rsidP="003F5D50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2439C1" w:rsidRPr="003F5D50" w:rsidRDefault="002439C1" w:rsidP="003F5D50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  <w:bookmarkStart w:id="0" w:name="_GoBack"/>
      <w:bookmarkEnd w:id="0"/>
    </w:p>
    <w:p w:rsidR="003F5D50" w:rsidRPr="003F5D50" w:rsidRDefault="003F5D50" w:rsidP="003F5D50">
      <w:pPr>
        <w:widowControl w:val="0"/>
        <w:autoSpaceDE w:val="0"/>
        <w:autoSpaceDN w:val="0"/>
        <w:adjustRightInd w:val="0"/>
        <w:spacing w:before="120" w:after="120" w:line="300" w:lineRule="exact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8"/>
          <w:szCs w:val="28"/>
        </w:rPr>
      </w:pPr>
    </w:p>
    <w:p w:rsidR="003F5D50" w:rsidRPr="003F5D50" w:rsidRDefault="003F5D50" w:rsidP="003F5D50">
      <w:pPr>
        <w:widowControl w:val="0"/>
        <w:shd w:val="clear" w:color="auto" w:fill="FFFFFF"/>
        <w:spacing w:after="0" w:line="240" w:lineRule="auto"/>
        <w:ind w:right="1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3F5D5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ВИСНОВОК</w:t>
      </w:r>
    </w:p>
    <w:p w:rsidR="003F5D50" w:rsidRPr="003F5D50" w:rsidRDefault="003F5D50" w:rsidP="003F5D50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F5D5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щодо відповідності проекту нормативно-правового </w:t>
      </w:r>
      <w:proofErr w:type="spellStart"/>
      <w:r w:rsidRPr="003F5D50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акта</w:t>
      </w:r>
      <w:proofErr w:type="spellEnd"/>
    </w:p>
    <w:p w:rsidR="003F5D50" w:rsidRPr="003F5D50" w:rsidRDefault="003F5D50" w:rsidP="003F5D50">
      <w:pPr>
        <w:spacing w:after="36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F5D50">
        <w:rPr>
          <w:rFonts w:ascii="Times New Roman" w:eastAsia="Times New Roman" w:hAnsi="Times New Roman" w:cs="Times New Roman"/>
          <w:sz w:val="28"/>
          <w:szCs w:val="28"/>
          <w:lang w:eastAsia="uk-UA"/>
        </w:rPr>
        <w:t>вимогам антикорупційного законодавства</w:t>
      </w:r>
    </w:p>
    <w:p w:rsidR="003F5D50" w:rsidRPr="003F5D50" w:rsidRDefault="003F5D50" w:rsidP="003F5D50">
      <w:pPr>
        <w:widowControl w:val="0"/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F5D50" w:rsidRPr="003F5D50" w:rsidRDefault="003F5D50" w:rsidP="003F5D50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F5D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Назва проекту </w:t>
      </w:r>
      <w:proofErr w:type="spellStart"/>
      <w:r w:rsidRPr="003F5D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3F5D5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3F5D50">
        <w:rPr>
          <w:rFonts w:ascii="Arial" w:eastAsia="Calibri" w:hAnsi="Arial" w:cs="Arial"/>
          <w:color w:val="333333"/>
          <w:sz w:val="20"/>
          <w:szCs w:val="20"/>
          <w:lang w:eastAsia="uk-UA"/>
        </w:rPr>
        <w:t xml:space="preserve"> </w:t>
      </w:r>
      <w:r w:rsidRPr="003F5D5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 Закону </w:t>
      </w:r>
      <w:r w:rsidRPr="003F5D5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про внесення змін до деяких законодавчих актів України щодо створення національного органу інтелектуальної власності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3F5D50" w:rsidRPr="003F5D50" w:rsidRDefault="003F5D50" w:rsidP="003F5D50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D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Реєстр.№</w:t>
      </w:r>
      <w:r w:rsidRPr="003F5D5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3F5D50">
        <w:rPr>
          <w:rFonts w:ascii="Times New Roman" w:hAnsi="Times New Roman" w:cs="Times New Roman"/>
          <w:sz w:val="28"/>
          <w:szCs w:val="28"/>
          <w:shd w:val="clear" w:color="auto" w:fill="FFFFFF"/>
        </w:rPr>
        <w:t>2255 від 10.10.2019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</w:t>
      </w:r>
    </w:p>
    <w:p w:rsidR="003F5D50" w:rsidRPr="003F5D50" w:rsidRDefault="003F5D50" w:rsidP="003F5D50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3F5D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Суб’єкт права законодавчої ініціативи:</w:t>
      </w:r>
      <w:r w:rsidRPr="003F5D50">
        <w:rPr>
          <w:rFonts w:ascii="Arial" w:eastAsia="Calibri" w:hAnsi="Arial" w:cs="Arial"/>
          <w:color w:val="333333"/>
          <w:sz w:val="18"/>
          <w:szCs w:val="1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народні</w:t>
      </w:r>
      <w:r w:rsidRPr="003F5D5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депутат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</w:t>
      </w:r>
      <w:r w:rsidRPr="003F5D5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України  </w:t>
      </w:r>
      <w:proofErr w:type="spellStart"/>
      <w:r w:rsidRPr="003F5D5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Стефанчук</w:t>
      </w:r>
      <w:proofErr w:type="spellEnd"/>
      <w:r w:rsidRPr="003F5D5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Р.О.,  Бабак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С.В. та інші</w:t>
      </w:r>
      <w:r w:rsidRPr="003F5D5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             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3F5D5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                               </w:t>
      </w:r>
    </w:p>
    <w:p w:rsidR="003F5D50" w:rsidRPr="003F5D50" w:rsidRDefault="003F5D50" w:rsidP="003F5D50">
      <w:pPr>
        <w:widowControl w:val="0"/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uk-UA"/>
        </w:rPr>
      </w:pPr>
      <w:r w:rsidRPr="003F5D5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</w:t>
      </w:r>
      <w:r w:rsidRPr="003F5D5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Головний комітет з підготовки і попереднього розгляду –</w:t>
      </w:r>
      <w:r w:rsidRPr="003F5D50">
        <w:rPr>
          <w:rFonts w:ascii="Arial" w:eastAsia="Calibri" w:hAnsi="Arial" w:cs="Arial"/>
          <w:color w:val="333333"/>
          <w:sz w:val="18"/>
          <w:szCs w:val="18"/>
          <w:lang w:eastAsia="uk-UA"/>
        </w:rPr>
        <w:t xml:space="preserve"> </w:t>
      </w:r>
      <w:r w:rsidRPr="003F5D50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Комітет з питань економічного розвитку</w:t>
      </w:r>
      <w:r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</w:t>
      </w:r>
    </w:p>
    <w:p w:rsidR="003F5D50" w:rsidRPr="003F5D50" w:rsidRDefault="003F5D50" w:rsidP="003F5D50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F5D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3F5D5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3F5D5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3F5D5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3F5D5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3F5D5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3F5D5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3F5D5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</w:t>
      </w:r>
      <w:r w:rsidRPr="003F5D50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30</w:t>
      </w:r>
      <w:r w:rsidRPr="003F5D50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</w:t>
      </w:r>
      <w:proofErr w:type="spellStart"/>
      <w:r w:rsidRPr="003F5D50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жовтня</w:t>
      </w:r>
      <w:proofErr w:type="spellEnd"/>
      <w:r w:rsidRPr="003F5D50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2019 року,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протокол № 1</w:t>
      </w:r>
      <w:r w:rsidR="00C7771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</w:t>
      </w:r>
      <w:r w:rsidRPr="003F5D5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3F5D50" w:rsidRPr="003F5D50" w:rsidRDefault="003F5D50" w:rsidP="003F5D50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3F5D50" w:rsidRPr="003F5D50" w:rsidRDefault="003F5D50" w:rsidP="003F5D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5D50" w:rsidRPr="003F5D50" w:rsidRDefault="003F5D50" w:rsidP="003F5D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5D50" w:rsidRPr="003F5D50" w:rsidRDefault="003F5D50" w:rsidP="003F5D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D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Голова Комітету                                                            А. </w:t>
      </w:r>
      <w:proofErr w:type="spellStart"/>
      <w:r w:rsidRPr="003F5D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Красносільська</w:t>
      </w:r>
      <w:proofErr w:type="spellEnd"/>
    </w:p>
    <w:p w:rsidR="003F5D50" w:rsidRPr="003F5D50" w:rsidRDefault="003F5D50" w:rsidP="003F5D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5D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</w:p>
    <w:p w:rsidR="003F5D50" w:rsidRPr="003F5D50" w:rsidRDefault="003F5D50" w:rsidP="003F5D50">
      <w:pPr>
        <w:spacing w:line="252" w:lineRule="auto"/>
        <w:rPr>
          <w:rFonts w:ascii="Calibri" w:eastAsia="Calibri" w:hAnsi="Calibri" w:cs="Times New Roman"/>
        </w:rPr>
      </w:pPr>
    </w:p>
    <w:p w:rsidR="003F5D50" w:rsidRPr="003F5D50" w:rsidRDefault="003F5D50" w:rsidP="003F5D50">
      <w:pPr>
        <w:spacing w:line="252" w:lineRule="auto"/>
        <w:rPr>
          <w:rFonts w:ascii="Calibri" w:eastAsia="Calibri" w:hAnsi="Calibri" w:cs="Times New Roman"/>
        </w:rPr>
      </w:pPr>
    </w:p>
    <w:p w:rsidR="003F5D50" w:rsidRPr="003F5D50" w:rsidRDefault="003F5D50" w:rsidP="003F5D50">
      <w:pPr>
        <w:spacing w:line="252" w:lineRule="auto"/>
        <w:rPr>
          <w:rFonts w:ascii="Calibri" w:eastAsia="Calibri" w:hAnsi="Calibri" w:cs="Times New Roman"/>
        </w:rPr>
      </w:pPr>
    </w:p>
    <w:p w:rsidR="003F5D50" w:rsidRPr="003F5D50" w:rsidRDefault="003F5D50" w:rsidP="003F5D50">
      <w:pPr>
        <w:spacing w:line="252" w:lineRule="auto"/>
        <w:rPr>
          <w:rFonts w:ascii="Calibri" w:eastAsia="Calibri" w:hAnsi="Calibri" w:cs="Times New Roman"/>
        </w:rPr>
      </w:pPr>
    </w:p>
    <w:p w:rsidR="003F5D50" w:rsidRPr="003F5D50" w:rsidRDefault="003F5D50" w:rsidP="003F5D50">
      <w:pPr>
        <w:spacing w:line="252" w:lineRule="auto"/>
        <w:rPr>
          <w:rFonts w:ascii="Calibri" w:eastAsia="Calibri" w:hAnsi="Calibri" w:cs="Times New Roman"/>
        </w:rPr>
      </w:pPr>
    </w:p>
    <w:p w:rsidR="003F5D50" w:rsidRPr="003F5D50" w:rsidRDefault="003F5D50" w:rsidP="003F5D50">
      <w:pPr>
        <w:spacing w:line="252" w:lineRule="auto"/>
        <w:rPr>
          <w:rFonts w:ascii="Calibri" w:eastAsia="Calibri" w:hAnsi="Calibri" w:cs="Times New Roman"/>
        </w:rPr>
      </w:pPr>
    </w:p>
    <w:p w:rsidR="00470843" w:rsidRDefault="00470843"/>
    <w:sectPr w:rsidR="0047084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08E" w:rsidRDefault="00F2208E">
      <w:pPr>
        <w:spacing w:after="0" w:line="240" w:lineRule="auto"/>
      </w:pPr>
      <w:r>
        <w:separator/>
      </w:r>
    </w:p>
  </w:endnote>
  <w:endnote w:type="continuationSeparator" w:id="0">
    <w:p w:rsidR="00F2208E" w:rsidRDefault="00F22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08E" w:rsidRDefault="00F2208E">
      <w:pPr>
        <w:spacing w:after="0" w:line="240" w:lineRule="auto"/>
      </w:pPr>
      <w:r>
        <w:separator/>
      </w:r>
    </w:p>
  </w:footnote>
  <w:footnote w:type="continuationSeparator" w:id="0">
    <w:p w:rsidR="00F2208E" w:rsidRDefault="00F220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41D" w:rsidRDefault="002F2B36" w:rsidP="00A2141D">
    <w:pPr>
      <w:pStyle w:val="a3"/>
    </w:pPr>
    <w:r>
      <w:tab/>
    </w:r>
    <w:r w:rsidR="00A2141D">
      <w:tab/>
      <w:t>До р</w:t>
    </w:r>
    <w:r w:rsidR="00A2141D" w:rsidRPr="00A2141D">
      <w:t xml:space="preserve">еєстр.№ 2255 </w:t>
    </w:r>
  </w:p>
  <w:p w:rsidR="0058607C" w:rsidRDefault="00A2141D" w:rsidP="00A2141D">
    <w:pPr>
      <w:pStyle w:val="a3"/>
    </w:pPr>
    <w:r>
      <w:tab/>
    </w:r>
    <w:r>
      <w:tab/>
    </w:r>
    <w:r w:rsidRPr="00A2141D">
      <w:t>від 10.10.2019 р.</w:t>
    </w:r>
    <w:r>
      <w:t xml:space="preserve"> </w:t>
    </w:r>
    <w:r w:rsidR="002F2B36" w:rsidRPr="0058607C">
      <w:t xml:space="preserve">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D50"/>
    <w:rsid w:val="002439C1"/>
    <w:rsid w:val="002F2B36"/>
    <w:rsid w:val="003F5D50"/>
    <w:rsid w:val="00470843"/>
    <w:rsid w:val="00531A05"/>
    <w:rsid w:val="00A2141D"/>
    <w:rsid w:val="00C77711"/>
    <w:rsid w:val="00F22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73026"/>
  <w15:chartTrackingRefBased/>
  <w15:docId w15:val="{F86CED9D-1DA8-4194-B03B-AC6968FC6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5D50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3F5D50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2141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141D"/>
  </w:style>
  <w:style w:type="paragraph" w:styleId="a7">
    <w:name w:val="Balloon Text"/>
    <w:basedOn w:val="a"/>
    <w:link w:val="a8"/>
    <w:uiPriority w:val="99"/>
    <w:semiHidden/>
    <w:unhideWhenUsed/>
    <w:rsid w:val="002439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439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580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5</cp:revision>
  <cp:lastPrinted>2019-10-30T17:58:00Z</cp:lastPrinted>
  <dcterms:created xsi:type="dcterms:W3CDTF">2019-10-28T08:44:00Z</dcterms:created>
  <dcterms:modified xsi:type="dcterms:W3CDTF">2019-10-30T17:58:00Z</dcterms:modified>
</cp:coreProperties>
</file>