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56E9" w:rsidRPr="0084754A" w:rsidRDefault="00B81B8C" w:rsidP="00B81B8C">
      <w:pPr>
        <w:spacing w:after="0" w:line="240" w:lineRule="auto"/>
        <w:jc w:val="right"/>
        <w:rPr>
          <w:rFonts w:ascii="Times New Roman" w:hAnsi="Times New Roman"/>
          <w:sz w:val="24"/>
          <w:szCs w:val="28"/>
          <w:lang w:val="uk-UA"/>
        </w:rPr>
      </w:pPr>
      <w:r w:rsidRPr="0084754A">
        <w:rPr>
          <w:rFonts w:ascii="Times New Roman" w:hAnsi="Times New Roman"/>
          <w:sz w:val="24"/>
          <w:szCs w:val="28"/>
          <w:lang w:val="uk-UA"/>
        </w:rPr>
        <w:t xml:space="preserve">До </w:t>
      </w:r>
      <w:r w:rsidR="00A503F7" w:rsidRPr="0084754A">
        <w:rPr>
          <w:rFonts w:ascii="Times New Roman" w:hAnsi="Times New Roman"/>
          <w:sz w:val="24"/>
          <w:szCs w:val="28"/>
          <w:lang w:val="uk-UA"/>
        </w:rPr>
        <w:t xml:space="preserve">реєстр. </w:t>
      </w:r>
      <w:r w:rsidRPr="0084754A">
        <w:rPr>
          <w:rFonts w:ascii="Times New Roman" w:hAnsi="Times New Roman"/>
          <w:sz w:val="24"/>
          <w:szCs w:val="28"/>
          <w:lang w:val="uk-UA"/>
        </w:rPr>
        <w:t>№ 2258 ві</w:t>
      </w:r>
      <w:r w:rsidR="00A503F7" w:rsidRPr="0084754A">
        <w:rPr>
          <w:rFonts w:ascii="Times New Roman" w:hAnsi="Times New Roman"/>
          <w:sz w:val="24"/>
          <w:szCs w:val="28"/>
          <w:lang w:val="uk-UA"/>
        </w:rPr>
        <w:t>д 11.10.2019</w:t>
      </w:r>
    </w:p>
    <w:p w:rsidR="00B81B8C" w:rsidRPr="0084754A" w:rsidRDefault="00B81B8C" w:rsidP="00B81B8C">
      <w:pPr>
        <w:spacing w:after="0" w:line="240" w:lineRule="auto"/>
        <w:jc w:val="right"/>
        <w:rPr>
          <w:rFonts w:ascii="Times New Roman" w:hAnsi="Times New Roman"/>
          <w:sz w:val="24"/>
          <w:szCs w:val="28"/>
          <w:lang w:val="uk-UA"/>
        </w:rPr>
      </w:pPr>
      <w:r w:rsidRPr="0084754A">
        <w:rPr>
          <w:rFonts w:ascii="Times New Roman" w:hAnsi="Times New Roman"/>
          <w:sz w:val="24"/>
          <w:szCs w:val="28"/>
          <w:lang w:val="uk-UA"/>
        </w:rPr>
        <w:t>(друге читання)</w:t>
      </w:r>
    </w:p>
    <w:p w:rsidR="00B81B8C" w:rsidRPr="0084754A" w:rsidRDefault="00B81B8C" w:rsidP="002356E9">
      <w:pPr>
        <w:spacing w:after="0" w:line="240" w:lineRule="auto"/>
        <w:jc w:val="center"/>
        <w:rPr>
          <w:rFonts w:ascii="Times New Roman" w:hAnsi="Times New Roman"/>
          <w:sz w:val="28"/>
          <w:szCs w:val="28"/>
          <w:lang w:val="uk-UA"/>
        </w:rPr>
      </w:pPr>
    </w:p>
    <w:p w:rsidR="002356E9" w:rsidRPr="0084754A" w:rsidRDefault="002356E9" w:rsidP="002356E9">
      <w:pPr>
        <w:spacing w:after="0" w:line="240" w:lineRule="auto"/>
        <w:jc w:val="center"/>
        <w:rPr>
          <w:rFonts w:ascii="Times New Roman" w:hAnsi="Times New Roman"/>
          <w:sz w:val="28"/>
          <w:szCs w:val="28"/>
          <w:lang w:val="uk-UA"/>
        </w:rPr>
      </w:pPr>
      <w:r w:rsidRPr="0084754A">
        <w:rPr>
          <w:rFonts w:ascii="Times New Roman" w:hAnsi="Times New Roman"/>
          <w:sz w:val="28"/>
          <w:szCs w:val="28"/>
          <w:lang w:val="uk-UA"/>
        </w:rPr>
        <w:t xml:space="preserve">З А У В А Ж Е Н </w:t>
      </w:r>
      <w:proofErr w:type="spellStart"/>
      <w:r w:rsidRPr="0084754A">
        <w:rPr>
          <w:rFonts w:ascii="Times New Roman" w:hAnsi="Times New Roman"/>
          <w:sz w:val="28"/>
          <w:szCs w:val="28"/>
          <w:lang w:val="uk-UA"/>
        </w:rPr>
        <w:t>Н</w:t>
      </w:r>
      <w:proofErr w:type="spellEnd"/>
      <w:r w:rsidRPr="0084754A">
        <w:rPr>
          <w:rFonts w:ascii="Times New Roman" w:hAnsi="Times New Roman"/>
          <w:sz w:val="28"/>
          <w:szCs w:val="28"/>
          <w:lang w:val="uk-UA"/>
        </w:rPr>
        <w:t xml:space="preserve"> Я</w:t>
      </w:r>
    </w:p>
    <w:p w:rsidR="002356E9" w:rsidRPr="0084754A" w:rsidRDefault="002356E9" w:rsidP="002356E9">
      <w:pPr>
        <w:spacing w:after="0" w:line="240" w:lineRule="auto"/>
        <w:jc w:val="center"/>
        <w:rPr>
          <w:rFonts w:ascii="Times New Roman" w:hAnsi="Times New Roman"/>
          <w:sz w:val="28"/>
          <w:szCs w:val="28"/>
          <w:lang w:val="uk-UA"/>
        </w:rPr>
      </w:pPr>
      <w:r w:rsidRPr="0084754A">
        <w:rPr>
          <w:rFonts w:ascii="Times New Roman" w:hAnsi="Times New Roman"/>
          <w:sz w:val="28"/>
          <w:szCs w:val="28"/>
          <w:lang w:val="uk-UA"/>
        </w:rPr>
        <w:t>до проекту Закону України</w:t>
      </w:r>
    </w:p>
    <w:p w:rsidR="002356E9" w:rsidRPr="0084754A" w:rsidRDefault="00026292" w:rsidP="00954776">
      <w:pPr>
        <w:spacing w:after="0" w:line="240" w:lineRule="auto"/>
        <w:jc w:val="center"/>
        <w:rPr>
          <w:rFonts w:ascii="Times New Roman" w:hAnsi="Times New Roman"/>
          <w:sz w:val="28"/>
          <w:szCs w:val="28"/>
          <w:lang w:val="uk-UA"/>
        </w:rPr>
      </w:pPr>
      <w:r w:rsidRPr="0084754A">
        <w:rPr>
          <w:rFonts w:ascii="Times New Roman" w:hAnsi="Times New Roman"/>
          <w:sz w:val="28"/>
          <w:szCs w:val="28"/>
          <w:lang w:val="uk-UA"/>
        </w:rPr>
        <w:t xml:space="preserve">"Про внесення змін до деяких законодавчих актів України щодо посилення охорони і захисту прав на торговельні марки і промислові зразки та боротьби з патентним </w:t>
      </w:r>
      <w:proofErr w:type="spellStart"/>
      <w:r w:rsidRPr="0084754A">
        <w:rPr>
          <w:rFonts w:ascii="Times New Roman" w:hAnsi="Times New Roman"/>
          <w:sz w:val="28"/>
          <w:szCs w:val="28"/>
          <w:lang w:val="uk-UA"/>
        </w:rPr>
        <w:t>тролінгом</w:t>
      </w:r>
      <w:proofErr w:type="spellEnd"/>
      <w:r w:rsidRPr="0084754A">
        <w:rPr>
          <w:rFonts w:ascii="Times New Roman" w:hAnsi="Times New Roman"/>
          <w:sz w:val="28"/>
          <w:szCs w:val="28"/>
          <w:lang w:val="uk-UA"/>
        </w:rPr>
        <w:t>"</w:t>
      </w:r>
    </w:p>
    <w:p w:rsidR="002356E9" w:rsidRPr="0084754A" w:rsidRDefault="00954776" w:rsidP="002356E9">
      <w:pPr>
        <w:spacing w:after="0" w:line="240" w:lineRule="auto"/>
        <w:jc w:val="center"/>
        <w:rPr>
          <w:rFonts w:ascii="Times New Roman" w:hAnsi="Times New Roman"/>
          <w:sz w:val="28"/>
          <w:szCs w:val="28"/>
          <w:lang w:val="uk-UA"/>
        </w:rPr>
      </w:pPr>
      <w:r w:rsidRPr="0084754A">
        <w:rPr>
          <w:rFonts w:ascii="Times New Roman" w:hAnsi="Times New Roman"/>
          <w:sz w:val="28"/>
          <w:szCs w:val="28"/>
          <w:lang w:val="uk-UA"/>
        </w:rPr>
        <w:t>(реєстр. № 2258</w:t>
      </w:r>
      <w:r w:rsidR="002356E9" w:rsidRPr="0084754A">
        <w:rPr>
          <w:rFonts w:ascii="Times New Roman" w:hAnsi="Times New Roman"/>
          <w:sz w:val="28"/>
          <w:szCs w:val="28"/>
          <w:lang w:val="uk-UA"/>
        </w:rPr>
        <w:t>)</w:t>
      </w:r>
    </w:p>
    <w:p w:rsidR="002356E9" w:rsidRPr="0084754A" w:rsidRDefault="002356E9" w:rsidP="002356E9">
      <w:pPr>
        <w:spacing w:after="0"/>
        <w:jc w:val="center"/>
        <w:rPr>
          <w:rFonts w:ascii="Times New Roman" w:hAnsi="Times New Roman"/>
          <w:sz w:val="28"/>
          <w:szCs w:val="28"/>
          <w:lang w:val="uk-UA"/>
        </w:rPr>
      </w:pPr>
    </w:p>
    <w:p w:rsidR="002356E9" w:rsidRPr="0084754A" w:rsidRDefault="002356E9" w:rsidP="00026292">
      <w:pPr>
        <w:spacing w:after="120" w:line="240" w:lineRule="auto"/>
        <w:ind w:firstLine="709"/>
        <w:jc w:val="both"/>
        <w:rPr>
          <w:rFonts w:ascii="Times New Roman" w:hAnsi="Times New Roman"/>
          <w:sz w:val="28"/>
          <w:szCs w:val="28"/>
          <w:lang w:val="uk-UA"/>
        </w:rPr>
      </w:pPr>
      <w:r w:rsidRPr="0084754A">
        <w:rPr>
          <w:rFonts w:ascii="Times New Roman" w:hAnsi="Times New Roman"/>
          <w:color w:val="000000"/>
          <w:sz w:val="28"/>
          <w:szCs w:val="28"/>
          <w:lang w:val="uk-UA"/>
        </w:rPr>
        <w:t>У Головному юр</w:t>
      </w:r>
      <w:r w:rsidR="00026292" w:rsidRPr="0084754A">
        <w:rPr>
          <w:rFonts w:ascii="Times New Roman" w:hAnsi="Times New Roman"/>
          <w:color w:val="000000"/>
          <w:sz w:val="28"/>
          <w:szCs w:val="28"/>
          <w:lang w:val="uk-UA"/>
        </w:rPr>
        <w:t xml:space="preserve">идичному управлінні </w:t>
      </w:r>
      <w:r w:rsidR="009E692C" w:rsidRPr="0084754A">
        <w:rPr>
          <w:rFonts w:ascii="Times New Roman" w:hAnsi="Times New Roman"/>
          <w:color w:val="000000"/>
          <w:sz w:val="28"/>
          <w:szCs w:val="28"/>
          <w:lang w:val="uk-UA"/>
        </w:rPr>
        <w:t>здійснено юридичну експертизу</w:t>
      </w:r>
      <w:r w:rsidR="00026292" w:rsidRPr="0084754A">
        <w:rPr>
          <w:rFonts w:ascii="Times New Roman" w:hAnsi="Times New Roman"/>
          <w:color w:val="000000"/>
          <w:sz w:val="28"/>
          <w:szCs w:val="28"/>
          <w:lang w:val="uk-UA"/>
        </w:rPr>
        <w:t xml:space="preserve"> </w:t>
      </w:r>
      <w:r w:rsidR="009E692C" w:rsidRPr="0084754A">
        <w:rPr>
          <w:rFonts w:ascii="Times New Roman" w:hAnsi="Times New Roman"/>
          <w:color w:val="000000"/>
          <w:sz w:val="28"/>
          <w:szCs w:val="28"/>
          <w:lang w:val="uk-UA"/>
        </w:rPr>
        <w:t>підготовленого до другого читання</w:t>
      </w:r>
      <w:r w:rsidR="009E692C" w:rsidRPr="0084754A">
        <w:rPr>
          <w:rFonts w:ascii="Times New Roman" w:hAnsi="Times New Roman"/>
          <w:sz w:val="28"/>
          <w:szCs w:val="28"/>
          <w:lang w:val="uk-UA"/>
        </w:rPr>
        <w:t xml:space="preserve"> </w:t>
      </w:r>
      <w:r w:rsidR="009E692C" w:rsidRPr="0084754A">
        <w:rPr>
          <w:rFonts w:ascii="Times New Roman" w:hAnsi="Times New Roman"/>
          <w:color w:val="000000"/>
          <w:sz w:val="28"/>
          <w:szCs w:val="28"/>
          <w:lang w:val="uk-UA"/>
        </w:rPr>
        <w:t xml:space="preserve">Комітетом Верховної Ради України з питань економічного розвитку </w:t>
      </w:r>
      <w:r w:rsidR="00026292" w:rsidRPr="0084754A">
        <w:rPr>
          <w:rFonts w:ascii="Times New Roman" w:hAnsi="Times New Roman"/>
          <w:sz w:val="28"/>
          <w:szCs w:val="28"/>
          <w:lang w:val="uk-UA"/>
        </w:rPr>
        <w:t>проект</w:t>
      </w:r>
      <w:r w:rsidR="00501B30" w:rsidRPr="0084754A">
        <w:rPr>
          <w:rFonts w:ascii="Times New Roman" w:hAnsi="Times New Roman"/>
          <w:sz w:val="28"/>
          <w:szCs w:val="28"/>
          <w:lang w:val="uk-UA"/>
        </w:rPr>
        <w:t>у</w:t>
      </w:r>
      <w:r w:rsidR="00026292" w:rsidRPr="0084754A">
        <w:rPr>
          <w:rFonts w:ascii="Times New Roman" w:hAnsi="Times New Roman"/>
          <w:sz w:val="28"/>
          <w:szCs w:val="28"/>
          <w:lang w:val="uk-UA"/>
        </w:rPr>
        <w:t xml:space="preserve"> Закону України "Про внесення змін до деяких законодавчих актів України щодо посилення охорони і захисту прав на торговельні марки і промислові зразки та боротьби з патентним </w:t>
      </w:r>
      <w:proofErr w:type="spellStart"/>
      <w:r w:rsidR="00026292" w:rsidRPr="0084754A">
        <w:rPr>
          <w:rFonts w:ascii="Times New Roman" w:hAnsi="Times New Roman"/>
          <w:sz w:val="28"/>
          <w:szCs w:val="28"/>
          <w:lang w:val="uk-UA"/>
        </w:rPr>
        <w:t>тролінгом</w:t>
      </w:r>
      <w:proofErr w:type="spellEnd"/>
      <w:r w:rsidR="00026292" w:rsidRPr="0084754A">
        <w:rPr>
          <w:rFonts w:ascii="Times New Roman" w:hAnsi="Times New Roman"/>
          <w:sz w:val="28"/>
          <w:szCs w:val="28"/>
          <w:lang w:val="uk-UA"/>
        </w:rPr>
        <w:t>"</w:t>
      </w:r>
      <w:r w:rsidR="009E692C" w:rsidRPr="0084754A">
        <w:rPr>
          <w:rFonts w:ascii="Times New Roman" w:hAnsi="Times New Roman"/>
          <w:color w:val="000000"/>
          <w:sz w:val="28"/>
          <w:szCs w:val="28"/>
          <w:lang w:val="uk-UA"/>
        </w:rPr>
        <w:t> </w:t>
      </w:r>
      <w:r w:rsidR="00026292" w:rsidRPr="0084754A">
        <w:rPr>
          <w:rFonts w:ascii="Times New Roman" w:hAnsi="Times New Roman"/>
          <w:color w:val="000000"/>
          <w:sz w:val="28"/>
          <w:szCs w:val="28"/>
          <w:lang w:val="uk-UA"/>
        </w:rPr>
        <w:t>(далі</w:t>
      </w:r>
      <w:r w:rsidR="001A00FF" w:rsidRPr="0084754A">
        <w:rPr>
          <w:rFonts w:ascii="Times New Roman" w:hAnsi="Times New Roman"/>
          <w:color w:val="000000"/>
          <w:sz w:val="28"/>
          <w:szCs w:val="28"/>
          <w:lang w:val="uk-UA"/>
        </w:rPr>
        <w:t xml:space="preserve"> </w:t>
      </w:r>
      <w:r w:rsidR="00026292" w:rsidRPr="0084754A">
        <w:rPr>
          <w:rFonts w:ascii="Times New Roman" w:hAnsi="Times New Roman"/>
          <w:color w:val="000000"/>
          <w:sz w:val="28"/>
          <w:szCs w:val="28"/>
          <w:lang w:val="uk-UA"/>
        </w:rPr>
        <w:t xml:space="preserve">– </w:t>
      </w:r>
      <w:r w:rsidRPr="0084754A">
        <w:rPr>
          <w:rFonts w:ascii="Times New Roman" w:hAnsi="Times New Roman"/>
          <w:color w:val="000000"/>
          <w:sz w:val="28"/>
          <w:szCs w:val="28"/>
          <w:lang w:val="uk-UA"/>
        </w:rPr>
        <w:t>законопроект</w:t>
      </w:r>
      <w:r w:rsidR="00026292" w:rsidRPr="0084754A">
        <w:rPr>
          <w:rFonts w:ascii="Times New Roman" w:hAnsi="Times New Roman"/>
          <w:color w:val="000000"/>
          <w:sz w:val="28"/>
          <w:szCs w:val="28"/>
          <w:lang w:val="uk-UA"/>
        </w:rPr>
        <w:t>)</w:t>
      </w:r>
      <w:r w:rsidRPr="0084754A">
        <w:rPr>
          <w:rFonts w:ascii="Times New Roman" w:hAnsi="Times New Roman"/>
          <w:color w:val="000000"/>
          <w:sz w:val="28"/>
          <w:szCs w:val="28"/>
          <w:lang w:val="uk-UA"/>
        </w:rPr>
        <w:t>.</w:t>
      </w:r>
      <w:r w:rsidR="00026292" w:rsidRPr="0084754A">
        <w:rPr>
          <w:rFonts w:ascii="Times New Roman" w:hAnsi="Times New Roman"/>
          <w:color w:val="000000"/>
          <w:sz w:val="28"/>
          <w:szCs w:val="28"/>
          <w:lang w:val="uk-UA"/>
        </w:rPr>
        <w:t xml:space="preserve"> </w:t>
      </w:r>
    </w:p>
    <w:p w:rsidR="002356E9" w:rsidRPr="0084754A" w:rsidRDefault="002356E9" w:rsidP="00026292">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 xml:space="preserve">Законопроектом </w:t>
      </w:r>
      <w:r w:rsidR="00094329" w:rsidRPr="0084754A">
        <w:rPr>
          <w:rFonts w:ascii="Times New Roman" w:hAnsi="Times New Roman"/>
          <w:sz w:val="28"/>
          <w:szCs w:val="28"/>
          <w:lang w:val="uk-UA"/>
        </w:rPr>
        <w:t>передбачається внесення</w:t>
      </w:r>
      <w:r w:rsidRPr="0084754A">
        <w:rPr>
          <w:rFonts w:ascii="Times New Roman" w:hAnsi="Times New Roman"/>
          <w:sz w:val="28"/>
          <w:szCs w:val="28"/>
          <w:lang w:val="uk-UA"/>
        </w:rPr>
        <w:t xml:space="preserve"> змін до </w:t>
      </w:r>
      <w:r w:rsidR="00954776" w:rsidRPr="0084754A">
        <w:rPr>
          <w:rFonts w:ascii="Times New Roman" w:hAnsi="Times New Roman"/>
          <w:sz w:val="28"/>
          <w:szCs w:val="28"/>
          <w:lang w:val="uk-UA"/>
        </w:rPr>
        <w:t xml:space="preserve">Господарського та Цивільного кодексів України, а також законів України "Про охорону прав на промислові зразки" та </w:t>
      </w:r>
      <w:r w:rsidRPr="0084754A">
        <w:rPr>
          <w:rFonts w:ascii="Times New Roman" w:hAnsi="Times New Roman"/>
          <w:sz w:val="28"/>
          <w:szCs w:val="28"/>
          <w:lang w:val="uk-UA"/>
        </w:rPr>
        <w:t>"Про охорону прав на знаки для тов</w:t>
      </w:r>
      <w:r w:rsidR="00954776" w:rsidRPr="0084754A">
        <w:rPr>
          <w:rFonts w:ascii="Times New Roman" w:hAnsi="Times New Roman"/>
          <w:sz w:val="28"/>
          <w:szCs w:val="28"/>
          <w:lang w:val="uk-UA"/>
        </w:rPr>
        <w:t>арів і послуг"</w:t>
      </w:r>
      <w:r w:rsidR="00094329" w:rsidRPr="0084754A">
        <w:rPr>
          <w:rFonts w:ascii="Times New Roman" w:hAnsi="Times New Roman"/>
          <w:sz w:val="28"/>
          <w:szCs w:val="28"/>
          <w:lang w:val="uk-UA"/>
        </w:rPr>
        <w:t>,</w:t>
      </w:r>
      <w:r w:rsidRPr="0084754A">
        <w:rPr>
          <w:rFonts w:ascii="Times New Roman" w:hAnsi="Times New Roman"/>
          <w:sz w:val="28"/>
          <w:szCs w:val="28"/>
          <w:lang w:val="uk-UA"/>
        </w:rPr>
        <w:t xml:space="preserve"> </w:t>
      </w:r>
      <w:r w:rsidR="00ED27A3" w:rsidRPr="0084754A">
        <w:rPr>
          <w:rFonts w:ascii="Times New Roman" w:hAnsi="Times New Roman"/>
          <w:sz w:val="28"/>
          <w:szCs w:val="28"/>
          <w:lang w:val="uk-UA"/>
        </w:rPr>
        <w:t>я</w:t>
      </w:r>
      <w:r w:rsidRPr="0084754A">
        <w:rPr>
          <w:rFonts w:ascii="Times New Roman" w:hAnsi="Times New Roman"/>
          <w:sz w:val="28"/>
          <w:szCs w:val="28"/>
          <w:lang w:val="uk-UA"/>
        </w:rPr>
        <w:t xml:space="preserve">кі, зокрема, стосуються правової охорони інтелектуальної власності. Щодо пропонованих законодавчих положень звертаємо увагу на </w:t>
      </w:r>
      <w:r w:rsidR="009A114E" w:rsidRPr="0084754A">
        <w:rPr>
          <w:rFonts w:ascii="Times New Roman" w:hAnsi="Times New Roman"/>
          <w:sz w:val="28"/>
          <w:szCs w:val="28"/>
          <w:lang w:val="uk-UA"/>
        </w:rPr>
        <w:t>так</w:t>
      </w:r>
      <w:r w:rsidRPr="0084754A">
        <w:rPr>
          <w:rFonts w:ascii="Times New Roman" w:hAnsi="Times New Roman"/>
          <w:sz w:val="28"/>
          <w:szCs w:val="28"/>
          <w:lang w:val="uk-UA"/>
        </w:rPr>
        <w:t>е.</w:t>
      </w:r>
    </w:p>
    <w:p w:rsidR="007E2C3B" w:rsidRPr="0084754A" w:rsidRDefault="002356E9" w:rsidP="00616E58">
      <w:pPr>
        <w:shd w:val="clear" w:color="auto" w:fill="FFFFFF"/>
        <w:spacing w:after="120" w:line="240" w:lineRule="auto"/>
        <w:ind w:firstLine="709"/>
        <w:jc w:val="both"/>
        <w:outlineLvl w:val="1"/>
        <w:rPr>
          <w:rFonts w:ascii="Times New Roman" w:hAnsi="Times New Roman"/>
          <w:sz w:val="28"/>
          <w:szCs w:val="28"/>
          <w:lang w:val="uk-UA"/>
        </w:rPr>
      </w:pPr>
      <w:r w:rsidRPr="0084754A">
        <w:rPr>
          <w:rFonts w:ascii="Times New Roman" w:hAnsi="Times New Roman"/>
          <w:sz w:val="28"/>
          <w:szCs w:val="28"/>
          <w:lang w:val="uk-UA"/>
        </w:rPr>
        <w:t xml:space="preserve">1. </w:t>
      </w:r>
      <w:r w:rsidR="00E72410" w:rsidRPr="0084754A">
        <w:rPr>
          <w:rFonts w:ascii="Times New Roman" w:hAnsi="Times New Roman"/>
          <w:sz w:val="28"/>
          <w:szCs w:val="28"/>
          <w:lang w:val="uk-UA"/>
        </w:rPr>
        <w:t>1</w:t>
      </w:r>
      <w:r w:rsidR="00A503F7" w:rsidRPr="0084754A">
        <w:rPr>
          <w:rFonts w:ascii="Times New Roman" w:hAnsi="Times New Roman"/>
          <w:sz w:val="28"/>
          <w:szCs w:val="28"/>
          <w:lang w:val="uk-UA"/>
        </w:rPr>
        <w:t xml:space="preserve">6 червня </w:t>
      </w:r>
      <w:r w:rsidR="00E72410" w:rsidRPr="0084754A">
        <w:rPr>
          <w:rFonts w:ascii="Times New Roman" w:hAnsi="Times New Roman"/>
          <w:sz w:val="28"/>
          <w:szCs w:val="28"/>
          <w:lang w:val="uk-UA"/>
        </w:rPr>
        <w:t>2020</w:t>
      </w:r>
      <w:r w:rsidR="00A503F7" w:rsidRPr="0084754A">
        <w:rPr>
          <w:rFonts w:ascii="Times New Roman" w:hAnsi="Times New Roman"/>
          <w:sz w:val="28"/>
          <w:szCs w:val="28"/>
          <w:lang w:val="uk-UA"/>
        </w:rPr>
        <w:t xml:space="preserve"> року </w:t>
      </w:r>
      <w:r w:rsidR="007E2C3B" w:rsidRPr="0084754A">
        <w:rPr>
          <w:rFonts w:ascii="Times New Roman" w:hAnsi="Times New Roman"/>
          <w:sz w:val="28"/>
          <w:szCs w:val="28"/>
          <w:lang w:val="uk-UA"/>
        </w:rPr>
        <w:t xml:space="preserve">Верховною Радою України </w:t>
      </w:r>
      <w:r w:rsidR="00A503F7" w:rsidRPr="0084754A">
        <w:rPr>
          <w:rFonts w:ascii="Times New Roman" w:hAnsi="Times New Roman"/>
          <w:sz w:val="28"/>
          <w:szCs w:val="28"/>
          <w:lang w:val="uk-UA"/>
        </w:rPr>
        <w:t xml:space="preserve">було прийнято </w:t>
      </w:r>
      <w:r w:rsidR="007E2C3B" w:rsidRPr="0084754A">
        <w:rPr>
          <w:rFonts w:ascii="Times New Roman" w:hAnsi="Times New Roman"/>
          <w:sz w:val="28"/>
          <w:szCs w:val="28"/>
          <w:lang w:val="uk-UA"/>
        </w:rPr>
        <w:t>Закон</w:t>
      </w:r>
      <w:r w:rsidR="00A503F7" w:rsidRPr="0084754A">
        <w:rPr>
          <w:rFonts w:ascii="Times New Roman" w:hAnsi="Times New Roman"/>
          <w:sz w:val="28"/>
          <w:szCs w:val="28"/>
          <w:lang w:val="uk-UA"/>
        </w:rPr>
        <w:t> </w:t>
      </w:r>
      <w:r w:rsidR="007E2C3B" w:rsidRPr="0084754A">
        <w:rPr>
          <w:rFonts w:ascii="Times New Roman" w:hAnsi="Times New Roman"/>
          <w:sz w:val="28"/>
          <w:szCs w:val="28"/>
          <w:lang w:val="uk-UA"/>
        </w:rPr>
        <w:t>України</w:t>
      </w:r>
      <w:r w:rsidR="009857A7" w:rsidRPr="0084754A">
        <w:rPr>
          <w:rFonts w:ascii="Times New Roman" w:hAnsi="Times New Roman"/>
          <w:sz w:val="28"/>
          <w:szCs w:val="28"/>
          <w:lang w:val="uk-UA"/>
        </w:rPr>
        <w:t xml:space="preserve"> "</w:t>
      </w:r>
      <w:r w:rsidR="00094329" w:rsidRPr="0084754A">
        <w:rPr>
          <w:rFonts w:ascii="Times New Roman" w:hAnsi="Times New Roman"/>
          <w:sz w:val="28"/>
          <w:szCs w:val="28"/>
          <w:lang w:val="uk-UA"/>
        </w:rPr>
        <w:t>Про внесення змін до деяких законів України щодо створення національного органу інтелектуальної власності</w:t>
      </w:r>
      <w:r w:rsidR="009857A7" w:rsidRPr="0084754A">
        <w:rPr>
          <w:rFonts w:ascii="Times New Roman" w:hAnsi="Times New Roman"/>
          <w:sz w:val="28"/>
          <w:szCs w:val="28"/>
          <w:lang w:val="uk-UA"/>
        </w:rPr>
        <w:t>"</w:t>
      </w:r>
      <w:r w:rsidR="007E2C3B" w:rsidRPr="0084754A">
        <w:rPr>
          <w:rFonts w:ascii="Times New Roman" w:hAnsi="Times New Roman"/>
          <w:sz w:val="28"/>
          <w:szCs w:val="28"/>
          <w:lang w:val="uk-UA"/>
        </w:rPr>
        <w:t xml:space="preserve"> № </w:t>
      </w:r>
      <w:r w:rsidR="00135203" w:rsidRPr="0084754A">
        <w:rPr>
          <w:rFonts w:ascii="Times New Roman" w:hAnsi="Times New Roman"/>
          <w:sz w:val="28"/>
          <w:szCs w:val="28"/>
          <w:lang w:val="uk-UA"/>
        </w:rPr>
        <w:t>703-</w:t>
      </w:r>
      <w:r w:rsidR="00094329" w:rsidRPr="0084754A">
        <w:rPr>
          <w:rFonts w:ascii="Times New Roman" w:hAnsi="Times New Roman"/>
          <w:sz w:val="28"/>
          <w:szCs w:val="28"/>
          <w:lang w:val="uk-UA"/>
        </w:rPr>
        <w:t>ІХ (далі – Закон </w:t>
      </w:r>
      <w:r w:rsidR="000C0159" w:rsidRPr="0084754A">
        <w:rPr>
          <w:rFonts w:ascii="Times New Roman" w:hAnsi="Times New Roman"/>
          <w:sz w:val="28"/>
          <w:szCs w:val="28"/>
          <w:lang w:val="uk-UA"/>
        </w:rPr>
        <w:t>№ </w:t>
      </w:r>
      <w:r w:rsidR="00135203" w:rsidRPr="0084754A">
        <w:rPr>
          <w:rFonts w:ascii="Times New Roman" w:hAnsi="Times New Roman"/>
          <w:sz w:val="28"/>
          <w:szCs w:val="28"/>
          <w:lang w:val="uk-UA"/>
        </w:rPr>
        <w:t>703-ІХ</w:t>
      </w:r>
      <w:r w:rsidR="000C0159" w:rsidRPr="0084754A">
        <w:rPr>
          <w:rFonts w:ascii="Times New Roman" w:hAnsi="Times New Roman"/>
          <w:sz w:val="28"/>
          <w:szCs w:val="28"/>
          <w:lang w:val="uk-UA"/>
        </w:rPr>
        <w:t>)</w:t>
      </w:r>
      <w:r w:rsidR="007E2C3B" w:rsidRPr="0084754A">
        <w:rPr>
          <w:rFonts w:ascii="Times New Roman" w:hAnsi="Times New Roman"/>
          <w:sz w:val="28"/>
          <w:szCs w:val="28"/>
          <w:lang w:val="uk-UA"/>
        </w:rPr>
        <w:t xml:space="preserve">, яким запроваджується новий орган у державній системі правової охорони інтелектуальної власності. Водночас відповідним актом </w:t>
      </w:r>
      <w:r w:rsidR="00A339A1" w:rsidRPr="0084754A">
        <w:rPr>
          <w:rFonts w:ascii="Times New Roman" w:hAnsi="Times New Roman"/>
          <w:sz w:val="28"/>
          <w:szCs w:val="28"/>
          <w:lang w:val="uk-UA"/>
        </w:rPr>
        <w:t>вносяться</w:t>
      </w:r>
      <w:r w:rsidR="007E2C3B" w:rsidRPr="0084754A">
        <w:rPr>
          <w:rFonts w:ascii="Times New Roman" w:hAnsi="Times New Roman"/>
          <w:sz w:val="28"/>
          <w:szCs w:val="28"/>
          <w:lang w:val="uk-UA"/>
        </w:rPr>
        <w:t xml:space="preserve"> зміни</w:t>
      </w:r>
      <w:r w:rsidR="00C12C64" w:rsidRPr="0084754A">
        <w:rPr>
          <w:rFonts w:ascii="Times New Roman" w:hAnsi="Times New Roman"/>
          <w:sz w:val="28"/>
          <w:szCs w:val="28"/>
          <w:lang w:val="uk-UA"/>
        </w:rPr>
        <w:t xml:space="preserve"> </w:t>
      </w:r>
      <w:r w:rsidR="00DE2264" w:rsidRPr="0084754A">
        <w:rPr>
          <w:rFonts w:ascii="Times New Roman" w:hAnsi="Times New Roman"/>
          <w:sz w:val="28"/>
          <w:szCs w:val="28"/>
          <w:lang w:val="uk-UA"/>
        </w:rPr>
        <w:t>до законів України "</w:t>
      </w:r>
      <w:r w:rsidR="007E2C3B" w:rsidRPr="0084754A">
        <w:rPr>
          <w:rFonts w:ascii="Times New Roman" w:hAnsi="Times New Roman"/>
          <w:sz w:val="28"/>
          <w:szCs w:val="28"/>
          <w:lang w:val="uk-UA"/>
        </w:rPr>
        <w:t>Про ох</w:t>
      </w:r>
      <w:r w:rsidR="00DE2264" w:rsidRPr="0084754A">
        <w:rPr>
          <w:rFonts w:ascii="Times New Roman" w:hAnsi="Times New Roman"/>
          <w:sz w:val="28"/>
          <w:szCs w:val="28"/>
          <w:lang w:val="uk-UA"/>
        </w:rPr>
        <w:t>орону прав на промислові зразки"</w:t>
      </w:r>
      <w:r w:rsidR="007E2C3B" w:rsidRPr="0084754A">
        <w:rPr>
          <w:rFonts w:ascii="Times New Roman" w:hAnsi="Times New Roman"/>
          <w:sz w:val="28"/>
          <w:szCs w:val="28"/>
          <w:lang w:val="uk-UA"/>
        </w:rPr>
        <w:t xml:space="preserve"> та </w:t>
      </w:r>
      <w:r w:rsidR="00DE2264" w:rsidRPr="0084754A">
        <w:rPr>
          <w:rFonts w:ascii="Times New Roman" w:hAnsi="Times New Roman"/>
          <w:sz w:val="28"/>
          <w:szCs w:val="28"/>
          <w:lang w:val="uk-UA"/>
        </w:rPr>
        <w:t>"</w:t>
      </w:r>
      <w:r w:rsidR="007E2C3B" w:rsidRPr="0084754A">
        <w:rPr>
          <w:rFonts w:ascii="Times New Roman" w:hAnsi="Times New Roman"/>
          <w:sz w:val="28"/>
          <w:szCs w:val="28"/>
          <w:lang w:val="uk-UA"/>
        </w:rPr>
        <w:t>Про охорону прав на знаки для товарів і послуг</w:t>
      </w:r>
      <w:r w:rsidR="00DE2264" w:rsidRPr="0084754A">
        <w:rPr>
          <w:rFonts w:ascii="Times New Roman" w:hAnsi="Times New Roman"/>
          <w:sz w:val="28"/>
          <w:szCs w:val="28"/>
          <w:lang w:val="uk-UA"/>
        </w:rPr>
        <w:t>"</w:t>
      </w:r>
      <w:r w:rsidR="007E2C3B" w:rsidRPr="0084754A">
        <w:rPr>
          <w:rFonts w:ascii="Times New Roman" w:hAnsi="Times New Roman"/>
          <w:sz w:val="28"/>
          <w:szCs w:val="28"/>
          <w:lang w:val="uk-UA"/>
        </w:rPr>
        <w:t xml:space="preserve">. </w:t>
      </w:r>
    </w:p>
    <w:p w:rsidR="00ED27A3" w:rsidRPr="0084754A" w:rsidRDefault="007B1BFA" w:rsidP="003E0D0F">
      <w:pPr>
        <w:shd w:val="clear" w:color="auto" w:fill="FFFFFF"/>
        <w:spacing w:after="120" w:line="240" w:lineRule="auto"/>
        <w:ind w:firstLine="709"/>
        <w:jc w:val="both"/>
        <w:outlineLvl w:val="1"/>
        <w:rPr>
          <w:rFonts w:ascii="Times New Roman" w:hAnsi="Times New Roman"/>
          <w:sz w:val="28"/>
          <w:lang w:val="uk-UA"/>
        </w:rPr>
      </w:pPr>
      <w:r w:rsidRPr="0084754A">
        <w:rPr>
          <w:rFonts w:ascii="Times New Roman" w:hAnsi="Times New Roman"/>
          <w:sz w:val="28"/>
          <w:szCs w:val="28"/>
          <w:lang w:val="uk-UA"/>
        </w:rPr>
        <w:t xml:space="preserve">Так, </w:t>
      </w:r>
      <w:r w:rsidR="00D96E01" w:rsidRPr="0084754A">
        <w:rPr>
          <w:rFonts w:ascii="Times New Roman" w:hAnsi="Times New Roman"/>
          <w:sz w:val="28"/>
          <w:szCs w:val="28"/>
          <w:lang w:val="uk-UA"/>
        </w:rPr>
        <w:t xml:space="preserve">зокрема, </w:t>
      </w:r>
      <w:r w:rsidR="002356E9" w:rsidRPr="0084754A">
        <w:rPr>
          <w:rFonts w:ascii="Times New Roman" w:hAnsi="Times New Roman"/>
          <w:sz w:val="28"/>
          <w:szCs w:val="28"/>
          <w:lang w:val="uk-UA"/>
        </w:rPr>
        <w:t>нови</w:t>
      </w:r>
      <w:r w:rsidR="00501B30" w:rsidRPr="0084754A">
        <w:rPr>
          <w:rFonts w:ascii="Times New Roman" w:hAnsi="Times New Roman"/>
          <w:sz w:val="28"/>
          <w:szCs w:val="28"/>
          <w:lang w:val="uk-UA"/>
        </w:rPr>
        <w:t>ми</w:t>
      </w:r>
      <w:r w:rsidR="002356E9" w:rsidRPr="0084754A">
        <w:rPr>
          <w:rFonts w:ascii="Times New Roman" w:hAnsi="Times New Roman"/>
          <w:sz w:val="28"/>
          <w:szCs w:val="28"/>
          <w:lang w:val="uk-UA"/>
        </w:rPr>
        <w:t xml:space="preserve"> норм</w:t>
      </w:r>
      <w:r w:rsidR="00501B30" w:rsidRPr="0084754A">
        <w:rPr>
          <w:rFonts w:ascii="Times New Roman" w:hAnsi="Times New Roman"/>
          <w:sz w:val="28"/>
          <w:szCs w:val="28"/>
          <w:lang w:val="uk-UA"/>
        </w:rPr>
        <w:t>ами</w:t>
      </w:r>
      <w:r w:rsidR="002356E9" w:rsidRPr="0084754A">
        <w:rPr>
          <w:rFonts w:ascii="Times New Roman" w:hAnsi="Times New Roman"/>
          <w:sz w:val="28"/>
          <w:szCs w:val="28"/>
          <w:lang w:val="uk-UA"/>
        </w:rPr>
        <w:t xml:space="preserve"> статті </w:t>
      </w:r>
      <w:r w:rsidR="000C0159" w:rsidRPr="0084754A">
        <w:rPr>
          <w:rFonts w:ascii="Times New Roman" w:hAnsi="Times New Roman"/>
          <w:color w:val="000000" w:themeColor="text1"/>
          <w:sz w:val="28"/>
          <w:szCs w:val="28"/>
          <w:lang w:val="uk-UA"/>
        </w:rPr>
        <w:t xml:space="preserve">1 </w:t>
      </w:r>
      <w:r w:rsidR="002356E9" w:rsidRPr="0084754A">
        <w:rPr>
          <w:rFonts w:ascii="Times New Roman" w:hAnsi="Times New Roman"/>
          <w:color w:val="000000" w:themeColor="text1"/>
          <w:sz w:val="28"/>
          <w:szCs w:val="28"/>
          <w:lang w:val="uk-UA"/>
        </w:rPr>
        <w:t>Закону України "Про охорону прав на промислові зразки"</w:t>
      </w:r>
      <w:r w:rsidR="000C0159" w:rsidRPr="0084754A">
        <w:rPr>
          <w:rFonts w:ascii="Times New Roman" w:hAnsi="Times New Roman"/>
          <w:color w:val="000000" w:themeColor="text1"/>
          <w:sz w:val="28"/>
          <w:szCs w:val="28"/>
          <w:lang w:val="uk-UA"/>
        </w:rPr>
        <w:t xml:space="preserve"> (у редакції </w:t>
      </w:r>
      <w:r w:rsidR="000C0159" w:rsidRPr="0084754A">
        <w:rPr>
          <w:rFonts w:ascii="Times New Roman" w:hAnsi="Times New Roman"/>
          <w:sz w:val="28"/>
          <w:szCs w:val="28"/>
          <w:lang w:val="uk-UA"/>
        </w:rPr>
        <w:t>Закону № </w:t>
      </w:r>
      <w:r w:rsidR="00135203" w:rsidRPr="0084754A">
        <w:rPr>
          <w:rFonts w:ascii="Times New Roman" w:hAnsi="Times New Roman"/>
          <w:sz w:val="28"/>
          <w:szCs w:val="28"/>
          <w:lang w:val="uk-UA"/>
        </w:rPr>
        <w:t>703-ІХ</w:t>
      </w:r>
      <w:r w:rsidR="000C0159" w:rsidRPr="0084754A">
        <w:rPr>
          <w:rFonts w:ascii="Times New Roman" w:hAnsi="Times New Roman"/>
          <w:color w:val="000000" w:themeColor="text1"/>
          <w:sz w:val="28"/>
          <w:szCs w:val="28"/>
          <w:lang w:val="uk-UA"/>
        </w:rPr>
        <w:t>) передбач</w:t>
      </w:r>
      <w:r w:rsidR="00501B30" w:rsidRPr="0084754A">
        <w:rPr>
          <w:rFonts w:ascii="Times New Roman" w:hAnsi="Times New Roman"/>
          <w:color w:val="000000" w:themeColor="text1"/>
          <w:sz w:val="28"/>
          <w:szCs w:val="28"/>
          <w:lang w:val="uk-UA"/>
        </w:rPr>
        <w:t>ено</w:t>
      </w:r>
      <w:r w:rsidR="000C0159" w:rsidRPr="0084754A">
        <w:rPr>
          <w:rFonts w:ascii="Times New Roman" w:hAnsi="Times New Roman"/>
          <w:color w:val="000000" w:themeColor="text1"/>
          <w:sz w:val="28"/>
          <w:szCs w:val="28"/>
          <w:lang w:val="uk-UA"/>
        </w:rPr>
        <w:t xml:space="preserve"> "</w:t>
      </w:r>
      <w:r w:rsidRPr="0084754A">
        <w:rPr>
          <w:rFonts w:ascii="Times New Roman" w:hAnsi="Times New Roman"/>
          <w:sz w:val="28"/>
          <w:lang w:val="uk-UA"/>
        </w:rPr>
        <w:t>Національний орган інтелектуальної</w:t>
      </w:r>
      <w:r w:rsidR="000C0159" w:rsidRPr="0084754A">
        <w:rPr>
          <w:rFonts w:ascii="Times New Roman" w:hAnsi="Times New Roman"/>
          <w:sz w:val="28"/>
          <w:lang w:val="uk-UA"/>
        </w:rPr>
        <w:t xml:space="preserve"> власності (далі </w:t>
      </w:r>
      <w:r w:rsidR="00A339A1" w:rsidRPr="0084754A">
        <w:rPr>
          <w:rFonts w:ascii="Times New Roman" w:hAnsi="Times New Roman"/>
          <w:sz w:val="28"/>
          <w:lang w:val="uk-UA"/>
        </w:rPr>
        <w:t>–</w:t>
      </w:r>
      <w:r w:rsidR="000C0159" w:rsidRPr="0084754A">
        <w:rPr>
          <w:rFonts w:ascii="Times New Roman" w:hAnsi="Times New Roman"/>
          <w:sz w:val="28"/>
          <w:lang w:val="uk-UA"/>
        </w:rPr>
        <w:t xml:space="preserve"> НОІВ)", а у тексті цього Закону слова "Установа" та "заклад експертизи" в усіх відмінках замін</w:t>
      </w:r>
      <w:r w:rsidR="009D7E7E" w:rsidRPr="0084754A">
        <w:rPr>
          <w:rFonts w:ascii="Times New Roman" w:hAnsi="Times New Roman"/>
          <w:sz w:val="28"/>
          <w:lang w:val="uk-UA"/>
        </w:rPr>
        <w:t>юються</w:t>
      </w:r>
      <w:r w:rsidR="000C0159" w:rsidRPr="0084754A">
        <w:rPr>
          <w:rFonts w:ascii="Times New Roman" w:hAnsi="Times New Roman"/>
          <w:sz w:val="28"/>
          <w:lang w:val="uk-UA"/>
        </w:rPr>
        <w:t xml:space="preserve"> словом "НОІВ". Однак </w:t>
      </w:r>
      <w:r w:rsidR="00B141D9" w:rsidRPr="0084754A">
        <w:rPr>
          <w:rFonts w:ascii="Times New Roman" w:hAnsi="Times New Roman"/>
          <w:sz w:val="28"/>
          <w:lang w:val="uk-UA"/>
        </w:rPr>
        <w:t>положення</w:t>
      </w:r>
      <w:r w:rsidR="00501B30" w:rsidRPr="0084754A">
        <w:rPr>
          <w:rFonts w:ascii="Times New Roman" w:hAnsi="Times New Roman"/>
          <w:sz w:val="28"/>
          <w:lang w:val="uk-UA"/>
        </w:rPr>
        <w:t>ми</w:t>
      </w:r>
      <w:r w:rsidR="00B141D9" w:rsidRPr="0084754A">
        <w:rPr>
          <w:rFonts w:ascii="Times New Roman" w:hAnsi="Times New Roman"/>
          <w:sz w:val="28"/>
          <w:lang w:val="uk-UA"/>
        </w:rPr>
        <w:t xml:space="preserve"> законопроекту не врахов</w:t>
      </w:r>
      <w:r w:rsidR="00501B30" w:rsidRPr="0084754A">
        <w:rPr>
          <w:rFonts w:ascii="Times New Roman" w:hAnsi="Times New Roman"/>
          <w:sz w:val="28"/>
          <w:lang w:val="uk-UA"/>
        </w:rPr>
        <w:t>ано</w:t>
      </w:r>
      <w:r w:rsidR="00B141D9" w:rsidRPr="0084754A">
        <w:rPr>
          <w:rFonts w:ascii="Times New Roman" w:hAnsi="Times New Roman"/>
          <w:sz w:val="28"/>
          <w:lang w:val="uk-UA"/>
        </w:rPr>
        <w:t xml:space="preserve"> цих змін та використову</w:t>
      </w:r>
      <w:r w:rsidR="00501B30" w:rsidRPr="0084754A">
        <w:rPr>
          <w:rFonts w:ascii="Times New Roman" w:hAnsi="Times New Roman"/>
          <w:sz w:val="28"/>
          <w:lang w:val="uk-UA"/>
        </w:rPr>
        <w:t>ються</w:t>
      </w:r>
      <w:r w:rsidR="00B141D9" w:rsidRPr="0084754A">
        <w:rPr>
          <w:rFonts w:ascii="Times New Roman" w:hAnsi="Times New Roman"/>
          <w:sz w:val="28"/>
          <w:lang w:val="uk-UA"/>
        </w:rPr>
        <w:t xml:space="preserve"> чинні на </w:t>
      </w:r>
      <w:r w:rsidR="00F600DE" w:rsidRPr="0084754A">
        <w:rPr>
          <w:rFonts w:ascii="Times New Roman" w:hAnsi="Times New Roman"/>
          <w:sz w:val="28"/>
          <w:lang w:val="uk-UA"/>
        </w:rPr>
        <w:t>тепер</w:t>
      </w:r>
      <w:r w:rsidR="00B141D9" w:rsidRPr="0084754A">
        <w:rPr>
          <w:rFonts w:ascii="Times New Roman" w:hAnsi="Times New Roman"/>
          <w:sz w:val="28"/>
          <w:lang w:val="uk-UA"/>
        </w:rPr>
        <w:t xml:space="preserve"> терміни "Установа" та "заклад експертизи", чим створюється </w:t>
      </w:r>
      <w:r w:rsidR="002E3396" w:rsidRPr="0084754A">
        <w:rPr>
          <w:rFonts w:ascii="Times New Roman" w:hAnsi="Times New Roman"/>
          <w:sz w:val="28"/>
          <w:lang w:val="uk-UA"/>
        </w:rPr>
        <w:t>неприпустима</w:t>
      </w:r>
      <w:r w:rsidR="00B141D9" w:rsidRPr="0084754A">
        <w:rPr>
          <w:rFonts w:ascii="Times New Roman" w:hAnsi="Times New Roman"/>
          <w:sz w:val="28"/>
          <w:lang w:val="uk-UA"/>
        </w:rPr>
        <w:t xml:space="preserve"> правова </w:t>
      </w:r>
      <w:r w:rsidR="002E3396" w:rsidRPr="0084754A">
        <w:rPr>
          <w:rFonts w:ascii="Times New Roman" w:hAnsi="Times New Roman"/>
          <w:sz w:val="28"/>
          <w:lang w:val="uk-UA"/>
        </w:rPr>
        <w:t>колізія</w:t>
      </w:r>
      <w:r w:rsidR="00B141D9" w:rsidRPr="0084754A">
        <w:rPr>
          <w:rFonts w:ascii="Times New Roman" w:hAnsi="Times New Roman"/>
          <w:sz w:val="28"/>
          <w:lang w:val="uk-UA"/>
        </w:rPr>
        <w:t xml:space="preserve">, що </w:t>
      </w:r>
      <w:r w:rsidR="00ED27A3" w:rsidRPr="0084754A">
        <w:rPr>
          <w:rFonts w:ascii="Times New Roman" w:hAnsi="Times New Roman"/>
          <w:sz w:val="28"/>
          <w:lang w:val="uk-UA"/>
        </w:rPr>
        <w:t xml:space="preserve">може </w:t>
      </w:r>
      <w:r w:rsidR="00B141D9" w:rsidRPr="0084754A">
        <w:rPr>
          <w:rFonts w:ascii="Times New Roman" w:hAnsi="Times New Roman"/>
          <w:sz w:val="28"/>
          <w:lang w:val="uk-UA"/>
        </w:rPr>
        <w:t>призве</w:t>
      </w:r>
      <w:r w:rsidR="00ED27A3" w:rsidRPr="0084754A">
        <w:rPr>
          <w:rFonts w:ascii="Times New Roman" w:hAnsi="Times New Roman"/>
          <w:sz w:val="28"/>
          <w:lang w:val="uk-UA"/>
        </w:rPr>
        <w:t>сти</w:t>
      </w:r>
      <w:r w:rsidR="00B141D9" w:rsidRPr="0084754A">
        <w:rPr>
          <w:rFonts w:ascii="Times New Roman" w:hAnsi="Times New Roman"/>
          <w:sz w:val="28"/>
          <w:lang w:val="uk-UA"/>
        </w:rPr>
        <w:t xml:space="preserve"> до відсутності єдиного правового регулювання однотипних відносин. </w:t>
      </w:r>
    </w:p>
    <w:p w:rsidR="0010639B" w:rsidRPr="0084754A" w:rsidRDefault="00B141D9" w:rsidP="003E0D0F">
      <w:pPr>
        <w:shd w:val="clear" w:color="auto" w:fill="FFFFFF"/>
        <w:spacing w:after="120" w:line="240" w:lineRule="auto"/>
        <w:ind w:firstLine="709"/>
        <w:jc w:val="both"/>
        <w:outlineLvl w:val="1"/>
        <w:rPr>
          <w:rFonts w:ascii="Times New Roman" w:hAnsi="Times New Roman"/>
          <w:sz w:val="28"/>
          <w:lang w:val="uk-UA"/>
        </w:rPr>
      </w:pPr>
      <w:r w:rsidRPr="0084754A">
        <w:rPr>
          <w:rFonts w:ascii="Times New Roman" w:hAnsi="Times New Roman"/>
          <w:sz w:val="28"/>
          <w:lang w:val="uk-UA"/>
        </w:rPr>
        <w:lastRenderedPageBreak/>
        <w:t>Разом із тим, частин</w:t>
      </w:r>
      <w:r w:rsidR="00D11A38">
        <w:rPr>
          <w:rFonts w:ascii="Times New Roman" w:hAnsi="Times New Roman"/>
          <w:sz w:val="28"/>
          <w:lang w:val="uk-UA"/>
        </w:rPr>
        <w:t>у</w:t>
      </w:r>
      <w:r w:rsidR="00725AAA" w:rsidRPr="0084754A">
        <w:rPr>
          <w:rFonts w:ascii="Times New Roman" w:hAnsi="Times New Roman"/>
          <w:sz w:val="28"/>
          <w:lang w:val="uk-UA"/>
        </w:rPr>
        <w:t xml:space="preserve"> інших</w:t>
      </w:r>
      <w:r w:rsidRPr="0084754A">
        <w:rPr>
          <w:rFonts w:ascii="Times New Roman" w:hAnsi="Times New Roman"/>
          <w:sz w:val="28"/>
          <w:lang w:val="uk-UA"/>
        </w:rPr>
        <w:t xml:space="preserve"> текстуальних змін, що вносяться законопроект</w:t>
      </w:r>
      <w:r w:rsidR="00725AAA" w:rsidRPr="0084754A">
        <w:rPr>
          <w:rFonts w:ascii="Times New Roman" w:hAnsi="Times New Roman"/>
          <w:sz w:val="28"/>
          <w:lang w:val="uk-UA"/>
        </w:rPr>
        <w:t xml:space="preserve">ом </w:t>
      </w:r>
      <w:r w:rsidR="003E0D0F" w:rsidRPr="0084754A">
        <w:rPr>
          <w:rFonts w:ascii="Times New Roman" w:hAnsi="Times New Roman"/>
          <w:sz w:val="28"/>
          <w:lang w:val="uk-UA"/>
        </w:rPr>
        <w:t>до законів України</w:t>
      </w:r>
      <w:r w:rsidR="00D11A38">
        <w:rPr>
          <w:rFonts w:ascii="Times New Roman" w:hAnsi="Times New Roman"/>
          <w:sz w:val="28"/>
          <w:lang w:val="uk-UA"/>
        </w:rPr>
        <w:t>,</w:t>
      </w:r>
      <w:r w:rsidR="003E0D0F" w:rsidRPr="0084754A">
        <w:rPr>
          <w:rFonts w:ascii="Times New Roman" w:hAnsi="Times New Roman"/>
          <w:sz w:val="28"/>
          <w:lang w:val="uk-UA"/>
        </w:rPr>
        <w:t xml:space="preserve"> </w:t>
      </w:r>
      <w:r w:rsidR="00867181" w:rsidRPr="0084754A">
        <w:rPr>
          <w:rFonts w:ascii="Times New Roman" w:hAnsi="Times New Roman"/>
          <w:sz w:val="28"/>
          <w:lang w:val="uk-UA"/>
        </w:rPr>
        <w:t>також передбачено Законом № </w:t>
      </w:r>
      <w:r w:rsidR="00135203" w:rsidRPr="0084754A">
        <w:rPr>
          <w:rFonts w:ascii="Times New Roman" w:hAnsi="Times New Roman"/>
          <w:sz w:val="28"/>
          <w:szCs w:val="28"/>
          <w:lang w:val="uk-UA"/>
        </w:rPr>
        <w:t>703-ІХ</w:t>
      </w:r>
      <w:r w:rsidR="00725AAA" w:rsidRPr="0084754A">
        <w:rPr>
          <w:rFonts w:ascii="Times New Roman" w:hAnsi="Times New Roman"/>
          <w:sz w:val="28"/>
          <w:lang w:val="uk-UA"/>
        </w:rPr>
        <w:t>.</w:t>
      </w:r>
      <w:r w:rsidRPr="0084754A">
        <w:rPr>
          <w:rFonts w:ascii="Times New Roman" w:hAnsi="Times New Roman"/>
          <w:sz w:val="28"/>
          <w:lang w:val="uk-UA"/>
        </w:rPr>
        <w:t xml:space="preserve"> </w:t>
      </w:r>
      <w:r w:rsidR="00E35696" w:rsidRPr="0084754A">
        <w:rPr>
          <w:rFonts w:ascii="Times New Roman" w:hAnsi="Times New Roman"/>
          <w:sz w:val="28"/>
          <w:lang w:val="uk-UA"/>
        </w:rPr>
        <w:t>При цьому окремі нововведення законопроекту фактично нівелювати</w:t>
      </w:r>
      <w:r w:rsidR="00D11A38">
        <w:rPr>
          <w:rFonts w:ascii="Times New Roman" w:hAnsi="Times New Roman"/>
          <w:sz w:val="28"/>
          <w:lang w:val="uk-UA"/>
        </w:rPr>
        <w:t>муть</w:t>
      </w:r>
      <w:r w:rsidR="00E35696" w:rsidRPr="0084754A">
        <w:rPr>
          <w:rFonts w:ascii="Times New Roman" w:hAnsi="Times New Roman"/>
          <w:sz w:val="28"/>
          <w:lang w:val="uk-UA"/>
        </w:rPr>
        <w:t>ся положеннями Закону № </w:t>
      </w:r>
      <w:r w:rsidR="00135203" w:rsidRPr="0084754A">
        <w:rPr>
          <w:rFonts w:ascii="Times New Roman" w:hAnsi="Times New Roman"/>
          <w:sz w:val="28"/>
          <w:szCs w:val="28"/>
          <w:lang w:val="uk-UA"/>
        </w:rPr>
        <w:t>703-ІХ</w:t>
      </w:r>
      <w:r w:rsidR="00E35696" w:rsidRPr="0084754A">
        <w:rPr>
          <w:rFonts w:ascii="Times New Roman" w:hAnsi="Times New Roman"/>
          <w:sz w:val="28"/>
          <w:lang w:val="uk-UA"/>
        </w:rPr>
        <w:t>, що свідчить про втрату їх актуальності</w:t>
      </w:r>
      <w:r w:rsidR="0010639B" w:rsidRPr="0084754A">
        <w:rPr>
          <w:rFonts w:ascii="Times New Roman" w:hAnsi="Times New Roman"/>
          <w:sz w:val="28"/>
          <w:lang w:val="uk-UA"/>
        </w:rPr>
        <w:t xml:space="preserve"> та створення правової колізії. </w:t>
      </w:r>
    </w:p>
    <w:p w:rsidR="00C93BEA" w:rsidRPr="0084754A" w:rsidRDefault="0010639B" w:rsidP="003E0D0F">
      <w:pPr>
        <w:shd w:val="clear" w:color="auto" w:fill="FFFFFF"/>
        <w:spacing w:after="120" w:line="240" w:lineRule="auto"/>
        <w:ind w:firstLine="709"/>
        <w:jc w:val="both"/>
        <w:outlineLvl w:val="1"/>
        <w:rPr>
          <w:rFonts w:ascii="Times New Roman" w:hAnsi="Times New Roman"/>
          <w:sz w:val="28"/>
          <w:lang w:val="uk-UA"/>
        </w:rPr>
      </w:pPr>
      <w:r w:rsidRPr="0084754A">
        <w:rPr>
          <w:rFonts w:ascii="Times New Roman" w:hAnsi="Times New Roman"/>
          <w:sz w:val="28"/>
          <w:lang w:val="uk-UA"/>
        </w:rPr>
        <w:t xml:space="preserve">Так, законопроектом пропонується доповнити </w:t>
      </w:r>
      <w:r w:rsidR="00E35696" w:rsidRPr="0084754A">
        <w:rPr>
          <w:rFonts w:ascii="Times New Roman" w:hAnsi="Times New Roman"/>
          <w:sz w:val="28"/>
          <w:lang w:val="uk-UA"/>
        </w:rPr>
        <w:t>статт</w:t>
      </w:r>
      <w:r w:rsidR="000845B7" w:rsidRPr="0084754A">
        <w:rPr>
          <w:rFonts w:ascii="Times New Roman" w:hAnsi="Times New Roman"/>
          <w:sz w:val="28"/>
          <w:lang w:val="uk-UA"/>
        </w:rPr>
        <w:t>ю</w:t>
      </w:r>
      <w:r w:rsidR="00E35696" w:rsidRPr="0084754A">
        <w:rPr>
          <w:rFonts w:ascii="Times New Roman" w:hAnsi="Times New Roman"/>
          <w:sz w:val="28"/>
          <w:lang w:val="uk-UA"/>
        </w:rPr>
        <w:t xml:space="preserve"> 1 </w:t>
      </w:r>
      <w:r w:rsidRPr="0084754A">
        <w:rPr>
          <w:rFonts w:ascii="Times New Roman" w:hAnsi="Times New Roman"/>
          <w:sz w:val="28"/>
          <w:lang w:val="uk-UA"/>
        </w:rPr>
        <w:t xml:space="preserve">Закону України "Про охорону прав на промислові зразки" </w:t>
      </w:r>
      <w:r w:rsidRPr="0084754A">
        <w:rPr>
          <w:rFonts w:ascii="Times New Roman" w:hAnsi="Times New Roman"/>
          <w:b/>
          <w:sz w:val="28"/>
          <w:lang w:val="uk-UA"/>
        </w:rPr>
        <w:t xml:space="preserve">абзацами </w:t>
      </w:r>
      <w:r w:rsidR="009D7E7E" w:rsidRPr="0084754A">
        <w:rPr>
          <w:rFonts w:ascii="Times New Roman" w:hAnsi="Times New Roman"/>
          <w:b/>
          <w:sz w:val="28"/>
          <w:lang w:val="uk-UA"/>
        </w:rPr>
        <w:t>сімнадцятим – двадцять п’ятим</w:t>
      </w:r>
      <w:r w:rsidRPr="0084754A">
        <w:rPr>
          <w:rFonts w:ascii="Times New Roman" w:hAnsi="Times New Roman"/>
          <w:sz w:val="28"/>
          <w:lang w:val="uk-UA"/>
        </w:rPr>
        <w:t xml:space="preserve">, де </w:t>
      </w:r>
      <w:r w:rsidRPr="0084754A">
        <w:rPr>
          <w:rFonts w:ascii="Times New Roman" w:hAnsi="Times New Roman"/>
          <w:b/>
          <w:sz w:val="28"/>
          <w:lang w:val="uk-UA"/>
        </w:rPr>
        <w:t xml:space="preserve">абзаци </w:t>
      </w:r>
      <w:r w:rsidR="009D7E7E" w:rsidRPr="0084754A">
        <w:rPr>
          <w:rFonts w:ascii="Times New Roman" w:hAnsi="Times New Roman"/>
          <w:b/>
          <w:sz w:val="28"/>
          <w:lang w:val="uk-UA"/>
        </w:rPr>
        <w:t>сімнадцять та вісімнадцять</w:t>
      </w:r>
      <w:r w:rsidR="00E35696" w:rsidRPr="0084754A">
        <w:rPr>
          <w:rFonts w:ascii="Times New Roman" w:hAnsi="Times New Roman"/>
          <w:sz w:val="28"/>
          <w:lang w:val="uk-UA"/>
        </w:rPr>
        <w:t xml:space="preserve"> передбачають визначення термінів "Бюлетень" і "виріб", а </w:t>
      </w:r>
      <w:r w:rsidRPr="0084754A">
        <w:rPr>
          <w:rFonts w:ascii="Times New Roman" w:hAnsi="Times New Roman"/>
          <w:sz w:val="28"/>
          <w:lang w:val="uk-UA"/>
        </w:rPr>
        <w:t xml:space="preserve">Законом № </w:t>
      </w:r>
      <w:r w:rsidR="00135203" w:rsidRPr="0084754A">
        <w:rPr>
          <w:rFonts w:ascii="Times New Roman" w:hAnsi="Times New Roman"/>
          <w:sz w:val="28"/>
          <w:szCs w:val="28"/>
          <w:lang w:val="uk-UA"/>
        </w:rPr>
        <w:t>703-ІХ</w:t>
      </w:r>
      <w:r w:rsidRPr="0084754A">
        <w:rPr>
          <w:rFonts w:ascii="Times New Roman" w:hAnsi="Times New Roman"/>
          <w:sz w:val="28"/>
          <w:lang w:val="uk-UA"/>
        </w:rPr>
        <w:t xml:space="preserve"> статт</w:t>
      </w:r>
      <w:r w:rsidR="000D75EB" w:rsidRPr="0084754A">
        <w:rPr>
          <w:rFonts w:ascii="Times New Roman" w:hAnsi="Times New Roman"/>
          <w:sz w:val="28"/>
          <w:lang w:val="uk-UA"/>
        </w:rPr>
        <w:t>я</w:t>
      </w:r>
      <w:r w:rsidR="000A4CF5" w:rsidRPr="0084754A">
        <w:rPr>
          <w:rFonts w:ascii="Times New Roman" w:hAnsi="Times New Roman"/>
          <w:sz w:val="28"/>
          <w:lang w:val="uk-UA"/>
        </w:rPr>
        <w:t xml:space="preserve"> 1 Закону України </w:t>
      </w:r>
      <w:r w:rsidRPr="0084754A">
        <w:rPr>
          <w:rFonts w:ascii="Times New Roman" w:hAnsi="Times New Roman"/>
          <w:sz w:val="28"/>
          <w:lang w:val="uk-UA"/>
        </w:rPr>
        <w:t xml:space="preserve">"Про охорону прав на промислові зразки" </w:t>
      </w:r>
      <w:r w:rsidR="000D75EB" w:rsidRPr="0084754A">
        <w:rPr>
          <w:rFonts w:ascii="Times New Roman" w:hAnsi="Times New Roman"/>
          <w:sz w:val="28"/>
          <w:lang w:val="uk-UA"/>
        </w:rPr>
        <w:t xml:space="preserve">доповнюється </w:t>
      </w:r>
      <w:r w:rsidRPr="0084754A">
        <w:rPr>
          <w:rFonts w:ascii="Times New Roman" w:hAnsi="Times New Roman"/>
          <w:b/>
          <w:sz w:val="28"/>
          <w:lang w:val="uk-UA"/>
        </w:rPr>
        <w:t xml:space="preserve">абзацами </w:t>
      </w:r>
      <w:r w:rsidR="009D7E7E" w:rsidRPr="0084754A">
        <w:rPr>
          <w:rFonts w:ascii="Times New Roman" w:hAnsi="Times New Roman"/>
          <w:b/>
          <w:sz w:val="28"/>
          <w:lang w:val="uk-UA"/>
        </w:rPr>
        <w:t>сімнадцятим та вісімнадцятим</w:t>
      </w:r>
      <w:r w:rsidRPr="0084754A">
        <w:rPr>
          <w:rFonts w:ascii="Times New Roman" w:hAnsi="Times New Roman"/>
          <w:sz w:val="28"/>
          <w:lang w:val="uk-UA"/>
        </w:rPr>
        <w:t xml:space="preserve">, які </w:t>
      </w:r>
      <w:r w:rsidR="00E35696" w:rsidRPr="0084754A">
        <w:rPr>
          <w:rFonts w:ascii="Times New Roman" w:hAnsi="Times New Roman"/>
          <w:sz w:val="28"/>
          <w:lang w:val="uk-UA"/>
        </w:rPr>
        <w:t xml:space="preserve">передбачають визначення термінів "Атестаційна комісія" і "Апеляційна комісія". </w:t>
      </w:r>
      <w:r w:rsidR="00F600DE" w:rsidRPr="0084754A">
        <w:rPr>
          <w:rFonts w:ascii="Times New Roman" w:hAnsi="Times New Roman"/>
          <w:sz w:val="28"/>
          <w:lang w:val="uk-UA"/>
        </w:rPr>
        <w:t>Тобто, цими</w:t>
      </w:r>
      <w:r w:rsidRPr="0084754A">
        <w:rPr>
          <w:rFonts w:ascii="Times New Roman" w:hAnsi="Times New Roman"/>
          <w:sz w:val="28"/>
          <w:lang w:val="uk-UA"/>
        </w:rPr>
        <w:t xml:space="preserve"> акт</w:t>
      </w:r>
      <w:r w:rsidR="00F600DE" w:rsidRPr="0084754A">
        <w:rPr>
          <w:rFonts w:ascii="Times New Roman" w:hAnsi="Times New Roman"/>
          <w:sz w:val="28"/>
          <w:lang w:val="uk-UA"/>
        </w:rPr>
        <w:t>ам</w:t>
      </w:r>
      <w:r w:rsidRPr="0084754A">
        <w:rPr>
          <w:rFonts w:ascii="Times New Roman" w:hAnsi="Times New Roman"/>
          <w:sz w:val="28"/>
          <w:lang w:val="uk-UA"/>
        </w:rPr>
        <w:t>и пропону</w:t>
      </w:r>
      <w:r w:rsidR="00F600DE" w:rsidRPr="0084754A">
        <w:rPr>
          <w:rFonts w:ascii="Times New Roman" w:hAnsi="Times New Roman"/>
          <w:sz w:val="28"/>
          <w:lang w:val="uk-UA"/>
        </w:rPr>
        <w:t>є</w:t>
      </w:r>
      <w:r w:rsidRPr="0084754A">
        <w:rPr>
          <w:rFonts w:ascii="Times New Roman" w:hAnsi="Times New Roman"/>
          <w:sz w:val="28"/>
          <w:lang w:val="uk-UA"/>
        </w:rPr>
        <w:t>ть</w:t>
      </w:r>
      <w:r w:rsidR="00F600DE" w:rsidRPr="0084754A">
        <w:rPr>
          <w:rFonts w:ascii="Times New Roman" w:hAnsi="Times New Roman"/>
          <w:sz w:val="28"/>
          <w:lang w:val="uk-UA"/>
        </w:rPr>
        <w:t>ся</w:t>
      </w:r>
      <w:r w:rsidRPr="0084754A">
        <w:rPr>
          <w:rFonts w:ascii="Times New Roman" w:hAnsi="Times New Roman"/>
          <w:sz w:val="28"/>
          <w:lang w:val="uk-UA"/>
        </w:rPr>
        <w:t xml:space="preserve"> різне змістов</w:t>
      </w:r>
      <w:r w:rsidR="007D3206" w:rsidRPr="0084754A">
        <w:rPr>
          <w:rFonts w:ascii="Times New Roman" w:hAnsi="Times New Roman"/>
          <w:sz w:val="28"/>
          <w:lang w:val="uk-UA"/>
        </w:rPr>
        <w:t>не</w:t>
      </w:r>
      <w:r w:rsidRPr="0084754A">
        <w:rPr>
          <w:rFonts w:ascii="Times New Roman" w:hAnsi="Times New Roman"/>
          <w:sz w:val="28"/>
          <w:lang w:val="uk-UA"/>
        </w:rPr>
        <w:t xml:space="preserve"> наповнення абзаців </w:t>
      </w:r>
      <w:r w:rsidR="009D7E7E" w:rsidRPr="0084754A">
        <w:rPr>
          <w:rFonts w:ascii="Times New Roman" w:hAnsi="Times New Roman"/>
          <w:b/>
          <w:sz w:val="28"/>
          <w:lang w:val="uk-UA"/>
        </w:rPr>
        <w:t>сімнадцят</w:t>
      </w:r>
      <w:r w:rsidR="00F600DE" w:rsidRPr="0084754A">
        <w:rPr>
          <w:rFonts w:ascii="Times New Roman" w:hAnsi="Times New Roman"/>
          <w:b/>
          <w:sz w:val="28"/>
          <w:lang w:val="uk-UA"/>
        </w:rPr>
        <w:t xml:space="preserve">ого та вісімнадцятого </w:t>
      </w:r>
      <w:r w:rsidRPr="0084754A">
        <w:rPr>
          <w:rFonts w:ascii="Times New Roman" w:hAnsi="Times New Roman"/>
          <w:sz w:val="28"/>
          <w:lang w:val="uk-UA"/>
        </w:rPr>
        <w:t>Закон</w:t>
      </w:r>
      <w:r w:rsidR="007D3206" w:rsidRPr="0084754A">
        <w:rPr>
          <w:rFonts w:ascii="Times New Roman" w:hAnsi="Times New Roman"/>
          <w:sz w:val="28"/>
          <w:lang w:val="uk-UA"/>
        </w:rPr>
        <w:t>у</w:t>
      </w:r>
      <w:r w:rsidRPr="0084754A">
        <w:rPr>
          <w:rFonts w:ascii="Times New Roman" w:hAnsi="Times New Roman"/>
          <w:sz w:val="28"/>
          <w:lang w:val="uk-UA"/>
        </w:rPr>
        <w:t xml:space="preserve"> України "Про охорону прав на промислові зразки". Водночас, окрім різного змістовного наповнення</w:t>
      </w:r>
      <w:r w:rsidR="00F600DE" w:rsidRPr="0084754A">
        <w:rPr>
          <w:rFonts w:ascii="Times New Roman" w:hAnsi="Times New Roman"/>
          <w:sz w:val="28"/>
          <w:lang w:val="uk-UA"/>
        </w:rPr>
        <w:t>,</w:t>
      </w:r>
      <w:r w:rsidRPr="0084754A">
        <w:rPr>
          <w:rFonts w:ascii="Times New Roman" w:hAnsi="Times New Roman"/>
          <w:sz w:val="28"/>
          <w:lang w:val="uk-UA"/>
        </w:rPr>
        <w:t xml:space="preserve"> фактично</w:t>
      </w:r>
      <w:r w:rsidR="00F600DE" w:rsidRPr="0084754A">
        <w:rPr>
          <w:rFonts w:ascii="Times New Roman" w:hAnsi="Times New Roman"/>
          <w:sz w:val="28"/>
          <w:lang w:val="uk-UA"/>
        </w:rPr>
        <w:t>,</w:t>
      </w:r>
      <w:r w:rsidRPr="0084754A">
        <w:rPr>
          <w:rFonts w:ascii="Times New Roman" w:hAnsi="Times New Roman"/>
          <w:sz w:val="28"/>
          <w:lang w:val="uk-UA"/>
        </w:rPr>
        <w:t xml:space="preserve"> двічі пропонується доповнити Закон України "Про охорону прав на промислові зразки" абзацами </w:t>
      </w:r>
      <w:r w:rsidR="00F600DE" w:rsidRPr="0084754A">
        <w:rPr>
          <w:rFonts w:ascii="Times New Roman" w:hAnsi="Times New Roman"/>
          <w:b/>
          <w:sz w:val="28"/>
          <w:lang w:val="uk-UA"/>
        </w:rPr>
        <w:t>сімнадцятим та вісімнадцятим</w:t>
      </w:r>
      <w:r w:rsidR="00C93BEA" w:rsidRPr="0084754A">
        <w:rPr>
          <w:rFonts w:ascii="Times New Roman" w:hAnsi="Times New Roman"/>
          <w:sz w:val="28"/>
          <w:lang w:val="uk-UA"/>
        </w:rPr>
        <w:t xml:space="preserve">, що нівелює </w:t>
      </w:r>
      <w:r w:rsidR="007D3206" w:rsidRPr="0084754A">
        <w:rPr>
          <w:rFonts w:ascii="Times New Roman" w:hAnsi="Times New Roman"/>
          <w:sz w:val="28"/>
          <w:lang w:val="uk-UA"/>
        </w:rPr>
        <w:t xml:space="preserve">сам факт </w:t>
      </w:r>
      <w:r w:rsidR="00C93BEA" w:rsidRPr="0084754A">
        <w:rPr>
          <w:rFonts w:ascii="Times New Roman" w:hAnsi="Times New Roman"/>
          <w:sz w:val="28"/>
          <w:lang w:val="uk-UA"/>
        </w:rPr>
        <w:t xml:space="preserve">доповнення </w:t>
      </w:r>
      <w:r w:rsidR="009D7E7E" w:rsidRPr="0084754A">
        <w:rPr>
          <w:rFonts w:ascii="Times New Roman" w:hAnsi="Times New Roman"/>
          <w:sz w:val="28"/>
          <w:lang w:val="uk-UA"/>
        </w:rPr>
        <w:t>цими абзацами</w:t>
      </w:r>
      <w:r w:rsidR="00C93BEA" w:rsidRPr="0084754A">
        <w:rPr>
          <w:rFonts w:ascii="Times New Roman" w:hAnsi="Times New Roman"/>
          <w:sz w:val="28"/>
          <w:lang w:val="uk-UA"/>
        </w:rPr>
        <w:t xml:space="preserve"> актом, </w:t>
      </w:r>
      <w:r w:rsidR="006C3122" w:rsidRPr="0084754A">
        <w:rPr>
          <w:rFonts w:ascii="Times New Roman" w:hAnsi="Times New Roman"/>
          <w:sz w:val="28"/>
          <w:lang w:val="uk-UA"/>
        </w:rPr>
        <w:t>який</w:t>
      </w:r>
      <w:r w:rsidR="00C93BEA" w:rsidRPr="0084754A">
        <w:rPr>
          <w:rFonts w:ascii="Times New Roman" w:hAnsi="Times New Roman"/>
          <w:sz w:val="28"/>
          <w:lang w:val="uk-UA"/>
        </w:rPr>
        <w:t xml:space="preserve"> вступить в силу пізніше.</w:t>
      </w:r>
    </w:p>
    <w:p w:rsidR="007B1BFA" w:rsidRPr="0084754A" w:rsidRDefault="00B141D9" w:rsidP="003E0D0F">
      <w:pPr>
        <w:shd w:val="clear" w:color="auto" w:fill="FFFFFF"/>
        <w:spacing w:after="120" w:line="240" w:lineRule="auto"/>
        <w:ind w:firstLine="709"/>
        <w:jc w:val="both"/>
        <w:outlineLvl w:val="1"/>
        <w:rPr>
          <w:rFonts w:ascii="Times New Roman" w:hAnsi="Times New Roman"/>
          <w:sz w:val="28"/>
          <w:lang w:val="uk-UA"/>
        </w:rPr>
      </w:pPr>
      <w:r w:rsidRPr="0084754A">
        <w:rPr>
          <w:rFonts w:ascii="Times New Roman" w:hAnsi="Times New Roman"/>
          <w:sz w:val="28"/>
          <w:lang w:val="uk-UA"/>
        </w:rPr>
        <w:t>Відтак,</w:t>
      </w:r>
      <w:r w:rsidR="00C93BEA" w:rsidRPr="0084754A">
        <w:rPr>
          <w:rFonts w:ascii="Times New Roman" w:hAnsi="Times New Roman"/>
          <w:sz w:val="28"/>
          <w:lang w:val="uk-UA"/>
        </w:rPr>
        <w:t xml:space="preserve"> </w:t>
      </w:r>
      <w:r w:rsidR="00E769C0" w:rsidRPr="0084754A">
        <w:rPr>
          <w:rFonts w:ascii="Times New Roman" w:hAnsi="Times New Roman"/>
          <w:sz w:val="28"/>
          <w:lang w:val="uk-UA"/>
        </w:rPr>
        <w:t>наведені</w:t>
      </w:r>
      <w:r w:rsidRPr="0084754A">
        <w:rPr>
          <w:rFonts w:ascii="Times New Roman" w:hAnsi="Times New Roman"/>
          <w:sz w:val="28"/>
          <w:lang w:val="uk-UA"/>
        </w:rPr>
        <w:t xml:space="preserve"> положення законопроекту не врахову</w:t>
      </w:r>
      <w:r w:rsidR="00C93BEA" w:rsidRPr="0084754A">
        <w:rPr>
          <w:rFonts w:ascii="Times New Roman" w:hAnsi="Times New Roman"/>
          <w:sz w:val="28"/>
          <w:lang w:val="uk-UA"/>
        </w:rPr>
        <w:t>ють</w:t>
      </w:r>
      <w:r w:rsidRPr="0084754A">
        <w:rPr>
          <w:rFonts w:ascii="Times New Roman" w:hAnsi="Times New Roman"/>
          <w:sz w:val="28"/>
          <w:lang w:val="uk-UA"/>
        </w:rPr>
        <w:t xml:space="preserve"> вимог </w:t>
      </w:r>
      <w:r w:rsidR="009A114E" w:rsidRPr="0084754A">
        <w:rPr>
          <w:rFonts w:ascii="Times New Roman" w:hAnsi="Times New Roman"/>
          <w:sz w:val="28"/>
          <w:lang w:val="uk-UA"/>
        </w:rPr>
        <w:t>що</w:t>
      </w:r>
      <w:r w:rsidRPr="0084754A">
        <w:rPr>
          <w:rFonts w:ascii="Times New Roman" w:hAnsi="Times New Roman"/>
          <w:sz w:val="28"/>
          <w:lang w:val="uk-UA"/>
        </w:rPr>
        <w:t>до правової визначеності як елементу верховенс</w:t>
      </w:r>
      <w:r w:rsidR="000970E5" w:rsidRPr="0084754A">
        <w:rPr>
          <w:rFonts w:ascii="Times New Roman" w:hAnsi="Times New Roman"/>
          <w:sz w:val="28"/>
          <w:lang w:val="uk-UA"/>
        </w:rPr>
        <w:t>тва права (стаття 8 Конституції </w:t>
      </w:r>
      <w:r w:rsidRPr="0084754A">
        <w:rPr>
          <w:rFonts w:ascii="Times New Roman" w:hAnsi="Times New Roman"/>
          <w:sz w:val="28"/>
          <w:lang w:val="uk-UA"/>
        </w:rPr>
        <w:t>України) та правової позиції Конституційного Суду України, за змістом якої конкретна сфера суспільних відносин не може бути водночас врегульована однопредметними нормативними правовими актами однакової сили, які за змістом суперечать один одному (абзац п</w:t>
      </w:r>
      <w:r w:rsidR="00C15C9C" w:rsidRPr="0084754A">
        <w:rPr>
          <w:rFonts w:ascii="Times New Roman" w:hAnsi="Times New Roman"/>
          <w:sz w:val="28"/>
          <w:lang w:val="uk-UA"/>
        </w:rPr>
        <w:t>’</w:t>
      </w:r>
      <w:r w:rsidRPr="0084754A">
        <w:rPr>
          <w:rFonts w:ascii="Times New Roman" w:hAnsi="Times New Roman"/>
          <w:sz w:val="28"/>
          <w:lang w:val="uk-UA"/>
        </w:rPr>
        <w:t>ятий пункту 3 мотивувальної частини Рішення від 3 жовтня 1997 року № 4-зп)</w:t>
      </w:r>
      <w:r w:rsidR="00C26969" w:rsidRPr="0084754A">
        <w:rPr>
          <w:rFonts w:ascii="Times New Roman" w:hAnsi="Times New Roman"/>
          <w:sz w:val="28"/>
          <w:lang w:val="uk-UA"/>
        </w:rPr>
        <w:t>.</w:t>
      </w:r>
    </w:p>
    <w:p w:rsidR="00C26969" w:rsidRPr="0084754A" w:rsidRDefault="00C26969" w:rsidP="00616E58">
      <w:pPr>
        <w:shd w:val="clear" w:color="auto" w:fill="FFFFFF"/>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При цьому</w:t>
      </w:r>
      <w:r w:rsidR="00BE4631" w:rsidRPr="0084754A">
        <w:rPr>
          <w:rFonts w:ascii="Times New Roman" w:hAnsi="Times New Roman"/>
          <w:sz w:val="28"/>
          <w:szCs w:val="28"/>
          <w:lang w:val="uk-UA"/>
        </w:rPr>
        <w:t xml:space="preserve"> таке</w:t>
      </w:r>
      <w:r w:rsidRPr="0084754A">
        <w:rPr>
          <w:rFonts w:ascii="Times New Roman" w:hAnsi="Times New Roman"/>
          <w:sz w:val="28"/>
          <w:szCs w:val="28"/>
          <w:lang w:val="uk-UA"/>
        </w:rPr>
        <w:t xml:space="preserve"> </w:t>
      </w:r>
      <w:r w:rsidR="00BE4631" w:rsidRPr="0084754A">
        <w:rPr>
          <w:rFonts w:ascii="Times New Roman" w:hAnsi="Times New Roman"/>
          <w:sz w:val="28"/>
          <w:szCs w:val="28"/>
          <w:lang w:val="uk-UA"/>
        </w:rPr>
        <w:t xml:space="preserve">неоднозначне нормативне регулювання відповідних відносин на законодавчому рівні </w:t>
      </w:r>
      <w:r w:rsidRPr="0084754A">
        <w:rPr>
          <w:rFonts w:ascii="Times New Roman" w:hAnsi="Times New Roman"/>
          <w:sz w:val="28"/>
          <w:szCs w:val="28"/>
          <w:lang w:val="uk-UA"/>
        </w:rPr>
        <w:t>не</w:t>
      </w:r>
      <w:r w:rsidR="00BE4631" w:rsidRPr="0084754A">
        <w:rPr>
          <w:rFonts w:ascii="Times New Roman" w:hAnsi="Times New Roman"/>
          <w:sz w:val="28"/>
          <w:szCs w:val="28"/>
          <w:lang w:val="uk-UA"/>
        </w:rPr>
        <w:t xml:space="preserve"> </w:t>
      </w:r>
      <w:r w:rsidR="00183288" w:rsidRPr="0084754A">
        <w:rPr>
          <w:rFonts w:ascii="Times New Roman" w:hAnsi="Times New Roman"/>
          <w:sz w:val="28"/>
          <w:szCs w:val="28"/>
          <w:lang w:val="uk-UA"/>
        </w:rPr>
        <w:t xml:space="preserve">забезпечує </w:t>
      </w:r>
      <w:r w:rsidRPr="0084754A">
        <w:rPr>
          <w:rStyle w:val="st42"/>
          <w:sz w:val="28"/>
          <w:szCs w:val="28"/>
          <w:lang w:val="uk-UA"/>
        </w:rPr>
        <w:t xml:space="preserve">гарантії прав і свобод людини що визначають зміст і спрямованість діяльності української держави (стаття 3 </w:t>
      </w:r>
      <w:r w:rsidRPr="0084754A">
        <w:rPr>
          <w:rFonts w:ascii="Times New Roman" w:hAnsi="Times New Roman"/>
          <w:sz w:val="28"/>
          <w:szCs w:val="28"/>
          <w:lang w:val="uk-UA"/>
        </w:rPr>
        <w:t>Конституції України</w:t>
      </w:r>
      <w:r w:rsidRPr="0084754A">
        <w:rPr>
          <w:rStyle w:val="st42"/>
          <w:sz w:val="28"/>
          <w:szCs w:val="28"/>
          <w:lang w:val="uk-UA"/>
        </w:rPr>
        <w:t>).</w:t>
      </w:r>
    </w:p>
    <w:p w:rsidR="00B141D9" w:rsidRPr="0084754A" w:rsidRDefault="00B141D9" w:rsidP="00616E58">
      <w:pPr>
        <w:shd w:val="clear" w:color="auto" w:fill="FFFFFF"/>
        <w:spacing w:after="120" w:line="240" w:lineRule="auto"/>
        <w:ind w:firstLine="709"/>
        <w:jc w:val="both"/>
        <w:outlineLvl w:val="1"/>
        <w:rPr>
          <w:rFonts w:ascii="Times New Roman" w:hAnsi="Times New Roman"/>
          <w:sz w:val="28"/>
          <w:szCs w:val="28"/>
          <w:lang w:val="uk-UA"/>
        </w:rPr>
      </w:pPr>
      <w:r w:rsidRPr="0084754A">
        <w:rPr>
          <w:rFonts w:ascii="Times New Roman" w:hAnsi="Times New Roman"/>
          <w:sz w:val="28"/>
          <w:szCs w:val="28"/>
          <w:lang w:val="uk-UA"/>
        </w:rPr>
        <w:t>Крім того, звертаємо увагу, що Закон № </w:t>
      </w:r>
      <w:r w:rsidR="00135203" w:rsidRPr="0084754A">
        <w:rPr>
          <w:rFonts w:ascii="Times New Roman" w:hAnsi="Times New Roman"/>
          <w:sz w:val="28"/>
          <w:szCs w:val="28"/>
          <w:lang w:val="uk-UA"/>
        </w:rPr>
        <w:t>703-ІХ</w:t>
      </w:r>
      <w:r w:rsidRPr="0084754A">
        <w:rPr>
          <w:rFonts w:ascii="Times New Roman" w:hAnsi="Times New Roman"/>
          <w:sz w:val="28"/>
          <w:szCs w:val="28"/>
          <w:lang w:val="uk-UA"/>
        </w:rPr>
        <w:t xml:space="preserve"> набирає чинності через три місяці з дня його опублікування, а тому </w:t>
      </w:r>
      <w:r w:rsidR="00725AAA" w:rsidRPr="0084754A">
        <w:rPr>
          <w:rFonts w:ascii="Times New Roman" w:hAnsi="Times New Roman"/>
          <w:sz w:val="28"/>
          <w:szCs w:val="28"/>
          <w:lang w:val="uk-UA"/>
        </w:rPr>
        <w:t xml:space="preserve">з метою </w:t>
      </w:r>
      <w:r w:rsidR="009A114E" w:rsidRPr="0084754A">
        <w:rPr>
          <w:rFonts w:ascii="Times New Roman" w:hAnsi="Times New Roman"/>
          <w:sz w:val="28"/>
          <w:szCs w:val="28"/>
          <w:lang w:val="uk-UA"/>
        </w:rPr>
        <w:t xml:space="preserve">хоча б часткового </w:t>
      </w:r>
      <w:r w:rsidR="00725AAA" w:rsidRPr="0084754A">
        <w:rPr>
          <w:rFonts w:ascii="Times New Roman" w:hAnsi="Times New Roman"/>
          <w:sz w:val="28"/>
          <w:szCs w:val="28"/>
          <w:lang w:val="uk-UA"/>
        </w:rPr>
        <w:t xml:space="preserve">уникнення </w:t>
      </w:r>
      <w:r w:rsidR="005E797B" w:rsidRPr="0084754A">
        <w:rPr>
          <w:rFonts w:ascii="Times New Roman" w:hAnsi="Times New Roman"/>
          <w:sz w:val="28"/>
          <w:szCs w:val="28"/>
          <w:lang w:val="uk-UA"/>
        </w:rPr>
        <w:t>зазначеної</w:t>
      </w:r>
      <w:r w:rsidR="00725AAA" w:rsidRPr="0084754A">
        <w:rPr>
          <w:rFonts w:ascii="Times New Roman" w:hAnsi="Times New Roman"/>
          <w:sz w:val="28"/>
          <w:szCs w:val="28"/>
          <w:lang w:val="uk-UA"/>
        </w:rPr>
        <w:t xml:space="preserve"> правової невизначеності законопроект повинен набрати чинності до моменту набрання чинності Закон</w:t>
      </w:r>
      <w:r w:rsidR="008036C3" w:rsidRPr="0084754A">
        <w:rPr>
          <w:rFonts w:ascii="Times New Roman" w:hAnsi="Times New Roman"/>
          <w:sz w:val="28"/>
          <w:szCs w:val="28"/>
          <w:lang w:val="uk-UA"/>
        </w:rPr>
        <w:t>ом</w:t>
      </w:r>
      <w:r w:rsidR="00725AAA" w:rsidRPr="0084754A">
        <w:rPr>
          <w:rFonts w:ascii="Times New Roman" w:hAnsi="Times New Roman"/>
          <w:sz w:val="28"/>
          <w:szCs w:val="28"/>
          <w:lang w:val="uk-UA"/>
        </w:rPr>
        <w:t xml:space="preserve"> № </w:t>
      </w:r>
      <w:r w:rsidR="00135203" w:rsidRPr="0084754A">
        <w:rPr>
          <w:rFonts w:ascii="Times New Roman" w:hAnsi="Times New Roman"/>
          <w:sz w:val="28"/>
          <w:szCs w:val="28"/>
          <w:lang w:val="uk-UA"/>
        </w:rPr>
        <w:t>703-ІХ</w:t>
      </w:r>
      <w:r w:rsidR="00725AAA" w:rsidRPr="0084754A">
        <w:rPr>
          <w:rFonts w:ascii="Times New Roman" w:hAnsi="Times New Roman"/>
          <w:sz w:val="28"/>
          <w:szCs w:val="28"/>
          <w:lang w:val="uk-UA"/>
        </w:rPr>
        <w:t xml:space="preserve">. Відтак, фактично чинність та </w:t>
      </w:r>
      <w:r w:rsidR="003E0D0F" w:rsidRPr="0084754A">
        <w:rPr>
          <w:rFonts w:ascii="Times New Roman" w:hAnsi="Times New Roman"/>
          <w:sz w:val="28"/>
          <w:szCs w:val="28"/>
          <w:lang w:val="uk-UA"/>
        </w:rPr>
        <w:t>актуальність</w:t>
      </w:r>
      <w:r w:rsidR="00725AAA" w:rsidRPr="0084754A">
        <w:rPr>
          <w:rFonts w:ascii="Times New Roman" w:hAnsi="Times New Roman"/>
          <w:sz w:val="28"/>
          <w:szCs w:val="28"/>
          <w:lang w:val="uk-UA"/>
        </w:rPr>
        <w:t xml:space="preserve"> </w:t>
      </w:r>
      <w:r w:rsidR="008036C3" w:rsidRPr="0084754A">
        <w:rPr>
          <w:rFonts w:ascii="Times New Roman" w:hAnsi="Times New Roman"/>
          <w:sz w:val="28"/>
          <w:szCs w:val="28"/>
          <w:lang w:val="uk-UA"/>
        </w:rPr>
        <w:t xml:space="preserve">багатьох </w:t>
      </w:r>
      <w:r w:rsidR="00725AAA" w:rsidRPr="0084754A">
        <w:rPr>
          <w:rFonts w:ascii="Times New Roman" w:hAnsi="Times New Roman"/>
          <w:sz w:val="28"/>
          <w:szCs w:val="28"/>
          <w:lang w:val="uk-UA"/>
        </w:rPr>
        <w:t xml:space="preserve">правових норм </w:t>
      </w:r>
      <w:r w:rsidR="008036C3" w:rsidRPr="0084754A">
        <w:rPr>
          <w:rFonts w:ascii="Times New Roman" w:hAnsi="Times New Roman"/>
          <w:sz w:val="28"/>
          <w:szCs w:val="28"/>
          <w:lang w:val="uk-UA"/>
        </w:rPr>
        <w:t>законопроекту ставиться у</w:t>
      </w:r>
      <w:r w:rsidR="00725AAA" w:rsidRPr="0084754A">
        <w:rPr>
          <w:rFonts w:ascii="Times New Roman" w:hAnsi="Times New Roman"/>
          <w:sz w:val="28"/>
          <w:szCs w:val="28"/>
          <w:lang w:val="uk-UA"/>
        </w:rPr>
        <w:t xml:space="preserve"> залежність від моменту наб</w:t>
      </w:r>
      <w:r w:rsidR="008036C3" w:rsidRPr="0084754A">
        <w:rPr>
          <w:rFonts w:ascii="Times New Roman" w:hAnsi="Times New Roman"/>
          <w:sz w:val="28"/>
          <w:szCs w:val="28"/>
          <w:lang w:val="uk-UA"/>
        </w:rPr>
        <w:t>рання</w:t>
      </w:r>
      <w:r w:rsidR="00725AAA" w:rsidRPr="0084754A">
        <w:rPr>
          <w:rFonts w:ascii="Times New Roman" w:hAnsi="Times New Roman"/>
          <w:sz w:val="28"/>
          <w:szCs w:val="28"/>
          <w:lang w:val="uk-UA"/>
        </w:rPr>
        <w:t xml:space="preserve"> чинності Закон</w:t>
      </w:r>
      <w:r w:rsidR="008036C3" w:rsidRPr="0084754A">
        <w:rPr>
          <w:rFonts w:ascii="Times New Roman" w:hAnsi="Times New Roman"/>
          <w:sz w:val="28"/>
          <w:szCs w:val="28"/>
          <w:lang w:val="uk-UA"/>
        </w:rPr>
        <w:t>ом</w:t>
      </w:r>
      <w:r w:rsidR="00725AAA" w:rsidRPr="0084754A">
        <w:rPr>
          <w:rFonts w:ascii="Times New Roman" w:hAnsi="Times New Roman"/>
          <w:sz w:val="28"/>
          <w:szCs w:val="28"/>
          <w:lang w:val="uk-UA"/>
        </w:rPr>
        <w:t xml:space="preserve"> № </w:t>
      </w:r>
      <w:r w:rsidR="00135203" w:rsidRPr="0084754A">
        <w:rPr>
          <w:rFonts w:ascii="Times New Roman" w:hAnsi="Times New Roman"/>
          <w:sz w:val="28"/>
          <w:szCs w:val="28"/>
          <w:lang w:val="uk-UA"/>
        </w:rPr>
        <w:t>703-ІХ</w:t>
      </w:r>
      <w:r w:rsidR="00725AAA" w:rsidRPr="0084754A">
        <w:rPr>
          <w:rFonts w:ascii="Times New Roman" w:hAnsi="Times New Roman"/>
          <w:sz w:val="28"/>
          <w:szCs w:val="28"/>
          <w:lang w:val="uk-UA"/>
        </w:rPr>
        <w:t>, а це не відповідає положенням Конституції України, за змістом якої закони та інші нормативно-правові акти приймаються на основі Конституції України і повинні відповідати їй (стаття 8)</w:t>
      </w:r>
      <w:r w:rsidR="008036C3" w:rsidRPr="0084754A">
        <w:rPr>
          <w:rFonts w:ascii="Times New Roman" w:hAnsi="Times New Roman"/>
          <w:sz w:val="28"/>
          <w:szCs w:val="28"/>
          <w:lang w:val="uk-UA"/>
        </w:rPr>
        <w:t>,</w:t>
      </w:r>
      <w:r w:rsidR="00725AAA" w:rsidRPr="0084754A">
        <w:rPr>
          <w:rFonts w:ascii="Times New Roman" w:hAnsi="Times New Roman"/>
          <w:sz w:val="28"/>
          <w:szCs w:val="28"/>
          <w:lang w:val="uk-UA"/>
        </w:rPr>
        <w:t xml:space="preserve"> та конституційній максимі, що Україна є суверенна і незалежна, демократична, соціальна, правова держава (стаття 1). Відтак, доцільність прийняття законопроекту в такій редакції є сумнівною. </w:t>
      </w:r>
    </w:p>
    <w:p w:rsidR="008C095B" w:rsidRPr="0084754A" w:rsidRDefault="008C095B" w:rsidP="008C095B">
      <w:pPr>
        <w:spacing w:after="120" w:line="240" w:lineRule="auto"/>
        <w:ind w:firstLine="709"/>
        <w:jc w:val="both"/>
        <w:rPr>
          <w:rFonts w:ascii="Times New Roman" w:hAnsi="Times New Roman"/>
          <w:sz w:val="28"/>
          <w:szCs w:val="28"/>
          <w:u w:val="single"/>
          <w:lang w:val="uk-UA"/>
        </w:rPr>
      </w:pPr>
      <w:r w:rsidRPr="0084754A">
        <w:rPr>
          <w:rFonts w:ascii="Times New Roman" w:eastAsia="SimSun" w:hAnsi="Times New Roman"/>
          <w:kern w:val="3"/>
          <w:sz w:val="28"/>
          <w:szCs w:val="28"/>
          <w:u w:val="single"/>
          <w:lang w:val="uk-UA"/>
        </w:rPr>
        <w:t xml:space="preserve">Аналогічні </w:t>
      </w:r>
      <w:r w:rsidR="00C5161B" w:rsidRPr="0084754A">
        <w:rPr>
          <w:rFonts w:ascii="Times New Roman" w:eastAsia="SimSun" w:hAnsi="Times New Roman"/>
          <w:kern w:val="3"/>
          <w:sz w:val="28"/>
          <w:szCs w:val="28"/>
          <w:u w:val="single"/>
          <w:lang w:val="uk-UA"/>
        </w:rPr>
        <w:t xml:space="preserve">за характером </w:t>
      </w:r>
      <w:r w:rsidRPr="0084754A">
        <w:rPr>
          <w:rFonts w:ascii="Times New Roman" w:eastAsia="SimSun" w:hAnsi="Times New Roman"/>
          <w:kern w:val="3"/>
          <w:sz w:val="28"/>
          <w:szCs w:val="28"/>
          <w:u w:val="single"/>
          <w:lang w:val="uk-UA"/>
        </w:rPr>
        <w:t xml:space="preserve">зауваження </w:t>
      </w:r>
      <w:r w:rsidR="002E3396" w:rsidRPr="0084754A">
        <w:rPr>
          <w:rFonts w:ascii="Times New Roman" w:eastAsia="SimSun" w:hAnsi="Times New Roman"/>
          <w:kern w:val="3"/>
          <w:sz w:val="28"/>
          <w:szCs w:val="28"/>
          <w:u w:val="single"/>
          <w:lang w:val="uk-UA"/>
        </w:rPr>
        <w:t>стосуються</w:t>
      </w:r>
      <w:r w:rsidRPr="0084754A">
        <w:rPr>
          <w:rFonts w:ascii="Times New Roman" w:eastAsia="SimSun" w:hAnsi="Times New Roman"/>
          <w:kern w:val="3"/>
          <w:sz w:val="28"/>
          <w:szCs w:val="28"/>
          <w:u w:val="single"/>
          <w:lang w:val="uk-UA"/>
        </w:rPr>
        <w:t xml:space="preserve"> і змін до</w:t>
      </w:r>
      <w:r w:rsidR="00B508EE" w:rsidRPr="0084754A">
        <w:rPr>
          <w:rFonts w:ascii="Times New Roman" w:eastAsia="SimSun" w:hAnsi="Times New Roman"/>
          <w:kern w:val="3"/>
          <w:sz w:val="28"/>
          <w:szCs w:val="28"/>
          <w:u w:val="single"/>
          <w:lang w:val="uk-UA"/>
        </w:rPr>
        <w:t xml:space="preserve"> Закону </w:t>
      </w:r>
      <w:r w:rsidRPr="0084754A">
        <w:rPr>
          <w:rFonts w:ascii="Times New Roman" w:eastAsia="SimSun" w:hAnsi="Times New Roman"/>
          <w:kern w:val="3"/>
          <w:sz w:val="28"/>
          <w:szCs w:val="28"/>
          <w:u w:val="single"/>
          <w:lang w:val="uk-UA"/>
        </w:rPr>
        <w:t xml:space="preserve">України </w:t>
      </w:r>
      <w:r w:rsidRPr="0084754A">
        <w:rPr>
          <w:rFonts w:ascii="Times New Roman" w:hAnsi="Times New Roman"/>
          <w:sz w:val="28"/>
          <w:szCs w:val="28"/>
          <w:u w:val="single"/>
          <w:lang w:val="uk-UA"/>
        </w:rPr>
        <w:t>"Про охорону прав на знаки для товарів і послуг".</w:t>
      </w:r>
    </w:p>
    <w:p w:rsidR="007014B3" w:rsidRPr="0084754A" w:rsidRDefault="002356E9" w:rsidP="00616E58">
      <w:pPr>
        <w:shd w:val="clear" w:color="auto" w:fill="FFFFFF"/>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lastRenderedPageBreak/>
        <w:t xml:space="preserve">2. </w:t>
      </w:r>
      <w:r w:rsidR="007014B3" w:rsidRPr="0084754A">
        <w:rPr>
          <w:rFonts w:ascii="Times New Roman" w:hAnsi="Times New Roman"/>
          <w:sz w:val="28"/>
          <w:szCs w:val="28"/>
          <w:lang w:val="uk-UA"/>
        </w:rPr>
        <w:t xml:space="preserve">Законопроектом пропонується </w:t>
      </w:r>
      <w:r w:rsidR="00B508EE" w:rsidRPr="0084754A">
        <w:rPr>
          <w:rFonts w:ascii="Times New Roman" w:hAnsi="Times New Roman"/>
          <w:sz w:val="28"/>
          <w:szCs w:val="28"/>
          <w:lang w:val="uk-UA"/>
        </w:rPr>
        <w:t>внести зміни до статті 4 Закону </w:t>
      </w:r>
      <w:r w:rsidR="007014B3" w:rsidRPr="0084754A">
        <w:rPr>
          <w:rFonts w:ascii="Times New Roman" w:hAnsi="Times New Roman"/>
          <w:sz w:val="28"/>
          <w:szCs w:val="28"/>
          <w:lang w:val="uk-UA"/>
        </w:rPr>
        <w:t xml:space="preserve">України </w:t>
      </w:r>
      <w:r w:rsidR="00DE2264" w:rsidRPr="0084754A">
        <w:rPr>
          <w:rFonts w:ascii="Times New Roman" w:hAnsi="Times New Roman"/>
          <w:sz w:val="28"/>
          <w:szCs w:val="28"/>
          <w:lang w:val="uk-UA"/>
        </w:rPr>
        <w:t>"</w:t>
      </w:r>
      <w:r w:rsidR="007014B3" w:rsidRPr="0084754A">
        <w:rPr>
          <w:rFonts w:ascii="Times New Roman" w:hAnsi="Times New Roman"/>
          <w:sz w:val="28"/>
          <w:szCs w:val="28"/>
          <w:lang w:val="uk-UA"/>
        </w:rPr>
        <w:t>Про охорону прав на промислові зразки</w:t>
      </w:r>
      <w:r w:rsidR="00DE2264" w:rsidRPr="0084754A">
        <w:rPr>
          <w:rFonts w:ascii="Times New Roman" w:hAnsi="Times New Roman"/>
          <w:sz w:val="28"/>
          <w:szCs w:val="28"/>
          <w:lang w:val="uk-UA"/>
        </w:rPr>
        <w:t>"</w:t>
      </w:r>
      <w:r w:rsidR="007014B3" w:rsidRPr="0084754A">
        <w:rPr>
          <w:rFonts w:ascii="Times New Roman" w:hAnsi="Times New Roman"/>
          <w:sz w:val="28"/>
          <w:szCs w:val="28"/>
          <w:lang w:val="uk-UA"/>
        </w:rPr>
        <w:t>, відповідно до яких наведена</w:t>
      </w:r>
      <w:r w:rsidR="00031361" w:rsidRPr="0084754A">
        <w:rPr>
          <w:rFonts w:ascii="Times New Roman" w:hAnsi="Times New Roman"/>
          <w:sz w:val="28"/>
          <w:szCs w:val="28"/>
          <w:lang w:val="uk-UA"/>
        </w:rPr>
        <w:t xml:space="preserve"> стаття матиме</w:t>
      </w:r>
      <w:r w:rsidR="007014B3" w:rsidRPr="0084754A">
        <w:rPr>
          <w:rFonts w:ascii="Times New Roman" w:hAnsi="Times New Roman"/>
          <w:sz w:val="28"/>
          <w:szCs w:val="28"/>
          <w:lang w:val="uk-UA"/>
        </w:rPr>
        <w:t xml:space="preserve"> такий вигляд:</w:t>
      </w:r>
    </w:p>
    <w:p w:rsidR="00031361" w:rsidRPr="0084754A" w:rsidRDefault="007014B3" w:rsidP="00616E58">
      <w:pPr>
        <w:spacing w:after="120" w:line="240" w:lineRule="auto"/>
        <w:ind w:firstLine="709"/>
        <w:jc w:val="both"/>
        <w:rPr>
          <w:rFonts w:ascii="Times New Roman" w:hAnsi="Times New Roman"/>
          <w:b/>
          <w:i/>
          <w:sz w:val="28"/>
          <w:szCs w:val="28"/>
          <w:lang w:val="uk-UA"/>
        </w:rPr>
      </w:pPr>
      <w:r w:rsidRPr="0084754A">
        <w:rPr>
          <w:rFonts w:ascii="Times New Roman" w:hAnsi="Times New Roman"/>
          <w:i/>
          <w:sz w:val="28"/>
          <w:szCs w:val="28"/>
          <w:lang w:val="uk-UA"/>
        </w:rPr>
        <w:t>"</w:t>
      </w:r>
      <w:r w:rsidR="00031361" w:rsidRPr="0084754A">
        <w:rPr>
          <w:rFonts w:ascii="Times New Roman" w:hAnsi="Times New Roman"/>
          <w:b/>
          <w:i/>
          <w:sz w:val="28"/>
          <w:szCs w:val="28"/>
          <w:lang w:val="uk-UA"/>
        </w:rPr>
        <w:t>Стаття 4. Права та обов</w:t>
      </w:r>
      <w:r w:rsidR="00C15C9C" w:rsidRPr="0084754A">
        <w:rPr>
          <w:rFonts w:ascii="Times New Roman" w:hAnsi="Times New Roman"/>
          <w:b/>
          <w:i/>
          <w:sz w:val="28"/>
          <w:szCs w:val="28"/>
          <w:lang w:val="uk-UA"/>
        </w:rPr>
        <w:t>’</w:t>
      </w:r>
      <w:r w:rsidR="00031361" w:rsidRPr="0084754A">
        <w:rPr>
          <w:rFonts w:ascii="Times New Roman" w:hAnsi="Times New Roman"/>
          <w:b/>
          <w:i/>
          <w:sz w:val="28"/>
          <w:szCs w:val="28"/>
          <w:lang w:val="uk-UA"/>
        </w:rPr>
        <w:t>язки іноземних та інших осіб</w:t>
      </w:r>
    </w:p>
    <w:p w:rsidR="00031361" w:rsidRPr="0084754A" w:rsidRDefault="00031361" w:rsidP="00616E58">
      <w:pPr>
        <w:spacing w:after="120" w:line="240" w:lineRule="auto"/>
        <w:ind w:firstLine="709"/>
        <w:jc w:val="both"/>
        <w:rPr>
          <w:rFonts w:ascii="Times New Roman" w:hAnsi="Times New Roman"/>
          <w:b/>
          <w:i/>
          <w:sz w:val="28"/>
          <w:szCs w:val="28"/>
          <w:lang w:val="uk-UA"/>
        </w:rPr>
      </w:pPr>
      <w:r w:rsidRPr="0084754A">
        <w:rPr>
          <w:rFonts w:ascii="Times New Roman" w:hAnsi="Times New Roman"/>
          <w:i/>
          <w:sz w:val="28"/>
          <w:szCs w:val="28"/>
          <w:lang w:val="uk-UA"/>
        </w:rPr>
        <w:t>1.</w:t>
      </w:r>
      <w:r w:rsidRPr="0084754A">
        <w:rPr>
          <w:rFonts w:ascii="Times New Roman" w:hAnsi="Times New Roman"/>
          <w:b/>
          <w:i/>
          <w:sz w:val="28"/>
          <w:szCs w:val="28"/>
          <w:lang w:val="uk-UA"/>
        </w:rPr>
        <w:t xml:space="preserve"> Іноземні особи та особи без громадянства</w:t>
      </w:r>
      <w:r w:rsidRPr="0084754A">
        <w:rPr>
          <w:i/>
          <w:lang w:val="uk-UA"/>
        </w:rPr>
        <w:t xml:space="preserve"> </w:t>
      </w:r>
      <w:r w:rsidRPr="0084754A">
        <w:rPr>
          <w:rFonts w:ascii="Times New Roman" w:hAnsi="Times New Roman"/>
          <w:i/>
          <w:sz w:val="28"/>
          <w:szCs w:val="28"/>
          <w:lang w:val="uk-UA"/>
        </w:rPr>
        <w:t>мають рівні з</w:t>
      </w:r>
      <w:r w:rsidRPr="0084754A">
        <w:rPr>
          <w:rFonts w:ascii="Times New Roman" w:hAnsi="Times New Roman"/>
          <w:b/>
          <w:i/>
          <w:sz w:val="28"/>
          <w:szCs w:val="28"/>
          <w:lang w:val="uk-UA"/>
        </w:rPr>
        <w:t xml:space="preserve"> особами </w:t>
      </w:r>
      <w:r w:rsidRPr="0084754A">
        <w:rPr>
          <w:rFonts w:ascii="Times New Roman" w:hAnsi="Times New Roman"/>
          <w:i/>
          <w:sz w:val="28"/>
          <w:szCs w:val="28"/>
          <w:lang w:val="uk-UA"/>
        </w:rPr>
        <w:t>України права та обов</w:t>
      </w:r>
      <w:r w:rsidR="00C15C9C" w:rsidRPr="0084754A">
        <w:rPr>
          <w:rFonts w:ascii="Times New Roman" w:hAnsi="Times New Roman"/>
          <w:i/>
          <w:sz w:val="28"/>
          <w:szCs w:val="28"/>
          <w:lang w:val="uk-UA"/>
        </w:rPr>
        <w:t>’</w:t>
      </w:r>
      <w:r w:rsidRPr="0084754A">
        <w:rPr>
          <w:rFonts w:ascii="Times New Roman" w:hAnsi="Times New Roman"/>
          <w:i/>
          <w:sz w:val="28"/>
          <w:szCs w:val="28"/>
          <w:lang w:val="uk-UA"/>
        </w:rPr>
        <w:t>язки, передбачені цим Законом, відповідно до міжнародних договорів України, згода на обов</w:t>
      </w:r>
      <w:r w:rsidR="00C15C9C" w:rsidRPr="0084754A">
        <w:rPr>
          <w:rFonts w:ascii="Times New Roman" w:hAnsi="Times New Roman"/>
          <w:i/>
          <w:sz w:val="28"/>
          <w:szCs w:val="28"/>
          <w:lang w:val="uk-UA"/>
        </w:rPr>
        <w:t>’</w:t>
      </w:r>
      <w:r w:rsidRPr="0084754A">
        <w:rPr>
          <w:rFonts w:ascii="Times New Roman" w:hAnsi="Times New Roman"/>
          <w:i/>
          <w:sz w:val="28"/>
          <w:szCs w:val="28"/>
          <w:lang w:val="uk-UA"/>
        </w:rPr>
        <w:t>язковість яких надана Верховною Радою України.</w:t>
      </w:r>
    </w:p>
    <w:p w:rsidR="00031361" w:rsidRPr="0084754A" w:rsidRDefault="00031361" w:rsidP="00616E58">
      <w:pPr>
        <w:spacing w:after="120" w:line="240" w:lineRule="auto"/>
        <w:ind w:firstLine="709"/>
        <w:jc w:val="both"/>
        <w:rPr>
          <w:rFonts w:ascii="Times New Roman" w:hAnsi="Times New Roman"/>
          <w:sz w:val="28"/>
          <w:szCs w:val="28"/>
          <w:lang w:val="uk-UA"/>
        </w:rPr>
      </w:pPr>
      <w:r w:rsidRPr="0084754A">
        <w:rPr>
          <w:rFonts w:ascii="Times New Roman" w:hAnsi="Times New Roman"/>
          <w:i/>
          <w:sz w:val="28"/>
          <w:szCs w:val="28"/>
          <w:lang w:val="uk-UA"/>
        </w:rPr>
        <w:t>2.</w:t>
      </w:r>
      <w:r w:rsidRPr="0084754A">
        <w:rPr>
          <w:rFonts w:ascii="Times New Roman" w:hAnsi="Times New Roman"/>
          <w:b/>
          <w:i/>
          <w:sz w:val="28"/>
          <w:szCs w:val="28"/>
          <w:lang w:val="uk-UA"/>
        </w:rPr>
        <w:t xml:space="preserve"> </w:t>
      </w:r>
      <w:r w:rsidR="007014B3" w:rsidRPr="0084754A">
        <w:rPr>
          <w:rFonts w:ascii="Times New Roman" w:hAnsi="Times New Roman"/>
          <w:b/>
          <w:i/>
          <w:sz w:val="28"/>
          <w:szCs w:val="28"/>
          <w:lang w:val="uk-UA"/>
        </w:rPr>
        <w:t>Іноземці, особи без громадянства, іноземні юридичні особи та інші особи, які мають місце постійного проживання чи постійне місцезнаходження за межами України</w:t>
      </w:r>
      <w:r w:rsidR="007014B3" w:rsidRPr="0084754A">
        <w:rPr>
          <w:rFonts w:ascii="Times New Roman" w:hAnsi="Times New Roman"/>
          <w:i/>
          <w:sz w:val="28"/>
          <w:szCs w:val="28"/>
          <w:lang w:val="uk-UA"/>
        </w:rPr>
        <w:t xml:space="preserve"> у відносинах з Установою реалізовують свої права через представників у справах інтелектуальної власності </w:t>
      </w:r>
      <w:r w:rsidR="007014B3" w:rsidRPr="0084754A">
        <w:rPr>
          <w:rFonts w:ascii="Times New Roman" w:hAnsi="Times New Roman"/>
          <w:b/>
          <w:i/>
          <w:sz w:val="28"/>
          <w:szCs w:val="28"/>
          <w:lang w:val="uk-UA"/>
        </w:rPr>
        <w:t>(патентних повірених)</w:t>
      </w:r>
      <w:r w:rsidR="007014B3" w:rsidRPr="0084754A">
        <w:rPr>
          <w:rFonts w:ascii="Times New Roman" w:hAnsi="Times New Roman"/>
          <w:i/>
          <w:sz w:val="28"/>
          <w:szCs w:val="28"/>
          <w:lang w:val="uk-UA"/>
        </w:rPr>
        <w:t xml:space="preserve">, зареєстрованих згідно з положенням, яке затверджується центральним органом виконавчої влади, що забезпечує формування державної політики у </w:t>
      </w:r>
      <w:r w:rsidRPr="0084754A">
        <w:rPr>
          <w:rFonts w:ascii="Times New Roman" w:hAnsi="Times New Roman"/>
          <w:i/>
          <w:sz w:val="28"/>
          <w:szCs w:val="28"/>
          <w:lang w:val="uk-UA"/>
        </w:rPr>
        <w:t>сфері інтелектуальної власності</w:t>
      </w:r>
      <w:r w:rsidR="007014B3" w:rsidRPr="0084754A">
        <w:rPr>
          <w:rFonts w:ascii="Times New Roman" w:hAnsi="Times New Roman"/>
          <w:i/>
          <w:sz w:val="28"/>
          <w:szCs w:val="28"/>
          <w:lang w:val="uk-UA"/>
        </w:rPr>
        <w:t>"</w:t>
      </w:r>
      <w:r w:rsidRPr="0084754A">
        <w:rPr>
          <w:rFonts w:ascii="Times New Roman" w:hAnsi="Times New Roman"/>
          <w:sz w:val="28"/>
          <w:szCs w:val="28"/>
          <w:lang w:val="uk-UA"/>
        </w:rPr>
        <w:t>.</w:t>
      </w:r>
    </w:p>
    <w:p w:rsidR="007014B3" w:rsidRPr="0084754A" w:rsidRDefault="007014B3" w:rsidP="00616E58">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Однак наведене положення не в</w:t>
      </w:r>
      <w:r w:rsidR="00832C72" w:rsidRPr="0084754A">
        <w:rPr>
          <w:rFonts w:ascii="Times New Roman" w:hAnsi="Times New Roman"/>
          <w:sz w:val="28"/>
          <w:szCs w:val="28"/>
          <w:lang w:val="uk-UA"/>
        </w:rPr>
        <w:t>раховує низки вимог Конституції </w:t>
      </w:r>
      <w:r w:rsidRPr="0084754A">
        <w:rPr>
          <w:rFonts w:ascii="Times New Roman" w:hAnsi="Times New Roman"/>
          <w:sz w:val="28"/>
          <w:szCs w:val="28"/>
          <w:lang w:val="uk-UA"/>
        </w:rPr>
        <w:t>України, а саме:</w:t>
      </w:r>
    </w:p>
    <w:p w:rsidR="00F82CBE" w:rsidRPr="0084754A" w:rsidRDefault="00F82CBE" w:rsidP="00616E58">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1)</w:t>
      </w:r>
      <w:r w:rsidR="007014B3" w:rsidRPr="0084754A">
        <w:rPr>
          <w:rFonts w:ascii="Times New Roman" w:hAnsi="Times New Roman"/>
          <w:sz w:val="28"/>
          <w:szCs w:val="28"/>
          <w:lang w:val="uk-UA"/>
        </w:rPr>
        <w:t xml:space="preserve"> </w:t>
      </w:r>
      <w:r w:rsidR="00750D2D" w:rsidRPr="0084754A">
        <w:rPr>
          <w:rFonts w:ascii="Times New Roman" w:hAnsi="Times New Roman"/>
          <w:sz w:val="28"/>
          <w:szCs w:val="28"/>
          <w:lang w:val="uk-UA"/>
        </w:rPr>
        <w:t xml:space="preserve">норми </w:t>
      </w:r>
      <w:r w:rsidR="007014B3" w:rsidRPr="0084754A">
        <w:rPr>
          <w:rFonts w:ascii="Times New Roman" w:hAnsi="Times New Roman"/>
          <w:sz w:val="28"/>
          <w:szCs w:val="28"/>
          <w:lang w:val="uk-UA"/>
        </w:rPr>
        <w:t xml:space="preserve">частини четвертої статті </w:t>
      </w:r>
      <w:r w:rsidR="003E0D0F" w:rsidRPr="0084754A">
        <w:rPr>
          <w:rFonts w:ascii="Times New Roman" w:hAnsi="Times New Roman"/>
          <w:sz w:val="28"/>
          <w:szCs w:val="28"/>
          <w:lang w:val="uk-UA"/>
        </w:rPr>
        <w:t>13</w:t>
      </w:r>
      <w:r w:rsidRPr="0084754A">
        <w:rPr>
          <w:rFonts w:ascii="Times New Roman" w:hAnsi="Times New Roman"/>
          <w:sz w:val="28"/>
          <w:szCs w:val="28"/>
          <w:lang w:val="uk-UA"/>
        </w:rPr>
        <w:t>, за змістом якої</w:t>
      </w:r>
      <w:r w:rsidR="007014B3" w:rsidRPr="0084754A">
        <w:rPr>
          <w:rFonts w:ascii="Times New Roman" w:hAnsi="Times New Roman"/>
          <w:sz w:val="28"/>
          <w:szCs w:val="28"/>
          <w:lang w:val="uk-UA"/>
        </w:rPr>
        <w:t xml:space="preserve"> </w:t>
      </w:r>
      <w:r w:rsidRPr="0084754A">
        <w:rPr>
          <w:rFonts w:ascii="Times New Roman" w:hAnsi="Times New Roman"/>
          <w:sz w:val="28"/>
          <w:szCs w:val="28"/>
          <w:lang w:val="uk-UA"/>
        </w:rPr>
        <w:t>"</w:t>
      </w:r>
      <w:r w:rsidR="007014B3" w:rsidRPr="0084754A">
        <w:rPr>
          <w:rFonts w:ascii="Times New Roman" w:hAnsi="Times New Roman"/>
          <w:sz w:val="28"/>
          <w:szCs w:val="28"/>
          <w:lang w:val="uk-UA"/>
        </w:rPr>
        <w:t>усі суб</w:t>
      </w:r>
      <w:r w:rsidR="00C15C9C" w:rsidRPr="0084754A">
        <w:rPr>
          <w:rFonts w:ascii="Times New Roman" w:hAnsi="Times New Roman"/>
          <w:sz w:val="28"/>
          <w:szCs w:val="28"/>
          <w:lang w:val="uk-UA"/>
        </w:rPr>
        <w:t>’</w:t>
      </w:r>
      <w:r w:rsidR="007014B3" w:rsidRPr="0084754A">
        <w:rPr>
          <w:rFonts w:ascii="Times New Roman" w:hAnsi="Times New Roman"/>
          <w:sz w:val="28"/>
          <w:szCs w:val="28"/>
          <w:lang w:val="uk-UA"/>
        </w:rPr>
        <w:t>єкти прав</w:t>
      </w:r>
      <w:r w:rsidRPr="0084754A">
        <w:rPr>
          <w:rFonts w:ascii="Times New Roman" w:hAnsi="Times New Roman"/>
          <w:sz w:val="28"/>
          <w:szCs w:val="28"/>
          <w:lang w:val="uk-UA"/>
        </w:rPr>
        <w:t>а власності рівні перед законом"</w:t>
      </w:r>
      <w:r w:rsidR="008036C3" w:rsidRPr="0084754A">
        <w:rPr>
          <w:rFonts w:ascii="Times New Roman" w:hAnsi="Times New Roman"/>
          <w:sz w:val="28"/>
          <w:szCs w:val="28"/>
          <w:lang w:val="uk-UA"/>
        </w:rPr>
        <w:t>,</w:t>
      </w:r>
      <w:r w:rsidRPr="0084754A">
        <w:rPr>
          <w:rFonts w:ascii="Times New Roman" w:hAnsi="Times New Roman"/>
          <w:sz w:val="28"/>
          <w:szCs w:val="28"/>
          <w:lang w:val="uk-UA"/>
        </w:rPr>
        <w:t xml:space="preserve"> та </w:t>
      </w:r>
      <w:r w:rsidR="00750D2D" w:rsidRPr="0084754A">
        <w:rPr>
          <w:rFonts w:ascii="Times New Roman" w:hAnsi="Times New Roman"/>
          <w:sz w:val="28"/>
          <w:szCs w:val="28"/>
          <w:lang w:val="uk-UA"/>
        </w:rPr>
        <w:t>норми</w:t>
      </w:r>
      <w:r w:rsidR="00D11A38">
        <w:rPr>
          <w:rFonts w:ascii="Times New Roman" w:hAnsi="Times New Roman"/>
          <w:sz w:val="28"/>
          <w:szCs w:val="28"/>
          <w:lang w:val="uk-UA"/>
        </w:rPr>
        <w:t xml:space="preserve"> частини першої статті 26,</w:t>
      </w:r>
      <w:r w:rsidRPr="0084754A">
        <w:rPr>
          <w:rFonts w:ascii="Times New Roman" w:hAnsi="Times New Roman"/>
          <w:sz w:val="28"/>
          <w:szCs w:val="28"/>
          <w:lang w:val="uk-UA"/>
        </w:rPr>
        <w:t xml:space="preserve"> відповідно до яко</w:t>
      </w:r>
      <w:r w:rsidR="00750D2D" w:rsidRPr="0084754A">
        <w:rPr>
          <w:rFonts w:ascii="Times New Roman" w:hAnsi="Times New Roman"/>
          <w:sz w:val="28"/>
          <w:szCs w:val="28"/>
          <w:lang w:val="uk-UA"/>
        </w:rPr>
        <w:t xml:space="preserve">ї </w:t>
      </w:r>
      <w:r w:rsidRPr="0084754A">
        <w:rPr>
          <w:rFonts w:ascii="Times New Roman" w:hAnsi="Times New Roman"/>
          <w:sz w:val="28"/>
          <w:szCs w:val="28"/>
          <w:lang w:val="uk-UA"/>
        </w:rPr>
        <w:t>"</w:t>
      </w:r>
      <w:r w:rsidRPr="0084754A">
        <w:rPr>
          <w:rFonts w:ascii="Times New Roman" w:hAnsi="Times New Roman"/>
          <w:b/>
          <w:sz w:val="28"/>
          <w:szCs w:val="28"/>
          <w:lang w:val="uk-UA"/>
        </w:rPr>
        <w:t>іноземці та особи без громадянства</w:t>
      </w:r>
      <w:r w:rsidRPr="0084754A">
        <w:rPr>
          <w:rFonts w:ascii="Times New Roman" w:hAnsi="Times New Roman"/>
          <w:sz w:val="28"/>
          <w:szCs w:val="28"/>
          <w:lang w:val="uk-UA"/>
        </w:rPr>
        <w:t>, що перебувають в Україні на законних підставах, користуються тими самими правами і свободами, а також несуть такі самі обов</w:t>
      </w:r>
      <w:r w:rsidR="00C15C9C" w:rsidRPr="0084754A">
        <w:rPr>
          <w:rFonts w:ascii="Times New Roman" w:hAnsi="Times New Roman"/>
          <w:sz w:val="28"/>
          <w:szCs w:val="28"/>
          <w:lang w:val="uk-UA"/>
        </w:rPr>
        <w:t>’</w:t>
      </w:r>
      <w:r w:rsidRPr="0084754A">
        <w:rPr>
          <w:rFonts w:ascii="Times New Roman" w:hAnsi="Times New Roman"/>
          <w:sz w:val="28"/>
          <w:szCs w:val="28"/>
          <w:lang w:val="uk-UA"/>
        </w:rPr>
        <w:t xml:space="preserve">язки, </w:t>
      </w:r>
      <w:r w:rsidRPr="0084754A">
        <w:rPr>
          <w:rFonts w:ascii="Times New Roman" w:hAnsi="Times New Roman"/>
          <w:b/>
          <w:sz w:val="28"/>
          <w:szCs w:val="28"/>
          <w:lang w:val="uk-UA"/>
        </w:rPr>
        <w:t>як і громадяни України</w:t>
      </w:r>
      <w:r w:rsidRPr="0084754A">
        <w:rPr>
          <w:rFonts w:ascii="Times New Roman" w:hAnsi="Times New Roman"/>
          <w:sz w:val="28"/>
          <w:szCs w:val="28"/>
          <w:lang w:val="uk-UA"/>
        </w:rPr>
        <w:t xml:space="preserve">". Відтак, пропонована норма </w:t>
      </w:r>
      <w:r w:rsidR="002E3396" w:rsidRPr="0084754A">
        <w:rPr>
          <w:rFonts w:ascii="Times New Roman" w:hAnsi="Times New Roman"/>
          <w:sz w:val="28"/>
          <w:szCs w:val="28"/>
          <w:lang w:val="uk-UA"/>
        </w:rPr>
        <w:t xml:space="preserve">запроваджує додаткові обмеження </w:t>
      </w:r>
      <w:r w:rsidRPr="0084754A">
        <w:rPr>
          <w:rFonts w:ascii="Times New Roman" w:hAnsi="Times New Roman"/>
          <w:sz w:val="28"/>
          <w:szCs w:val="28"/>
          <w:lang w:val="uk-UA"/>
        </w:rPr>
        <w:t xml:space="preserve">щодо здійснення </w:t>
      </w:r>
      <w:r w:rsidR="003E0D0F" w:rsidRPr="0084754A">
        <w:rPr>
          <w:rFonts w:ascii="Times New Roman" w:hAnsi="Times New Roman"/>
          <w:sz w:val="28"/>
          <w:szCs w:val="28"/>
          <w:lang w:val="uk-UA"/>
        </w:rPr>
        <w:t xml:space="preserve">гарантованих Конституцією та законами України </w:t>
      </w:r>
      <w:r w:rsidRPr="0084754A">
        <w:rPr>
          <w:rFonts w:ascii="Times New Roman" w:hAnsi="Times New Roman"/>
          <w:sz w:val="28"/>
          <w:szCs w:val="28"/>
          <w:lang w:val="uk-UA"/>
        </w:rPr>
        <w:t>прав наведеними особами;</w:t>
      </w:r>
    </w:p>
    <w:p w:rsidR="007014B3" w:rsidRPr="0084754A" w:rsidRDefault="00F82CBE" w:rsidP="00616E58">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2) слова "інші особи, які мають місце постійного проживання … за межами України</w:t>
      </w:r>
      <w:r w:rsidR="008036C3" w:rsidRPr="0084754A">
        <w:rPr>
          <w:rFonts w:ascii="Times New Roman" w:hAnsi="Times New Roman"/>
          <w:sz w:val="28"/>
          <w:szCs w:val="28"/>
          <w:lang w:val="uk-UA"/>
        </w:rPr>
        <w:t>" можна вважати такими</w:t>
      </w:r>
      <w:r w:rsidRPr="0084754A">
        <w:rPr>
          <w:rFonts w:ascii="Times New Roman" w:hAnsi="Times New Roman"/>
          <w:sz w:val="28"/>
          <w:szCs w:val="28"/>
          <w:lang w:val="uk-UA"/>
        </w:rPr>
        <w:t xml:space="preserve">, під якими розуміється, зокрема, фізичні особи – громадяни України, які мають місце постійного проживання за межами України. Тобто, відповідно до </w:t>
      </w:r>
      <w:r w:rsidR="00E769C0" w:rsidRPr="0084754A">
        <w:rPr>
          <w:rFonts w:ascii="Times New Roman" w:hAnsi="Times New Roman"/>
          <w:sz w:val="28"/>
          <w:szCs w:val="28"/>
          <w:lang w:val="uk-UA"/>
        </w:rPr>
        <w:t>зазначеного</w:t>
      </w:r>
      <w:r w:rsidRPr="0084754A">
        <w:rPr>
          <w:rFonts w:ascii="Times New Roman" w:hAnsi="Times New Roman"/>
          <w:sz w:val="28"/>
          <w:szCs w:val="28"/>
          <w:lang w:val="uk-UA"/>
        </w:rPr>
        <w:t xml:space="preserve"> положення ці особи у відносинах з Установою зможуть здійснити свої права лише через патентних повірених</w:t>
      </w:r>
      <w:r w:rsidR="008036C3" w:rsidRPr="0084754A">
        <w:rPr>
          <w:rFonts w:ascii="Times New Roman" w:hAnsi="Times New Roman"/>
          <w:sz w:val="28"/>
          <w:szCs w:val="28"/>
          <w:lang w:val="uk-UA"/>
        </w:rPr>
        <w:t>. Водночас</w:t>
      </w:r>
      <w:r w:rsidR="00D11A38">
        <w:rPr>
          <w:rFonts w:ascii="Times New Roman" w:hAnsi="Times New Roman"/>
          <w:sz w:val="28"/>
          <w:szCs w:val="28"/>
          <w:lang w:val="uk-UA"/>
        </w:rPr>
        <w:t xml:space="preserve"> на</w:t>
      </w:r>
      <w:r w:rsidR="008036C3" w:rsidRPr="0084754A">
        <w:rPr>
          <w:rFonts w:ascii="Times New Roman" w:hAnsi="Times New Roman"/>
          <w:sz w:val="28"/>
          <w:szCs w:val="28"/>
          <w:lang w:val="uk-UA"/>
        </w:rPr>
        <w:t>тепер</w:t>
      </w:r>
      <w:r w:rsidR="00750D2D" w:rsidRPr="0084754A">
        <w:rPr>
          <w:rFonts w:ascii="Times New Roman" w:hAnsi="Times New Roman"/>
          <w:sz w:val="28"/>
          <w:szCs w:val="28"/>
          <w:lang w:val="uk-UA"/>
        </w:rPr>
        <w:t xml:space="preserve"> </w:t>
      </w:r>
      <w:r w:rsidR="008036C3" w:rsidRPr="0084754A">
        <w:rPr>
          <w:rFonts w:ascii="Times New Roman" w:hAnsi="Times New Roman"/>
          <w:sz w:val="28"/>
          <w:szCs w:val="28"/>
          <w:lang w:val="uk-UA"/>
        </w:rPr>
        <w:t>таких</w:t>
      </w:r>
      <w:r w:rsidR="00750D2D" w:rsidRPr="0084754A">
        <w:rPr>
          <w:rFonts w:ascii="Times New Roman" w:hAnsi="Times New Roman"/>
          <w:sz w:val="28"/>
          <w:szCs w:val="28"/>
          <w:lang w:val="uk-UA"/>
        </w:rPr>
        <w:t xml:space="preserve"> обмежень для цих осіб не існує</w:t>
      </w:r>
      <w:r w:rsidRPr="0084754A">
        <w:rPr>
          <w:rFonts w:ascii="Times New Roman" w:hAnsi="Times New Roman"/>
          <w:sz w:val="28"/>
          <w:szCs w:val="28"/>
          <w:lang w:val="uk-UA"/>
        </w:rPr>
        <w:t xml:space="preserve">. </w:t>
      </w:r>
      <w:r w:rsidR="00E769C0" w:rsidRPr="0084754A">
        <w:rPr>
          <w:rFonts w:ascii="Times New Roman" w:hAnsi="Times New Roman"/>
          <w:sz w:val="28"/>
          <w:szCs w:val="28"/>
          <w:lang w:val="uk-UA"/>
        </w:rPr>
        <w:t>Як наслідок</w:t>
      </w:r>
      <w:r w:rsidR="00473474" w:rsidRPr="0084754A">
        <w:rPr>
          <w:rFonts w:ascii="Times New Roman" w:hAnsi="Times New Roman"/>
          <w:sz w:val="28"/>
          <w:szCs w:val="28"/>
          <w:lang w:val="uk-UA"/>
        </w:rPr>
        <w:t>,</w:t>
      </w:r>
      <w:r w:rsidRPr="0084754A">
        <w:rPr>
          <w:rFonts w:ascii="Times New Roman" w:hAnsi="Times New Roman"/>
          <w:sz w:val="28"/>
          <w:szCs w:val="28"/>
          <w:lang w:val="uk-UA"/>
        </w:rPr>
        <w:t xml:space="preserve"> </w:t>
      </w:r>
      <w:r w:rsidR="00E769C0" w:rsidRPr="0084754A">
        <w:rPr>
          <w:rFonts w:ascii="Times New Roman" w:hAnsi="Times New Roman"/>
          <w:sz w:val="28"/>
          <w:szCs w:val="28"/>
          <w:lang w:val="uk-UA"/>
        </w:rPr>
        <w:t>пропозиція законопроекту</w:t>
      </w:r>
      <w:r w:rsidRPr="0084754A">
        <w:rPr>
          <w:rFonts w:ascii="Times New Roman" w:hAnsi="Times New Roman"/>
          <w:sz w:val="28"/>
          <w:szCs w:val="28"/>
          <w:lang w:val="uk-UA"/>
        </w:rPr>
        <w:t xml:space="preserve"> фактично звужує обсяг існуючих прав </w:t>
      </w:r>
      <w:r w:rsidR="00AA6660" w:rsidRPr="0084754A">
        <w:rPr>
          <w:rFonts w:ascii="Times New Roman" w:hAnsi="Times New Roman"/>
          <w:sz w:val="28"/>
          <w:szCs w:val="28"/>
          <w:lang w:val="uk-UA"/>
        </w:rPr>
        <w:t>фізичних осіб</w:t>
      </w:r>
      <w:r w:rsidRPr="0084754A">
        <w:rPr>
          <w:rFonts w:ascii="Times New Roman" w:hAnsi="Times New Roman"/>
          <w:sz w:val="28"/>
          <w:szCs w:val="28"/>
          <w:lang w:val="uk-UA"/>
        </w:rPr>
        <w:t xml:space="preserve">, чим не враховує вимог частини третьої статті </w:t>
      </w:r>
      <w:r w:rsidR="00AA6660" w:rsidRPr="0084754A">
        <w:rPr>
          <w:rFonts w:ascii="Times New Roman" w:hAnsi="Times New Roman"/>
          <w:sz w:val="28"/>
          <w:szCs w:val="28"/>
          <w:lang w:val="uk-UA"/>
        </w:rPr>
        <w:t xml:space="preserve">22 </w:t>
      </w:r>
      <w:r w:rsidR="00832C72" w:rsidRPr="0084754A">
        <w:rPr>
          <w:rFonts w:ascii="Times New Roman" w:hAnsi="Times New Roman"/>
          <w:sz w:val="28"/>
          <w:szCs w:val="28"/>
          <w:lang w:val="uk-UA"/>
        </w:rPr>
        <w:t>Конституції </w:t>
      </w:r>
      <w:r w:rsidRPr="0084754A">
        <w:rPr>
          <w:rFonts w:ascii="Times New Roman" w:hAnsi="Times New Roman"/>
          <w:sz w:val="28"/>
          <w:szCs w:val="28"/>
          <w:lang w:val="uk-UA"/>
        </w:rPr>
        <w:t>України, за змістом якої "при прийнятті нових законів або внесенні змін до чинних законів не допускається звуження змісту та обсягу існуючих прав і свобод";</w:t>
      </w:r>
    </w:p>
    <w:p w:rsidR="00F82CBE" w:rsidRPr="0084754A" w:rsidRDefault="00F82CBE" w:rsidP="00616E58">
      <w:pPr>
        <w:spacing w:after="120" w:line="240" w:lineRule="auto"/>
        <w:ind w:firstLine="709"/>
        <w:jc w:val="both"/>
        <w:rPr>
          <w:rFonts w:ascii="Times New Roman" w:eastAsia="SimSun" w:hAnsi="Times New Roman"/>
          <w:kern w:val="3"/>
          <w:sz w:val="28"/>
          <w:szCs w:val="28"/>
          <w:lang w:val="uk-UA"/>
        </w:rPr>
      </w:pPr>
      <w:r w:rsidRPr="0084754A">
        <w:rPr>
          <w:rFonts w:ascii="Times New Roman" w:hAnsi="Times New Roman"/>
          <w:sz w:val="28"/>
          <w:szCs w:val="28"/>
          <w:lang w:val="uk-UA"/>
        </w:rPr>
        <w:t xml:space="preserve">3) </w:t>
      </w:r>
      <w:r w:rsidR="008036C3" w:rsidRPr="0084754A">
        <w:rPr>
          <w:rFonts w:ascii="Times New Roman" w:hAnsi="Times New Roman"/>
          <w:sz w:val="28"/>
          <w:szCs w:val="28"/>
          <w:lang w:val="uk-UA"/>
        </w:rPr>
        <w:t xml:space="preserve">положення </w:t>
      </w:r>
      <w:r w:rsidR="00031361" w:rsidRPr="0084754A">
        <w:rPr>
          <w:rFonts w:ascii="Times New Roman" w:hAnsi="Times New Roman"/>
          <w:sz w:val="28"/>
          <w:szCs w:val="28"/>
          <w:lang w:val="uk-UA"/>
        </w:rPr>
        <w:t xml:space="preserve">чинної статті 4 </w:t>
      </w:r>
      <w:r w:rsidR="00473474" w:rsidRPr="0084754A">
        <w:rPr>
          <w:rFonts w:ascii="Times New Roman" w:hAnsi="Times New Roman"/>
          <w:sz w:val="28"/>
          <w:szCs w:val="28"/>
          <w:lang w:val="uk-UA"/>
        </w:rPr>
        <w:t>Закону України "</w:t>
      </w:r>
      <w:r w:rsidR="00AA6660" w:rsidRPr="0084754A">
        <w:rPr>
          <w:rFonts w:ascii="Times New Roman" w:hAnsi="Times New Roman"/>
          <w:sz w:val="28"/>
          <w:szCs w:val="28"/>
          <w:lang w:val="uk-UA"/>
        </w:rPr>
        <w:t>Про охорону прав на промислові зразки</w:t>
      </w:r>
      <w:r w:rsidR="00473474" w:rsidRPr="0084754A">
        <w:rPr>
          <w:rFonts w:ascii="Times New Roman" w:hAnsi="Times New Roman"/>
          <w:sz w:val="28"/>
          <w:szCs w:val="28"/>
          <w:lang w:val="uk-UA"/>
        </w:rPr>
        <w:t>"</w:t>
      </w:r>
      <w:r w:rsidR="00031361" w:rsidRPr="0084754A">
        <w:rPr>
          <w:rFonts w:ascii="Times New Roman" w:hAnsi="Times New Roman"/>
          <w:sz w:val="28"/>
          <w:szCs w:val="28"/>
          <w:lang w:val="uk-UA"/>
        </w:rPr>
        <w:t xml:space="preserve"> поширюються лише на </w:t>
      </w:r>
      <w:r w:rsidR="00031361" w:rsidRPr="0084754A">
        <w:rPr>
          <w:rFonts w:ascii="Times New Roman" w:hAnsi="Times New Roman"/>
          <w:b/>
          <w:sz w:val="28"/>
          <w:szCs w:val="28"/>
          <w:lang w:val="uk-UA"/>
        </w:rPr>
        <w:t>іноземців та осіб без громадянства</w:t>
      </w:r>
      <w:r w:rsidR="00031361" w:rsidRPr="0084754A">
        <w:rPr>
          <w:rFonts w:ascii="Times New Roman" w:hAnsi="Times New Roman"/>
          <w:sz w:val="28"/>
          <w:szCs w:val="28"/>
          <w:lang w:val="uk-UA"/>
        </w:rPr>
        <w:t>, а не фізичних чи юридичних осіб України. Водночас пропоновані законо</w:t>
      </w:r>
      <w:r w:rsidR="00AA6660" w:rsidRPr="0084754A">
        <w:rPr>
          <w:rFonts w:ascii="Times New Roman" w:hAnsi="Times New Roman"/>
          <w:sz w:val="28"/>
          <w:szCs w:val="28"/>
          <w:lang w:val="uk-UA"/>
        </w:rPr>
        <w:t>проектом</w:t>
      </w:r>
      <w:r w:rsidR="00031361" w:rsidRPr="0084754A">
        <w:rPr>
          <w:rFonts w:ascii="Times New Roman" w:hAnsi="Times New Roman"/>
          <w:sz w:val="28"/>
          <w:szCs w:val="28"/>
          <w:lang w:val="uk-UA"/>
        </w:rPr>
        <w:t xml:space="preserve"> нововведення фактично розши</w:t>
      </w:r>
      <w:r w:rsidR="00750D2D" w:rsidRPr="0084754A">
        <w:rPr>
          <w:rFonts w:ascii="Times New Roman" w:hAnsi="Times New Roman"/>
          <w:sz w:val="28"/>
          <w:szCs w:val="28"/>
          <w:lang w:val="uk-UA"/>
        </w:rPr>
        <w:t>рюють сферу дії</w:t>
      </w:r>
      <w:r w:rsidR="00031361" w:rsidRPr="0084754A">
        <w:rPr>
          <w:rFonts w:ascii="Times New Roman" w:hAnsi="Times New Roman"/>
          <w:sz w:val="28"/>
          <w:szCs w:val="28"/>
          <w:lang w:val="uk-UA"/>
        </w:rPr>
        <w:t xml:space="preserve"> статті та поширюватимуться, зокрема, на </w:t>
      </w:r>
      <w:r w:rsidR="00031361" w:rsidRPr="0084754A">
        <w:rPr>
          <w:rFonts w:ascii="Times New Roman" w:hAnsi="Times New Roman"/>
          <w:i/>
          <w:sz w:val="28"/>
          <w:szCs w:val="28"/>
          <w:lang w:val="uk-UA"/>
        </w:rPr>
        <w:t>"</w:t>
      </w:r>
      <w:r w:rsidR="00031361" w:rsidRPr="0084754A">
        <w:rPr>
          <w:rFonts w:ascii="Times New Roman" w:hAnsi="Times New Roman"/>
          <w:b/>
          <w:i/>
          <w:sz w:val="28"/>
          <w:szCs w:val="28"/>
          <w:lang w:val="uk-UA"/>
        </w:rPr>
        <w:t>інших осіб, які мають місце постійного проживання чи постійне місцезнаходження за межами України</w:t>
      </w:r>
      <w:r w:rsidR="00031361" w:rsidRPr="0084754A">
        <w:rPr>
          <w:rFonts w:ascii="Times New Roman" w:hAnsi="Times New Roman"/>
          <w:i/>
          <w:sz w:val="28"/>
          <w:szCs w:val="28"/>
          <w:lang w:val="uk-UA"/>
        </w:rPr>
        <w:t xml:space="preserve">". </w:t>
      </w:r>
      <w:r w:rsidR="007426EB" w:rsidRPr="0084754A">
        <w:rPr>
          <w:rFonts w:ascii="Times New Roman" w:hAnsi="Times New Roman"/>
          <w:sz w:val="28"/>
          <w:szCs w:val="28"/>
          <w:lang w:val="uk-UA"/>
        </w:rPr>
        <w:t>Відтак,</w:t>
      </w:r>
      <w:r w:rsidR="00031361" w:rsidRPr="0084754A">
        <w:rPr>
          <w:rFonts w:ascii="Times New Roman" w:hAnsi="Times New Roman"/>
          <w:sz w:val="28"/>
          <w:szCs w:val="28"/>
          <w:lang w:val="uk-UA"/>
        </w:rPr>
        <w:t xml:space="preserve"> з огляду на той факт, що під терміном "особа" відповідно до </w:t>
      </w:r>
      <w:r w:rsidR="00031361" w:rsidRPr="0084754A">
        <w:rPr>
          <w:rFonts w:ascii="Times New Roman" w:hAnsi="Times New Roman"/>
          <w:sz w:val="28"/>
          <w:szCs w:val="28"/>
          <w:lang w:val="uk-UA"/>
        </w:rPr>
        <w:lastRenderedPageBreak/>
        <w:t xml:space="preserve">Закону України </w:t>
      </w:r>
      <w:r w:rsidR="00C15C9C" w:rsidRPr="0084754A">
        <w:rPr>
          <w:rFonts w:ascii="Times New Roman" w:hAnsi="Times New Roman"/>
          <w:sz w:val="28"/>
          <w:szCs w:val="28"/>
          <w:lang w:val="uk-UA"/>
        </w:rPr>
        <w:t>"</w:t>
      </w:r>
      <w:r w:rsidR="00031361" w:rsidRPr="0084754A">
        <w:rPr>
          <w:rFonts w:ascii="Times New Roman" w:hAnsi="Times New Roman"/>
          <w:sz w:val="28"/>
          <w:szCs w:val="28"/>
          <w:lang w:val="uk-UA"/>
        </w:rPr>
        <w:t>Про ох</w:t>
      </w:r>
      <w:r w:rsidR="00C15C9C" w:rsidRPr="0084754A">
        <w:rPr>
          <w:rFonts w:ascii="Times New Roman" w:hAnsi="Times New Roman"/>
          <w:sz w:val="28"/>
          <w:szCs w:val="28"/>
          <w:lang w:val="uk-UA"/>
        </w:rPr>
        <w:t>орону прав на промислові зразки"</w:t>
      </w:r>
      <w:r w:rsidR="00031361" w:rsidRPr="0084754A">
        <w:rPr>
          <w:rFonts w:ascii="Times New Roman" w:hAnsi="Times New Roman"/>
          <w:sz w:val="28"/>
          <w:szCs w:val="28"/>
          <w:lang w:val="uk-UA"/>
        </w:rPr>
        <w:t xml:space="preserve"> слід розуміти фізичну та юридичну особу</w:t>
      </w:r>
      <w:r w:rsidR="008036C3" w:rsidRPr="0084754A">
        <w:rPr>
          <w:rFonts w:ascii="Times New Roman" w:hAnsi="Times New Roman"/>
          <w:sz w:val="28"/>
          <w:szCs w:val="28"/>
          <w:lang w:val="uk-UA"/>
        </w:rPr>
        <w:t>,</w:t>
      </w:r>
      <w:r w:rsidR="00031361" w:rsidRPr="0084754A">
        <w:rPr>
          <w:rFonts w:ascii="Times New Roman" w:hAnsi="Times New Roman"/>
          <w:sz w:val="28"/>
          <w:szCs w:val="28"/>
          <w:lang w:val="uk-UA"/>
        </w:rPr>
        <w:t xml:space="preserve"> термін "інших осіб"</w:t>
      </w:r>
      <w:r w:rsidR="007426EB" w:rsidRPr="0084754A">
        <w:rPr>
          <w:rFonts w:ascii="Times New Roman" w:hAnsi="Times New Roman"/>
          <w:sz w:val="28"/>
          <w:szCs w:val="28"/>
          <w:lang w:val="uk-UA"/>
        </w:rPr>
        <w:t xml:space="preserve"> не є однозначним</w:t>
      </w:r>
      <w:r w:rsidR="002E3396" w:rsidRPr="0084754A">
        <w:rPr>
          <w:rFonts w:ascii="Times New Roman" w:hAnsi="Times New Roman"/>
          <w:sz w:val="28"/>
          <w:szCs w:val="28"/>
          <w:lang w:val="uk-UA"/>
        </w:rPr>
        <w:t xml:space="preserve"> (</w:t>
      </w:r>
      <w:r w:rsidR="009357B7" w:rsidRPr="0084754A">
        <w:rPr>
          <w:rFonts w:ascii="Times New Roman" w:hAnsi="Times New Roman"/>
          <w:sz w:val="28"/>
          <w:szCs w:val="28"/>
          <w:lang w:val="uk-UA"/>
        </w:rPr>
        <w:t xml:space="preserve">апатриди, </w:t>
      </w:r>
      <w:r w:rsidR="002E3396" w:rsidRPr="0084754A">
        <w:rPr>
          <w:rFonts w:ascii="Times New Roman" w:hAnsi="Times New Roman"/>
          <w:sz w:val="28"/>
          <w:szCs w:val="28"/>
          <w:lang w:val="uk-UA"/>
        </w:rPr>
        <w:t>біпатриди, юридичні особи, що мають іноземні представництва</w:t>
      </w:r>
      <w:r w:rsidR="003952A0" w:rsidRPr="0084754A">
        <w:rPr>
          <w:rFonts w:ascii="Times New Roman" w:hAnsi="Times New Roman"/>
          <w:sz w:val="28"/>
          <w:szCs w:val="28"/>
          <w:lang w:val="uk-UA"/>
        </w:rPr>
        <w:t xml:space="preserve"> тощо</w:t>
      </w:r>
      <w:r w:rsidR="002E3396" w:rsidRPr="0084754A">
        <w:rPr>
          <w:rFonts w:ascii="Times New Roman" w:hAnsi="Times New Roman"/>
          <w:sz w:val="28"/>
          <w:szCs w:val="28"/>
          <w:lang w:val="uk-UA"/>
        </w:rPr>
        <w:t>)</w:t>
      </w:r>
      <w:r w:rsidR="007426EB" w:rsidRPr="0084754A">
        <w:rPr>
          <w:rFonts w:ascii="Times New Roman" w:hAnsi="Times New Roman"/>
          <w:sz w:val="28"/>
          <w:szCs w:val="28"/>
          <w:lang w:val="uk-UA"/>
        </w:rPr>
        <w:t>, чим</w:t>
      </w:r>
      <w:r w:rsidR="00031361" w:rsidRPr="0084754A">
        <w:rPr>
          <w:rFonts w:ascii="Times New Roman" w:hAnsi="Times New Roman"/>
          <w:sz w:val="28"/>
          <w:szCs w:val="28"/>
          <w:lang w:val="uk-UA"/>
        </w:rPr>
        <w:t xml:space="preserve"> </w:t>
      </w:r>
      <w:r w:rsidR="008036C3" w:rsidRPr="0084754A">
        <w:rPr>
          <w:rFonts w:ascii="Times New Roman" w:hAnsi="Times New Roman"/>
          <w:sz w:val="28"/>
          <w:szCs w:val="28"/>
          <w:lang w:val="uk-UA"/>
        </w:rPr>
        <w:t>допускається</w:t>
      </w:r>
      <w:r w:rsidR="007426EB" w:rsidRPr="0084754A">
        <w:rPr>
          <w:rFonts w:ascii="Times New Roman" w:hAnsi="Times New Roman"/>
          <w:sz w:val="28"/>
          <w:szCs w:val="28"/>
          <w:lang w:val="uk-UA"/>
        </w:rPr>
        <w:t xml:space="preserve"> множинність його тлумачення, а отже, і правозастосування. Тому </w:t>
      </w:r>
      <w:r w:rsidR="00C15C9C" w:rsidRPr="0084754A">
        <w:rPr>
          <w:rFonts w:ascii="Times New Roman" w:hAnsi="Times New Roman"/>
          <w:sz w:val="28"/>
          <w:szCs w:val="28"/>
          <w:lang w:val="uk-UA"/>
        </w:rPr>
        <w:t>наведене</w:t>
      </w:r>
      <w:r w:rsidR="007426EB" w:rsidRPr="0084754A">
        <w:rPr>
          <w:rFonts w:ascii="Times New Roman" w:hAnsi="Times New Roman"/>
          <w:sz w:val="28"/>
          <w:szCs w:val="28"/>
          <w:lang w:val="uk-UA"/>
        </w:rPr>
        <w:t xml:space="preserve"> положення законопроекту не враховує вимоги юридичної визначеності закону як складової принципу верховенства права (стаття 8 Конституції України),</w:t>
      </w:r>
      <w:r w:rsidR="007426EB" w:rsidRPr="0084754A">
        <w:rPr>
          <w:rFonts w:ascii="Times New Roman" w:eastAsia="SimSun" w:hAnsi="Times New Roman"/>
          <w:kern w:val="3"/>
          <w:sz w:val="28"/>
          <w:szCs w:val="28"/>
          <w:lang w:val="uk-UA"/>
        </w:rPr>
        <w:t xml:space="preserve"> що відповідно до Рішення Конституційного Суду України від 22 вересня 2005 року № 5-рп/2005 неминуче призводить до сваволі.</w:t>
      </w:r>
      <w:r w:rsidR="00572A3F" w:rsidRPr="0084754A">
        <w:rPr>
          <w:rFonts w:ascii="Times New Roman" w:hAnsi="Times New Roman"/>
          <w:sz w:val="28"/>
          <w:szCs w:val="28"/>
          <w:lang w:val="uk-UA"/>
        </w:rPr>
        <w:t xml:space="preserve"> А відповідно </w:t>
      </w:r>
      <w:r w:rsidR="00572A3F" w:rsidRPr="0084754A">
        <w:rPr>
          <w:rFonts w:ascii="Times New Roman" w:eastAsia="SimSun" w:hAnsi="Times New Roman"/>
          <w:kern w:val="3"/>
          <w:sz w:val="28"/>
          <w:szCs w:val="28"/>
          <w:lang w:val="uk-UA"/>
        </w:rPr>
        <w:t>до Рішення Конституційного Суду України від 11.10.2018 року №7-р невідповідність законодавчих положень критерію якості дає підстави для визнання їх неконституційними</w:t>
      </w:r>
      <w:r w:rsidR="00B745C8" w:rsidRPr="0084754A">
        <w:rPr>
          <w:rFonts w:ascii="Times New Roman" w:eastAsia="SimSun" w:hAnsi="Times New Roman"/>
          <w:kern w:val="3"/>
          <w:sz w:val="28"/>
          <w:szCs w:val="28"/>
          <w:lang w:val="uk-UA"/>
        </w:rPr>
        <w:t>.</w:t>
      </w:r>
    </w:p>
    <w:p w:rsidR="00B745C8" w:rsidRPr="0084754A" w:rsidRDefault="00B745C8" w:rsidP="00616E58">
      <w:pPr>
        <w:spacing w:after="120" w:line="240" w:lineRule="auto"/>
        <w:ind w:firstLine="709"/>
        <w:jc w:val="both"/>
        <w:rPr>
          <w:rFonts w:ascii="Times New Roman" w:hAnsi="Times New Roman"/>
          <w:sz w:val="28"/>
          <w:szCs w:val="28"/>
          <w:u w:val="single"/>
          <w:lang w:val="uk-UA"/>
        </w:rPr>
      </w:pPr>
      <w:r w:rsidRPr="0084754A">
        <w:rPr>
          <w:rFonts w:ascii="Times New Roman" w:eastAsia="SimSun" w:hAnsi="Times New Roman"/>
          <w:kern w:val="3"/>
          <w:sz w:val="28"/>
          <w:szCs w:val="28"/>
          <w:u w:val="single"/>
          <w:lang w:val="uk-UA"/>
        </w:rPr>
        <w:t xml:space="preserve">Аналогічні зауваження висловлюємо і щодо змін до статті </w:t>
      </w:r>
      <w:r w:rsidR="00670C46" w:rsidRPr="0084754A">
        <w:rPr>
          <w:rFonts w:ascii="Times New Roman" w:eastAsia="SimSun" w:hAnsi="Times New Roman"/>
          <w:kern w:val="3"/>
          <w:sz w:val="28"/>
          <w:szCs w:val="28"/>
          <w:u w:val="single"/>
          <w:lang w:val="uk-UA"/>
        </w:rPr>
        <w:t>4 Закону </w:t>
      </w:r>
      <w:r w:rsidR="007D4CE4" w:rsidRPr="0084754A">
        <w:rPr>
          <w:rFonts w:ascii="Times New Roman" w:eastAsia="SimSun" w:hAnsi="Times New Roman"/>
          <w:kern w:val="3"/>
          <w:sz w:val="28"/>
          <w:szCs w:val="28"/>
          <w:u w:val="single"/>
          <w:lang w:val="uk-UA"/>
        </w:rPr>
        <w:t xml:space="preserve">України </w:t>
      </w:r>
      <w:r w:rsidR="007D4CE4" w:rsidRPr="0084754A">
        <w:rPr>
          <w:rFonts w:ascii="Times New Roman" w:hAnsi="Times New Roman"/>
          <w:sz w:val="28"/>
          <w:szCs w:val="28"/>
          <w:u w:val="single"/>
          <w:lang w:val="uk-UA"/>
        </w:rPr>
        <w:t>"Про охорону прав на знаки для товарів і послуг".</w:t>
      </w:r>
    </w:p>
    <w:p w:rsidR="00C15C9C" w:rsidRPr="0084754A" w:rsidRDefault="00691315" w:rsidP="00C15C9C">
      <w:pPr>
        <w:spacing w:after="120" w:line="240" w:lineRule="auto"/>
        <w:ind w:firstLine="709"/>
        <w:jc w:val="both"/>
        <w:rPr>
          <w:rFonts w:ascii="Times New Roman" w:eastAsiaTheme="minorHAnsi" w:hAnsi="Times New Roman"/>
          <w:color w:val="000000"/>
          <w:sz w:val="28"/>
          <w:szCs w:val="28"/>
          <w:lang w:val="uk-UA"/>
        </w:rPr>
      </w:pPr>
      <w:r w:rsidRPr="0084754A">
        <w:rPr>
          <w:rFonts w:ascii="Times New Roman" w:hAnsi="Times New Roman"/>
          <w:sz w:val="28"/>
          <w:szCs w:val="28"/>
          <w:lang w:val="uk-UA"/>
        </w:rPr>
        <w:t>3</w:t>
      </w:r>
      <w:r w:rsidR="002356E9" w:rsidRPr="0084754A">
        <w:rPr>
          <w:rFonts w:ascii="Times New Roman" w:hAnsi="Times New Roman"/>
          <w:sz w:val="28"/>
          <w:szCs w:val="28"/>
          <w:lang w:val="uk-UA"/>
        </w:rPr>
        <w:t xml:space="preserve">. </w:t>
      </w:r>
      <w:r w:rsidR="00C15C9C" w:rsidRPr="0084754A">
        <w:rPr>
          <w:rFonts w:ascii="Times New Roman" w:hAnsi="Times New Roman"/>
          <w:sz w:val="28"/>
          <w:szCs w:val="28"/>
          <w:lang w:val="uk-UA"/>
        </w:rPr>
        <w:t xml:space="preserve">Положеннями законопроекту пропонується у </w:t>
      </w:r>
      <w:r w:rsidR="00C15C9C" w:rsidRPr="0084754A">
        <w:rPr>
          <w:rFonts w:ascii="Times New Roman" w:eastAsia="SimSun" w:hAnsi="Times New Roman"/>
          <w:kern w:val="3"/>
          <w:sz w:val="28"/>
          <w:szCs w:val="28"/>
          <w:lang w:val="uk-UA"/>
        </w:rPr>
        <w:t xml:space="preserve">Законі України </w:t>
      </w:r>
      <w:r w:rsidR="00C15C9C" w:rsidRPr="0084754A">
        <w:rPr>
          <w:rFonts w:ascii="Times New Roman" w:hAnsi="Times New Roman"/>
          <w:sz w:val="28"/>
          <w:szCs w:val="28"/>
          <w:lang w:val="uk-UA"/>
        </w:rPr>
        <w:t xml:space="preserve">"Про охорону прав на знаки для товарів і послуг" слова </w:t>
      </w:r>
      <w:r w:rsidR="00C15C9C" w:rsidRPr="0084754A">
        <w:rPr>
          <w:rFonts w:ascii="Times New Roman" w:hAnsi="Times New Roman"/>
          <w:i/>
          <w:sz w:val="28"/>
          <w:szCs w:val="28"/>
          <w:lang w:val="uk-UA"/>
        </w:rPr>
        <w:t>"знаки для товарів і послуг"</w:t>
      </w:r>
      <w:r w:rsidR="00C15C9C" w:rsidRPr="0084754A">
        <w:rPr>
          <w:rFonts w:ascii="Times New Roman" w:hAnsi="Times New Roman"/>
          <w:sz w:val="28"/>
          <w:szCs w:val="28"/>
          <w:lang w:val="uk-UA"/>
        </w:rPr>
        <w:t xml:space="preserve"> в усіх відмінках і числах замінити словами </w:t>
      </w:r>
      <w:r w:rsidR="00C15C9C" w:rsidRPr="0084754A">
        <w:rPr>
          <w:rFonts w:ascii="Times New Roman" w:hAnsi="Times New Roman"/>
          <w:i/>
          <w:sz w:val="28"/>
          <w:szCs w:val="28"/>
          <w:lang w:val="uk-UA"/>
        </w:rPr>
        <w:t>"торговельна марка"</w:t>
      </w:r>
      <w:r w:rsidR="00C15C9C" w:rsidRPr="0084754A">
        <w:rPr>
          <w:rFonts w:ascii="Times New Roman" w:hAnsi="Times New Roman"/>
          <w:sz w:val="28"/>
          <w:szCs w:val="28"/>
          <w:lang w:val="uk-UA"/>
        </w:rPr>
        <w:t xml:space="preserve"> у відповідному відмінку і числі. Однак законопроектом не вносять</w:t>
      </w:r>
      <w:r w:rsidR="00750D2D" w:rsidRPr="0084754A">
        <w:rPr>
          <w:rFonts w:ascii="Times New Roman" w:hAnsi="Times New Roman"/>
          <w:sz w:val="28"/>
          <w:szCs w:val="28"/>
          <w:lang w:val="uk-UA"/>
        </w:rPr>
        <w:t>ся</w:t>
      </w:r>
      <w:r w:rsidR="00C15C9C" w:rsidRPr="0084754A">
        <w:rPr>
          <w:rFonts w:ascii="Times New Roman" w:hAnsi="Times New Roman"/>
          <w:sz w:val="28"/>
          <w:szCs w:val="28"/>
          <w:lang w:val="uk-UA"/>
        </w:rPr>
        <w:t xml:space="preserve"> зміни до частини першої статті 420 ЦК Україні, відповідно до якої до об’єктів права інтелектуальної власності, зокрема, належать </w:t>
      </w:r>
      <w:r w:rsidR="00C15C9C" w:rsidRPr="0084754A">
        <w:rPr>
          <w:rFonts w:ascii="Times New Roman" w:hAnsi="Times New Roman"/>
          <w:i/>
          <w:sz w:val="28"/>
          <w:szCs w:val="28"/>
          <w:lang w:val="uk-UA"/>
        </w:rPr>
        <w:t>торговельні марки (знаки для товарів і послуг)</w:t>
      </w:r>
      <w:r w:rsidR="009F42DD" w:rsidRPr="0084754A">
        <w:rPr>
          <w:rFonts w:ascii="Times New Roman" w:hAnsi="Times New Roman"/>
          <w:sz w:val="28"/>
          <w:szCs w:val="28"/>
          <w:lang w:val="uk-UA"/>
        </w:rPr>
        <w:t>,</w:t>
      </w:r>
      <w:r w:rsidR="00C15C9C" w:rsidRPr="0084754A">
        <w:rPr>
          <w:rFonts w:ascii="Times New Roman" w:hAnsi="Times New Roman"/>
          <w:sz w:val="28"/>
          <w:szCs w:val="28"/>
          <w:lang w:val="uk-UA"/>
        </w:rPr>
        <w:t xml:space="preserve"> та частини першої статті 155 ГК України, за змістом якої об’єктами прав інтелектуальної власності у сфері господарювання визнаються </w:t>
      </w:r>
      <w:r w:rsidR="00C15C9C" w:rsidRPr="0084754A">
        <w:rPr>
          <w:rFonts w:ascii="Times New Roman" w:hAnsi="Times New Roman"/>
          <w:i/>
          <w:sz w:val="28"/>
          <w:szCs w:val="28"/>
          <w:lang w:val="uk-UA"/>
        </w:rPr>
        <w:t>торговельні марки (знаки для товарів і послуг)</w:t>
      </w:r>
      <w:r w:rsidR="00C15C9C" w:rsidRPr="0084754A">
        <w:rPr>
          <w:rFonts w:ascii="Times New Roman" w:hAnsi="Times New Roman"/>
          <w:sz w:val="28"/>
          <w:szCs w:val="28"/>
          <w:lang w:val="uk-UA"/>
        </w:rPr>
        <w:t xml:space="preserve">. Відтак, законопроектом фактично допускається </w:t>
      </w:r>
      <w:r w:rsidR="0063608D" w:rsidRPr="0084754A">
        <w:rPr>
          <w:rFonts w:ascii="Times New Roman" w:hAnsi="Times New Roman"/>
          <w:sz w:val="28"/>
          <w:szCs w:val="28"/>
          <w:lang w:val="uk-UA"/>
        </w:rPr>
        <w:t>інше</w:t>
      </w:r>
      <w:r w:rsidR="00C15C9C" w:rsidRPr="0084754A">
        <w:rPr>
          <w:rFonts w:ascii="Times New Roman" w:hAnsi="Times New Roman"/>
          <w:sz w:val="28"/>
          <w:szCs w:val="28"/>
          <w:lang w:val="uk-UA"/>
        </w:rPr>
        <w:t xml:space="preserve"> правове регулювання, ніж визначено ЦК України. А це не </w:t>
      </w:r>
      <w:r w:rsidR="00C15C9C" w:rsidRPr="0084754A">
        <w:rPr>
          <w:rFonts w:ascii="Times New Roman" w:eastAsiaTheme="minorHAnsi" w:hAnsi="Times New Roman"/>
          <w:color w:val="000000"/>
          <w:sz w:val="28"/>
          <w:szCs w:val="28"/>
          <w:lang w:val="uk-UA"/>
        </w:rPr>
        <w:t>враховує вимог абзацу другого частини другої статті 4 ЦК України, за якими якщо суб’єкт права законодавчої ініціативи подав до Верховної Ради України проект закону, який регулює цивільні відносини інакше, ніж цей Кодекс, він зобов’язаний одночасно подати проект закону про внесення змін до Цивільного кодексу України. Поданий законопроект розглядається Верховною Радою України одночасно з відповідним проектом закону про внесення змін до Цивільного кодексу України.</w:t>
      </w:r>
    </w:p>
    <w:p w:rsidR="00C15C9C" w:rsidRPr="0084754A" w:rsidRDefault="00C15C9C" w:rsidP="00C15C9C">
      <w:pPr>
        <w:spacing w:after="120" w:line="240" w:lineRule="auto"/>
        <w:ind w:firstLine="709"/>
        <w:jc w:val="both"/>
        <w:rPr>
          <w:rFonts w:ascii="Times New Roman" w:eastAsiaTheme="minorHAnsi" w:hAnsi="Times New Roman"/>
          <w:color w:val="000000"/>
          <w:sz w:val="28"/>
          <w:szCs w:val="28"/>
          <w:lang w:val="uk-UA"/>
        </w:rPr>
      </w:pPr>
      <w:r w:rsidRPr="0084754A">
        <w:rPr>
          <w:rFonts w:ascii="Times New Roman" w:eastAsiaTheme="minorHAnsi" w:hAnsi="Times New Roman"/>
          <w:color w:val="000000"/>
          <w:sz w:val="28"/>
          <w:szCs w:val="28"/>
          <w:lang w:val="uk-UA"/>
        </w:rPr>
        <w:t>Крім того, у разі якщо Закон</w:t>
      </w:r>
      <w:r w:rsidR="009A114E" w:rsidRPr="0084754A">
        <w:rPr>
          <w:rFonts w:ascii="Times New Roman" w:eastAsiaTheme="minorHAnsi" w:hAnsi="Times New Roman"/>
          <w:color w:val="000000"/>
          <w:sz w:val="28"/>
          <w:szCs w:val="28"/>
          <w:lang w:val="uk-UA"/>
        </w:rPr>
        <w:t xml:space="preserve"> № </w:t>
      </w:r>
      <w:r w:rsidR="00135203" w:rsidRPr="0084754A">
        <w:rPr>
          <w:rFonts w:ascii="Times New Roman" w:hAnsi="Times New Roman"/>
          <w:sz w:val="28"/>
          <w:szCs w:val="28"/>
          <w:lang w:val="uk-UA"/>
        </w:rPr>
        <w:t>703-ІХ</w:t>
      </w:r>
      <w:r w:rsidRPr="0084754A">
        <w:rPr>
          <w:rFonts w:ascii="Times New Roman" w:eastAsiaTheme="minorHAnsi" w:hAnsi="Times New Roman"/>
          <w:color w:val="000000"/>
          <w:sz w:val="28"/>
          <w:szCs w:val="28"/>
          <w:lang w:val="uk-UA"/>
        </w:rPr>
        <w:t xml:space="preserve"> набере чинності пізніше</w:t>
      </w:r>
      <w:r w:rsidR="009A4185" w:rsidRPr="0084754A">
        <w:rPr>
          <w:rFonts w:ascii="Times New Roman" w:eastAsiaTheme="minorHAnsi" w:hAnsi="Times New Roman"/>
          <w:color w:val="000000"/>
          <w:sz w:val="28"/>
          <w:szCs w:val="28"/>
          <w:lang w:val="uk-UA"/>
        </w:rPr>
        <w:t>,</w:t>
      </w:r>
      <w:r w:rsidRPr="0084754A">
        <w:rPr>
          <w:rFonts w:ascii="Times New Roman" w:eastAsiaTheme="minorHAnsi" w:hAnsi="Times New Roman"/>
          <w:color w:val="000000"/>
          <w:sz w:val="28"/>
          <w:szCs w:val="28"/>
          <w:lang w:val="uk-UA"/>
        </w:rPr>
        <w:t xml:space="preserve"> ніж зміни, що вносяться законопроектом, то вказаний Закон частково поверне у </w:t>
      </w:r>
      <w:r w:rsidRPr="0084754A">
        <w:rPr>
          <w:rFonts w:ascii="Times New Roman" w:eastAsia="SimSun" w:hAnsi="Times New Roman"/>
          <w:kern w:val="3"/>
          <w:sz w:val="28"/>
          <w:szCs w:val="28"/>
          <w:lang w:val="uk-UA"/>
        </w:rPr>
        <w:t xml:space="preserve">Законі України </w:t>
      </w:r>
      <w:r w:rsidRPr="0084754A">
        <w:rPr>
          <w:rFonts w:ascii="Times New Roman" w:hAnsi="Times New Roman"/>
          <w:sz w:val="28"/>
          <w:szCs w:val="28"/>
          <w:lang w:val="uk-UA"/>
        </w:rPr>
        <w:t xml:space="preserve">"Про охорону прав на знаки для товарів і послуг" попередньо вилучені слова </w:t>
      </w:r>
      <w:r w:rsidRPr="0084754A">
        <w:rPr>
          <w:rFonts w:ascii="Times New Roman" w:hAnsi="Times New Roman"/>
          <w:i/>
          <w:sz w:val="28"/>
          <w:szCs w:val="28"/>
          <w:lang w:val="uk-UA"/>
        </w:rPr>
        <w:t>"знаки для товарів і послуг"</w:t>
      </w:r>
      <w:r w:rsidRPr="0084754A">
        <w:rPr>
          <w:rFonts w:ascii="Times New Roman" w:hAnsi="Times New Roman"/>
          <w:sz w:val="28"/>
          <w:szCs w:val="28"/>
          <w:lang w:val="uk-UA"/>
        </w:rPr>
        <w:t>, чим частково нівелює зміни</w:t>
      </w:r>
      <w:r w:rsidR="009A4185" w:rsidRPr="0084754A">
        <w:rPr>
          <w:rFonts w:ascii="Times New Roman" w:hAnsi="Times New Roman"/>
          <w:sz w:val="28"/>
          <w:szCs w:val="28"/>
          <w:lang w:val="uk-UA"/>
        </w:rPr>
        <w:t>,</w:t>
      </w:r>
      <w:r w:rsidRPr="0084754A">
        <w:rPr>
          <w:rFonts w:ascii="Times New Roman" w:hAnsi="Times New Roman"/>
          <w:sz w:val="28"/>
          <w:szCs w:val="28"/>
          <w:lang w:val="uk-UA"/>
        </w:rPr>
        <w:t xml:space="preserve"> запропоновані законопроектом. А це знову ж таки призведе до порушення принципу правової визначеності як елементу верховенства права (стаття 8 Конституції України). </w:t>
      </w:r>
    </w:p>
    <w:p w:rsidR="002356E9" w:rsidRPr="0084754A" w:rsidRDefault="00C15C9C" w:rsidP="00616E58">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 xml:space="preserve">4. </w:t>
      </w:r>
      <w:r w:rsidR="002356E9" w:rsidRPr="0084754A">
        <w:rPr>
          <w:rFonts w:ascii="Times New Roman" w:hAnsi="Times New Roman"/>
          <w:sz w:val="28"/>
          <w:szCs w:val="28"/>
          <w:lang w:val="uk-UA"/>
        </w:rPr>
        <w:t>Законопроекто</w:t>
      </w:r>
      <w:r w:rsidRPr="0084754A">
        <w:rPr>
          <w:rFonts w:ascii="Times New Roman" w:hAnsi="Times New Roman"/>
          <w:sz w:val="28"/>
          <w:szCs w:val="28"/>
          <w:lang w:val="uk-UA"/>
        </w:rPr>
        <w:t>м пропонується виключити слова "</w:t>
      </w:r>
      <w:r w:rsidR="002356E9" w:rsidRPr="0084754A">
        <w:rPr>
          <w:rFonts w:ascii="Times New Roman" w:hAnsi="Times New Roman"/>
          <w:sz w:val="28"/>
          <w:szCs w:val="28"/>
          <w:lang w:val="uk-UA"/>
        </w:rPr>
        <w:t>має стат</w:t>
      </w:r>
      <w:r w:rsidRPr="0084754A">
        <w:rPr>
          <w:rFonts w:ascii="Times New Roman" w:hAnsi="Times New Roman"/>
          <w:sz w:val="28"/>
          <w:szCs w:val="28"/>
          <w:lang w:val="uk-UA"/>
        </w:rPr>
        <w:t>ус науково-технічної експертизи"</w:t>
      </w:r>
      <w:r w:rsidR="002356E9" w:rsidRPr="0084754A">
        <w:rPr>
          <w:rFonts w:ascii="Times New Roman" w:hAnsi="Times New Roman"/>
          <w:sz w:val="28"/>
          <w:szCs w:val="28"/>
          <w:lang w:val="uk-UA"/>
        </w:rPr>
        <w:t xml:space="preserve"> із тексту законодавчих актів у сфері охорони прав інтел</w:t>
      </w:r>
      <w:r w:rsidR="009D651A" w:rsidRPr="0084754A">
        <w:rPr>
          <w:rFonts w:ascii="Times New Roman" w:hAnsi="Times New Roman"/>
          <w:sz w:val="28"/>
          <w:szCs w:val="28"/>
          <w:lang w:val="uk-UA"/>
        </w:rPr>
        <w:t>ектуальної власності (зміни до з</w:t>
      </w:r>
      <w:r w:rsidR="002356E9" w:rsidRPr="0084754A">
        <w:rPr>
          <w:rFonts w:ascii="Times New Roman" w:hAnsi="Times New Roman"/>
          <w:sz w:val="28"/>
          <w:szCs w:val="28"/>
          <w:lang w:val="uk-UA"/>
        </w:rPr>
        <w:t>акон</w:t>
      </w:r>
      <w:r w:rsidR="009D651A" w:rsidRPr="0084754A">
        <w:rPr>
          <w:rFonts w:ascii="Times New Roman" w:hAnsi="Times New Roman"/>
          <w:sz w:val="28"/>
          <w:szCs w:val="28"/>
          <w:lang w:val="uk-UA"/>
        </w:rPr>
        <w:t>ів</w:t>
      </w:r>
      <w:r w:rsidR="002356E9" w:rsidRPr="0084754A">
        <w:rPr>
          <w:rFonts w:ascii="Times New Roman" w:hAnsi="Times New Roman"/>
          <w:sz w:val="28"/>
          <w:szCs w:val="28"/>
          <w:lang w:val="uk-UA"/>
        </w:rPr>
        <w:t xml:space="preserve"> України </w:t>
      </w:r>
      <w:r w:rsidR="009D651A" w:rsidRPr="0084754A">
        <w:rPr>
          <w:rFonts w:ascii="Times New Roman" w:hAnsi="Times New Roman"/>
          <w:sz w:val="28"/>
          <w:szCs w:val="28"/>
          <w:lang w:val="uk-UA"/>
        </w:rPr>
        <w:t>"Про охорону прав на промислові зразки", "Про охорону прав на знаки для товарів і послуг"</w:t>
      </w:r>
      <w:r w:rsidR="002356E9" w:rsidRPr="0084754A">
        <w:rPr>
          <w:rFonts w:ascii="Times New Roman" w:hAnsi="Times New Roman"/>
          <w:sz w:val="28"/>
          <w:szCs w:val="28"/>
          <w:lang w:val="uk-UA"/>
        </w:rPr>
        <w:t xml:space="preserve">) щодо експертизи </w:t>
      </w:r>
      <w:r w:rsidR="002356E9" w:rsidRPr="0084754A">
        <w:rPr>
          <w:rStyle w:val="st42"/>
          <w:sz w:val="28"/>
          <w:szCs w:val="28"/>
          <w:lang w:val="uk-UA"/>
        </w:rPr>
        <w:t>заявки</w:t>
      </w:r>
      <w:r w:rsidR="002356E9" w:rsidRPr="0084754A">
        <w:rPr>
          <w:rFonts w:ascii="Times New Roman" w:hAnsi="Times New Roman"/>
          <w:sz w:val="28"/>
          <w:szCs w:val="28"/>
          <w:lang w:val="uk-UA"/>
        </w:rPr>
        <w:t xml:space="preserve">, яка проводилась відповідно до Закону України </w:t>
      </w:r>
      <w:r w:rsidRPr="0084754A">
        <w:rPr>
          <w:rFonts w:ascii="Times New Roman" w:hAnsi="Times New Roman"/>
          <w:sz w:val="28"/>
          <w:szCs w:val="28"/>
          <w:lang w:val="uk-UA"/>
        </w:rPr>
        <w:t>"</w:t>
      </w:r>
      <w:r w:rsidR="002356E9" w:rsidRPr="0084754A">
        <w:rPr>
          <w:rFonts w:ascii="Times New Roman" w:hAnsi="Times New Roman"/>
          <w:sz w:val="28"/>
          <w:szCs w:val="28"/>
          <w:lang w:val="uk-UA"/>
        </w:rPr>
        <w:t>Про наукову і науково-технічну експертизу</w:t>
      </w:r>
      <w:r w:rsidRPr="0084754A">
        <w:rPr>
          <w:rFonts w:ascii="Times New Roman" w:hAnsi="Times New Roman"/>
          <w:sz w:val="28"/>
          <w:szCs w:val="28"/>
          <w:lang w:val="uk-UA"/>
        </w:rPr>
        <w:t>"</w:t>
      </w:r>
      <w:r w:rsidR="002356E9" w:rsidRPr="0084754A">
        <w:rPr>
          <w:rFonts w:ascii="Times New Roman" w:hAnsi="Times New Roman"/>
          <w:sz w:val="28"/>
          <w:szCs w:val="28"/>
          <w:lang w:val="uk-UA"/>
        </w:rPr>
        <w:t xml:space="preserve">. </w:t>
      </w:r>
    </w:p>
    <w:p w:rsidR="002356E9" w:rsidRPr="0084754A" w:rsidRDefault="002356E9" w:rsidP="00616E58">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lastRenderedPageBreak/>
        <w:t>Відтак</w:t>
      </w:r>
      <w:r w:rsidR="009A4185" w:rsidRPr="0084754A">
        <w:rPr>
          <w:rFonts w:ascii="Times New Roman" w:hAnsi="Times New Roman"/>
          <w:sz w:val="28"/>
          <w:szCs w:val="28"/>
          <w:lang w:val="uk-UA"/>
        </w:rPr>
        <w:t>,</w:t>
      </w:r>
      <w:r w:rsidRPr="0084754A">
        <w:rPr>
          <w:rFonts w:ascii="Times New Roman" w:hAnsi="Times New Roman"/>
          <w:sz w:val="28"/>
          <w:szCs w:val="28"/>
          <w:lang w:val="uk-UA"/>
        </w:rPr>
        <w:t xml:space="preserve"> невідомо, яку саме експертизу планується здійснювати щодо об</w:t>
      </w:r>
      <w:r w:rsidR="00C15C9C" w:rsidRPr="0084754A">
        <w:rPr>
          <w:rFonts w:ascii="Times New Roman" w:hAnsi="Times New Roman"/>
          <w:sz w:val="28"/>
          <w:szCs w:val="28"/>
          <w:lang w:val="uk-UA"/>
        </w:rPr>
        <w:t>’</w:t>
      </w:r>
      <w:r w:rsidRPr="0084754A">
        <w:rPr>
          <w:rFonts w:ascii="Times New Roman" w:hAnsi="Times New Roman"/>
          <w:sz w:val="28"/>
          <w:szCs w:val="28"/>
          <w:lang w:val="uk-UA"/>
        </w:rPr>
        <w:t>єктів права інтелектуальної власності в Україні у зв</w:t>
      </w:r>
      <w:r w:rsidR="00C15C9C" w:rsidRPr="0084754A">
        <w:rPr>
          <w:rFonts w:ascii="Times New Roman" w:hAnsi="Times New Roman"/>
          <w:sz w:val="28"/>
          <w:szCs w:val="28"/>
          <w:lang w:val="uk-UA"/>
        </w:rPr>
        <w:t>’</w:t>
      </w:r>
      <w:r w:rsidRPr="0084754A">
        <w:rPr>
          <w:rFonts w:ascii="Times New Roman" w:hAnsi="Times New Roman"/>
          <w:sz w:val="28"/>
          <w:szCs w:val="28"/>
          <w:lang w:val="uk-UA"/>
        </w:rPr>
        <w:t>язку з прийняттям відповідних змін.</w:t>
      </w:r>
    </w:p>
    <w:p w:rsidR="002356E9" w:rsidRPr="0084754A" w:rsidRDefault="00C15C9C" w:rsidP="00616E58">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5</w:t>
      </w:r>
      <w:r w:rsidR="002356E9" w:rsidRPr="0084754A">
        <w:rPr>
          <w:rFonts w:ascii="Times New Roman" w:hAnsi="Times New Roman"/>
          <w:sz w:val="28"/>
          <w:szCs w:val="28"/>
          <w:lang w:val="uk-UA"/>
        </w:rPr>
        <w:t xml:space="preserve">. </w:t>
      </w:r>
      <w:r w:rsidR="00697F81" w:rsidRPr="0084754A">
        <w:rPr>
          <w:rFonts w:ascii="Times New Roman" w:hAnsi="Times New Roman"/>
          <w:sz w:val="28"/>
          <w:szCs w:val="28"/>
          <w:lang w:val="uk-UA"/>
        </w:rPr>
        <w:t>Крім того, згідно з пунктом 2</w:t>
      </w:r>
      <w:r w:rsidRPr="0084754A">
        <w:rPr>
          <w:rFonts w:ascii="Times New Roman" w:hAnsi="Times New Roman"/>
          <w:sz w:val="28"/>
          <w:szCs w:val="28"/>
          <w:lang w:val="uk-UA"/>
        </w:rPr>
        <w:t xml:space="preserve"> розділу II "</w:t>
      </w:r>
      <w:r w:rsidR="002356E9" w:rsidRPr="0084754A">
        <w:rPr>
          <w:rFonts w:ascii="Times New Roman" w:hAnsi="Times New Roman"/>
          <w:sz w:val="28"/>
          <w:szCs w:val="28"/>
          <w:lang w:val="uk-UA"/>
        </w:rPr>
        <w:t>Прикінцеві та перехідні положення</w:t>
      </w:r>
      <w:r w:rsidR="00DE2264" w:rsidRPr="0084754A">
        <w:rPr>
          <w:rFonts w:ascii="Times New Roman" w:hAnsi="Times New Roman"/>
          <w:sz w:val="28"/>
          <w:szCs w:val="28"/>
          <w:lang w:val="uk-UA"/>
        </w:rPr>
        <w:t>" законопроекту "</w:t>
      </w:r>
      <w:r w:rsidR="00697F81" w:rsidRPr="0084754A">
        <w:rPr>
          <w:rFonts w:ascii="Times New Roman" w:hAnsi="Times New Roman"/>
          <w:sz w:val="28"/>
          <w:szCs w:val="28"/>
          <w:lang w:val="uk-UA"/>
        </w:rPr>
        <w:t>нормативно-правові акти, прийняті до набрання чинності цим Законом, до приведення їх у відповідність із цим Законом діють у частині, що не суперечить цьому Закону</w:t>
      </w:r>
      <w:r w:rsidR="00DE2264" w:rsidRPr="0084754A">
        <w:rPr>
          <w:rFonts w:ascii="Times New Roman" w:hAnsi="Times New Roman"/>
          <w:sz w:val="28"/>
          <w:szCs w:val="28"/>
          <w:lang w:val="uk-UA"/>
        </w:rPr>
        <w:t>"</w:t>
      </w:r>
      <w:r w:rsidR="002356E9" w:rsidRPr="0084754A">
        <w:rPr>
          <w:rFonts w:ascii="Times New Roman" w:hAnsi="Times New Roman"/>
          <w:sz w:val="28"/>
          <w:szCs w:val="28"/>
          <w:lang w:val="uk-UA"/>
        </w:rPr>
        <w:t>.</w:t>
      </w:r>
    </w:p>
    <w:p w:rsidR="002356E9" w:rsidRPr="0084754A" w:rsidRDefault="002356E9" w:rsidP="00616E58">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Зазначений підхід не враховує вимог частини восьмої статті 90 Регламенту Верховної Ради</w:t>
      </w:r>
      <w:r w:rsidR="00E0640F" w:rsidRPr="0084754A">
        <w:rPr>
          <w:rFonts w:ascii="Times New Roman" w:hAnsi="Times New Roman"/>
          <w:sz w:val="28"/>
          <w:szCs w:val="28"/>
          <w:lang w:val="uk-UA"/>
        </w:rPr>
        <w:t xml:space="preserve"> України, </w:t>
      </w:r>
      <w:r w:rsidR="009A4185" w:rsidRPr="0084754A">
        <w:rPr>
          <w:rFonts w:ascii="Times New Roman" w:hAnsi="Times New Roman"/>
          <w:sz w:val="28"/>
          <w:szCs w:val="28"/>
          <w:lang w:val="uk-UA"/>
        </w:rPr>
        <w:t xml:space="preserve">за </w:t>
      </w:r>
      <w:r w:rsidR="00E0640F" w:rsidRPr="0084754A">
        <w:rPr>
          <w:rFonts w:ascii="Times New Roman" w:hAnsi="Times New Roman"/>
          <w:sz w:val="28"/>
          <w:szCs w:val="28"/>
          <w:lang w:val="uk-UA"/>
        </w:rPr>
        <w:t>якою "</w:t>
      </w:r>
      <w:r w:rsidRPr="0084754A">
        <w:rPr>
          <w:rFonts w:ascii="Times New Roman" w:hAnsi="Times New Roman"/>
          <w:sz w:val="28"/>
          <w:szCs w:val="28"/>
          <w:lang w:val="uk-UA"/>
        </w:rPr>
        <w:t>я</w:t>
      </w:r>
      <w:r w:rsidRPr="0084754A">
        <w:rPr>
          <w:rFonts w:ascii="Times New Roman" w:hAnsi="Times New Roman"/>
          <w:color w:val="000000"/>
          <w:sz w:val="28"/>
          <w:szCs w:val="28"/>
          <w:lang w:val="uk-UA"/>
        </w:rPr>
        <w:t>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До законопроекту додається перелік законів та інших нормативних актів, прийняття або перегляд яких необхідно здійснити для реалізації положень законопроекту в разі його прийняття</w:t>
      </w:r>
      <w:r w:rsidR="00E0640F" w:rsidRPr="0084754A">
        <w:rPr>
          <w:rFonts w:ascii="Times New Roman" w:hAnsi="Times New Roman"/>
          <w:color w:val="000000"/>
          <w:sz w:val="28"/>
          <w:szCs w:val="28"/>
          <w:lang w:val="uk-UA"/>
        </w:rPr>
        <w:t>"</w:t>
      </w:r>
      <w:r w:rsidRPr="0084754A">
        <w:rPr>
          <w:rFonts w:ascii="Times New Roman" w:hAnsi="Times New Roman"/>
          <w:sz w:val="28"/>
          <w:szCs w:val="28"/>
          <w:lang w:val="uk-UA"/>
        </w:rPr>
        <w:t>.</w:t>
      </w:r>
    </w:p>
    <w:p w:rsidR="008C095B" w:rsidRPr="0084754A" w:rsidRDefault="00C15C9C" w:rsidP="00C15C9C">
      <w:pPr>
        <w:spacing w:after="120" w:line="240" w:lineRule="auto"/>
        <w:ind w:firstLine="709"/>
        <w:jc w:val="both"/>
        <w:rPr>
          <w:rFonts w:ascii="Times New Roman" w:hAnsi="Times New Roman"/>
          <w:sz w:val="28"/>
          <w:szCs w:val="28"/>
          <w:lang w:val="uk-UA"/>
        </w:rPr>
      </w:pPr>
      <w:r w:rsidRPr="0084754A">
        <w:rPr>
          <w:rFonts w:ascii="Times New Roman" w:hAnsi="Times New Roman"/>
          <w:sz w:val="28"/>
          <w:szCs w:val="28"/>
          <w:lang w:val="uk-UA"/>
        </w:rPr>
        <w:t>6</w:t>
      </w:r>
      <w:r w:rsidR="00691315" w:rsidRPr="0084754A">
        <w:rPr>
          <w:rFonts w:ascii="Times New Roman" w:hAnsi="Times New Roman"/>
          <w:sz w:val="28"/>
          <w:szCs w:val="28"/>
          <w:lang w:val="uk-UA"/>
        </w:rPr>
        <w:t>. П</w:t>
      </w:r>
      <w:r w:rsidR="00755A61" w:rsidRPr="0084754A">
        <w:rPr>
          <w:rFonts w:ascii="Times New Roman" w:hAnsi="Times New Roman"/>
          <w:sz w:val="28"/>
          <w:szCs w:val="28"/>
          <w:lang w:val="uk-UA"/>
        </w:rPr>
        <w:t xml:space="preserve">оложення розділу II </w:t>
      </w:r>
      <w:r w:rsidRPr="0084754A">
        <w:rPr>
          <w:rFonts w:ascii="Times New Roman" w:hAnsi="Times New Roman"/>
          <w:sz w:val="28"/>
          <w:szCs w:val="28"/>
          <w:lang w:val="uk-UA"/>
        </w:rPr>
        <w:t>"</w:t>
      </w:r>
      <w:r w:rsidR="00755A61" w:rsidRPr="0084754A">
        <w:rPr>
          <w:rFonts w:ascii="Times New Roman" w:hAnsi="Times New Roman"/>
          <w:sz w:val="28"/>
          <w:szCs w:val="28"/>
          <w:lang w:val="uk-UA"/>
        </w:rPr>
        <w:t>Прикінцеві положення</w:t>
      </w:r>
      <w:r w:rsidRPr="0084754A">
        <w:rPr>
          <w:rFonts w:ascii="Times New Roman" w:hAnsi="Times New Roman"/>
          <w:sz w:val="28"/>
          <w:szCs w:val="28"/>
          <w:lang w:val="uk-UA"/>
        </w:rPr>
        <w:t>"</w:t>
      </w:r>
      <w:r w:rsidR="00755A61" w:rsidRPr="0084754A">
        <w:rPr>
          <w:rFonts w:ascii="Times New Roman" w:hAnsi="Times New Roman"/>
          <w:sz w:val="28"/>
          <w:szCs w:val="28"/>
          <w:lang w:val="uk-UA"/>
        </w:rPr>
        <w:t xml:space="preserve"> законопроекту свідчать про відсутність достатніх і завершених механізмів для реалізації положень Закону, у разі його прийняття, оскільки виконання норм</w:t>
      </w:r>
      <w:r w:rsidR="00220287" w:rsidRPr="0084754A">
        <w:rPr>
          <w:rFonts w:ascii="Times New Roman" w:hAnsi="Times New Roman"/>
          <w:sz w:val="28"/>
          <w:szCs w:val="28"/>
          <w:lang w:val="uk-UA"/>
        </w:rPr>
        <w:t xml:space="preserve"> майбутнього</w:t>
      </w:r>
      <w:r w:rsidR="00755A61" w:rsidRPr="0084754A">
        <w:rPr>
          <w:rFonts w:ascii="Times New Roman" w:hAnsi="Times New Roman"/>
          <w:sz w:val="28"/>
          <w:szCs w:val="28"/>
          <w:lang w:val="uk-UA"/>
        </w:rPr>
        <w:t xml:space="preserve"> Закону у повному обсязі ставиться у залежність від прийняття відповідних підзаконних актів.</w:t>
      </w:r>
    </w:p>
    <w:p w:rsidR="00F04312" w:rsidRPr="0084754A" w:rsidRDefault="00F04312" w:rsidP="00616E58">
      <w:pPr>
        <w:pStyle w:val="aa"/>
        <w:spacing w:after="120"/>
        <w:ind w:firstLine="709"/>
        <w:jc w:val="both"/>
        <w:rPr>
          <w:rFonts w:eastAsia="SimSun" w:cs="Times New Roman"/>
          <w:kern w:val="3"/>
          <w:szCs w:val="28"/>
          <w:lang w:val="uk-UA"/>
        </w:rPr>
      </w:pPr>
      <w:r w:rsidRPr="0084754A">
        <w:rPr>
          <w:rFonts w:eastAsia="SimSun" w:cs="Times New Roman"/>
          <w:kern w:val="3"/>
          <w:szCs w:val="28"/>
          <w:lang w:val="uk-UA"/>
        </w:rPr>
        <w:t xml:space="preserve">З огляду на характер висловлених зауважень </w:t>
      </w:r>
      <w:r w:rsidR="0025307D" w:rsidRPr="0084754A">
        <w:rPr>
          <w:rFonts w:eastAsia="SimSun" w:cs="Times New Roman"/>
          <w:kern w:val="3"/>
          <w:szCs w:val="28"/>
          <w:lang w:val="uk-UA"/>
        </w:rPr>
        <w:t xml:space="preserve">та необхідність </w:t>
      </w:r>
      <w:r w:rsidR="0025307D" w:rsidRPr="0084754A">
        <w:rPr>
          <w:rFonts w:eastAsia="Calibri"/>
          <w:szCs w:val="28"/>
          <w:lang w:val="uk-UA"/>
        </w:rPr>
        <w:t>суттєвого змістовного і техніко-юридичного доопрацювання</w:t>
      </w:r>
      <w:r w:rsidR="0025307D" w:rsidRPr="0084754A">
        <w:rPr>
          <w:rFonts w:eastAsia="SimSun" w:cs="Times New Roman"/>
          <w:kern w:val="3"/>
          <w:szCs w:val="28"/>
          <w:lang w:val="uk-UA"/>
        </w:rPr>
        <w:t xml:space="preserve"> </w:t>
      </w:r>
      <w:r w:rsidRPr="0084754A">
        <w:rPr>
          <w:rFonts w:eastAsia="SimSun" w:cs="Times New Roman"/>
          <w:kern w:val="3"/>
          <w:szCs w:val="28"/>
          <w:lang w:val="uk-UA"/>
        </w:rPr>
        <w:t xml:space="preserve">вважаємо за доцільне рекомендувати </w:t>
      </w:r>
      <w:r w:rsidR="00C15C9C" w:rsidRPr="0084754A">
        <w:rPr>
          <w:rFonts w:eastAsia="SimSun" w:cs="Times New Roman"/>
          <w:kern w:val="3"/>
          <w:szCs w:val="28"/>
          <w:lang w:val="uk-UA"/>
        </w:rPr>
        <w:t xml:space="preserve">головному комітету </w:t>
      </w:r>
      <w:r w:rsidRPr="0084754A">
        <w:rPr>
          <w:rFonts w:eastAsia="SimSun" w:cs="Times New Roman"/>
          <w:kern w:val="3"/>
          <w:szCs w:val="28"/>
          <w:lang w:val="uk-UA"/>
        </w:rPr>
        <w:t xml:space="preserve">розглянути на своєму засіданні відповідно до </w:t>
      </w:r>
      <w:r w:rsidRPr="0084754A">
        <w:rPr>
          <w:szCs w:val="28"/>
          <w:lang w:val="uk-UA"/>
        </w:rPr>
        <w:t>частини шостої статті 118 Регламенту Верховної Ради України</w:t>
      </w:r>
      <w:r w:rsidRPr="0084754A">
        <w:rPr>
          <w:rFonts w:eastAsia="SimSun" w:cs="Times New Roman"/>
          <w:kern w:val="3"/>
          <w:szCs w:val="28"/>
          <w:lang w:val="uk-UA"/>
        </w:rPr>
        <w:t xml:space="preserve"> пропозиції (поправки) до законопроекту, підготовлені з урахуванням наданих висновків</w:t>
      </w:r>
      <w:r w:rsidR="009A4185" w:rsidRPr="0084754A">
        <w:rPr>
          <w:rFonts w:eastAsia="SimSun" w:cs="Times New Roman"/>
          <w:kern w:val="3"/>
          <w:szCs w:val="28"/>
          <w:lang w:val="uk-UA"/>
        </w:rPr>
        <w:t xml:space="preserve"> Головного</w:t>
      </w:r>
      <w:r w:rsidRPr="0084754A">
        <w:rPr>
          <w:rFonts w:eastAsia="SimSun" w:cs="Times New Roman"/>
          <w:kern w:val="3"/>
          <w:szCs w:val="28"/>
          <w:lang w:val="uk-UA"/>
        </w:rPr>
        <w:t xml:space="preserve"> управління</w:t>
      </w:r>
      <w:r w:rsidRPr="0084754A">
        <w:rPr>
          <w:szCs w:val="28"/>
          <w:lang w:val="uk-UA"/>
        </w:rPr>
        <w:t>.</w:t>
      </w:r>
    </w:p>
    <w:p w:rsidR="002356E9" w:rsidRPr="0084754A" w:rsidRDefault="002356E9" w:rsidP="002356E9">
      <w:pPr>
        <w:pStyle w:val="aa"/>
        <w:spacing w:line="264" w:lineRule="auto"/>
        <w:ind w:firstLine="709"/>
        <w:rPr>
          <w:rFonts w:eastAsia="Calibri"/>
          <w:szCs w:val="28"/>
          <w:lang w:val="uk-UA"/>
        </w:rPr>
      </w:pPr>
    </w:p>
    <w:p w:rsidR="002356E9" w:rsidRPr="0084754A" w:rsidRDefault="002356E9" w:rsidP="002356E9">
      <w:pPr>
        <w:pStyle w:val="aa"/>
        <w:spacing w:line="264" w:lineRule="auto"/>
        <w:ind w:firstLine="709"/>
        <w:rPr>
          <w:rFonts w:eastAsia="Calibri"/>
          <w:szCs w:val="28"/>
          <w:lang w:val="uk-UA"/>
        </w:rPr>
      </w:pPr>
      <w:r w:rsidRPr="0084754A">
        <w:rPr>
          <w:rFonts w:eastAsia="Calibri"/>
          <w:szCs w:val="28"/>
          <w:lang w:val="uk-UA"/>
        </w:rPr>
        <w:t xml:space="preserve"> </w:t>
      </w:r>
    </w:p>
    <w:p w:rsidR="002356E9" w:rsidRPr="0084754A" w:rsidRDefault="002356E9" w:rsidP="00D11A38">
      <w:pPr>
        <w:pStyle w:val="st2"/>
        <w:spacing w:after="0"/>
        <w:ind w:firstLine="0"/>
        <w:rPr>
          <w:rFonts w:ascii="Times New Roman" w:hAnsi="Times New Roman" w:cs="Times New Roman"/>
          <w:b/>
          <w:color w:val="000000"/>
          <w:sz w:val="28"/>
          <w:szCs w:val="28"/>
          <w:lang w:val="uk-UA"/>
        </w:rPr>
      </w:pPr>
      <w:bookmarkStart w:id="0" w:name="_GoBack"/>
      <w:r w:rsidRPr="0084754A">
        <w:rPr>
          <w:rFonts w:ascii="Times New Roman" w:hAnsi="Times New Roman" w:cs="Times New Roman"/>
          <w:b/>
          <w:color w:val="000000"/>
          <w:sz w:val="28"/>
          <w:szCs w:val="28"/>
          <w:lang w:val="uk-UA"/>
        </w:rPr>
        <w:t>Заступник керівника</w:t>
      </w:r>
    </w:p>
    <w:p w:rsidR="002356E9" w:rsidRPr="0084754A" w:rsidRDefault="002356E9" w:rsidP="00D11A38">
      <w:pPr>
        <w:pStyle w:val="st2"/>
        <w:spacing w:after="0"/>
        <w:ind w:firstLine="0"/>
        <w:rPr>
          <w:rFonts w:ascii="Times New Roman" w:hAnsi="Times New Roman" w:cs="Times New Roman"/>
          <w:sz w:val="28"/>
          <w:szCs w:val="28"/>
          <w:lang w:val="uk-UA"/>
        </w:rPr>
      </w:pPr>
      <w:r w:rsidRPr="0084754A">
        <w:rPr>
          <w:rFonts w:ascii="Times New Roman" w:hAnsi="Times New Roman" w:cs="Times New Roman"/>
          <w:b/>
          <w:color w:val="000000"/>
          <w:sz w:val="28"/>
          <w:szCs w:val="28"/>
          <w:lang w:val="uk-UA"/>
        </w:rPr>
        <w:t>Головного управління</w:t>
      </w:r>
      <w:r w:rsidR="00AD15E2" w:rsidRPr="0084754A">
        <w:rPr>
          <w:rFonts w:ascii="Times New Roman" w:hAnsi="Times New Roman" w:cs="Times New Roman"/>
          <w:b/>
          <w:color w:val="000000"/>
          <w:sz w:val="28"/>
          <w:szCs w:val="28"/>
          <w:lang w:val="uk-UA"/>
        </w:rPr>
        <w:tab/>
      </w:r>
      <w:r w:rsidR="00AD15E2" w:rsidRPr="0084754A">
        <w:rPr>
          <w:rFonts w:ascii="Times New Roman" w:hAnsi="Times New Roman" w:cs="Times New Roman"/>
          <w:b/>
          <w:color w:val="000000"/>
          <w:sz w:val="28"/>
          <w:szCs w:val="28"/>
          <w:lang w:val="uk-UA"/>
        </w:rPr>
        <w:tab/>
      </w:r>
      <w:r w:rsidR="00606531" w:rsidRPr="0084754A">
        <w:rPr>
          <w:rFonts w:ascii="Times New Roman" w:hAnsi="Times New Roman" w:cs="Times New Roman"/>
          <w:b/>
          <w:color w:val="000000"/>
          <w:sz w:val="28"/>
          <w:szCs w:val="28"/>
          <w:lang w:val="uk-UA"/>
        </w:rPr>
        <w:tab/>
      </w:r>
      <w:r w:rsidR="00D322BA" w:rsidRPr="0084754A">
        <w:rPr>
          <w:rFonts w:ascii="Times New Roman" w:hAnsi="Times New Roman" w:cs="Times New Roman"/>
          <w:b/>
          <w:color w:val="000000"/>
          <w:sz w:val="28"/>
          <w:szCs w:val="28"/>
          <w:lang w:val="uk-UA"/>
        </w:rPr>
        <w:tab/>
      </w:r>
      <w:r w:rsidR="000A4CF5" w:rsidRPr="0084754A">
        <w:rPr>
          <w:rFonts w:ascii="Times New Roman" w:hAnsi="Times New Roman" w:cs="Times New Roman"/>
          <w:b/>
          <w:color w:val="000000"/>
          <w:sz w:val="28"/>
          <w:szCs w:val="28"/>
          <w:lang w:val="uk-UA"/>
        </w:rPr>
        <w:tab/>
      </w:r>
      <w:r w:rsidR="00D322BA" w:rsidRPr="0084754A">
        <w:rPr>
          <w:rFonts w:ascii="Times New Roman" w:hAnsi="Times New Roman" w:cs="Times New Roman"/>
          <w:b/>
          <w:color w:val="000000"/>
          <w:sz w:val="28"/>
          <w:szCs w:val="28"/>
          <w:lang w:val="uk-UA"/>
        </w:rPr>
        <w:tab/>
      </w:r>
      <w:r w:rsidR="00551666">
        <w:rPr>
          <w:rFonts w:ascii="Times New Roman" w:hAnsi="Times New Roman" w:cs="Times New Roman"/>
          <w:b/>
          <w:color w:val="000000"/>
          <w:sz w:val="28"/>
          <w:szCs w:val="28"/>
          <w:lang w:val="uk-UA"/>
        </w:rPr>
        <w:t xml:space="preserve"> </w:t>
      </w:r>
      <w:r w:rsidRPr="0084754A">
        <w:rPr>
          <w:rFonts w:ascii="Times New Roman" w:hAnsi="Times New Roman" w:cs="Times New Roman"/>
          <w:b/>
          <w:color w:val="000000"/>
          <w:sz w:val="28"/>
          <w:szCs w:val="28"/>
          <w:lang w:val="uk-UA"/>
        </w:rPr>
        <w:t>В.</w:t>
      </w:r>
      <w:r w:rsidR="00551666" w:rsidRPr="0084754A">
        <w:rPr>
          <w:rFonts w:ascii="Times New Roman" w:hAnsi="Times New Roman" w:cs="Times New Roman"/>
          <w:b/>
          <w:color w:val="000000"/>
          <w:sz w:val="28"/>
          <w:szCs w:val="28"/>
          <w:lang w:val="uk-UA"/>
        </w:rPr>
        <w:t>МІЛОВАНОВ</w:t>
      </w:r>
      <w:bookmarkEnd w:id="0"/>
    </w:p>
    <w:sectPr w:rsidR="002356E9" w:rsidRPr="0084754A" w:rsidSect="00634A7D">
      <w:headerReference w:type="default" r:id="rId8"/>
      <w:headerReference w:type="first" r:id="rId9"/>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6140" w:rsidRDefault="00E96140" w:rsidP="005E306B">
      <w:pPr>
        <w:spacing w:after="0" w:line="240" w:lineRule="auto"/>
      </w:pPr>
      <w:r>
        <w:separator/>
      </w:r>
    </w:p>
  </w:endnote>
  <w:endnote w:type="continuationSeparator" w:id="0">
    <w:p w:rsidR="00E96140" w:rsidRDefault="00E96140"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6140" w:rsidRDefault="00E96140" w:rsidP="005E306B">
      <w:pPr>
        <w:spacing w:after="0" w:line="240" w:lineRule="auto"/>
      </w:pPr>
      <w:r>
        <w:separator/>
      </w:r>
    </w:p>
  </w:footnote>
  <w:footnote w:type="continuationSeparator" w:id="0">
    <w:p w:rsidR="00E96140" w:rsidRDefault="00E96140"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sz w:val="28"/>
        <w:szCs w:val="28"/>
      </w:rPr>
      <w:id w:val="-557714473"/>
      <w:docPartObj>
        <w:docPartGallery w:val="Page Numbers (Top of Page)"/>
        <w:docPartUnique/>
      </w:docPartObj>
    </w:sdtPr>
    <w:sdtEndPr/>
    <w:sdtContent>
      <w:p w:rsidR="00CE6A4B" w:rsidRPr="0025307D" w:rsidRDefault="0025307D" w:rsidP="0025307D">
        <w:pPr>
          <w:pStyle w:val="a3"/>
          <w:jc w:val="center"/>
          <w:rPr>
            <w:rFonts w:ascii="Times New Roman" w:hAnsi="Times New Roman"/>
            <w:sz w:val="28"/>
            <w:szCs w:val="28"/>
          </w:rPr>
        </w:pPr>
        <w:r w:rsidRPr="0025307D">
          <w:rPr>
            <w:rFonts w:ascii="Times New Roman" w:hAnsi="Times New Roman"/>
            <w:sz w:val="28"/>
            <w:szCs w:val="28"/>
          </w:rPr>
          <w:fldChar w:fldCharType="begin"/>
        </w:r>
        <w:r w:rsidRPr="0025307D">
          <w:rPr>
            <w:rFonts w:ascii="Times New Roman" w:hAnsi="Times New Roman"/>
            <w:sz w:val="28"/>
            <w:szCs w:val="28"/>
          </w:rPr>
          <w:instrText>PAGE   \* MERGEFORMAT</w:instrText>
        </w:r>
        <w:r w:rsidRPr="0025307D">
          <w:rPr>
            <w:rFonts w:ascii="Times New Roman" w:hAnsi="Times New Roman"/>
            <w:sz w:val="28"/>
            <w:szCs w:val="28"/>
          </w:rPr>
          <w:fldChar w:fldCharType="separate"/>
        </w:r>
        <w:r w:rsidR="00D11A38" w:rsidRPr="00D11A38">
          <w:rPr>
            <w:rFonts w:ascii="Times New Roman" w:hAnsi="Times New Roman"/>
            <w:noProof/>
            <w:sz w:val="28"/>
            <w:szCs w:val="28"/>
            <w:lang w:val="uk-UA"/>
          </w:rPr>
          <w:t>4</w:t>
        </w:r>
        <w:r w:rsidRPr="0025307D">
          <w:rPr>
            <w:rFonts w:ascii="Times New Roman" w:hAnsi="Times New Roman"/>
            <w:sz w:val="28"/>
            <w:szCs w:val="28"/>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C64BAA"/>
    <w:multiLevelType w:val="hybridMultilevel"/>
    <w:tmpl w:val="B9E2B7F0"/>
    <w:lvl w:ilvl="0" w:tplc="04F4627C">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110F"/>
    <w:rsid w:val="000163C3"/>
    <w:rsid w:val="00026292"/>
    <w:rsid w:val="00031361"/>
    <w:rsid w:val="00035126"/>
    <w:rsid w:val="0006164B"/>
    <w:rsid w:val="000845B7"/>
    <w:rsid w:val="00094329"/>
    <w:rsid w:val="000970E5"/>
    <w:rsid w:val="000A4CF5"/>
    <w:rsid w:val="000B08F3"/>
    <w:rsid w:val="000B6CE8"/>
    <w:rsid w:val="000C0159"/>
    <w:rsid w:val="000D75EB"/>
    <w:rsid w:val="000F1586"/>
    <w:rsid w:val="000F2231"/>
    <w:rsid w:val="001043D7"/>
    <w:rsid w:val="0010639B"/>
    <w:rsid w:val="0012790A"/>
    <w:rsid w:val="00135203"/>
    <w:rsid w:val="00141617"/>
    <w:rsid w:val="00183288"/>
    <w:rsid w:val="001834DD"/>
    <w:rsid w:val="0019108F"/>
    <w:rsid w:val="001966F0"/>
    <w:rsid w:val="001A00FF"/>
    <w:rsid w:val="001D3C24"/>
    <w:rsid w:val="00220287"/>
    <w:rsid w:val="002356E9"/>
    <w:rsid w:val="00235CD7"/>
    <w:rsid w:val="0025307D"/>
    <w:rsid w:val="002737A6"/>
    <w:rsid w:val="00290C62"/>
    <w:rsid w:val="002A13D9"/>
    <w:rsid w:val="002A5D4C"/>
    <w:rsid w:val="002B5FC1"/>
    <w:rsid w:val="002D0561"/>
    <w:rsid w:val="002E0A18"/>
    <w:rsid w:val="002E31BF"/>
    <w:rsid w:val="002E3396"/>
    <w:rsid w:val="002E44DA"/>
    <w:rsid w:val="003952A0"/>
    <w:rsid w:val="003D1CBA"/>
    <w:rsid w:val="003E0D0F"/>
    <w:rsid w:val="0040050F"/>
    <w:rsid w:val="004275F3"/>
    <w:rsid w:val="00451750"/>
    <w:rsid w:val="00473474"/>
    <w:rsid w:val="0048092D"/>
    <w:rsid w:val="004E4F5C"/>
    <w:rsid w:val="004F7B8A"/>
    <w:rsid w:val="00501B30"/>
    <w:rsid w:val="0050620F"/>
    <w:rsid w:val="00523702"/>
    <w:rsid w:val="0055005A"/>
    <w:rsid w:val="00551666"/>
    <w:rsid w:val="0056352F"/>
    <w:rsid w:val="00572A3F"/>
    <w:rsid w:val="005740DE"/>
    <w:rsid w:val="005A3E4D"/>
    <w:rsid w:val="005A4728"/>
    <w:rsid w:val="005B5997"/>
    <w:rsid w:val="005B71F5"/>
    <w:rsid w:val="005C688A"/>
    <w:rsid w:val="005E306B"/>
    <w:rsid w:val="005E797B"/>
    <w:rsid w:val="005F20B5"/>
    <w:rsid w:val="00606531"/>
    <w:rsid w:val="00606C4D"/>
    <w:rsid w:val="00616E58"/>
    <w:rsid w:val="00626A3E"/>
    <w:rsid w:val="00626DAE"/>
    <w:rsid w:val="00634A7D"/>
    <w:rsid w:val="0063608D"/>
    <w:rsid w:val="006606B4"/>
    <w:rsid w:val="0066623D"/>
    <w:rsid w:val="00670C46"/>
    <w:rsid w:val="00691315"/>
    <w:rsid w:val="00697F81"/>
    <w:rsid w:val="006C3122"/>
    <w:rsid w:val="006F10E8"/>
    <w:rsid w:val="007014B3"/>
    <w:rsid w:val="00713E93"/>
    <w:rsid w:val="00725AAA"/>
    <w:rsid w:val="0073224C"/>
    <w:rsid w:val="007426EB"/>
    <w:rsid w:val="00750D2D"/>
    <w:rsid w:val="00755A61"/>
    <w:rsid w:val="007B1BFA"/>
    <w:rsid w:val="007D3206"/>
    <w:rsid w:val="007D4CE4"/>
    <w:rsid w:val="007E2C3B"/>
    <w:rsid w:val="007F5D91"/>
    <w:rsid w:val="008036C3"/>
    <w:rsid w:val="0080545D"/>
    <w:rsid w:val="00820D72"/>
    <w:rsid w:val="00832C72"/>
    <w:rsid w:val="0084754A"/>
    <w:rsid w:val="00867181"/>
    <w:rsid w:val="008C095B"/>
    <w:rsid w:val="00912EC6"/>
    <w:rsid w:val="0092593A"/>
    <w:rsid w:val="009357B7"/>
    <w:rsid w:val="00945B68"/>
    <w:rsid w:val="0094767C"/>
    <w:rsid w:val="00954776"/>
    <w:rsid w:val="00957D31"/>
    <w:rsid w:val="00965457"/>
    <w:rsid w:val="009857A7"/>
    <w:rsid w:val="009A114E"/>
    <w:rsid w:val="009A4185"/>
    <w:rsid w:val="009A720A"/>
    <w:rsid w:val="009C1C59"/>
    <w:rsid w:val="009D651A"/>
    <w:rsid w:val="009D7E7E"/>
    <w:rsid w:val="009E5865"/>
    <w:rsid w:val="009E692C"/>
    <w:rsid w:val="009F3A3F"/>
    <w:rsid w:val="009F42DD"/>
    <w:rsid w:val="009F711A"/>
    <w:rsid w:val="00A00059"/>
    <w:rsid w:val="00A339A1"/>
    <w:rsid w:val="00A40042"/>
    <w:rsid w:val="00A503F7"/>
    <w:rsid w:val="00A833C8"/>
    <w:rsid w:val="00AA6660"/>
    <w:rsid w:val="00AD15E2"/>
    <w:rsid w:val="00AD7F82"/>
    <w:rsid w:val="00AE6920"/>
    <w:rsid w:val="00B141D9"/>
    <w:rsid w:val="00B36CB2"/>
    <w:rsid w:val="00B508EE"/>
    <w:rsid w:val="00B745C8"/>
    <w:rsid w:val="00B81B8C"/>
    <w:rsid w:val="00B928CA"/>
    <w:rsid w:val="00BD0801"/>
    <w:rsid w:val="00BE4631"/>
    <w:rsid w:val="00BE4AF5"/>
    <w:rsid w:val="00BF1E95"/>
    <w:rsid w:val="00C11FB6"/>
    <w:rsid w:val="00C12C64"/>
    <w:rsid w:val="00C15C9C"/>
    <w:rsid w:val="00C20286"/>
    <w:rsid w:val="00C26969"/>
    <w:rsid w:val="00C27AE9"/>
    <w:rsid w:val="00C5161B"/>
    <w:rsid w:val="00C93BEA"/>
    <w:rsid w:val="00CC39A1"/>
    <w:rsid w:val="00CD4A38"/>
    <w:rsid w:val="00CE3E1B"/>
    <w:rsid w:val="00CE6A4B"/>
    <w:rsid w:val="00CF2949"/>
    <w:rsid w:val="00D11A38"/>
    <w:rsid w:val="00D242C2"/>
    <w:rsid w:val="00D322BA"/>
    <w:rsid w:val="00D43FF5"/>
    <w:rsid w:val="00D57E1B"/>
    <w:rsid w:val="00D83648"/>
    <w:rsid w:val="00D96E01"/>
    <w:rsid w:val="00DC028B"/>
    <w:rsid w:val="00DD6C75"/>
    <w:rsid w:val="00DE2264"/>
    <w:rsid w:val="00DE2CE5"/>
    <w:rsid w:val="00DF040C"/>
    <w:rsid w:val="00E0640F"/>
    <w:rsid w:val="00E27727"/>
    <w:rsid w:val="00E35696"/>
    <w:rsid w:val="00E367B5"/>
    <w:rsid w:val="00E37846"/>
    <w:rsid w:val="00E50354"/>
    <w:rsid w:val="00E54801"/>
    <w:rsid w:val="00E65B6E"/>
    <w:rsid w:val="00E72410"/>
    <w:rsid w:val="00E769C0"/>
    <w:rsid w:val="00E96140"/>
    <w:rsid w:val="00ED27A3"/>
    <w:rsid w:val="00F01A33"/>
    <w:rsid w:val="00F04312"/>
    <w:rsid w:val="00F44513"/>
    <w:rsid w:val="00F55423"/>
    <w:rsid w:val="00F600DE"/>
    <w:rsid w:val="00F82CBE"/>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7E00FDF5"/>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paragraph" w:styleId="ab">
    <w:name w:val="List Paragraph"/>
    <w:basedOn w:val="a"/>
    <w:uiPriority w:val="34"/>
    <w:qFormat/>
    <w:rsid w:val="00755A61"/>
    <w:pPr>
      <w:spacing w:after="0" w:line="240" w:lineRule="auto"/>
      <w:ind w:left="720"/>
      <w:contextualSpacing/>
    </w:pPr>
    <w:rPr>
      <w:rFonts w:ascii="Times New Roman" w:eastAsia="Times New Roman" w:hAnsi="Times New Roman"/>
      <w:sz w:val="28"/>
      <w:szCs w:val="28"/>
      <w:lang w:val="uk-UA"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D4A3E5-1A9E-4D95-B95C-B9C293226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342</TotalTime>
  <Pages>5</Pages>
  <Words>1639</Words>
  <Characters>10515</Characters>
  <Application>Microsoft Office Word</Application>
  <DocSecurity>0</DocSecurity>
  <Lines>87</Lines>
  <Paragraphs>24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Гойда Алла Гнатівна</cp:lastModifiedBy>
  <cp:revision>119</cp:revision>
  <cp:lastPrinted>2020-07-14T07:53:00Z</cp:lastPrinted>
  <dcterms:created xsi:type="dcterms:W3CDTF">2020-07-01T07:52:00Z</dcterms:created>
  <dcterms:modified xsi:type="dcterms:W3CDTF">2020-07-14T09:18:00Z</dcterms:modified>
</cp:coreProperties>
</file>