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7B4589" w14:textId="612BE20B" w:rsidR="00F57CEE" w:rsidRPr="00F57CEE" w:rsidRDefault="00F57CEE" w:rsidP="00F57CEE">
      <w:pPr>
        <w:spacing w:after="0" w:line="276" w:lineRule="auto"/>
        <w:ind w:left="5664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57CEE">
        <w:rPr>
          <w:rFonts w:ascii="Times New Roman" w:eastAsia="Times New Roman" w:hAnsi="Times New Roman"/>
          <w:b/>
          <w:sz w:val="28"/>
          <w:szCs w:val="28"/>
          <w:lang w:eastAsia="ru-RU"/>
        </w:rPr>
        <w:t>Голові Комітету з питань</w:t>
      </w:r>
    </w:p>
    <w:p w14:paraId="4F278E42" w14:textId="77777777" w:rsidR="00F57CEE" w:rsidRPr="00F57CEE" w:rsidRDefault="00F57CEE" w:rsidP="00F57CEE">
      <w:pPr>
        <w:spacing w:after="0" w:line="276" w:lineRule="auto"/>
        <w:ind w:left="5664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57CEE">
        <w:rPr>
          <w:rFonts w:ascii="Times New Roman" w:eastAsia="Times New Roman" w:hAnsi="Times New Roman"/>
          <w:b/>
          <w:sz w:val="28"/>
          <w:szCs w:val="28"/>
          <w:lang w:eastAsia="ru-RU"/>
        </w:rPr>
        <w:t>правоохоронної діяльності</w:t>
      </w:r>
    </w:p>
    <w:p w14:paraId="3B894CA0" w14:textId="7F86605E" w:rsidR="00F57CEE" w:rsidRPr="00F57CEE" w:rsidRDefault="00F57CEE" w:rsidP="00F57CEE">
      <w:pPr>
        <w:spacing w:after="0" w:line="276" w:lineRule="auto"/>
        <w:ind w:left="5664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Д.</w:t>
      </w:r>
      <w:r w:rsidRPr="00F57CEE">
        <w:rPr>
          <w:rFonts w:ascii="Times New Roman" w:eastAsia="Times New Roman" w:hAnsi="Times New Roman"/>
          <w:b/>
          <w:sz w:val="28"/>
          <w:szCs w:val="28"/>
          <w:lang w:eastAsia="ru-RU"/>
        </w:rPr>
        <w:t>МОНАСТИРСЬКОМУ</w:t>
      </w:r>
    </w:p>
    <w:p w14:paraId="1D4D5704" w14:textId="77777777" w:rsidR="00F57CEE" w:rsidRPr="00F57CEE" w:rsidRDefault="00F57CEE" w:rsidP="00F57CEE">
      <w:pPr>
        <w:spacing w:after="0" w:line="360" w:lineRule="auto"/>
        <w:rPr>
          <w:rFonts w:ascii="Times New Roman" w:eastAsia="Times New Roman" w:hAnsi="Times New Roman"/>
          <w:i/>
          <w:lang w:val="uk-UA" w:eastAsia="ru-RU"/>
        </w:rPr>
      </w:pPr>
      <w:bookmarkStart w:id="0" w:name="_GoBack"/>
      <w:bookmarkEnd w:id="0"/>
    </w:p>
    <w:p w14:paraId="3B0FF378" w14:textId="77777777" w:rsidR="00F57CEE" w:rsidRPr="00F57CEE" w:rsidRDefault="00F57CEE" w:rsidP="00F57CEE">
      <w:pPr>
        <w:spacing w:after="0" w:line="360" w:lineRule="auto"/>
        <w:rPr>
          <w:rFonts w:ascii="Times New Roman" w:eastAsia="Times New Roman" w:hAnsi="Times New Roman"/>
          <w:i/>
          <w:lang w:val="uk-UA" w:eastAsia="ru-RU"/>
        </w:rPr>
      </w:pPr>
      <w:r w:rsidRPr="00F57CEE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6DFC1337" w14:textId="77777777" w:rsidR="00F57CEE" w:rsidRPr="00F57CEE" w:rsidRDefault="00F57CEE" w:rsidP="00F57CEE">
      <w:pPr>
        <w:tabs>
          <w:tab w:val="left" w:pos="4927"/>
        </w:tabs>
        <w:spacing w:after="0" w:line="276" w:lineRule="auto"/>
        <w:ind w:left="113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14:paraId="7A7A0FE6" w14:textId="77777777" w:rsidR="00F57CEE" w:rsidRPr="00F57CEE" w:rsidRDefault="00F57CEE" w:rsidP="00F57CEE">
      <w:pPr>
        <w:tabs>
          <w:tab w:val="left" w:pos="4927"/>
        </w:tabs>
        <w:spacing w:after="0" w:line="276" w:lineRule="auto"/>
        <w:ind w:left="113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57CEE">
        <w:rPr>
          <w:rFonts w:ascii="Times New Roman" w:eastAsia="Times New Roman" w:hAnsi="Times New Roman"/>
          <w:b/>
          <w:sz w:val="28"/>
          <w:szCs w:val="28"/>
          <w:lang w:eastAsia="ru-RU"/>
        </w:rPr>
        <w:t>Шановний Денисе Анатолійовичу!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5AE4748F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з Європейським Союзом, розглянувши на своєму засіданні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27.03.2020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F57CEE" w:rsidRPr="00F57CEE">
        <w:rPr>
          <w:rFonts w:ascii="Times New Roman" w:eastAsia="Times New Roman" w:hAnsi="Times New Roman"/>
          <w:sz w:val="28"/>
          <w:szCs w:val="28"/>
          <w:lang w:val="uk-UA" w:eastAsia="ru-RU"/>
        </w:rPr>
        <w:t>Закону про внесення змін до Закону України "Про Національну поліцію" щодо удосконалення діяльності закладів вищої освіти зі специфічними умовами навчання (реєстр.№2349)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F26280" w14:textId="77777777" w:rsidR="00E55BF0" w:rsidRDefault="00E55BF0" w:rsidP="005E306B">
      <w:pPr>
        <w:spacing w:after="0" w:line="240" w:lineRule="auto"/>
      </w:pPr>
      <w:r>
        <w:separator/>
      </w:r>
    </w:p>
  </w:endnote>
  <w:endnote w:type="continuationSeparator" w:id="0">
    <w:p w14:paraId="698B3ADA" w14:textId="77777777" w:rsidR="00E55BF0" w:rsidRDefault="00E55BF0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F57CEE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9E6094" w14:textId="77777777" w:rsidR="00E55BF0" w:rsidRDefault="00E55BF0" w:rsidP="005E306B">
      <w:pPr>
        <w:spacing w:after="0" w:line="240" w:lineRule="auto"/>
      </w:pPr>
      <w:r>
        <w:separator/>
      </w:r>
    </w:p>
  </w:footnote>
  <w:footnote w:type="continuationSeparator" w:id="0">
    <w:p w14:paraId="01F62FF2" w14:textId="77777777" w:rsidR="00E55BF0" w:rsidRDefault="00E55BF0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isplayBackgroundShape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97638"/>
    <w:rsid w:val="000F1586"/>
    <w:rsid w:val="000F6BEA"/>
    <w:rsid w:val="00141617"/>
    <w:rsid w:val="00153D8E"/>
    <w:rsid w:val="0019108F"/>
    <w:rsid w:val="001966F0"/>
    <w:rsid w:val="001D3C24"/>
    <w:rsid w:val="001E7AD6"/>
    <w:rsid w:val="0021032F"/>
    <w:rsid w:val="00234E10"/>
    <w:rsid w:val="00235CD7"/>
    <w:rsid w:val="002A5D4C"/>
    <w:rsid w:val="002B5FC1"/>
    <w:rsid w:val="002C4FBE"/>
    <w:rsid w:val="002D0561"/>
    <w:rsid w:val="002E0A18"/>
    <w:rsid w:val="002E31BF"/>
    <w:rsid w:val="002E44DA"/>
    <w:rsid w:val="003276A1"/>
    <w:rsid w:val="003D0996"/>
    <w:rsid w:val="003D1CBA"/>
    <w:rsid w:val="00451750"/>
    <w:rsid w:val="004852FA"/>
    <w:rsid w:val="004A60C5"/>
    <w:rsid w:val="004C0889"/>
    <w:rsid w:val="004C53C1"/>
    <w:rsid w:val="004E4F5C"/>
    <w:rsid w:val="004F7B8A"/>
    <w:rsid w:val="0050620F"/>
    <w:rsid w:val="00545919"/>
    <w:rsid w:val="0055005A"/>
    <w:rsid w:val="0056039F"/>
    <w:rsid w:val="0056352F"/>
    <w:rsid w:val="005A4728"/>
    <w:rsid w:val="005B71F5"/>
    <w:rsid w:val="005C5FA2"/>
    <w:rsid w:val="005C674D"/>
    <w:rsid w:val="005E306B"/>
    <w:rsid w:val="005F20B5"/>
    <w:rsid w:val="00626A3E"/>
    <w:rsid w:val="00660B13"/>
    <w:rsid w:val="0066623D"/>
    <w:rsid w:val="0068205D"/>
    <w:rsid w:val="006F10E8"/>
    <w:rsid w:val="00700C59"/>
    <w:rsid w:val="007101A6"/>
    <w:rsid w:val="00713E93"/>
    <w:rsid w:val="0073224C"/>
    <w:rsid w:val="0075224D"/>
    <w:rsid w:val="007A0252"/>
    <w:rsid w:val="007F5D91"/>
    <w:rsid w:val="0080545D"/>
    <w:rsid w:val="0082685D"/>
    <w:rsid w:val="0084269F"/>
    <w:rsid w:val="00864879"/>
    <w:rsid w:val="008A28EB"/>
    <w:rsid w:val="008B5894"/>
    <w:rsid w:val="008D1C22"/>
    <w:rsid w:val="00945B68"/>
    <w:rsid w:val="00957D31"/>
    <w:rsid w:val="009847C5"/>
    <w:rsid w:val="009865D4"/>
    <w:rsid w:val="009A720A"/>
    <w:rsid w:val="00A00059"/>
    <w:rsid w:val="00A60747"/>
    <w:rsid w:val="00A6661B"/>
    <w:rsid w:val="00A67B03"/>
    <w:rsid w:val="00A7635E"/>
    <w:rsid w:val="00A76A60"/>
    <w:rsid w:val="00A833C8"/>
    <w:rsid w:val="00AC2352"/>
    <w:rsid w:val="00AD7F82"/>
    <w:rsid w:val="00B311E8"/>
    <w:rsid w:val="00B50C60"/>
    <w:rsid w:val="00B533AF"/>
    <w:rsid w:val="00B55DE0"/>
    <w:rsid w:val="00BB1827"/>
    <w:rsid w:val="00BD0801"/>
    <w:rsid w:val="00BF1E95"/>
    <w:rsid w:val="00C11FB6"/>
    <w:rsid w:val="00C27AE9"/>
    <w:rsid w:val="00C808C1"/>
    <w:rsid w:val="00C86266"/>
    <w:rsid w:val="00CA7044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F0115"/>
    <w:rsid w:val="00DF6910"/>
    <w:rsid w:val="00E55BF0"/>
    <w:rsid w:val="00E870BB"/>
    <w:rsid w:val="00F243A1"/>
    <w:rsid w:val="00F55423"/>
    <w:rsid w:val="00F57CEE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81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8B85F9-92E8-45C7-A52D-7297BE5F95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466</Words>
  <Characters>267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Вікторівна Найденко</cp:lastModifiedBy>
  <cp:revision>24</cp:revision>
  <cp:lastPrinted>2019-11-08T11:28:00Z</cp:lastPrinted>
  <dcterms:created xsi:type="dcterms:W3CDTF">2020-03-31T08:08:00Z</dcterms:created>
  <dcterms:modified xsi:type="dcterms:W3CDTF">2020-05-04T10:54:00Z</dcterms:modified>
</cp:coreProperties>
</file>