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6870A2" w14:textId="77777777" w:rsidR="00F46514" w:rsidRPr="00CC460D" w:rsidRDefault="00F46514" w:rsidP="00F465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46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ПОРІВНЯЛЬНА ТАБЛИЦЯ</w:t>
      </w:r>
    </w:p>
    <w:p w14:paraId="58B5B2DE" w14:textId="2A887DC7" w:rsidR="00F46514" w:rsidRPr="00CC460D" w:rsidRDefault="00F46514" w:rsidP="00F465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46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 проекту Закону України «Про внесення змін </w:t>
      </w:r>
      <w:r w:rsidR="00E15667" w:rsidRPr="00CC46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 Закону України «Про державну службу»</w:t>
      </w:r>
      <w:r w:rsidRPr="00CC46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щодо </w:t>
      </w:r>
      <w:r w:rsidR="00695E67" w:rsidRPr="00CC46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надання стипендії для навчання осіб</w:t>
      </w:r>
      <w:r w:rsidRPr="00CC46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001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 w:rsidRPr="00CC46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1147F" w:rsidRPr="00CC46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провідних</w:t>
      </w:r>
      <w:r w:rsidR="00694B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закладах</w:t>
      </w:r>
      <w:r w:rsidR="00407E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вищої </w:t>
      </w:r>
      <w:r w:rsidR="00694B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освіти у світі</w:t>
      </w:r>
      <w:r w:rsidR="00695E67" w:rsidRPr="00CC46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та подальшого вступу на державну службу</w:t>
      </w:r>
      <w:r w:rsidRPr="00CC46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14:paraId="4D9BDB72" w14:textId="77777777" w:rsidR="00F46514" w:rsidRPr="00CC460D" w:rsidRDefault="00F46514" w:rsidP="00F465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7311"/>
        <w:gridCol w:w="7249"/>
      </w:tblGrid>
      <w:tr w:rsidR="00F46514" w:rsidRPr="00CC460D" w14:paraId="6C4C117D" w14:textId="77777777" w:rsidTr="005937C8">
        <w:tc>
          <w:tcPr>
            <w:tcW w:w="7447" w:type="dxa"/>
          </w:tcPr>
          <w:p w14:paraId="6F3E745C" w14:textId="77777777" w:rsidR="00F46514" w:rsidRPr="00CC460D" w:rsidRDefault="00F46514" w:rsidP="00F46514">
            <w:pPr>
              <w:ind w:firstLine="284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46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Зміст положення (норми) чинного </w:t>
            </w:r>
            <w:proofErr w:type="spellStart"/>
            <w:r w:rsidRPr="00CC46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акта</w:t>
            </w:r>
            <w:proofErr w:type="spellEnd"/>
            <w:r w:rsidRPr="00CC46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законодавства</w:t>
            </w:r>
          </w:p>
        </w:tc>
        <w:tc>
          <w:tcPr>
            <w:tcW w:w="7339" w:type="dxa"/>
          </w:tcPr>
          <w:p w14:paraId="4A02E65B" w14:textId="77777777" w:rsidR="00F46514" w:rsidRPr="00CC460D" w:rsidRDefault="00F46514" w:rsidP="00F46514">
            <w:pPr>
              <w:ind w:firstLine="284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46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Зміст відповідного положення (норми) проекту </w:t>
            </w:r>
            <w:proofErr w:type="spellStart"/>
            <w:r w:rsidRPr="00CC46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акта</w:t>
            </w:r>
            <w:proofErr w:type="spellEnd"/>
          </w:p>
        </w:tc>
      </w:tr>
      <w:tr w:rsidR="00F46514" w:rsidRPr="00CC460D" w14:paraId="09634FFE" w14:textId="77777777" w:rsidTr="005937C8">
        <w:tc>
          <w:tcPr>
            <w:tcW w:w="14786" w:type="dxa"/>
            <w:gridSpan w:val="2"/>
          </w:tcPr>
          <w:p w14:paraId="5298A4D7" w14:textId="68CD78FD" w:rsidR="00784B9E" w:rsidRPr="00784B9E" w:rsidRDefault="00F46514" w:rsidP="00784B9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46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Закон України «Про державну службу»</w:t>
            </w:r>
            <w:r w:rsidR="00784B9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784B9E">
              <w:rPr>
                <w:b/>
                <w:bCs/>
                <w:color w:val="000000"/>
                <w:shd w:val="clear" w:color="auto" w:fill="FFFFFF"/>
              </w:rPr>
              <w:t>(</w:t>
            </w:r>
            <w:r w:rsidR="00784B9E" w:rsidRPr="00784B9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Відомості Верховної Ради (ВВР), 2016, № 4, ст.43)</w:t>
            </w:r>
          </w:p>
          <w:p w14:paraId="3D47DFD9" w14:textId="44F8A113" w:rsidR="00F46514" w:rsidRPr="00CC460D" w:rsidRDefault="00F46514" w:rsidP="00F46514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F46514" w:rsidRPr="00CC460D" w14:paraId="61910C36" w14:textId="77777777" w:rsidTr="00E15667">
        <w:trPr>
          <w:trHeight w:val="615"/>
        </w:trPr>
        <w:tc>
          <w:tcPr>
            <w:tcW w:w="7447" w:type="dxa"/>
          </w:tcPr>
          <w:p w14:paraId="43B59F77" w14:textId="77777777" w:rsidR="00F46514" w:rsidRPr="00CC460D" w:rsidRDefault="00F46514" w:rsidP="00F46514">
            <w:pPr>
              <w:shd w:val="clear" w:color="auto" w:fill="FFFFFF"/>
              <w:spacing w:before="100" w:beforeAutospacing="1" w:afterAutospacing="1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</w:pPr>
            <w:r w:rsidRPr="00CC460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Відсутня</w:t>
            </w:r>
          </w:p>
        </w:tc>
        <w:tc>
          <w:tcPr>
            <w:tcW w:w="7339" w:type="dxa"/>
          </w:tcPr>
          <w:p w14:paraId="29B360B0" w14:textId="72FE364A" w:rsidR="00F46514" w:rsidRPr="00694B07" w:rsidRDefault="00F46514" w:rsidP="00E15667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</w:pP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48</w:t>
            </w:r>
            <w:r w:rsidR="00E15667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vertAlign w:val="superscript"/>
                <w:lang w:eastAsia="uk-UA"/>
              </w:rPr>
              <w:t>2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. </w:t>
            </w:r>
            <w:r w:rsidR="00E15667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Стипендія для навчання за кордоном за </w:t>
            </w:r>
            <w:r w:rsidR="004370AD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рахунок </w:t>
            </w:r>
            <w:r w:rsidR="00E15667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кошт</w:t>
            </w:r>
            <w:r w:rsidR="004370AD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ів</w:t>
            </w:r>
            <w:r w:rsidR="00E15667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державного бюджету</w:t>
            </w:r>
          </w:p>
        </w:tc>
      </w:tr>
      <w:tr w:rsidR="00E15667" w:rsidRPr="00CC460D" w14:paraId="1CC549C6" w14:textId="77777777" w:rsidTr="005937C8">
        <w:trPr>
          <w:trHeight w:val="1320"/>
        </w:trPr>
        <w:tc>
          <w:tcPr>
            <w:tcW w:w="7447" w:type="dxa"/>
          </w:tcPr>
          <w:p w14:paraId="148E7060" w14:textId="77777777" w:rsidR="00E15667" w:rsidRPr="00CC460D" w:rsidRDefault="00E15667" w:rsidP="00F46514">
            <w:pPr>
              <w:shd w:val="clear" w:color="auto" w:fill="FFFFFF"/>
              <w:spacing w:before="100" w:beforeAutospacing="1" w:afterAutospacing="1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7339" w:type="dxa"/>
          </w:tcPr>
          <w:p w14:paraId="3779D6E9" w14:textId="378FE615" w:rsidR="00E15667" w:rsidRPr="00694B07" w:rsidRDefault="00E15667" w:rsidP="00CC460D">
            <w:pPr>
              <w:numPr>
                <w:ilvl w:val="0"/>
                <w:numId w:val="3"/>
              </w:numPr>
              <w:shd w:val="clear" w:color="auto" w:fill="FFFFFF"/>
              <w:ind w:left="-76" w:firstLine="567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</w:pP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Стипендія для навчання за кордоном за </w:t>
            </w:r>
            <w:r w:rsidR="004370AD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рахунок 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кошт</w:t>
            </w:r>
            <w:r w:rsidR="004370AD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ів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державного бюджету </w:t>
            </w:r>
            <w:r w:rsidR="004370AD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призначається 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на конкурсній основі </w:t>
            </w:r>
            <w:r w:rsidR="00E15E14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громадянам України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, які:</w:t>
            </w:r>
          </w:p>
          <w:p w14:paraId="58367FC9" w14:textId="02CF2FD4" w:rsidR="00CD68FD" w:rsidRPr="00694B07" w:rsidRDefault="002A6521" w:rsidP="004F550E">
            <w:pPr>
              <w:shd w:val="clear" w:color="auto" w:fill="FFFFFF"/>
              <w:ind w:left="-76" w:firstLine="567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</w:pP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- </w:t>
            </w:r>
            <w:r w:rsidR="004370AD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зараховані</w:t>
            </w:r>
            <w:r w:rsidR="00E15667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на магістерські програми в провідн</w:t>
            </w:r>
            <w:r w:rsidR="00CD68FD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і</w:t>
            </w:r>
            <w:r w:rsidR="00E15667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r w:rsidR="004370AD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іноземні </w:t>
            </w:r>
            <w:r w:rsidR="00E15667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заклади</w:t>
            </w:r>
            <w:r w:rsidR="00407E79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вищої</w:t>
            </w:r>
            <w:r w:rsidR="004370AD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освіти</w:t>
            </w:r>
            <w:r w:rsidR="00E15667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, що увійшли до </w:t>
            </w:r>
            <w:r w:rsidR="004F550E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списку </w:t>
            </w:r>
            <w:r w:rsidR="005937C8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10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0</w:t>
            </w:r>
            <w:r w:rsidR="005937C8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r w:rsidR="00E15667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кращих у</w:t>
            </w:r>
            <w:r w:rsidR="00CD68FD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ніверситетів світу</w:t>
            </w:r>
            <w:r w:rsidR="00CC460D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у відповідності до щорічних рейтингів QS </w:t>
            </w:r>
            <w:proofErr w:type="spellStart"/>
            <w:r w:rsidR="00CC460D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World</w:t>
            </w:r>
            <w:proofErr w:type="spellEnd"/>
            <w:r w:rsidR="00CC460D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="00CC460D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University</w:t>
            </w:r>
            <w:proofErr w:type="spellEnd"/>
            <w:r w:rsidR="00CC460D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="00CC460D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Rankings</w:t>
            </w:r>
            <w:proofErr w:type="spellEnd"/>
            <w:r w:rsidR="004370AD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, окрім закладів</w:t>
            </w:r>
            <w:r w:rsidR="00407E79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вищої</w:t>
            </w:r>
            <w:r w:rsidR="004370AD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освіти держави-агресора</w:t>
            </w:r>
            <w:r w:rsidR="00CD68FD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;</w:t>
            </w:r>
          </w:p>
          <w:p w14:paraId="3DD12560" w14:textId="0103B51D" w:rsidR="00E15667" w:rsidRPr="00694B07" w:rsidRDefault="002A6521" w:rsidP="004F550E">
            <w:pPr>
              <w:shd w:val="clear" w:color="auto" w:fill="FFFFFF"/>
              <w:ind w:left="-76" w:firstLine="567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</w:pP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- </w:t>
            </w:r>
            <w:r w:rsidR="00CC460D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r w:rsidR="00E15667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навчатимуться в таких</w:t>
            </w:r>
            <w:r w:rsidR="00407E79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закладах</w:t>
            </w:r>
            <w:r w:rsidR="00632631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вищ</w:t>
            </w:r>
            <w:r w:rsidR="00407E79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ої</w:t>
            </w:r>
            <w:r w:rsidR="00632631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r w:rsidR="00E15667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r w:rsidR="004370AD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освіти</w:t>
            </w:r>
            <w:r w:rsidR="00E15667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за напрямами, що відповідають переліку пріоритетних реформ, визначених Кабінетом Міністрів України.  </w:t>
            </w:r>
          </w:p>
          <w:p w14:paraId="1B93A82C" w14:textId="2EBCD4DC" w:rsidR="00235604" w:rsidRPr="00694B07" w:rsidRDefault="00235604" w:rsidP="00607D62">
            <w:pPr>
              <w:numPr>
                <w:ilvl w:val="0"/>
                <w:numId w:val="3"/>
              </w:numPr>
              <w:shd w:val="clear" w:color="auto" w:fill="FFFFFF"/>
              <w:ind w:left="-76" w:firstLine="567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</w:pP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Стипендія для навчання за кордоном за </w:t>
            </w:r>
            <w:r w:rsidR="004370AD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ра</w:t>
            </w:r>
            <w:r w:rsidR="00D94B89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х</w:t>
            </w:r>
            <w:r w:rsidR="004370AD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унок 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кошт</w:t>
            </w:r>
            <w:r w:rsidR="004370AD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ів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державного бюджету </w:t>
            </w:r>
            <w:r w:rsidR="004370AD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призначається 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особі один раз. </w:t>
            </w:r>
          </w:p>
          <w:p w14:paraId="0AA760BA" w14:textId="0537958F" w:rsidR="009A10E6" w:rsidRPr="00694B07" w:rsidRDefault="00CC460D" w:rsidP="00607D62">
            <w:pPr>
              <w:numPr>
                <w:ilvl w:val="0"/>
                <w:numId w:val="3"/>
              </w:numPr>
              <w:shd w:val="clear" w:color="auto" w:fill="FFFFFF"/>
              <w:ind w:left="-76" w:firstLine="567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</w:pP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r w:rsidR="003662E4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Кабінет Міністрів України </w:t>
            </w:r>
            <w:r w:rsidR="004370AD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щорічно </w:t>
            </w:r>
            <w:r w:rsidR="003662E4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визначає </w:t>
            </w:r>
            <w:r w:rsidR="00D1147F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кількість</w:t>
            </w:r>
            <w:r w:rsidR="003662E4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стипендій</w:t>
            </w:r>
            <w:r w:rsidR="002F4B6B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, які </w:t>
            </w:r>
            <w:r w:rsidR="00407E79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призначаються та </w:t>
            </w:r>
            <w:r w:rsidR="004370AD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виплачуються</w:t>
            </w:r>
            <w:r w:rsidR="002F4B6B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у поточному році. </w:t>
            </w:r>
          </w:p>
          <w:p w14:paraId="523670A6" w14:textId="46B76496" w:rsidR="00E15667" w:rsidRPr="00694B07" w:rsidRDefault="0022457D" w:rsidP="00607D62">
            <w:pPr>
              <w:numPr>
                <w:ilvl w:val="0"/>
                <w:numId w:val="3"/>
              </w:numPr>
              <w:shd w:val="clear" w:color="auto" w:fill="FFFFFF"/>
              <w:ind w:left="-76" w:firstLine="567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</w:pP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r w:rsidR="009A10E6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Відбір осіб для </w:t>
            </w:r>
            <w:r w:rsidR="00A139C2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призначення</w:t>
            </w:r>
            <w:r w:rsidR="009A10E6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стипендій для навчання за кордоном здійснюється конкурсною комісією, відповідно до </w:t>
            </w:r>
            <w:r w:rsidR="002A6521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Порядку </w:t>
            </w:r>
            <w:r w:rsidR="00AE4B69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проведення конкурсу </w:t>
            </w:r>
            <w:r w:rsidR="00AE4B69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lastRenderedPageBreak/>
              <w:t xml:space="preserve">для </w:t>
            </w:r>
            <w:r w:rsidR="00A139C2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призначення </w:t>
            </w:r>
            <w:r w:rsidR="00AE4B69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стипендій для навчання за кордоном</w:t>
            </w:r>
            <w:r w:rsidR="00800976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,</w:t>
            </w:r>
            <w:r w:rsidR="00AE4B69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r w:rsidR="009A10E6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затвердженого Кабінетом Міністрів України. </w:t>
            </w:r>
          </w:p>
          <w:p w14:paraId="7CD87126" w14:textId="503638FC" w:rsidR="00AE4B69" w:rsidRPr="00694B07" w:rsidRDefault="00AE4B69" w:rsidP="00AE4B69">
            <w:pPr>
              <w:shd w:val="clear" w:color="auto" w:fill="FFFFFF"/>
              <w:ind w:left="-76" w:firstLine="567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ru-RU" w:eastAsia="uk-UA"/>
              </w:rPr>
            </w:pP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ru-RU" w:eastAsia="uk-UA"/>
              </w:rPr>
              <w:t>5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. Порядок проведення конкурсу для </w:t>
            </w:r>
            <w:r w:rsidR="00A139C2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призначення 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стипендій для навчання за кордоном визначає:</w:t>
            </w:r>
          </w:p>
          <w:p w14:paraId="1679C767" w14:textId="77777777" w:rsidR="00AE4B69" w:rsidRPr="00694B07" w:rsidRDefault="00AE4B69" w:rsidP="00AE4B69">
            <w:pPr>
              <w:shd w:val="clear" w:color="auto" w:fill="FFFFFF"/>
              <w:ind w:left="-76" w:firstLine="567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</w:pP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1) умови проведення конкурсу;</w:t>
            </w:r>
          </w:p>
          <w:p w14:paraId="1D115EC0" w14:textId="445B0BE6" w:rsidR="00AE4B69" w:rsidRPr="00694B07" w:rsidRDefault="00AE4B69" w:rsidP="00AE4B69">
            <w:pPr>
              <w:shd w:val="clear" w:color="auto" w:fill="FFFFFF"/>
              <w:ind w:left="-76" w:firstLine="567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</w:pP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ru-RU" w:eastAsia="uk-UA"/>
              </w:rPr>
              <w:t>2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)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ru-RU" w:eastAsia="uk-UA"/>
              </w:rPr>
              <w:t xml:space="preserve"> 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склад, порядок формування та повноваження конкурсної комісії;</w:t>
            </w:r>
          </w:p>
          <w:p w14:paraId="3E6CA3B9" w14:textId="1075071A" w:rsidR="00AE4B69" w:rsidRPr="00694B07" w:rsidRDefault="00AE4B69" w:rsidP="00AE4B69">
            <w:pPr>
              <w:shd w:val="clear" w:color="auto" w:fill="FFFFFF"/>
              <w:ind w:left="-76" w:firstLine="567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</w:pP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3) порядок прийняття та розгляду документів для участі в конкурсі;</w:t>
            </w:r>
          </w:p>
          <w:p w14:paraId="256273E7" w14:textId="176CF649" w:rsidR="00AE4B69" w:rsidRPr="00694B07" w:rsidRDefault="00AE4B69" w:rsidP="00AE4B69">
            <w:pPr>
              <w:shd w:val="clear" w:color="auto" w:fill="FFFFFF"/>
              <w:ind w:left="-76" w:firstLine="567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</w:pP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4) порядок проведення оцінювання кандидатів на отримання стипендії;</w:t>
            </w:r>
          </w:p>
          <w:p w14:paraId="3B7D704F" w14:textId="4A311BC5" w:rsidR="00AE4B69" w:rsidRPr="00694B07" w:rsidRDefault="00AE4B69" w:rsidP="00AE4B69">
            <w:pPr>
              <w:shd w:val="clear" w:color="auto" w:fill="FFFFFF"/>
              <w:ind w:left="-76" w:firstLine="567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</w:pP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5) методи оцінювання кандидатів на отримання стипендії.</w:t>
            </w:r>
          </w:p>
          <w:p w14:paraId="69173C9E" w14:textId="27812D64" w:rsidR="00AE4B69" w:rsidRPr="00694B07" w:rsidRDefault="00E15E14" w:rsidP="00AE4B69">
            <w:pPr>
              <w:pStyle w:val="a6"/>
              <w:numPr>
                <w:ilvl w:val="0"/>
                <w:numId w:val="8"/>
              </w:numPr>
              <w:shd w:val="clear" w:color="auto" w:fill="FFFFFF"/>
              <w:ind w:left="-76" w:firstLine="567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</w:pP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До складу комісії з відбору осіб для </w:t>
            </w:r>
            <w:r w:rsidR="00106622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призначення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стипендій для навчання за кордоном </w:t>
            </w:r>
            <w:r w:rsidR="00E15667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входять експерти в сферах, що відповідають затвердженим Кабінетом Міністрів України пріоритетним</w:t>
            </w:r>
            <w:r w:rsidR="00C61FD4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напрямкам</w:t>
            </w:r>
            <w:r w:rsidR="00E15667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реформ</w:t>
            </w:r>
            <w:r w:rsidR="00C61FD4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ування</w:t>
            </w:r>
            <w:r w:rsidR="00E15667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в кількості не більше </w:t>
            </w:r>
            <w:r w:rsidR="00235604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дев’яти осіб</w:t>
            </w:r>
            <w:r w:rsidR="00E15667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.</w:t>
            </w:r>
          </w:p>
          <w:p w14:paraId="5EAB80CB" w14:textId="5E0E4043" w:rsidR="00E15667" w:rsidRPr="00694B07" w:rsidRDefault="00C61FD4" w:rsidP="00AE4B69">
            <w:pPr>
              <w:numPr>
                <w:ilvl w:val="0"/>
                <w:numId w:val="8"/>
              </w:numPr>
              <w:shd w:val="clear" w:color="auto" w:fill="FFFFFF"/>
              <w:ind w:left="-74" w:firstLine="567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</w:pP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r w:rsidR="00E15667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Строк навчання осіб за кордоном за </w:t>
            </w:r>
            <w:r w:rsidR="00106622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рахунок </w:t>
            </w:r>
            <w:r w:rsidR="00E15667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кошт</w:t>
            </w:r>
            <w:r w:rsidR="00106622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ів</w:t>
            </w:r>
            <w:r w:rsidR="00E15667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державного бюджету не повинен перевищувати двох років.</w:t>
            </w:r>
          </w:p>
          <w:p w14:paraId="7478D458" w14:textId="76130E84" w:rsidR="005937C8" w:rsidRPr="00694B07" w:rsidRDefault="00C61FD4" w:rsidP="00AE4B69">
            <w:pPr>
              <w:numPr>
                <w:ilvl w:val="0"/>
                <w:numId w:val="8"/>
              </w:numPr>
              <w:shd w:val="clear" w:color="auto" w:fill="FFFFFF"/>
              <w:ind w:left="-74" w:firstLine="567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</w:pP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r w:rsidR="00E15667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З особами, які навчатимуться за кордоном за </w:t>
            </w:r>
            <w:r w:rsidR="00106622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рахунок </w:t>
            </w:r>
            <w:r w:rsidR="00E15667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кошт</w:t>
            </w:r>
            <w:r w:rsidR="00106622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ів</w:t>
            </w:r>
            <w:r w:rsidR="00E15667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державного бюджету, </w:t>
            </w:r>
            <w:r w:rsidR="005937C8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одночасно </w:t>
            </w:r>
            <w:r w:rsidR="00E15667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уклада</w:t>
            </w:r>
            <w:r w:rsidR="005937C8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ю</w:t>
            </w:r>
            <w:r w:rsidR="00E15667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ться</w:t>
            </w:r>
            <w:r w:rsidR="005937C8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r w:rsidR="00E15667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договір про </w:t>
            </w:r>
            <w:r w:rsidR="002A6521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надання стипендій </w:t>
            </w:r>
            <w:r w:rsidR="004F550E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для </w:t>
            </w:r>
            <w:r w:rsidR="00E15667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навчання </w:t>
            </w:r>
            <w:r w:rsidR="002A6521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в закордонному закладі</w:t>
            </w:r>
            <w:r w:rsidR="00A65A63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вищої</w:t>
            </w:r>
            <w:r w:rsidR="00106622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освіти</w:t>
            </w:r>
            <w:r w:rsidR="002A6521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(далі – договір про надання стипендії) </w:t>
            </w:r>
            <w:r w:rsidR="005937C8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та договір застави майна, яке є ґарантією </w:t>
            </w:r>
            <w:r w:rsidR="004859D8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компенсації вартості навчання та інших  матеріально–технічних видатків держави </w:t>
            </w:r>
            <w:r w:rsidR="005937C8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для відправлення </w:t>
            </w:r>
            <w:r w:rsidR="002A6521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особи</w:t>
            </w:r>
            <w:r w:rsidR="005937C8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на навчання закордон у випадку невиконання </w:t>
            </w:r>
            <w:r w:rsidR="00E12C26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нею</w:t>
            </w:r>
            <w:r w:rsidR="005937C8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умов договору про </w:t>
            </w:r>
            <w:r w:rsidR="002A6521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надання стипендій</w:t>
            </w:r>
            <w:r w:rsidR="005937C8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.</w:t>
            </w:r>
          </w:p>
          <w:p w14:paraId="3C881FB3" w14:textId="02115776" w:rsidR="00CC460D" w:rsidRPr="00694B07" w:rsidRDefault="00C32985" w:rsidP="00AE4B69">
            <w:pPr>
              <w:numPr>
                <w:ilvl w:val="0"/>
                <w:numId w:val="8"/>
              </w:numPr>
              <w:shd w:val="clear" w:color="auto" w:fill="FFFFFF"/>
              <w:ind w:left="-76" w:firstLine="567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</w:pP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lastRenderedPageBreak/>
              <w:t xml:space="preserve">Договір про надання стипендії, передбачає </w:t>
            </w:r>
            <w:r w:rsidR="00CC460D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наступні зобов’язання стипендіат</w:t>
            </w:r>
            <w:r w:rsidR="00927682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а</w:t>
            </w:r>
            <w:r w:rsidR="00CC460D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:</w:t>
            </w:r>
          </w:p>
          <w:p w14:paraId="29ACEEFB" w14:textId="43FB7E76" w:rsidR="00CC460D" w:rsidRPr="00694B07" w:rsidRDefault="00C32985" w:rsidP="00A65E13">
            <w:pPr>
              <w:pStyle w:val="a6"/>
              <w:numPr>
                <w:ilvl w:val="0"/>
                <w:numId w:val="6"/>
              </w:numPr>
              <w:shd w:val="clear" w:color="auto" w:fill="FFFFFF"/>
              <w:ind w:left="491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</w:pP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успішн</w:t>
            </w:r>
            <w:r w:rsidR="00106622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е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заверш</w:t>
            </w:r>
            <w:r w:rsidR="00106622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ення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курс</w:t>
            </w:r>
            <w:r w:rsidR="00106622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у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навчання закордоном</w:t>
            </w:r>
            <w:r w:rsidR="00CC460D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і отрима</w:t>
            </w:r>
            <w:r w:rsidR="00106622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ння</w:t>
            </w:r>
            <w:r w:rsidR="00CC460D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диплом</w:t>
            </w:r>
            <w:r w:rsidR="00106622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а впродовж двох років із початку навчання</w:t>
            </w:r>
            <w:r w:rsidR="004F550E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;</w:t>
            </w:r>
          </w:p>
          <w:p w14:paraId="5684B2D6" w14:textId="0244EF20" w:rsidR="00CC460D" w:rsidRPr="00694B07" w:rsidRDefault="00C32985" w:rsidP="00A65E13">
            <w:pPr>
              <w:pStyle w:val="a6"/>
              <w:numPr>
                <w:ilvl w:val="0"/>
                <w:numId w:val="5"/>
              </w:numPr>
              <w:shd w:val="clear" w:color="auto" w:fill="FFFFFF"/>
              <w:ind w:left="491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</w:pP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п</w:t>
            </w:r>
            <w:r w:rsidR="00CC460D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оверн</w:t>
            </w:r>
            <w:r w:rsidR="00106622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ення</w:t>
            </w:r>
            <w:r w:rsidR="00CC460D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до України </w:t>
            </w:r>
            <w:r w:rsidR="00A65A63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протягом</w:t>
            </w:r>
            <w:r w:rsidR="00CC460D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трьох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місяців після завершення навчання; </w:t>
            </w:r>
          </w:p>
          <w:p w14:paraId="639E6AA9" w14:textId="2AD31318" w:rsidR="00CC460D" w:rsidRPr="00694B07" w:rsidRDefault="00A65A63" w:rsidP="00A65E13">
            <w:pPr>
              <w:pStyle w:val="a6"/>
              <w:numPr>
                <w:ilvl w:val="0"/>
                <w:numId w:val="5"/>
              </w:numPr>
              <w:shd w:val="clear" w:color="auto" w:fill="FFFFFF"/>
              <w:ind w:left="491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вступ </w:t>
            </w:r>
            <w:r w:rsidR="000D6CB3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на державну службу </w:t>
            </w:r>
            <w:r w:rsidR="00C32985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протягом </w:t>
            </w:r>
            <w:r w:rsidR="009D3C34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чотирьох</w:t>
            </w:r>
            <w:r w:rsidR="00C32985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місяців після повернення в Україну; </w:t>
            </w:r>
          </w:p>
          <w:p w14:paraId="432B52CB" w14:textId="4970F641" w:rsidR="009C5A3F" w:rsidRPr="00694B07" w:rsidRDefault="00C32985" w:rsidP="00A65E13">
            <w:pPr>
              <w:pStyle w:val="a6"/>
              <w:numPr>
                <w:ilvl w:val="0"/>
                <w:numId w:val="5"/>
              </w:numPr>
              <w:shd w:val="clear" w:color="auto" w:fill="FFFFFF"/>
              <w:ind w:left="491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</w:pP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звітува</w:t>
            </w:r>
            <w:r w:rsidR="00624B9E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ння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координаційно</w:t>
            </w:r>
            <w:r w:rsidR="00624B9E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му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органу</w:t>
            </w:r>
            <w:r w:rsidR="002A6521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, визначено</w:t>
            </w:r>
            <w:r w:rsidR="00624B9E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му</w:t>
            </w:r>
            <w:r w:rsidR="002A6521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Кабінетом Міністрів України</w:t>
            </w:r>
            <w:r w:rsidR="00624B9E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,</w:t>
            </w:r>
            <w:r w:rsidR="002A6521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щодо </w:t>
            </w:r>
            <w:r w:rsidR="002A6521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результатів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r w:rsidR="002A6521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навчання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, дати повернення </w:t>
            </w:r>
            <w:r w:rsidR="00A65A63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до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Україн</w:t>
            </w:r>
            <w:r w:rsidR="00A65A63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и</w:t>
            </w:r>
            <w:r w:rsidR="009C5A3F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та </w:t>
            </w:r>
            <w:r w:rsidR="00A65A63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вступу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r w:rsidR="002A6521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на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державн</w:t>
            </w:r>
            <w:r w:rsidR="002A6521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у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r w:rsidR="00624B9E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служб</w:t>
            </w:r>
            <w:r w:rsidR="009C5A3F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у;</w:t>
            </w:r>
          </w:p>
          <w:p w14:paraId="5E5607E2" w14:textId="623BDE61" w:rsidR="00C32985" w:rsidRPr="00694B07" w:rsidRDefault="004253FC" w:rsidP="00A65E13">
            <w:pPr>
              <w:pStyle w:val="a6"/>
              <w:numPr>
                <w:ilvl w:val="0"/>
                <w:numId w:val="5"/>
              </w:numPr>
              <w:shd w:val="clear" w:color="auto" w:fill="FFFFFF"/>
              <w:ind w:left="491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проходження </w:t>
            </w:r>
            <w:r w:rsidR="009C5A3F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державн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ої</w:t>
            </w:r>
            <w:r w:rsidR="009C5A3F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r w:rsidR="00624B9E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служб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и</w:t>
            </w:r>
            <w:r w:rsidR="00624B9E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протягом </w:t>
            </w:r>
            <w:r w:rsidR="009C5A3F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трьох років</w:t>
            </w:r>
            <w:r w:rsidR="00624B9E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після завершення навчання</w:t>
            </w:r>
            <w:r w:rsidR="004F550E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. </w:t>
            </w:r>
          </w:p>
          <w:p w14:paraId="4B2AE7C2" w14:textId="273F3146" w:rsidR="00A65E13" w:rsidRPr="00694B07" w:rsidRDefault="00E15667" w:rsidP="00A65E13">
            <w:pPr>
              <w:numPr>
                <w:ilvl w:val="0"/>
                <w:numId w:val="8"/>
              </w:numPr>
              <w:shd w:val="clear" w:color="auto" w:fill="FFFFFF"/>
              <w:ind w:left="-76" w:firstLine="567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</w:pP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Типовий договір про </w:t>
            </w:r>
            <w:r w:rsidR="009C5A3F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надання стипендій </w:t>
            </w:r>
            <w:r w:rsidR="00C32985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із </w:t>
            </w:r>
            <w:r w:rsidR="00756366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визначенням прав та</w:t>
            </w:r>
            <w:r w:rsidR="00C32985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r w:rsidR="00756366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обов’язків стипендіата, держави, інших істотних умов</w:t>
            </w:r>
            <w:r w:rsidR="00C32985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r w:rsidR="00A65E13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та типовий договір застави визначаються Порядком проведення конкурсу для </w:t>
            </w:r>
            <w:r w:rsidR="00756366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призначення</w:t>
            </w:r>
            <w:r w:rsidR="00A65E13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стипендій для навчання за кордоном, що затверджується Кабінетом Міністрів України.</w:t>
            </w:r>
          </w:p>
          <w:p w14:paraId="12037EF2" w14:textId="6A71FC47" w:rsidR="00641A08" w:rsidRPr="00694B07" w:rsidRDefault="009616F6" w:rsidP="00641A08">
            <w:pPr>
              <w:pStyle w:val="a6"/>
              <w:numPr>
                <w:ilvl w:val="0"/>
                <w:numId w:val="8"/>
              </w:numPr>
              <w:shd w:val="clear" w:color="auto" w:fill="FFFFFF"/>
              <w:ind w:left="-76" w:firstLine="436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</w:pP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К</w:t>
            </w:r>
            <w:r w:rsidR="00641A08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оординаційн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ий</w:t>
            </w:r>
            <w:r w:rsidR="00641A08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орган, 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його функції, </w:t>
            </w:r>
            <w:r w:rsidR="00641A08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порядок взаємодії з</w:t>
            </w:r>
            <w:r w:rsidR="001C7F5F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і</w:t>
            </w:r>
            <w:r w:rsidR="00641A08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стипендіатом під час навчанн</w:t>
            </w:r>
            <w:r w:rsidR="00CA5DD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я</w:t>
            </w:r>
            <w:r w:rsidR="00641A08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за кордоном та після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r w:rsidR="00641A08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повернення, а також порядок сприяння </w:t>
            </w:r>
            <w:r w:rsidR="00CA5DD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стипендіату</w:t>
            </w:r>
            <w:r w:rsidR="00641A08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у </w:t>
            </w:r>
            <w:r w:rsidR="00CA5DD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вступі </w:t>
            </w:r>
            <w:r w:rsidR="00641A08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на державну служб</w:t>
            </w:r>
            <w:r w:rsidR="001C7F5F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у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визначаються </w:t>
            </w:r>
            <w:r w:rsidR="00641A08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Кабінет</w:t>
            </w:r>
            <w:r w:rsidR="00CA5DD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ом</w:t>
            </w:r>
            <w:r w:rsidR="00641A08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Міністрів Україн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и. </w:t>
            </w:r>
          </w:p>
          <w:p w14:paraId="377D3BB4" w14:textId="6B79F1D9" w:rsidR="00784B9E" w:rsidRPr="00694B07" w:rsidRDefault="00784B9E" w:rsidP="00AE4B69">
            <w:pPr>
              <w:numPr>
                <w:ilvl w:val="0"/>
                <w:numId w:val="8"/>
              </w:numPr>
              <w:shd w:val="clear" w:color="auto" w:fill="FFFFFF"/>
              <w:ind w:left="-76" w:firstLine="567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</w:pP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Вступ на державну службу осіб, які навчались за кордоном за рахунок коштів державного бюджету, здійснюється відповідно до цього Закону.</w:t>
            </w:r>
          </w:p>
          <w:p w14:paraId="18AEE9B2" w14:textId="4CB47C03" w:rsidR="00E15667" w:rsidRPr="00694B07" w:rsidRDefault="00895653" w:rsidP="00AE4B69">
            <w:pPr>
              <w:numPr>
                <w:ilvl w:val="0"/>
                <w:numId w:val="8"/>
              </w:numPr>
              <w:shd w:val="clear" w:color="auto" w:fill="FFFFFF"/>
              <w:ind w:left="-76" w:firstLine="567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</w:pP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lastRenderedPageBreak/>
              <w:t>Я</w:t>
            </w:r>
            <w:r w:rsidR="007B6D78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кщо особа протягом </w:t>
            </w:r>
            <w:r w:rsidR="003824C6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трьох</w:t>
            </w:r>
            <w:r w:rsidR="007B6D78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місяців 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після повернення </w:t>
            </w:r>
            <w:r w:rsidR="00FF61BB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до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Україн</w:t>
            </w:r>
            <w:r w:rsidR="00FF61BB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и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не </w:t>
            </w:r>
            <w:r w:rsidR="00FF61BB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була призначена 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на</w:t>
            </w:r>
            <w:r w:rsidR="00FF61BB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посаду державної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служб</w:t>
            </w:r>
            <w:r w:rsidR="00FF61BB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и за результатами конкурсу</w:t>
            </w:r>
            <w:r w:rsidR="007B6D78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r w:rsidR="009C5A3F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координаційний орган, визначений </w:t>
            </w:r>
            <w:r w:rsidR="00E15667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Кабінет</w:t>
            </w:r>
            <w:r w:rsidR="009C5A3F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ом</w:t>
            </w:r>
            <w:r w:rsidR="00E15667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Міністрів України зобов’язаний протягом </w:t>
            </w:r>
            <w:r w:rsidR="004F550E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одного</w:t>
            </w:r>
            <w:r w:rsidR="00E15667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місяц</w:t>
            </w:r>
            <w:r w:rsidR="007B6D78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я</w:t>
            </w:r>
            <w:r w:rsidR="00E15667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r w:rsidR="008A2C8B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запропонувати</w:t>
            </w:r>
            <w:r w:rsidR="00D1147F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такій особі</w:t>
            </w:r>
            <w:r w:rsidR="00E15667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на вибір </w:t>
            </w:r>
            <w:r w:rsidR="001C7F5F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три</w:t>
            </w:r>
            <w:r w:rsidR="00E15667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ва</w:t>
            </w:r>
            <w:r w:rsidR="00CD68FD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кантні посади державної служб</w:t>
            </w:r>
            <w:r w:rsidR="00784B9E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и</w:t>
            </w:r>
            <w:r w:rsidR="00632631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за контрактом</w:t>
            </w:r>
            <w:r w:rsidR="00784B9E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.</w:t>
            </w:r>
          </w:p>
          <w:p w14:paraId="0948018C" w14:textId="15A5D85F" w:rsidR="00C61FD4" w:rsidRPr="00694B07" w:rsidRDefault="00E15667" w:rsidP="00AE4B69">
            <w:pPr>
              <w:numPr>
                <w:ilvl w:val="0"/>
                <w:numId w:val="8"/>
              </w:numPr>
              <w:shd w:val="clear" w:color="auto" w:fill="FFFFFF"/>
              <w:ind w:left="-76" w:firstLine="567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</w:pP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Особа може відмовитись від</w:t>
            </w:r>
            <w:r w:rsidR="001C7F5F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двох 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запропонованих </w:t>
            </w:r>
            <w:r w:rsidR="009C5A3F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координаційним органом</w:t>
            </w:r>
            <w:r w:rsidR="00632631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вакантних</w:t>
            </w:r>
            <w:r w:rsidR="009C5A3F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посад</w:t>
            </w:r>
            <w:r w:rsidR="00CD68FD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державної служби</w:t>
            </w:r>
            <w:r w:rsidR="00632631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за контрактом</w:t>
            </w:r>
            <w:r w:rsidR="00CD68FD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r w:rsidR="008A2C8B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та </w:t>
            </w:r>
            <w:r w:rsidR="00CD68FD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зобов’язана обрати </w:t>
            </w:r>
            <w:r w:rsidR="00D1147F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одну </w:t>
            </w:r>
            <w:r w:rsidR="00632631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вакантну </w:t>
            </w:r>
            <w:r w:rsidR="00D1147F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посаду</w:t>
            </w:r>
            <w:r w:rsidR="00632631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державної служби за контрактом </w:t>
            </w:r>
            <w:r w:rsidR="006B60DF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уже без права відмови</w:t>
            </w:r>
            <w:r w:rsidR="00CD68FD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.</w:t>
            </w:r>
          </w:p>
          <w:p w14:paraId="16F66B93" w14:textId="67322140" w:rsidR="00C61FD4" w:rsidRPr="00694B07" w:rsidRDefault="00E15667" w:rsidP="00AE4B69">
            <w:pPr>
              <w:numPr>
                <w:ilvl w:val="0"/>
                <w:numId w:val="8"/>
              </w:numPr>
              <w:shd w:val="clear" w:color="auto" w:fill="FFFFFF"/>
              <w:ind w:left="-76" w:firstLine="567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</w:pP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За державним службовц</w:t>
            </w:r>
            <w:r w:rsidR="00FF61BB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е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м, </w:t>
            </w:r>
            <w:r w:rsidR="009C5A3F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який </w:t>
            </w:r>
            <w:r w:rsidR="00D1147F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отрима</w:t>
            </w:r>
            <w:r w:rsidR="009C5A3F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в</w:t>
            </w:r>
            <w:r w:rsidR="00C61FD4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r w:rsidR="00D1147F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стипендію на навчання 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за кордоном за</w:t>
            </w:r>
            <w:r w:rsidR="008A2C8B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рахунок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кошт</w:t>
            </w:r>
            <w:r w:rsidR="008A2C8B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ів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державного бюджету</w:t>
            </w:r>
            <w:r w:rsidR="008A2C8B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,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r w:rsidR="004859D8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зберігається його посада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. </w:t>
            </w:r>
          </w:p>
          <w:p w14:paraId="0E23A40E" w14:textId="385F9BB6" w:rsidR="00632631" w:rsidRDefault="00E15667" w:rsidP="00632631">
            <w:pPr>
              <w:numPr>
                <w:ilvl w:val="0"/>
                <w:numId w:val="8"/>
              </w:numPr>
              <w:shd w:val="clear" w:color="auto" w:fill="FFFFFF"/>
              <w:ind w:left="-76" w:firstLine="567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</w:pP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Особ</w:t>
            </w:r>
            <w:r w:rsidR="004F550E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а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, як</w:t>
            </w:r>
            <w:r w:rsidR="004F550E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а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після завершення навчання за кордоном за </w:t>
            </w:r>
            <w:r w:rsidR="008A2C8B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рахунок 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кошт</w:t>
            </w:r>
            <w:r w:rsidR="008A2C8B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ів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державного бюджету відмовил</w:t>
            </w:r>
            <w:r w:rsidR="008A2C8B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а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сь від вступу на державну служб</w:t>
            </w:r>
            <w:r w:rsidR="008A2C8B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у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, зобов’язан</w:t>
            </w:r>
            <w:r w:rsidR="004F550E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а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компенсувати вартість навчання</w:t>
            </w:r>
            <w:r w:rsidR="00E03CAD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та інш</w:t>
            </w:r>
            <w:r w:rsidR="004859D8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і</w:t>
            </w:r>
            <w:r w:rsidR="00E03CAD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 матеріально–технічн</w:t>
            </w:r>
            <w:r w:rsidR="00FF61BB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і</w:t>
            </w:r>
            <w:r w:rsidR="00E03CAD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видатк</w:t>
            </w:r>
            <w:r w:rsidR="004859D8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и</w:t>
            </w:r>
            <w:r w:rsidR="00E03CAD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держави на ї</w:t>
            </w:r>
            <w:r w:rsidR="004F550E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ї</w:t>
            </w:r>
            <w:r w:rsidR="00E03CAD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навчання із урахуванням інфляції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. </w:t>
            </w:r>
          </w:p>
          <w:p w14:paraId="197E490D" w14:textId="560C9828" w:rsidR="00A00B40" w:rsidRPr="00E07ABA" w:rsidRDefault="00E15667" w:rsidP="00E07ABA">
            <w:pPr>
              <w:numPr>
                <w:ilvl w:val="0"/>
                <w:numId w:val="8"/>
              </w:numPr>
              <w:shd w:val="clear" w:color="auto" w:fill="FFFFFF"/>
              <w:ind w:left="-76" w:firstLine="567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</w:pP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Порядок компенсації вартості навчання </w:t>
            </w:r>
            <w:r w:rsidR="004D5747"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>затверджується</w:t>
            </w:r>
            <w:r w:rsidRPr="00694B0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 Кабінетом Міністрів України. </w:t>
            </w:r>
          </w:p>
        </w:tc>
      </w:tr>
    </w:tbl>
    <w:p w14:paraId="2BFCC5EE" w14:textId="77777777" w:rsidR="008F1B9C" w:rsidRPr="008F1B9C" w:rsidRDefault="00336D7E" w:rsidP="00A00B40">
      <w:pPr>
        <w:tabs>
          <w:tab w:val="left" w:pos="11320"/>
        </w:tabs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</w:t>
      </w:r>
      <w:r w:rsidR="008F1B9C" w:rsidRPr="008F1B9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14:paraId="0674F5D4" w14:textId="46B70141" w:rsidR="00F00317" w:rsidRDefault="00F00317" w:rsidP="00F00317">
      <w:pPr>
        <w:widowControl w:val="0"/>
        <w:tabs>
          <w:tab w:val="left" w:pos="696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Народні</w:t>
      </w:r>
      <w:r w:rsidRPr="000B4D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депутат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и</w:t>
      </w:r>
      <w:r w:rsidRPr="000B4D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України                  </w:t>
      </w:r>
      <w:r w:rsidRPr="000B4D9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</w:t>
      </w:r>
      <w:r w:rsidRPr="000B4D9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                                                                </w:t>
      </w:r>
      <w:r w:rsidRPr="000B4D9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5961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Шкрум А</w:t>
      </w:r>
      <w:r w:rsidRPr="00620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. І.</w:t>
      </w:r>
      <w:r w:rsidRPr="0062055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 </w:t>
      </w:r>
      <w:r w:rsidRPr="00620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(№183)</w:t>
      </w:r>
      <w:r w:rsidRPr="005961D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</w:p>
    <w:p w14:paraId="50077EBC" w14:textId="77777777" w:rsidR="00F00317" w:rsidRPr="00F602FA" w:rsidRDefault="00F00317" w:rsidP="00F00317">
      <w:pPr>
        <w:widowControl w:val="0"/>
        <w:shd w:val="clear" w:color="auto" w:fill="FFFFFF"/>
        <w:tabs>
          <w:tab w:val="left" w:pos="5232"/>
          <w:tab w:val="left" w:pos="610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F602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Клочко А.А. (№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80</w:t>
      </w:r>
      <w:r w:rsidRPr="00F602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)</w:t>
      </w:r>
    </w:p>
    <w:p w14:paraId="4A95DF64" w14:textId="77777777" w:rsidR="00F00317" w:rsidRPr="00F602FA" w:rsidRDefault="00F00317" w:rsidP="00F00317">
      <w:pPr>
        <w:widowControl w:val="0"/>
        <w:shd w:val="clear" w:color="auto" w:fill="FFFFFF"/>
        <w:tabs>
          <w:tab w:val="left" w:pos="5232"/>
          <w:tab w:val="left" w:pos="610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F602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Бабак С.В. (№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11</w:t>
      </w:r>
      <w:r w:rsidRPr="00F602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)</w:t>
      </w:r>
    </w:p>
    <w:p w14:paraId="72A7EB26" w14:textId="77777777" w:rsidR="00F00317" w:rsidRPr="00F602FA" w:rsidRDefault="00F00317" w:rsidP="00F00317">
      <w:pPr>
        <w:widowControl w:val="0"/>
        <w:shd w:val="clear" w:color="auto" w:fill="FFFFFF"/>
        <w:tabs>
          <w:tab w:val="left" w:pos="5232"/>
          <w:tab w:val="left" w:pos="610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F602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Корнієнко О.С. (№7)</w:t>
      </w:r>
    </w:p>
    <w:p w14:paraId="2EF4F942" w14:textId="77777777" w:rsidR="00F00317" w:rsidRDefault="00F00317" w:rsidP="00F00317">
      <w:pPr>
        <w:widowControl w:val="0"/>
        <w:shd w:val="clear" w:color="auto" w:fill="FFFFFF"/>
        <w:tabs>
          <w:tab w:val="left" w:pos="5232"/>
          <w:tab w:val="left" w:pos="610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bookmarkStart w:id="0" w:name="_GoBack"/>
      <w:bookmarkEnd w:id="0"/>
      <w:r w:rsidRPr="00F602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Гурін Д.О. (№419)</w:t>
      </w:r>
    </w:p>
    <w:p w14:paraId="070B148C" w14:textId="77777777" w:rsidR="00F00317" w:rsidRDefault="00F00317" w:rsidP="00F00317">
      <w:pPr>
        <w:widowControl w:val="0"/>
        <w:shd w:val="clear" w:color="auto" w:fill="FFFFFF"/>
        <w:tabs>
          <w:tab w:val="left" w:pos="5232"/>
          <w:tab w:val="left" w:pos="610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lastRenderedPageBreak/>
        <w:t>Загоруйко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А.Л. (№58)</w:t>
      </w:r>
    </w:p>
    <w:p w14:paraId="4F2001D8" w14:textId="77777777" w:rsidR="00F00317" w:rsidRDefault="00F00317" w:rsidP="00F00317">
      <w:pPr>
        <w:widowControl w:val="0"/>
        <w:shd w:val="clear" w:color="auto" w:fill="FFFFFF"/>
        <w:tabs>
          <w:tab w:val="left" w:pos="5232"/>
          <w:tab w:val="left" w:pos="610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Бондар Г.В. (№421)</w:t>
      </w:r>
    </w:p>
    <w:p w14:paraId="19F3A425" w14:textId="77777777" w:rsidR="00F00317" w:rsidRDefault="00F00317" w:rsidP="00F00317">
      <w:pPr>
        <w:widowControl w:val="0"/>
        <w:shd w:val="clear" w:color="auto" w:fill="FFFFFF"/>
        <w:tabs>
          <w:tab w:val="left" w:pos="5232"/>
          <w:tab w:val="left" w:pos="610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Лозинський Р.М. (№222)</w:t>
      </w:r>
    </w:p>
    <w:p w14:paraId="32ECEFC4" w14:textId="77777777" w:rsidR="00F00317" w:rsidRPr="00F602FA" w:rsidRDefault="00F00317" w:rsidP="00F00317">
      <w:pPr>
        <w:widowControl w:val="0"/>
        <w:shd w:val="clear" w:color="auto" w:fill="FFFFFF"/>
        <w:tabs>
          <w:tab w:val="left" w:pos="5232"/>
          <w:tab w:val="left" w:pos="610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Совсун І.Р. (№223)</w:t>
      </w:r>
    </w:p>
    <w:p w14:paraId="581A7636" w14:textId="77777777" w:rsidR="00792F36" w:rsidRPr="00083628" w:rsidRDefault="00792F36" w:rsidP="00A00B40">
      <w:pPr>
        <w:tabs>
          <w:tab w:val="left" w:pos="11320"/>
        </w:tabs>
        <w:rPr>
          <w:rFonts w:ascii="Times New Roman" w:hAnsi="Times New Roman" w:cs="Times New Roman"/>
          <w:b/>
          <w:sz w:val="28"/>
          <w:szCs w:val="28"/>
        </w:rPr>
      </w:pPr>
    </w:p>
    <w:sectPr w:rsidR="00792F36" w:rsidRPr="00083628" w:rsidSect="00336D7E">
      <w:footerReference w:type="default" r:id="rId7"/>
      <w:pgSz w:w="16838" w:h="11906" w:orient="landscape"/>
      <w:pgMar w:top="850" w:right="1134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AF79F6" w14:textId="77777777" w:rsidR="00007FE5" w:rsidRDefault="00007FE5">
      <w:pPr>
        <w:spacing w:after="0" w:line="240" w:lineRule="auto"/>
      </w:pPr>
      <w:r>
        <w:separator/>
      </w:r>
    </w:p>
  </w:endnote>
  <w:endnote w:type="continuationSeparator" w:id="0">
    <w:p w14:paraId="57337AEF" w14:textId="77777777" w:rsidR="00007FE5" w:rsidRDefault="00007F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791484"/>
      <w:docPartObj>
        <w:docPartGallery w:val="Page Numbers (Bottom of Page)"/>
        <w:docPartUnique/>
      </w:docPartObj>
    </w:sdtPr>
    <w:sdtEndPr/>
    <w:sdtContent>
      <w:p w14:paraId="07C4630C" w14:textId="18B2C288" w:rsidR="00010E4B" w:rsidRDefault="00336D7E">
        <w:pPr>
          <w:pStyle w:val="a3"/>
          <w:jc w:val="center"/>
        </w:pPr>
        <w:r>
          <w:rPr>
            <w:lang w:val="en-US"/>
          </w:rPr>
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</w:r>
      </w:p>
    </w:sdtContent>
  </w:sdt>
  <w:p w14:paraId="141889DF" w14:textId="77777777" w:rsidR="00010E4B" w:rsidRDefault="00010E4B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DF2C15" w14:textId="77777777" w:rsidR="00007FE5" w:rsidRDefault="00007FE5">
      <w:pPr>
        <w:spacing w:after="0" w:line="240" w:lineRule="auto"/>
      </w:pPr>
      <w:r>
        <w:separator/>
      </w:r>
    </w:p>
  </w:footnote>
  <w:footnote w:type="continuationSeparator" w:id="0">
    <w:p w14:paraId="541C97AF" w14:textId="77777777" w:rsidR="00007FE5" w:rsidRDefault="00007F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86B04"/>
    <w:multiLevelType w:val="hybridMultilevel"/>
    <w:tmpl w:val="B198A0B2"/>
    <w:lvl w:ilvl="0" w:tplc="4258A404">
      <w:start w:val="1"/>
      <w:numFmt w:val="bullet"/>
      <w:lvlText w:val="-"/>
      <w:lvlJc w:val="left"/>
      <w:pPr>
        <w:ind w:left="85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1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3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45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7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9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11" w:hanging="360"/>
      </w:pPr>
      <w:rPr>
        <w:rFonts w:ascii="Wingdings" w:hAnsi="Wingdings" w:hint="default"/>
      </w:rPr>
    </w:lvl>
  </w:abstractNum>
  <w:abstractNum w:abstractNumId="1" w15:restartNumberingAfterBreak="0">
    <w:nsid w:val="14BA5269"/>
    <w:multiLevelType w:val="hybridMultilevel"/>
    <w:tmpl w:val="3392BBC6"/>
    <w:lvl w:ilvl="0" w:tplc="04090017">
      <w:start w:val="1"/>
      <w:numFmt w:val="lowerLetter"/>
      <w:lvlText w:val="%1)"/>
      <w:lvlJc w:val="left"/>
      <w:pPr>
        <w:ind w:left="785" w:hanging="360"/>
      </w:pPr>
      <w:rPr>
        <w:b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A585B99"/>
    <w:multiLevelType w:val="hybridMultilevel"/>
    <w:tmpl w:val="140C58D6"/>
    <w:lvl w:ilvl="0" w:tplc="0422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005A4F"/>
    <w:multiLevelType w:val="hybridMultilevel"/>
    <w:tmpl w:val="BF4A234E"/>
    <w:lvl w:ilvl="0" w:tplc="CD048BBA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  <w:b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475618"/>
    <w:multiLevelType w:val="hybridMultilevel"/>
    <w:tmpl w:val="2208E8B8"/>
    <w:lvl w:ilvl="0" w:tplc="369083D0">
      <w:start w:val="2"/>
      <w:numFmt w:val="bullet"/>
      <w:lvlText w:val="-"/>
      <w:lvlJc w:val="left"/>
      <w:pPr>
        <w:ind w:left="324" w:hanging="40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7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8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044" w:hanging="360"/>
      </w:pPr>
      <w:rPr>
        <w:rFonts w:ascii="Wingdings" w:hAnsi="Wingdings" w:hint="default"/>
      </w:rPr>
    </w:lvl>
  </w:abstractNum>
  <w:abstractNum w:abstractNumId="5" w15:restartNumberingAfterBreak="0">
    <w:nsid w:val="347D6FCC"/>
    <w:multiLevelType w:val="hybridMultilevel"/>
    <w:tmpl w:val="0994CB22"/>
    <w:lvl w:ilvl="0" w:tplc="D5B62C68">
      <w:start w:val="2"/>
      <w:numFmt w:val="bullet"/>
      <w:lvlText w:val="–"/>
      <w:lvlJc w:val="left"/>
      <w:pPr>
        <w:ind w:left="28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7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8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044" w:hanging="360"/>
      </w:pPr>
      <w:rPr>
        <w:rFonts w:ascii="Wingdings" w:hAnsi="Wingdings" w:hint="default"/>
      </w:rPr>
    </w:lvl>
  </w:abstractNum>
  <w:abstractNum w:abstractNumId="6" w15:restartNumberingAfterBreak="0">
    <w:nsid w:val="5AE9635F"/>
    <w:multiLevelType w:val="hybridMultilevel"/>
    <w:tmpl w:val="85906CA4"/>
    <w:lvl w:ilvl="0" w:tplc="3DFEA946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972" w:hanging="360"/>
      </w:pPr>
    </w:lvl>
    <w:lvl w:ilvl="2" w:tplc="0422001B" w:tentative="1">
      <w:start w:val="1"/>
      <w:numFmt w:val="lowerRoman"/>
      <w:lvlText w:val="%3."/>
      <w:lvlJc w:val="right"/>
      <w:pPr>
        <w:ind w:left="1692" w:hanging="180"/>
      </w:pPr>
    </w:lvl>
    <w:lvl w:ilvl="3" w:tplc="0422000F" w:tentative="1">
      <w:start w:val="1"/>
      <w:numFmt w:val="decimal"/>
      <w:lvlText w:val="%4."/>
      <w:lvlJc w:val="left"/>
      <w:pPr>
        <w:ind w:left="2412" w:hanging="360"/>
      </w:pPr>
    </w:lvl>
    <w:lvl w:ilvl="4" w:tplc="04220019" w:tentative="1">
      <w:start w:val="1"/>
      <w:numFmt w:val="lowerLetter"/>
      <w:lvlText w:val="%5."/>
      <w:lvlJc w:val="left"/>
      <w:pPr>
        <w:ind w:left="3132" w:hanging="360"/>
      </w:pPr>
    </w:lvl>
    <w:lvl w:ilvl="5" w:tplc="0422001B" w:tentative="1">
      <w:start w:val="1"/>
      <w:numFmt w:val="lowerRoman"/>
      <w:lvlText w:val="%6."/>
      <w:lvlJc w:val="right"/>
      <w:pPr>
        <w:ind w:left="3852" w:hanging="180"/>
      </w:pPr>
    </w:lvl>
    <w:lvl w:ilvl="6" w:tplc="0422000F" w:tentative="1">
      <w:start w:val="1"/>
      <w:numFmt w:val="decimal"/>
      <w:lvlText w:val="%7."/>
      <w:lvlJc w:val="left"/>
      <w:pPr>
        <w:ind w:left="4572" w:hanging="360"/>
      </w:pPr>
    </w:lvl>
    <w:lvl w:ilvl="7" w:tplc="04220019" w:tentative="1">
      <w:start w:val="1"/>
      <w:numFmt w:val="lowerLetter"/>
      <w:lvlText w:val="%8."/>
      <w:lvlJc w:val="left"/>
      <w:pPr>
        <w:ind w:left="5292" w:hanging="360"/>
      </w:pPr>
    </w:lvl>
    <w:lvl w:ilvl="8" w:tplc="0422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7" w15:restartNumberingAfterBreak="0">
    <w:nsid w:val="73E15626"/>
    <w:multiLevelType w:val="hybridMultilevel"/>
    <w:tmpl w:val="ACE085AE"/>
    <w:lvl w:ilvl="0" w:tplc="58D8BE7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0"/>
  </w:num>
  <w:num w:numId="5">
    <w:abstractNumId w:val="5"/>
  </w:num>
  <w:num w:numId="6">
    <w:abstractNumId w:val="4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E0F"/>
    <w:rsid w:val="00007FE5"/>
    <w:rsid w:val="00010E4B"/>
    <w:rsid w:val="00047059"/>
    <w:rsid w:val="00070C8A"/>
    <w:rsid w:val="000815EC"/>
    <w:rsid w:val="00083628"/>
    <w:rsid w:val="000D6CB3"/>
    <w:rsid w:val="00106622"/>
    <w:rsid w:val="00151E9B"/>
    <w:rsid w:val="00161F36"/>
    <w:rsid w:val="00164C9E"/>
    <w:rsid w:val="00193D76"/>
    <w:rsid w:val="001B6519"/>
    <w:rsid w:val="001C7F5F"/>
    <w:rsid w:val="00200101"/>
    <w:rsid w:val="0022457D"/>
    <w:rsid w:val="00235604"/>
    <w:rsid w:val="00262E61"/>
    <w:rsid w:val="002A6521"/>
    <w:rsid w:val="002F4B6B"/>
    <w:rsid w:val="00336D7E"/>
    <w:rsid w:val="0034205B"/>
    <w:rsid w:val="003662E4"/>
    <w:rsid w:val="003824C6"/>
    <w:rsid w:val="00407E79"/>
    <w:rsid w:val="004253FC"/>
    <w:rsid w:val="004370AD"/>
    <w:rsid w:val="004859D8"/>
    <w:rsid w:val="004D5747"/>
    <w:rsid w:val="004F3698"/>
    <w:rsid w:val="004F550E"/>
    <w:rsid w:val="005022FA"/>
    <w:rsid w:val="00545826"/>
    <w:rsid w:val="005937C8"/>
    <w:rsid w:val="00607D62"/>
    <w:rsid w:val="00624B9E"/>
    <w:rsid w:val="00632631"/>
    <w:rsid w:val="00641A08"/>
    <w:rsid w:val="00674D12"/>
    <w:rsid w:val="00694B07"/>
    <w:rsid w:val="00695E67"/>
    <w:rsid w:val="006A1B90"/>
    <w:rsid w:val="006A57D8"/>
    <w:rsid w:val="006B60DF"/>
    <w:rsid w:val="00756366"/>
    <w:rsid w:val="00784B9E"/>
    <w:rsid w:val="00792F36"/>
    <w:rsid w:val="007B6D78"/>
    <w:rsid w:val="00800976"/>
    <w:rsid w:val="0082659A"/>
    <w:rsid w:val="00827D85"/>
    <w:rsid w:val="00853612"/>
    <w:rsid w:val="008572C8"/>
    <w:rsid w:val="00861E62"/>
    <w:rsid w:val="00895653"/>
    <w:rsid w:val="008A2C8B"/>
    <w:rsid w:val="008F1B9C"/>
    <w:rsid w:val="0090396F"/>
    <w:rsid w:val="00927682"/>
    <w:rsid w:val="009616F6"/>
    <w:rsid w:val="00977045"/>
    <w:rsid w:val="00991F01"/>
    <w:rsid w:val="009A10E6"/>
    <w:rsid w:val="009C5A3F"/>
    <w:rsid w:val="009D3C34"/>
    <w:rsid w:val="00A00B40"/>
    <w:rsid w:val="00A139C2"/>
    <w:rsid w:val="00A65A63"/>
    <w:rsid w:val="00A65E13"/>
    <w:rsid w:val="00A92E35"/>
    <w:rsid w:val="00AE4B69"/>
    <w:rsid w:val="00B868CB"/>
    <w:rsid w:val="00C14B2E"/>
    <w:rsid w:val="00C32985"/>
    <w:rsid w:val="00C54E0F"/>
    <w:rsid w:val="00C61FD4"/>
    <w:rsid w:val="00CA5DDD"/>
    <w:rsid w:val="00CB6E6D"/>
    <w:rsid w:val="00CC460D"/>
    <w:rsid w:val="00CD400E"/>
    <w:rsid w:val="00CD68FD"/>
    <w:rsid w:val="00D1147F"/>
    <w:rsid w:val="00D220EE"/>
    <w:rsid w:val="00D222F6"/>
    <w:rsid w:val="00D25C10"/>
    <w:rsid w:val="00D94B89"/>
    <w:rsid w:val="00D95B45"/>
    <w:rsid w:val="00DD579A"/>
    <w:rsid w:val="00E03CAD"/>
    <w:rsid w:val="00E07ABA"/>
    <w:rsid w:val="00E12C26"/>
    <w:rsid w:val="00E15667"/>
    <w:rsid w:val="00E15E14"/>
    <w:rsid w:val="00E4489C"/>
    <w:rsid w:val="00E677FD"/>
    <w:rsid w:val="00EB30EF"/>
    <w:rsid w:val="00F00317"/>
    <w:rsid w:val="00F46514"/>
    <w:rsid w:val="00F8401F"/>
    <w:rsid w:val="00FF6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731D49"/>
  <w15:docId w15:val="{4B8B0EE8-3C29-554F-8655-3F5EBCA2C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F4651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rsid w:val="00F46514"/>
  </w:style>
  <w:style w:type="table" w:customStyle="1" w:styleId="1">
    <w:name w:val="Сетка таблицы1"/>
    <w:basedOn w:val="a1"/>
    <w:next w:val="a5"/>
    <w:uiPriority w:val="59"/>
    <w:rsid w:val="00F465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59"/>
    <w:rsid w:val="00F465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E15667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937C8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5937C8"/>
    <w:rPr>
      <w:rFonts w:ascii="Lucida Grande" w:hAnsi="Lucida Grande" w:cs="Lucida Grande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5937C8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5937C8"/>
    <w:pPr>
      <w:spacing w:line="240" w:lineRule="auto"/>
    </w:pPr>
    <w:rPr>
      <w:sz w:val="24"/>
      <w:szCs w:val="24"/>
    </w:rPr>
  </w:style>
  <w:style w:type="character" w:customStyle="1" w:styleId="ab">
    <w:name w:val="Текст примітки Знак"/>
    <w:basedOn w:val="a0"/>
    <w:link w:val="aa"/>
    <w:uiPriority w:val="99"/>
    <w:semiHidden/>
    <w:rsid w:val="005937C8"/>
    <w:rPr>
      <w:sz w:val="24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5937C8"/>
    <w:rPr>
      <w:b/>
      <w:bCs/>
      <w:sz w:val="20"/>
      <w:szCs w:val="20"/>
    </w:rPr>
  </w:style>
  <w:style w:type="character" w:customStyle="1" w:styleId="ad">
    <w:name w:val="Тема примітки Знак"/>
    <w:basedOn w:val="ab"/>
    <w:link w:val="ac"/>
    <w:uiPriority w:val="99"/>
    <w:semiHidden/>
    <w:rsid w:val="005937C8"/>
    <w:rPr>
      <w:b/>
      <w:bCs/>
      <w:sz w:val="20"/>
      <w:szCs w:val="20"/>
    </w:rPr>
  </w:style>
  <w:style w:type="paragraph" w:styleId="ae">
    <w:name w:val="Revision"/>
    <w:hidden/>
    <w:uiPriority w:val="99"/>
    <w:semiHidden/>
    <w:rsid w:val="00607D62"/>
    <w:pPr>
      <w:spacing w:after="0" w:line="240" w:lineRule="auto"/>
    </w:pPr>
  </w:style>
  <w:style w:type="paragraph" w:styleId="af">
    <w:name w:val="header"/>
    <w:basedOn w:val="a"/>
    <w:link w:val="af0"/>
    <w:uiPriority w:val="99"/>
    <w:unhideWhenUsed/>
    <w:rsid w:val="00336D7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0">
    <w:name w:val="Верхній колонтитул Знак"/>
    <w:basedOn w:val="a0"/>
    <w:link w:val="af"/>
    <w:uiPriority w:val="99"/>
    <w:rsid w:val="00336D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38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7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33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864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3320</Words>
  <Characters>1893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Шкрум Альона Іванівна</cp:lastModifiedBy>
  <cp:revision>11</cp:revision>
  <cp:lastPrinted>2019-12-03T09:01:00Z</cp:lastPrinted>
  <dcterms:created xsi:type="dcterms:W3CDTF">2019-11-14T13:47:00Z</dcterms:created>
  <dcterms:modified xsi:type="dcterms:W3CDTF">2019-12-06T13:07:00Z</dcterms:modified>
</cp:coreProperties>
</file>