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діяльності</w:t>
      </w:r>
      <w:proofErr w:type="spellEnd"/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Денисе </w:t>
      </w:r>
      <w:proofErr w:type="spellStart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Анатолійовичу</w:t>
      </w:r>
      <w:proofErr w:type="spellEnd"/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F9FBC92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CC1159">
        <w:rPr>
          <w:rFonts w:ascii="Times New Roman" w:eastAsia="Times New Roman" w:hAnsi="Times New Roman"/>
          <w:sz w:val="28"/>
          <w:szCs w:val="28"/>
          <w:lang w:val="uk-UA" w:eastAsia="ru-RU"/>
        </w:rPr>
        <w:t>03.06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CC1159" w:rsidRPr="00CC1159">
        <w:rPr>
          <w:rFonts w:ascii="Times New Roman" w:eastAsia="Times New Roman" w:hAnsi="Times New Roman"/>
          <w:sz w:val="28"/>
          <w:szCs w:val="28"/>
          <w:lang w:val="uk-UA" w:eastAsia="ru-RU"/>
        </w:rPr>
        <w:t>Закону про внесення змін до Кримінального кодексу України щодо порушення народним депутатам України вимог Регламенту Верховної Ради України (реєстр.№2738)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70805E" w14:textId="77777777" w:rsidR="00F7005E" w:rsidRDefault="00F7005E" w:rsidP="005E306B">
      <w:pPr>
        <w:spacing w:after="0" w:line="240" w:lineRule="auto"/>
      </w:pPr>
      <w:r>
        <w:separator/>
      </w:r>
    </w:p>
  </w:endnote>
  <w:endnote w:type="continuationSeparator" w:id="0">
    <w:p w14:paraId="06D433E3" w14:textId="77777777" w:rsidR="00F7005E" w:rsidRDefault="00F7005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F7005E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3C9C86" w14:textId="77777777" w:rsidR="00F7005E" w:rsidRDefault="00F7005E" w:rsidP="005E306B">
      <w:pPr>
        <w:spacing w:after="0" w:line="240" w:lineRule="auto"/>
      </w:pPr>
      <w:r>
        <w:separator/>
      </w:r>
    </w:p>
  </w:footnote>
  <w:footnote w:type="continuationSeparator" w:id="0">
    <w:p w14:paraId="6B254C45" w14:textId="77777777" w:rsidR="00F7005E" w:rsidRDefault="00F7005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60EBA"/>
    <w:rsid w:val="0019108F"/>
    <w:rsid w:val="001966F0"/>
    <w:rsid w:val="001D3C24"/>
    <w:rsid w:val="001E7AD6"/>
    <w:rsid w:val="0021032F"/>
    <w:rsid w:val="00234E10"/>
    <w:rsid w:val="00235CD7"/>
    <w:rsid w:val="00244D55"/>
    <w:rsid w:val="002A5D4C"/>
    <w:rsid w:val="002B56AE"/>
    <w:rsid w:val="002B5FC1"/>
    <w:rsid w:val="002B606A"/>
    <w:rsid w:val="002C4FBE"/>
    <w:rsid w:val="002D0561"/>
    <w:rsid w:val="002E0A18"/>
    <w:rsid w:val="002E31BF"/>
    <w:rsid w:val="002E44DA"/>
    <w:rsid w:val="003276A1"/>
    <w:rsid w:val="003D0996"/>
    <w:rsid w:val="003D1CBA"/>
    <w:rsid w:val="00402453"/>
    <w:rsid w:val="0040452C"/>
    <w:rsid w:val="00451750"/>
    <w:rsid w:val="004852FA"/>
    <w:rsid w:val="004A60C5"/>
    <w:rsid w:val="004B5809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C7E95"/>
    <w:rsid w:val="006F10E8"/>
    <w:rsid w:val="00700C59"/>
    <w:rsid w:val="007101A6"/>
    <w:rsid w:val="00713E93"/>
    <w:rsid w:val="0073224C"/>
    <w:rsid w:val="00747FBB"/>
    <w:rsid w:val="0075224D"/>
    <w:rsid w:val="00752DEC"/>
    <w:rsid w:val="007A0252"/>
    <w:rsid w:val="007F5D91"/>
    <w:rsid w:val="0080545D"/>
    <w:rsid w:val="0082685D"/>
    <w:rsid w:val="0084269F"/>
    <w:rsid w:val="00856289"/>
    <w:rsid w:val="00864879"/>
    <w:rsid w:val="008A28EB"/>
    <w:rsid w:val="008B5894"/>
    <w:rsid w:val="008D1C22"/>
    <w:rsid w:val="008D5C52"/>
    <w:rsid w:val="009170FD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AF4B8E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B5867"/>
    <w:rsid w:val="00CC1159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C62C2"/>
    <w:rsid w:val="00DF0115"/>
    <w:rsid w:val="00DF6910"/>
    <w:rsid w:val="00E55BF0"/>
    <w:rsid w:val="00E870BB"/>
    <w:rsid w:val="00F243A1"/>
    <w:rsid w:val="00F55423"/>
    <w:rsid w:val="00F57CEE"/>
    <w:rsid w:val="00F7005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D6219-400A-469E-8CC4-F60535C53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457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42</cp:revision>
  <cp:lastPrinted>2019-11-08T11:28:00Z</cp:lastPrinted>
  <dcterms:created xsi:type="dcterms:W3CDTF">2020-03-31T08:08:00Z</dcterms:created>
  <dcterms:modified xsi:type="dcterms:W3CDTF">2020-06-10T12:12:00Z</dcterms:modified>
</cp:coreProperties>
</file>