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15D4B" w14:textId="7F0F213F" w:rsidR="00AC2352" w:rsidRPr="00AC2352" w:rsidRDefault="00AC2352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7BA4C7BB" w14:textId="1020B29D" w:rsidR="00AC2352" w:rsidRPr="002D1D35" w:rsidRDefault="002D1D35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правової політики</w:t>
      </w:r>
    </w:p>
    <w:p w14:paraId="7B8F47B1" w14:textId="11918801" w:rsidR="00AC2352" w:rsidRPr="002D1D35" w:rsidRDefault="002D1D35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 КОСТІНУ</w:t>
      </w:r>
    </w:p>
    <w:p w14:paraId="42BE4DC2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19B9DA14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AC2352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9EFF980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435ADF" w14:textId="1BC92747" w:rsidR="00AC2352" w:rsidRPr="006B08F5" w:rsidRDefault="00AC2352" w:rsidP="00AC2352">
      <w:pPr>
        <w:tabs>
          <w:tab w:val="left" w:pos="4927"/>
        </w:tabs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Шановний </w:t>
      </w:r>
      <w:r w:rsidR="002D1D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Андрію Євгеновичу</w:t>
      </w:r>
      <w:r w:rsidRPr="006B08F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596BB6B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6B08F5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91048E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91048E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1048E" w:rsidRPr="0091048E">
        <w:rPr>
          <w:rFonts w:ascii="Times New Roman" w:eastAsia="Times New Roman" w:hAnsi="Times New Roman"/>
          <w:sz w:val="28"/>
          <w:szCs w:val="24"/>
          <w:lang w:val="uk-UA" w:eastAsia="ru-RU"/>
        </w:rPr>
        <w:t>Закону про внесення змін до Закону України "Про судоустрій і статус суддів" щодо відрядження суддів в порядку тимчасового переведення судді до іншого суду (реєстр.№2823)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172C9" w14:textId="77777777" w:rsidR="00314A2A" w:rsidRDefault="00314A2A" w:rsidP="005E306B">
      <w:pPr>
        <w:spacing w:after="0" w:line="240" w:lineRule="auto"/>
      </w:pPr>
      <w:r>
        <w:separator/>
      </w:r>
    </w:p>
  </w:endnote>
  <w:endnote w:type="continuationSeparator" w:id="0">
    <w:p w14:paraId="75FE1F40" w14:textId="77777777" w:rsidR="00314A2A" w:rsidRDefault="00314A2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91048E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2F22C" w14:textId="77777777" w:rsidR="00314A2A" w:rsidRDefault="00314A2A" w:rsidP="005E306B">
      <w:pPr>
        <w:spacing w:after="0" w:line="240" w:lineRule="auto"/>
      </w:pPr>
      <w:r>
        <w:separator/>
      </w:r>
    </w:p>
  </w:footnote>
  <w:footnote w:type="continuationSeparator" w:id="0">
    <w:p w14:paraId="3A526480" w14:textId="77777777" w:rsidR="00314A2A" w:rsidRDefault="00314A2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D1D35"/>
    <w:rsid w:val="002E0A18"/>
    <w:rsid w:val="002E31BF"/>
    <w:rsid w:val="002E44DA"/>
    <w:rsid w:val="00314A2A"/>
    <w:rsid w:val="003276A1"/>
    <w:rsid w:val="003D0996"/>
    <w:rsid w:val="003D1CBA"/>
    <w:rsid w:val="003D635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B08F5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A28EB"/>
    <w:rsid w:val="008B5894"/>
    <w:rsid w:val="0091048E"/>
    <w:rsid w:val="00945B68"/>
    <w:rsid w:val="00957D31"/>
    <w:rsid w:val="009847C5"/>
    <w:rsid w:val="009865D4"/>
    <w:rsid w:val="009A720A"/>
    <w:rsid w:val="00A00059"/>
    <w:rsid w:val="00A60747"/>
    <w:rsid w:val="00A6661B"/>
    <w:rsid w:val="00A673F7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3F24"/>
    <w:rsid w:val="00DF0115"/>
    <w:rsid w:val="00DF6910"/>
    <w:rsid w:val="00E55BF0"/>
    <w:rsid w:val="00E80759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6FD77-E5CC-46A2-A6E3-CE1EAA6FD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456</Words>
  <Characters>261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26</cp:revision>
  <cp:lastPrinted>2019-11-08T11:28:00Z</cp:lastPrinted>
  <dcterms:created xsi:type="dcterms:W3CDTF">2020-03-31T08:08:00Z</dcterms:created>
  <dcterms:modified xsi:type="dcterms:W3CDTF">2020-05-18T10:38:00Z</dcterms:modified>
</cp:coreProperties>
</file>