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376D52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376D52" w:rsidRDefault="0039518B" w:rsidP="006C5327">
            <w:pPr>
              <w:jc w:val="center"/>
              <w:rPr>
                <w:noProof/>
                <w:lang w:val="uk-UA"/>
              </w:rPr>
            </w:pPr>
            <w:r>
              <w:rPr>
                <w:noProof/>
                <w:lang w:val="uk-U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40.5pt;height:55.5pt;visibility:visible">
                  <v:imagedata r:id="rId5" o:title=""/>
                </v:shape>
              </w:pict>
            </w:r>
            <w:r w:rsidR="00376D52">
              <w:rPr>
                <w:noProof/>
                <w:lang w:val="uk-UA"/>
              </w:rPr>
              <w:t xml:space="preserve"> </w:t>
            </w:r>
          </w:p>
          <w:p w:rsidR="00376D52" w:rsidRPr="005B43BE" w:rsidRDefault="00376D52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376D52" w:rsidRPr="005B43BE" w:rsidRDefault="00376D52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376D52" w:rsidRPr="005B43BE" w:rsidRDefault="00376D52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376D52" w:rsidRPr="005B43BE" w:rsidRDefault="00376D52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376D52" w:rsidRPr="00287EF7">
        <w:tc>
          <w:tcPr>
            <w:tcW w:w="2508" w:type="dxa"/>
          </w:tcPr>
          <w:p w:rsidR="00376D52" w:rsidRPr="00287EF7" w:rsidRDefault="00376D52" w:rsidP="006C5327">
            <w:pPr>
              <w:pStyle w:val="1"/>
              <w:rPr>
                <w:lang w:val="uk-UA"/>
              </w:rPr>
            </w:pPr>
            <w:r w:rsidRPr="00287EF7">
              <w:rPr>
                <w:lang w:val="uk-UA"/>
              </w:rPr>
              <w:t xml:space="preserve">№ </w:t>
            </w:r>
          </w:p>
          <w:p w:rsidR="00376D52" w:rsidRPr="00287EF7" w:rsidRDefault="00376D52" w:rsidP="0039518B">
            <w:pPr>
              <w:rPr>
                <w:b/>
                <w:bCs/>
                <w:sz w:val="24"/>
                <w:szCs w:val="24"/>
                <w:lang w:val="uk-UA"/>
              </w:rPr>
            </w:pPr>
            <w:r w:rsidRPr="00287EF7">
              <w:rPr>
                <w:b/>
                <w:bCs/>
                <w:sz w:val="24"/>
                <w:szCs w:val="24"/>
                <w:lang w:val="uk-UA"/>
              </w:rPr>
              <w:t xml:space="preserve">від </w:t>
            </w:r>
            <w:r w:rsidR="00174F53">
              <w:rPr>
                <w:b/>
                <w:bCs/>
                <w:sz w:val="24"/>
                <w:szCs w:val="24"/>
                <w:lang w:val="uk-UA"/>
              </w:rPr>
              <w:t>1</w:t>
            </w:r>
            <w:r w:rsidR="0039518B">
              <w:rPr>
                <w:b/>
                <w:bCs/>
                <w:sz w:val="24"/>
                <w:szCs w:val="24"/>
                <w:lang w:val="uk-UA"/>
              </w:rPr>
              <w:t>3</w:t>
            </w:r>
            <w:r>
              <w:rPr>
                <w:b/>
                <w:bCs/>
                <w:sz w:val="24"/>
                <w:szCs w:val="24"/>
                <w:lang w:val="uk-UA"/>
              </w:rPr>
              <w:t>.03.2020</w:t>
            </w:r>
          </w:p>
        </w:tc>
        <w:tc>
          <w:tcPr>
            <w:tcW w:w="7080" w:type="dxa"/>
          </w:tcPr>
          <w:p w:rsidR="00376D52" w:rsidRPr="00287EF7" w:rsidRDefault="00376D52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376D52" w:rsidRPr="00287EF7" w:rsidRDefault="00376D52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376D52" w:rsidRDefault="00376D52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376D52" w:rsidRPr="005B43BE" w:rsidRDefault="00376D52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376D52" w:rsidRPr="0039518B" w:rsidRDefault="00376D52" w:rsidP="00474167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</w:t>
      </w:r>
      <w:r w:rsidRPr="0039518B">
        <w:rPr>
          <w:spacing w:val="-2"/>
          <w:sz w:val="28"/>
          <w:szCs w:val="28"/>
          <w:lang w:val="uk-UA"/>
        </w:rPr>
        <w:t xml:space="preserve">України </w:t>
      </w:r>
      <w:r w:rsidR="0039518B" w:rsidRPr="0039518B">
        <w:rPr>
          <w:bCs/>
          <w:sz w:val="28"/>
          <w:szCs w:val="28"/>
          <w:lang w:val="uk-UA"/>
        </w:rPr>
        <w:t xml:space="preserve">"Про внесення змін до Закону України </w:t>
      </w:r>
      <w:r w:rsidR="0039518B" w:rsidRPr="0039518B">
        <w:rPr>
          <w:color w:val="000000"/>
          <w:sz w:val="28"/>
          <w:szCs w:val="28"/>
          <w:lang w:val="uk-UA"/>
        </w:rPr>
        <w:t xml:space="preserve">“Про загальнообов’язкове державне соціальне страхування на випадок безробіття”  щодо недопущення скасування </w:t>
      </w:r>
      <w:r w:rsidR="0039518B" w:rsidRPr="0039518B">
        <w:rPr>
          <w:sz w:val="28"/>
          <w:szCs w:val="28"/>
          <w:lang w:val="uk-UA"/>
        </w:rPr>
        <w:t xml:space="preserve">рівноправності представництва </w:t>
      </w:r>
      <w:r w:rsidR="0039518B" w:rsidRPr="0039518B">
        <w:rPr>
          <w:bCs/>
          <w:sz w:val="28"/>
          <w:szCs w:val="28"/>
          <w:lang w:val="uk-UA"/>
        </w:rPr>
        <w:t>держави, представників застрахованих осіб та роботодавців в управлінні страхуванням на випадок безробіття"</w:t>
      </w:r>
      <w:r w:rsidRPr="0039518B">
        <w:rPr>
          <w:spacing w:val="-2"/>
          <w:sz w:val="28"/>
          <w:szCs w:val="28"/>
          <w:lang w:val="uk-UA"/>
        </w:rPr>
        <w:t>, як альтернативний до проекту закону реєстр. № 3</w:t>
      </w:r>
      <w:r w:rsidR="0039518B" w:rsidRPr="0039518B">
        <w:rPr>
          <w:spacing w:val="-2"/>
          <w:sz w:val="28"/>
          <w:szCs w:val="28"/>
          <w:lang w:val="uk-UA"/>
        </w:rPr>
        <w:t>11</w:t>
      </w:r>
      <w:r w:rsidRPr="0039518B">
        <w:rPr>
          <w:spacing w:val="-2"/>
          <w:sz w:val="28"/>
          <w:szCs w:val="28"/>
          <w:lang w:val="uk-UA"/>
        </w:rPr>
        <w:t>5.</w:t>
      </w:r>
    </w:p>
    <w:p w:rsidR="00376D52" w:rsidRPr="005B43BE" w:rsidRDefault="00376D52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5B43BE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5B43BE">
        <w:rPr>
          <w:spacing w:val="-3"/>
          <w:sz w:val="28"/>
          <w:szCs w:val="28"/>
          <w:lang w:val="uk-UA"/>
        </w:rPr>
        <w:t xml:space="preserve">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376D52" w:rsidRPr="005B43BE" w:rsidRDefault="00376D52" w:rsidP="0017072F">
      <w:pPr>
        <w:ind w:firstLine="737"/>
        <w:jc w:val="both"/>
        <w:rPr>
          <w:sz w:val="28"/>
          <w:szCs w:val="28"/>
          <w:lang w:val="uk-UA"/>
        </w:rPr>
      </w:pPr>
    </w:p>
    <w:p w:rsidR="00376D52" w:rsidRPr="005B43BE" w:rsidRDefault="00376D52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Додаток:</w:t>
      </w:r>
    </w:p>
    <w:p w:rsidR="00376D52" w:rsidRPr="005B43BE" w:rsidRDefault="00376D52" w:rsidP="0017072F">
      <w:pPr>
        <w:jc w:val="both"/>
        <w:rPr>
          <w:i/>
          <w:iCs/>
          <w:sz w:val="24"/>
          <w:szCs w:val="24"/>
          <w:lang w:val="uk-UA"/>
        </w:rPr>
      </w:pPr>
    </w:p>
    <w:p w:rsidR="00376D52" w:rsidRPr="005B43BE" w:rsidRDefault="00376D52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0423CD">
        <w:rPr>
          <w:i/>
          <w:iCs/>
          <w:sz w:val="24"/>
          <w:szCs w:val="24"/>
          <w:lang w:val="uk-UA"/>
        </w:rPr>
        <w:t>2</w:t>
      </w:r>
      <w:bookmarkStart w:id="0" w:name="_GoBack"/>
      <w:bookmarkEnd w:id="0"/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376D52" w:rsidRPr="005B43BE" w:rsidRDefault="00376D52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3</w:t>
      </w:r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376D52" w:rsidRPr="005B43BE" w:rsidRDefault="00376D52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0423CD">
        <w:rPr>
          <w:i/>
          <w:iCs/>
          <w:sz w:val="24"/>
          <w:szCs w:val="24"/>
          <w:lang w:val="uk-UA"/>
        </w:rPr>
        <w:t>3</w:t>
      </w:r>
      <w:r w:rsidRPr="005B43B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.;</w:t>
      </w:r>
    </w:p>
    <w:p w:rsidR="00376D52" w:rsidRPr="005B43BE" w:rsidRDefault="00376D52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</w:t>
      </w: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>;</w:t>
      </w:r>
    </w:p>
    <w:p w:rsidR="00376D52" w:rsidRPr="005B43BE" w:rsidRDefault="00376D52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Зазначені документи в електронному вигляді.</w:t>
      </w:r>
    </w:p>
    <w:p w:rsidR="00376D52" w:rsidRPr="005B43BE" w:rsidRDefault="00376D52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76D52" w:rsidRPr="005B43BE" w:rsidRDefault="00376D52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76D52" w:rsidRPr="005B43BE" w:rsidRDefault="00376D52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376D52" w:rsidRPr="005B43BE" w:rsidRDefault="00376D52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5B43BE">
        <w:rPr>
          <w:rStyle w:val="FontStyle17"/>
          <w:sz w:val="28"/>
          <w:szCs w:val="28"/>
          <w:lang w:val="uk-UA" w:eastAsia="uk-UA"/>
        </w:rPr>
        <w:t>Королевська</w:t>
      </w:r>
      <w:proofErr w:type="spellEnd"/>
      <w:r w:rsidRPr="005B43BE">
        <w:rPr>
          <w:rStyle w:val="FontStyle17"/>
          <w:sz w:val="28"/>
          <w:szCs w:val="28"/>
          <w:lang w:val="uk-UA" w:eastAsia="uk-UA"/>
        </w:rPr>
        <w:t xml:space="preserve"> Н.Ю.</w:t>
      </w:r>
    </w:p>
    <w:sectPr w:rsidR="00376D52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31F5"/>
    <w:rsid w:val="00033305"/>
    <w:rsid w:val="00033D7F"/>
    <w:rsid w:val="00034255"/>
    <w:rsid w:val="000423CD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4F53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6F00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76D52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18B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167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C7E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7E1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FF9F18"/>
  <w15:docId w15:val="{93B2868D-28F0-46C6-A265-EF08D7FFB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AA5C7E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AA5C7E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AA5C7E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sz w:val="22"/>
      <w:szCs w:val="22"/>
      <w:lang w:val="uk-UA"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AA5C7E"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  <w:style w:type="paragraph" w:customStyle="1" w:styleId="11">
    <w:name w:val="Знак Знак1 Знак Знак Знак1 Знак Знак Знак Знак Знак"/>
    <w:basedOn w:val="a"/>
    <w:uiPriority w:val="99"/>
    <w:rsid w:val="0047416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08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977</Characters>
  <Application>Microsoft Office Word</Application>
  <DocSecurity>0</DocSecurity>
  <Lines>8</Lines>
  <Paragraphs>2</Paragraphs>
  <ScaleCrop>false</ScaleCrop>
  <Company>Verkhovna Rada(Parliament of Ukraine)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AVB</cp:lastModifiedBy>
  <cp:revision>7</cp:revision>
  <cp:lastPrinted>2017-10-24T16:18:00Z</cp:lastPrinted>
  <dcterms:created xsi:type="dcterms:W3CDTF">2020-03-04T13:26:00Z</dcterms:created>
  <dcterms:modified xsi:type="dcterms:W3CDTF">2020-03-13T11:44:00Z</dcterms:modified>
</cp:coreProperties>
</file>