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F96" w:rsidRDefault="002A3F96" w:rsidP="006E51DD">
      <w:pPr>
        <w:spacing w:after="0"/>
        <w:ind w:left="5103"/>
        <w:jc w:val="both"/>
        <w:rPr>
          <w:rFonts w:ascii="Times New Roman" w:hAnsi="Times New Roman"/>
          <w:b/>
          <w:bCs/>
          <w:sz w:val="28"/>
          <w:lang w:val="uk-UA"/>
        </w:rPr>
      </w:pPr>
      <w:r w:rsidRPr="002A3F96">
        <w:rPr>
          <w:rFonts w:ascii="Times New Roman" w:hAnsi="Times New Roman"/>
          <w:b/>
          <w:bCs/>
          <w:sz w:val="28"/>
          <w:lang w:val="uk-UA"/>
        </w:rPr>
        <w:t>Комітет Верховної Ради України</w:t>
      </w:r>
      <w:r w:rsidR="006E51DD">
        <w:rPr>
          <w:rFonts w:ascii="Times New Roman" w:hAnsi="Times New Roman"/>
          <w:b/>
          <w:bCs/>
          <w:sz w:val="28"/>
          <w:lang w:val="uk-UA"/>
        </w:rPr>
        <w:t xml:space="preserve"> </w:t>
      </w:r>
      <w:r w:rsidR="00DD5900" w:rsidRPr="00DD5900">
        <w:rPr>
          <w:rFonts w:ascii="Times New Roman" w:hAnsi="Times New Roman"/>
          <w:b/>
          <w:bCs/>
          <w:sz w:val="28"/>
          <w:lang w:val="uk-UA"/>
        </w:rPr>
        <w:t>з питань соціальної політики та захисту прав ветеранів</w:t>
      </w:r>
    </w:p>
    <w:p w:rsidR="00DD5900" w:rsidRPr="002A3F96" w:rsidRDefault="00DD5900" w:rsidP="006E51DD">
      <w:pPr>
        <w:spacing w:after="0"/>
        <w:ind w:left="5103"/>
        <w:jc w:val="both"/>
        <w:rPr>
          <w:rFonts w:ascii="Times New Roman" w:hAnsi="Times New Roman"/>
          <w:b/>
          <w:sz w:val="28"/>
          <w:lang w:val="uk-UA"/>
        </w:rPr>
      </w:pPr>
    </w:p>
    <w:p w:rsidR="002A3F96" w:rsidRPr="002A3F96" w:rsidRDefault="00DD5900" w:rsidP="00DD5900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i/>
          <w:sz w:val="28"/>
          <w:lang w:val="uk-UA"/>
        </w:rPr>
      </w:pPr>
      <w:r>
        <w:rPr>
          <w:rFonts w:ascii="Times New Roman" w:hAnsi="Times New Roman"/>
          <w:i/>
          <w:sz w:val="28"/>
          <w:lang w:val="uk-UA"/>
        </w:rPr>
        <w:t>Про розгляд законопроекту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Комітет Верховної Ради України з питань бюджету на своєму засіданні               </w:t>
      </w:r>
      <w:r w:rsidR="009634EA">
        <w:rPr>
          <w:rFonts w:ascii="Times New Roman" w:hAnsi="Times New Roman"/>
          <w:sz w:val="28"/>
          <w:lang w:val="uk-UA"/>
        </w:rPr>
        <w:t>18 травня</w:t>
      </w:r>
      <w:bookmarkStart w:id="0" w:name="_GoBack"/>
      <w:bookmarkEnd w:id="0"/>
      <w:r w:rsidRPr="002A3F96">
        <w:rPr>
          <w:rFonts w:ascii="Times New Roman" w:hAnsi="Times New Roman"/>
          <w:sz w:val="28"/>
          <w:lang w:val="uk-UA"/>
        </w:rPr>
        <w:t xml:space="preserve"> 2020 року (протокол №</w:t>
      </w:r>
      <w:r w:rsidR="009634EA">
        <w:rPr>
          <w:rFonts w:ascii="Times New Roman" w:hAnsi="Times New Roman"/>
          <w:sz w:val="28"/>
          <w:lang w:val="uk-UA"/>
        </w:rPr>
        <w:t>37</w:t>
      </w:r>
      <w:r w:rsidRPr="002A3F96">
        <w:rPr>
          <w:rFonts w:ascii="Times New Roman" w:hAnsi="Times New Roman"/>
          <w:sz w:val="28"/>
          <w:lang w:val="uk-UA"/>
        </w:rPr>
        <w:t xml:space="preserve">)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DD5900">
        <w:rPr>
          <w:rFonts w:ascii="Times New Roman" w:hAnsi="Times New Roman"/>
          <w:sz w:val="28"/>
          <w:lang w:val="uk-UA"/>
        </w:rPr>
        <w:t>п</w:t>
      </w:r>
      <w:r w:rsidR="00DD5900" w:rsidRPr="00DD5900">
        <w:rPr>
          <w:rFonts w:ascii="Times New Roman" w:hAnsi="Times New Roman"/>
          <w:sz w:val="28"/>
          <w:lang w:val="uk-UA"/>
        </w:rPr>
        <w:t xml:space="preserve">ро </w:t>
      </w:r>
      <w:r w:rsidR="004F3D0D" w:rsidRPr="004F3D0D">
        <w:rPr>
          <w:rFonts w:ascii="Times New Roman" w:hAnsi="Times New Roman"/>
          <w:sz w:val="28"/>
          <w:lang w:val="uk-UA"/>
        </w:rPr>
        <w:t xml:space="preserve">внесення змін до Закону України </w:t>
      </w:r>
      <w:r w:rsidR="004F3D0D">
        <w:rPr>
          <w:rFonts w:ascii="Times New Roman" w:hAnsi="Times New Roman"/>
          <w:sz w:val="28"/>
          <w:lang w:val="uk-UA"/>
        </w:rPr>
        <w:t>«</w:t>
      </w:r>
      <w:r w:rsidR="004F3D0D" w:rsidRPr="004F3D0D">
        <w:rPr>
          <w:rFonts w:ascii="Times New Roman" w:hAnsi="Times New Roman"/>
          <w:sz w:val="28"/>
          <w:lang w:val="uk-UA"/>
        </w:rPr>
        <w:t>Про загальнообов’язкове державне соціальне страхування на випадок безробіття</w:t>
      </w:r>
      <w:r w:rsidR="004F3D0D">
        <w:rPr>
          <w:rFonts w:ascii="Times New Roman" w:hAnsi="Times New Roman"/>
          <w:sz w:val="28"/>
          <w:lang w:val="uk-UA"/>
        </w:rPr>
        <w:t>»</w:t>
      </w:r>
      <w:r w:rsidR="004F3D0D" w:rsidRPr="004F3D0D">
        <w:rPr>
          <w:rFonts w:ascii="Times New Roman" w:hAnsi="Times New Roman"/>
          <w:sz w:val="28"/>
          <w:lang w:val="uk-UA"/>
        </w:rPr>
        <w:t xml:space="preserve">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</w:t>
      </w:r>
      <w:r w:rsidRPr="00DD5900">
        <w:rPr>
          <w:rFonts w:ascii="Times New Roman" w:hAnsi="Times New Roman"/>
          <w:sz w:val="28"/>
          <w:lang w:val="uk-UA"/>
        </w:rPr>
        <w:t>, реєстр. № </w:t>
      </w:r>
      <w:r w:rsidR="006E51DD" w:rsidRPr="00DD5900">
        <w:rPr>
          <w:rFonts w:ascii="Times New Roman" w:hAnsi="Times New Roman"/>
          <w:sz w:val="28"/>
          <w:lang w:val="uk-UA"/>
        </w:rPr>
        <w:t>3</w:t>
      </w:r>
      <w:r w:rsidR="00DD5900">
        <w:rPr>
          <w:rFonts w:ascii="Times New Roman" w:hAnsi="Times New Roman"/>
          <w:sz w:val="28"/>
          <w:lang w:val="uk-UA"/>
        </w:rPr>
        <w:t>115</w:t>
      </w:r>
      <w:r w:rsidR="004F3D0D">
        <w:rPr>
          <w:rFonts w:ascii="Times New Roman" w:hAnsi="Times New Roman"/>
          <w:sz w:val="28"/>
          <w:lang w:val="uk-UA"/>
        </w:rPr>
        <w:t>-1</w:t>
      </w:r>
      <w:r w:rsidRPr="00DD5900">
        <w:rPr>
          <w:rFonts w:ascii="Times New Roman" w:hAnsi="Times New Roman"/>
          <w:sz w:val="28"/>
          <w:lang w:val="uk-UA"/>
        </w:rPr>
        <w:t xml:space="preserve"> від</w:t>
      </w:r>
      <w:r w:rsidRPr="002A3F96">
        <w:rPr>
          <w:rFonts w:ascii="Times New Roman" w:hAnsi="Times New Roman"/>
          <w:sz w:val="28"/>
          <w:lang w:val="uk-UA"/>
        </w:rPr>
        <w:t xml:space="preserve"> </w:t>
      </w:r>
      <w:r w:rsidR="004F3D0D">
        <w:rPr>
          <w:rFonts w:ascii="Times New Roman" w:hAnsi="Times New Roman"/>
          <w:sz w:val="28"/>
          <w:lang w:val="uk-UA"/>
        </w:rPr>
        <w:t>13</w:t>
      </w:r>
      <w:r w:rsidRPr="002A3F96">
        <w:rPr>
          <w:rFonts w:ascii="Times New Roman" w:hAnsi="Times New Roman"/>
          <w:sz w:val="28"/>
          <w:lang w:val="uk-UA"/>
        </w:rPr>
        <w:t>.</w:t>
      </w:r>
      <w:r w:rsidR="000816EC">
        <w:rPr>
          <w:rFonts w:ascii="Times New Roman" w:hAnsi="Times New Roman"/>
          <w:sz w:val="28"/>
          <w:lang w:val="uk-UA"/>
        </w:rPr>
        <w:t>0</w:t>
      </w:r>
      <w:r w:rsidR="004F3D0D">
        <w:rPr>
          <w:rFonts w:ascii="Times New Roman" w:hAnsi="Times New Roman"/>
          <w:sz w:val="28"/>
          <w:lang w:val="uk-UA"/>
        </w:rPr>
        <w:t>3</w:t>
      </w:r>
      <w:r w:rsidRPr="002A3F96">
        <w:rPr>
          <w:rFonts w:ascii="Times New Roman" w:hAnsi="Times New Roman"/>
          <w:sz w:val="28"/>
          <w:lang w:val="uk-UA"/>
        </w:rPr>
        <w:t>.20</w:t>
      </w:r>
      <w:r w:rsidR="000816EC">
        <w:rPr>
          <w:rFonts w:ascii="Times New Roman" w:hAnsi="Times New Roman"/>
          <w:sz w:val="28"/>
          <w:lang w:val="uk-UA"/>
        </w:rPr>
        <w:t>20</w:t>
      </w:r>
      <w:r w:rsidRPr="002A3F96">
        <w:rPr>
          <w:rFonts w:ascii="Times New Roman" w:hAnsi="Times New Roman"/>
          <w:sz w:val="28"/>
          <w:lang w:val="uk-UA"/>
        </w:rPr>
        <w:t>, поданий народним</w:t>
      </w:r>
      <w:r w:rsidR="00DD5900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депутат</w:t>
      </w:r>
      <w:r w:rsidR="00DD5900">
        <w:rPr>
          <w:rFonts w:ascii="Times New Roman" w:hAnsi="Times New Roman"/>
          <w:sz w:val="28"/>
          <w:lang w:val="uk-UA"/>
        </w:rPr>
        <w:t>а</w:t>
      </w:r>
      <w:r w:rsidRPr="002A3F96">
        <w:rPr>
          <w:rFonts w:ascii="Times New Roman" w:hAnsi="Times New Roman"/>
          <w:sz w:val="28"/>
          <w:lang w:val="uk-UA"/>
        </w:rPr>
        <w:t>м</w:t>
      </w:r>
      <w:r w:rsidR="00DD5900">
        <w:rPr>
          <w:rFonts w:ascii="Times New Roman" w:hAnsi="Times New Roman"/>
          <w:sz w:val="28"/>
          <w:lang w:val="uk-UA"/>
        </w:rPr>
        <w:t>и</w:t>
      </w:r>
      <w:r w:rsidRPr="002A3F96">
        <w:rPr>
          <w:rFonts w:ascii="Times New Roman" w:hAnsi="Times New Roman"/>
          <w:sz w:val="28"/>
          <w:lang w:val="uk-UA"/>
        </w:rPr>
        <w:t xml:space="preserve"> України </w:t>
      </w:r>
      <w:proofErr w:type="spellStart"/>
      <w:r w:rsidR="004F3D0D">
        <w:rPr>
          <w:rFonts w:ascii="Times New Roman" w:hAnsi="Times New Roman"/>
          <w:sz w:val="28"/>
          <w:lang w:val="uk-UA"/>
        </w:rPr>
        <w:t>Королевською</w:t>
      </w:r>
      <w:proofErr w:type="spellEnd"/>
      <w:r w:rsidR="004F3D0D">
        <w:rPr>
          <w:rFonts w:ascii="Times New Roman" w:hAnsi="Times New Roman"/>
          <w:sz w:val="28"/>
          <w:lang w:val="uk-UA"/>
        </w:rPr>
        <w:t xml:space="preserve"> Н.Ю. </w:t>
      </w:r>
      <w:r w:rsidR="00DD5900">
        <w:rPr>
          <w:rFonts w:ascii="Times New Roman" w:hAnsi="Times New Roman"/>
          <w:sz w:val="28"/>
          <w:lang w:val="uk-UA"/>
        </w:rPr>
        <w:t>та іншими</w:t>
      </w:r>
      <w:r w:rsidRPr="002A3F96">
        <w:rPr>
          <w:rFonts w:ascii="Times New Roman" w:hAnsi="Times New Roman"/>
          <w:sz w:val="28"/>
          <w:lang w:val="uk-UA"/>
        </w:rPr>
        <w:t>, і повідомляє</w:t>
      </w:r>
      <w:r w:rsidR="004D14F5">
        <w:rPr>
          <w:rFonts w:ascii="Times New Roman" w:hAnsi="Times New Roman"/>
          <w:sz w:val="28"/>
          <w:lang w:val="uk-UA"/>
        </w:rPr>
        <w:t>ться</w:t>
      </w:r>
      <w:r w:rsidRPr="002A3F96">
        <w:rPr>
          <w:rFonts w:ascii="Times New Roman" w:hAnsi="Times New Roman"/>
          <w:sz w:val="28"/>
          <w:lang w:val="uk-UA"/>
        </w:rPr>
        <w:t xml:space="preserve"> наступне.</w:t>
      </w:r>
    </w:p>
    <w:p w:rsidR="002A3F96" w:rsidRPr="002A3F96" w:rsidRDefault="000816EC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>Міністерств</w:t>
      </w:r>
      <w:r>
        <w:rPr>
          <w:rFonts w:ascii="Times New Roman" w:hAnsi="Times New Roman"/>
          <w:sz w:val="28"/>
          <w:lang w:val="uk-UA"/>
        </w:rPr>
        <w:t>о</w:t>
      </w:r>
      <w:r w:rsidRPr="002A3F96">
        <w:rPr>
          <w:rFonts w:ascii="Times New Roman" w:hAnsi="Times New Roman"/>
          <w:sz w:val="28"/>
          <w:lang w:val="uk-UA"/>
        </w:rPr>
        <w:t xml:space="preserve"> фінансів України </w:t>
      </w:r>
      <w:r>
        <w:rPr>
          <w:rFonts w:ascii="Times New Roman" w:hAnsi="Times New Roman"/>
          <w:sz w:val="28"/>
          <w:lang w:val="uk-UA"/>
        </w:rPr>
        <w:t xml:space="preserve">у своєму експертному </w:t>
      </w:r>
      <w:r w:rsidR="002A3F96" w:rsidRPr="002A3F96">
        <w:rPr>
          <w:rFonts w:ascii="Times New Roman" w:hAnsi="Times New Roman"/>
          <w:sz w:val="28"/>
          <w:lang w:val="uk-UA"/>
        </w:rPr>
        <w:t>висновк</w:t>
      </w:r>
      <w:r>
        <w:rPr>
          <w:rFonts w:ascii="Times New Roman" w:hAnsi="Times New Roman"/>
          <w:sz w:val="28"/>
          <w:lang w:val="uk-UA"/>
        </w:rPr>
        <w:t>у</w:t>
      </w:r>
      <w:r w:rsidR="002A3F96" w:rsidRPr="002A3F96">
        <w:rPr>
          <w:rFonts w:ascii="Times New Roman" w:hAnsi="Times New Roman"/>
          <w:sz w:val="28"/>
          <w:lang w:val="uk-UA"/>
        </w:rPr>
        <w:t xml:space="preserve"> до </w:t>
      </w:r>
      <w:r>
        <w:rPr>
          <w:rFonts w:ascii="Times New Roman" w:hAnsi="Times New Roman"/>
          <w:sz w:val="28"/>
          <w:lang w:val="uk-UA"/>
        </w:rPr>
        <w:t xml:space="preserve">зазначеного </w:t>
      </w:r>
      <w:r w:rsidR="002A3F96" w:rsidRPr="002A3F96">
        <w:rPr>
          <w:rFonts w:ascii="Times New Roman" w:hAnsi="Times New Roman"/>
          <w:sz w:val="28"/>
          <w:lang w:val="uk-UA"/>
        </w:rPr>
        <w:t>законопроекту</w:t>
      </w:r>
      <w:r>
        <w:rPr>
          <w:rFonts w:ascii="Times New Roman" w:hAnsi="Times New Roman"/>
          <w:sz w:val="28"/>
          <w:lang w:val="uk-UA"/>
        </w:rPr>
        <w:t xml:space="preserve"> зазначає, що</w:t>
      </w:r>
      <w:r w:rsidR="002A3F96" w:rsidRPr="002A3F96">
        <w:rPr>
          <w:rFonts w:ascii="Times New Roman" w:hAnsi="Times New Roman"/>
          <w:sz w:val="28"/>
          <w:lang w:val="uk-UA"/>
        </w:rPr>
        <w:t xml:space="preserve"> </w:t>
      </w:r>
      <w:r w:rsidR="006E51DD">
        <w:rPr>
          <w:rFonts w:ascii="Times New Roman" w:hAnsi="Times New Roman"/>
          <w:sz w:val="28"/>
          <w:lang w:val="uk-UA"/>
        </w:rPr>
        <w:t xml:space="preserve">законопроект не </w:t>
      </w:r>
      <w:r w:rsidR="00DD5900">
        <w:rPr>
          <w:rFonts w:ascii="Times New Roman" w:hAnsi="Times New Roman"/>
          <w:sz w:val="28"/>
          <w:lang w:val="uk-UA"/>
        </w:rPr>
        <w:t xml:space="preserve">потребуватиме додаткових коштів державного бюджету. </w:t>
      </w:r>
    </w:p>
    <w:p w:rsidR="002A3F96" w:rsidRPr="002A3F96" w:rsidRDefault="002A3F96" w:rsidP="000816EC">
      <w:pPr>
        <w:tabs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lang w:val="uk-UA"/>
        </w:rPr>
      </w:pPr>
      <w:r w:rsidRPr="002A3F96">
        <w:rPr>
          <w:rFonts w:ascii="Times New Roman" w:hAnsi="Times New Roman"/>
          <w:sz w:val="28"/>
          <w:lang w:val="uk-UA"/>
        </w:rPr>
        <w:t xml:space="preserve">За наслідками розгляду Комітет прийняв рішення, що проект Закону України </w:t>
      </w:r>
      <w:r w:rsidR="004F3D0D" w:rsidRPr="004F3D0D">
        <w:rPr>
          <w:rFonts w:ascii="Times New Roman" w:hAnsi="Times New Roman"/>
          <w:sz w:val="28"/>
          <w:lang w:val="uk-UA"/>
        </w:rPr>
        <w:t xml:space="preserve">про внесення змін до Закону України «Про загальнообов’язкове державне соціальне страхування на випадок безробіття» щодо недопущення скасування рівноправності представництва держави, представників застрахованих осіб та роботодавців в управлінні страхуванням на випадок безробіття, реєстр. № 3115-1 від 13.03.2020, поданий народними депутатами України </w:t>
      </w:r>
      <w:proofErr w:type="spellStart"/>
      <w:r w:rsidR="004F3D0D" w:rsidRPr="004F3D0D">
        <w:rPr>
          <w:rFonts w:ascii="Times New Roman" w:hAnsi="Times New Roman"/>
          <w:sz w:val="28"/>
          <w:lang w:val="uk-UA"/>
        </w:rPr>
        <w:t>Королевською</w:t>
      </w:r>
      <w:proofErr w:type="spellEnd"/>
      <w:r w:rsidR="004F3D0D" w:rsidRPr="004F3D0D">
        <w:rPr>
          <w:rFonts w:ascii="Times New Roman" w:hAnsi="Times New Roman"/>
          <w:sz w:val="28"/>
          <w:lang w:val="uk-UA"/>
        </w:rPr>
        <w:t> Н.Ю. та іншими</w:t>
      </w:r>
      <w:r w:rsidRPr="002A3F96">
        <w:rPr>
          <w:rFonts w:ascii="Times New Roman" w:hAnsi="Times New Roman"/>
          <w:sz w:val="28"/>
          <w:lang w:val="uk-UA"/>
        </w:rPr>
        <w:t>, не має впливу на показники бюджетів. У разі прийняття відповідного закону він може набирати чинності у термін, визначений автором законопроекту.</w:t>
      </w: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lang w:val="uk-UA"/>
        </w:rPr>
      </w:pPr>
    </w:p>
    <w:p w:rsidR="002A3F96" w:rsidRPr="002A3F96" w:rsidRDefault="002A3F96" w:rsidP="002A3F96">
      <w:pPr>
        <w:tabs>
          <w:tab w:val="left" w:pos="993"/>
          <w:tab w:val="left" w:pos="1134"/>
        </w:tabs>
        <w:spacing w:after="0"/>
        <w:jc w:val="both"/>
        <w:rPr>
          <w:rFonts w:ascii="Times New Roman" w:hAnsi="Times New Roman"/>
          <w:b/>
          <w:sz w:val="28"/>
          <w:lang w:val="uk-UA"/>
        </w:rPr>
      </w:pPr>
      <w:r w:rsidRPr="002A3F96">
        <w:rPr>
          <w:rFonts w:ascii="Times New Roman" w:hAnsi="Times New Roman"/>
          <w:b/>
          <w:sz w:val="28"/>
          <w:lang w:val="uk-UA"/>
        </w:rPr>
        <w:t xml:space="preserve">Голова Комітету                                                                                Ю.Ю. Арістов </w:t>
      </w:r>
    </w:p>
    <w:p w:rsidR="00683504" w:rsidRDefault="00124D28" w:rsidP="00124D28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</w:rPr>
        <w:sectPr w:rsidR="00683504" w:rsidSect="002801FD">
          <w:headerReference w:type="default" r:id="rId7"/>
          <w:headerReference w:type="first" r:id="rId8"/>
          <w:footerReference w:type="first" r:id="rId9"/>
          <w:pgSz w:w="11906" w:h="16838"/>
          <w:pgMar w:top="1134" w:right="851" w:bottom="1134" w:left="1701" w:header="658" w:footer="170" w:gutter="0"/>
          <w:cols w:space="708"/>
          <w:titlePg/>
          <w:docGrid w:linePitch="360"/>
        </w:sectPr>
      </w:pPr>
      <w:r w:rsidRPr="00E86B68">
        <w:rPr>
          <w:rFonts w:ascii="Times New Roman" w:hAnsi="Times New Roman"/>
          <w:sz w:val="28"/>
        </w:rPr>
        <w:t xml:space="preserve"> </w:t>
      </w:r>
    </w:p>
    <w:p w:rsidR="00A7635E" w:rsidRPr="00A7635E" w:rsidRDefault="00A7635E" w:rsidP="0027356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A7635E" w:rsidRPr="00A7635E" w:rsidSect="00273563">
      <w:type w:val="continuous"/>
      <w:pgSz w:w="11906" w:h="16838"/>
      <w:pgMar w:top="1134" w:right="851" w:bottom="1134" w:left="1701" w:header="65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BA3" w:rsidRDefault="00B77BA3" w:rsidP="005E306B">
      <w:pPr>
        <w:spacing w:after="0" w:line="240" w:lineRule="auto"/>
      </w:pPr>
      <w:r>
        <w:separator/>
      </w:r>
    </w:p>
  </w:endnote>
  <w:endnote w:type="continuationSeparator" w:id="0">
    <w:p w:rsidR="00B77BA3" w:rsidRDefault="00B77BA3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Pr="00124D28" w:rsidRDefault="00A7635E">
    <w:pPr>
      <w:pStyle w:val="a5"/>
      <w:jc w:val="center"/>
      <w:rPr>
        <w:lang w:val="uk-UA"/>
      </w:rPr>
    </w:pPr>
  </w:p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BA3" w:rsidRDefault="00B77BA3" w:rsidP="005E306B">
      <w:pPr>
        <w:spacing w:after="0" w:line="240" w:lineRule="auto"/>
      </w:pPr>
      <w:r>
        <w:separator/>
      </w:r>
    </w:p>
  </w:footnote>
  <w:footnote w:type="continuationSeparator" w:id="0">
    <w:p w:rsidR="00B77BA3" w:rsidRDefault="00B77BA3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8D9"/>
    <w:rsid w:val="000163C3"/>
    <w:rsid w:val="0004046F"/>
    <w:rsid w:val="000816EC"/>
    <w:rsid w:val="000F1586"/>
    <w:rsid w:val="00124D28"/>
    <w:rsid w:val="00141617"/>
    <w:rsid w:val="0019108F"/>
    <w:rsid w:val="0019231B"/>
    <w:rsid w:val="001966F0"/>
    <w:rsid w:val="001D3C24"/>
    <w:rsid w:val="0021032F"/>
    <w:rsid w:val="00235CD7"/>
    <w:rsid w:val="00273563"/>
    <w:rsid w:val="002801FD"/>
    <w:rsid w:val="002A3F96"/>
    <w:rsid w:val="002A5D4C"/>
    <w:rsid w:val="002B5FC1"/>
    <w:rsid w:val="002D0561"/>
    <w:rsid w:val="002D7E16"/>
    <w:rsid w:val="002E0A18"/>
    <w:rsid w:val="002E31BF"/>
    <w:rsid w:val="002E44DA"/>
    <w:rsid w:val="003164AA"/>
    <w:rsid w:val="003825D8"/>
    <w:rsid w:val="003D0996"/>
    <w:rsid w:val="003D1CBA"/>
    <w:rsid w:val="003F5E8E"/>
    <w:rsid w:val="00451750"/>
    <w:rsid w:val="004717F5"/>
    <w:rsid w:val="004852FA"/>
    <w:rsid w:val="004C1CC2"/>
    <w:rsid w:val="004C53C1"/>
    <w:rsid w:val="004C7A7A"/>
    <w:rsid w:val="004D14F5"/>
    <w:rsid w:val="004E4F5C"/>
    <w:rsid w:val="004F3D0D"/>
    <w:rsid w:val="004F7B8A"/>
    <w:rsid w:val="00500CE7"/>
    <w:rsid w:val="0050620F"/>
    <w:rsid w:val="00531F8C"/>
    <w:rsid w:val="00545919"/>
    <w:rsid w:val="0055005A"/>
    <w:rsid w:val="0056039F"/>
    <w:rsid w:val="0056352F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83504"/>
    <w:rsid w:val="006D040E"/>
    <w:rsid w:val="006E51DD"/>
    <w:rsid w:val="006F10E8"/>
    <w:rsid w:val="00713E93"/>
    <w:rsid w:val="0073224C"/>
    <w:rsid w:val="007A0252"/>
    <w:rsid w:val="007B31A3"/>
    <w:rsid w:val="007D2B6C"/>
    <w:rsid w:val="007F5D91"/>
    <w:rsid w:val="0080545D"/>
    <w:rsid w:val="00806927"/>
    <w:rsid w:val="00811821"/>
    <w:rsid w:val="0084269F"/>
    <w:rsid w:val="008458CB"/>
    <w:rsid w:val="008D0011"/>
    <w:rsid w:val="008D7BBE"/>
    <w:rsid w:val="00945B68"/>
    <w:rsid w:val="00957D31"/>
    <w:rsid w:val="009634EA"/>
    <w:rsid w:val="00972232"/>
    <w:rsid w:val="009865D4"/>
    <w:rsid w:val="00997A1C"/>
    <w:rsid w:val="009A720A"/>
    <w:rsid w:val="009F55D4"/>
    <w:rsid w:val="00A00059"/>
    <w:rsid w:val="00A60747"/>
    <w:rsid w:val="00A7635E"/>
    <w:rsid w:val="00A76A60"/>
    <w:rsid w:val="00A833C8"/>
    <w:rsid w:val="00AA1263"/>
    <w:rsid w:val="00AC390A"/>
    <w:rsid w:val="00AD7F82"/>
    <w:rsid w:val="00B0042B"/>
    <w:rsid w:val="00B311E8"/>
    <w:rsid w:val="00B77BA3"/>
    <w:rsid w:val="00B9570A"/>
    <w:rsid w:val="00BA62CD"/>
    <w:rsid w:val="00BD0801"/>
    <w:rsid w:val="00BF1E95"/>
    <w:rsid w:val="00C11FB6"/>
    <w:rsid w:val="00C27AE9"/>
    <w:rsid w:val="00C434B6"/>
    <w:rsid w:val="00C537C8"/>
    <w:rsid w:val="00C86266"/>
    <w:rsid w:val="00C91F3D"/>
    <w:rsid w:val="00C92F3D"/>
    <w:rsid w:val="00CA7044"/>
    <w:rsid w:val="00CC3202"/>
    <w:rsid w:val="00CC39A1"/>
    <w:rsid w:val="00CD36C3"/>
    <w:rsid w:val="00CD4A38"/>
    <w:rsid w:val="00CE3E1B"/>
    <w:rsid w:val="00CE6A4B"/>
    <w:rsid w:val="00D22048"/>
    <w:rsid w:val="00D242C2"/>
    <w:rsid w:val="00D37FA2"/>
    <w:rsid w:val="00D52549"/>
    <w:rsid w:val="00D57E1B"/>
    <w:rsid w:val="00DD5900"/>
    <w:rsid w:val="00DF0115"/>
    <w:rsid w:val="00E769FC"/>
    <w:rsid w:val="00F27BD9"/>
    <w:rsid w:val="00F55423"/>
    <w:rsid w:val="00F7617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1BB124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AF7C1-6FE6-442C-B255-81EED9A5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1054</Words>
  <Characters>601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4</cp:revision>
  <cp:lastPrinted>2020-05-04T09:19:00Z</cp:lastPrinted>
  <dcterms:created xsi:type="dcterms:W3CDTF">2020-05-04T09:17:00Z</dcterms:created>
  <dcterms:modified xsi:type="dcterms:W3CDTF">2020-05-20T08:44:00Z</dcterms:modified>
</cp:coreProperties>
</file>