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3417FF" w:rsidRDefault="00241A1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1A1B">
        <w:rPr>
          <w:rFonts w:ascii="Times New Roman" w:hAnsi="Times New Roman"/>
          <w:b/>
          <w:bCs/>
          <w:sz w:val="28"/>
          <w:szCs w:val="28"/>
          <w:lang w:val="uk-UA"/>
        </w:rPr>
        <w:t>з питань антикорупційної політики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1E447A">
        <w:rPr>
          <w:b w:val="0"/>
          <w:bCs w:val="0"/>
          <w:i/>
          <w:u w:val="single"/>
        </w:rPr>
        <w:t xml:space="preserve"> № 3180</w:t>
      </w:r>
      <w:r w:rsidR="00BE67FB">
        <w:rPr>
          <w:b w:val="0"/>
          <w:bCs w:val="0"/>
          <w:i/>
          <w:u w:val="single"/>
        </w:rPr>
        <w:t>-</w:t>
      </w:r>
      <w:r w:rsidR="001120E8">
        <w:rPr>
          <w:b w:val="0"/>
          <w:bCs w:val="0"/>
          <w:i/>
          <w:u w:val="single"/>
        </w:rPr>
        <w:t>6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1120E8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8A49F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18 травня</w:t>
      </w:r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2020 року (протокол № </w:t>
      </w:r>
      <w:r w:rsidR="008A49F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37</w:t>
      </w:r>
      <w:bookmarkStart w:id="0" w:name="_GoBack"/>
      <w:bookmarkEnd w:id="0"/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Бюджетного кодексу України та статті 93 Регламенту Верхов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ної Ради України розглянув </w:t>
      </w:r>
      <w:r w:rsidR="00BE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</w:t>
      </w:r>
      <w:r w:rsidR="00FB5A72" w:rsidRP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 </w:t>
      </w:r>
      <w:r w:rsidR="001120E8" w:rsidRPr="001120E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Закону України «Про Національне антикорупційне бюро України» (щодо вдосконалення забезпечення законності в Національному антикорупційному бюро України)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ним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proofErr w:type="spellStart"/>
      <w:r w:rsidR="001120E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Цабалем</w:t>
      </w:r>
      <w:proofErr w:type="spellEnd"/>
      <w:r w:rsidR="001120E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В.В.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1120E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23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.03.2020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потребуватиме додаткових видатків з державного бюджету.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 w:rsidR="00175B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3180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1120E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онований автор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F6D" w:rsidRDefault="005C4F6D" w:rsidP="005E306B">
      <w:pPr>
        <w:spacing w:after="0" w:line="240" w:lineRule="auto"/>
      </w:pPr>
      <w:r>
        <w:separator/>
      </w:r>
    </w:p>
  </w:endnote>
  <w:endnote w:type="continuationSeparator" w:id="0">
    <w:p w:rsidR="005C4F6D" w:rsidRDefault="005C4F6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F6D" w:rsidRDefault="005C4F6D" w:rsidP="005E306B">
      <w:pPr>
        <w:spacing w:after="0" w:line="240" w:lineRule="auto"/>
      </w:pPr>
      <w:r>
        <w:separator/>
      </w:r>
    </w:p>
  </w:footnote>
  <w:footnote w:type="continuationSeparator" w:id="0">
    <w:p w:rsidR="005C4F6D" w:rsidRDefault="005C4F6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4046F"/>
    <w:rsid w:val="000414A9"/>
    <w:rsid w:val="000A1576"/>
    <w:rsid w:val="000D6E8B"/>
    <w:rsid w:val="000E7247"/>
    <w:rsid w:val="000F1586"/>
    <w:rsid w:val="001120E8"/>
    <w:rsid w:val="00141617"/>
    <w:rsid w:val="00150F97"/>
    <w:rsid w:val="0017351B"/>
    <w:rsid w:val="00175BBC"/>
    <w:rsid w:val="0019108F"/>
    <w:rsid w:val="0019231B"/>
    <w:rsid w:val="001966F0"/>
    <w:rsid w:val="001D2FE6"/>
    <w:rsid w:val="001D3C24"/>
    <w:rsid w:val="001E447A"/>
    <w:rsid w:val="001F51BB"/>
    <w:rsid w:val="0021032F"/>
    <w:rsid w:val="00235CD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417FF"/>
    <w:rsid w:val="003614C3"/>
    <w:rsid w:val="0039316E"/>
    <w:rsid w:val="003B49E8"/>
    <w:rsid w:val="003D0996"/>
    <w:rsid w:val="003D1CBA"/>
    <w:rsid w:val="00451750"/>
    <w:rsid w:val="004717F5"/>
    <w:rsid w:val="004734B1"/>
    <w:rsid w:val="004852FA"/>
    <w:rsid w:val="004A5738"/>
    <w:rsid w:val="004C53C1"/>
    <w:rsid w:val="004E4F5C"/>
    <w:rsid w:val="004E68F8"/>
    <w:rsid w:val="004F7B8A"/>
    <w:rsid w:val="00500CE7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4F6D"/>
    <w:rsid w:val="005C674D"/>
    <w:rsid w:val="005E306B"/>
    <w:rsid w:val="005F20B5"/>
    <w:rsid w:val="00626A3E"/>
    <w:rsid w:val="00627587"/>
    <w:rsid w:val="0065022E"/>
    <w:rsid w:val="00655170"/>
    <w:rsid w:val="00660B13"/>
    <w:rsid w:val="0066623D"/>
    <w:rsid w:val="006C13B3"/>
    <w:rsid w:val="006F10E8"/>
    <w:rsid w:val="007069DA"/>
    <w:rsid w:val="00713E93"/>
    <w:rsid w:val="0073224C"/>
    <w:rsid w:val="007A0252"/>
    <w:rsid w:val="007B31A3"/>
    <w:rsid w:val="007D2B6C"/>
    <w:rsid w:val="007F118D"/>
    <w:rsid w:val="007F5D91"/>
    <w:rsid w:val="0080009B"/>
    <w:rsid w:val="0080545D"/>
    <w:rsid w:val="00811821"/>
    <w:rsid w:val="00837BFE"/>
    <w:rsid w:val="0084269F"/>
    <w:rsid w:val="008A49F1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02E6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D7F82"/>
    <w:rsid w:val="00B20D18"/>
    <w:rsid w:val="00B311E8"/>
    <w:rsid w:val="00B47417"/>
    <w:rsid w:val="00B56A16"/>
    <w:rsid w:val="00B62F04"/>
    <w:rsid w:val="00B64F73"/>
    <w:rsid w:val="00BA62CD"/>
    <w:rsid w:val="00BD061F"/>
    <w:rsid w:val="00BD0801"/>
    <w:rsid w:val="00BE67FB"/>
    <w:rsid w:val="00BF1E95"/>
    <w:rsid w:val="00C11FB6"/>
    <w:rsid w:val="00C12C4D"/>
    <w:rsid w:val="00C20EC3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52549"/>
    <w:rsid w:val="00D57E1B"/>
    <w:rsid w:val="00DA6061"/>
    <w:rsid w:val="00DD18C9"/>
    <w:rsid w:val="00DE24D0"/>
    <w:rsid w:val="00DF0115"/>
    <w:rsid w:val="00E22290"/>
    <w:rsid w:val="00E60B6A"/>
    <w:rsid w:val="00E82D99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3A15A2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AA1C9-AD75-4DEE-922A-989E6F585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4</cp:revision>
  <cp:lastPrinted>2020-04-28T07:27:00Z</cp:lastPrinted>
  <dcterms:created xsi:type="dcterms:W3CDTF">2020-04-28T08:33:00Z</dcterms:created>
  <dcterms:modified xsi:type="dcterms:W3CDTF">2020-05-19T10:12:00Z</dcterms:modified>
</cp:coreProperties>
</file>