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CD8" w:rsidRDefault="00950CD8" w:rsidP="00950CD8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  <w:r>
        <w:rPr>
          <w:rFonts w:ascii="Courier New" w:hAnsi="Courier New" w:cs="Courier New"/>
          <w:color w:val="000000"/>
          <w:sz w:val="23"/>
          <w:szCs w:val="23"/>
          <w:lang w:val="ru-RU"/>
        </w:rPr>
        <w:fldChar w:fldCharType="begin"/>
      </w:r>
      <w:r>
        <w:rPr>
          <w:rFonts w:ascii="Courier New" w:hAnsi="Courier New" w:cs="Courier New"/>
          <w:color w:val="000000"/>
          <w:sz w:val="23"/>
          <w:szCs w:val="23"/>
          <w:lang w:val="ru-RU"/>
        </w:rPr>
        <w:instrText xml:space="preserve"> INCLUDEPICTURE  "http://zakon.rada.gov.ua/images/gerb.gif" \* MERGEFORMATINET </w:instrText>
      </w:r>
      <w:r>
        <w:rPr>
          <w:rFonts w:ascii="Courier New" w:hAnsi="Courier New" w:cs="Courier New"/>
          <w:color w:val="000000"/>
          <w:sz w:val="23"/>
          <w:szCs w:val="23"/>
          <w:lang w:val="ru-RU"/>
        </w:rPr>
        <w:fldChar w:fldCharType="separate"/>
      </w:r>
      <w:r w:rsidR="00A63F1D">
        <w:rPr>
          <w:rFonts w:ascii="Courier New" w:hAnsi="Courier New" w:cs="Courier New"/>
          <w:color w:val="000000"/>
          <w:sz w:val="23"/>
          <w:szCs w:val="23"/>
          <w:lang w:val="ru-RU"/>
        </w:rPr>
        <w:fldChar w:fldCharType="begin"/>
      </w:r>
      <w:r w:rsidR="00A63F1D">
        <w:rPr>
          <w:rFonts w:ascii="Courier New" w:hAnsi="Courier New" w:cs="Courier New"/>
          <w:color w:val="000000"/>
          <w:sz w:val="23"/>
          <w:szCs w:val="23"/>
          <w:lang w:val="ru-RU"/>
        </w:rPr>
        <w:instrText xml:space="preserve"> </w:instrText>
      </w:r>
      <w:r w:rsidR="00A63F1D">
        <w:rPr>
          <w:rFonts w:ascii="Courier New" w:hAnsi="Courier New" w:cs="Courier New"/>
          <w:color w:val="000000"/>
          <w:sz w:val="23"/>
          <w:szCs w:val="23"/>
          <w:lang w:val="ru-RU"/>
        </w:rPr>
        <w:instrText>INCLUDEPICTURE  "http://zakon.rada.gov.ua/images/gerb.gif" \* MERGEFORMATINET</w:instrText>
      </w:r>
      <w:r w:rsidR="00A63F1D">
        <w:rPr>
          <w:rFonts w:ascii="Courier New" w:hAnsi="Courier New" w:cs="Courier New"/>
          <w:color w:val="000000"/>
          <w:sz w:val="23"/>
          <w:szCs w:val="23"/>
          <w:lang w:val="ru-RU"/>
        </w:rPr>
        <w:instrText xml:space="preserve"> </w:instrText>
      </w:r>
      <w:r w:rsidR="00A63F1D">
        <w:rPr>
          <w:rFonts w:ascii="Courier New" w:hAnsi="Courier New" w:cs="Courier New"/>
          <w:color w:val="000000"/>
          <w:sz w:val="23"/>
          <w:szCs w:val="23"/>
          <w:lang w:val="ru-RU"/>
        </w:rPr>
        <w:fldChar w:fldCharType="separate"/>
      </w:r>
      <w:r w:rsidR="00A63F1D">
        <w:rPr>
          <w:rFonts w:ascii="Courier New" w:hAnsi="Courier New" w:cs="Courier New"/>
          <w:color w:val="000000"/>
          <w:sz w:val="23"/>
          <w:szCs w:val="23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pt;height:58.5pt">
            <v:imagedata r:id="rId4" r:href="rId5"/>
          </v:shape>
        </w:pict>
      </w:r>
      <w:r w:rsidR="00A63F1D">
        <w:rPr>
          <w:rFonts w:ascii="Courier New" w:hAnsi="Courier New" w:cs="Courier New"/>
          <w:color w:val="000000"/>
          <w:sz w:val="23"/>
          <w:szCs w:val="23"/>
          <w:lang w:val="ru-RU"/>
        </w:rPr>
        <w:fldChar w:fldCharType="end"/>
      </w:r>
      <w:r>
        <w:rPr>
          <w:rFonts w:ascii="Courier New" w:hAnsi="Courier New" w:cs="Courier New"/>
          <w:color w:val="000000"/>
          <w:sz w:val="23"/>
          <w:szCs w:val="23"/>
          <w:lang w:val="ru-RU"/>
        </w:rPr>
        <w:fldChar w:fldCharType="end"/>
      </w:r>
    </w:p>
    <w:p w:rsidR="00950CD8" w:rsidRDefault="00950CD8" w:rsidP="00950CD8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</w:p>
    <w:p w:rsidR="00950CD8" w:rsidRDefault="00950CD8" w:rsidP="00950CD8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НАРОДНИЙ  ДЕПУТАТ  УКРАЇНИ</w:t>
      </w:r>
    </w:p>
    <w:p w:rsidR="00950CD8" w:rsidRDefault="00950CD8" w:rsidP="00950CD8">
      <w:pPr>
        <w:pBdr>
          <w:bottom w:val="single" w:sz="12" w:space="1" w:color="auto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Україна, 01008, Київ, вул. Грушевського, 5</w:t>
      </w:r>
    </w:p>
    <w:p w:rsidR="00950CD8" w:rsidRDefault="00950CD8" w:rsidP="00950CD8">
      <w:pPr>
        <w:jc w:val="both"/>
        <w:rPr>
          <w:b/>
          <w:color w:val="000000"/>
        </w:rPr>
      </w:pPr>
    </w:p>
    <w:p w:rsidR="00950CD8" w:rsidRDefault="00950CD8" w:rsidP="00950CD8">
      <w:pPr>
        <w:ind w:left="5040"/>
        <w:jc w:val="center"/>
        <w:rPr>
          <w:lang w:val="ru-RU"/>
        </w:rPr>
      </w:pPr>
    </w:p>
    <w:p w:rsidR="00950CD8" w:rsidRDefault="00950CD8" w:rsidP="00950CD8"/>
    <w:p w:rsidR="00950CD8" w:rsidRDefault="00950CD8" w:rsidP="00950CD8"/>
    <w:p w:rsidR="00950CD8" w:rsidRDefault="00950CD8" w:rsidP="00950CD8"/>
    <w:p w:rsidR="00950CD8" w:rsidRDefault="00950CD8" w:rsidP="00950CD8"/>
    <w:p w:rsidR="00950CD8" w:rsidRDefault="00950CD8" w:rsidP="00950CD8">
      <w:pPr>
        <w:ind w:left="5040"/>
        <w:rPr>
          <w:b/>
        </w:rPr>
      </w:pPr>
      <w:r w:rsidRPr="00797A01">
        <w:rPr>
          <w:b/>
        </w:rPr>
        <w:t>ВЕРХОВНА РАДА УКРАЇНИ</w:t>
      </w:r>
    </w:p>
    <w:p w:rsidR="00950CD8" w:rsidRDefault="00950CD8" w:rsidP="00950CD8">
      <w:pPr>
        <w:ind w:left="5040" w:firstLine="720"/>
        <w:rPr>
          <w:b/>
        </w:rPr>
      </w:pPr>
    </w:p>
    <w:p w:rsidR="00950CD8" w:rsidRDefault="00950CD8" w:rsidP="00950CD8">
      <w:pPr>
        <w:ind w:left="5040" w:firstLine="720"/>
        <w:rPr>
          <w:b/>
        </w:rPr>
      </w:pPr>
    </w:p>
    <w:p w:rsidR="00950CD8" w:rsidRDefault="00950CD8" w:rsidP="00950CD8">
      <w:pPr>
        <w:ind w:left="5040" w:firstLine="720"/>
        <w:rPr>
          <w:b/>
        </w:rPr>
      </w:pPr>
    </w:p>
    <w:p w:rsidR="00950CD8" w:rsidRPr="00D418A6" w:rsidRDefault="00950CD8" w:rsidP="00B64CC2">
      <w:pPr>
        <w:ind w:firstLine="720"/>
        <w:jc w:val="both"/>
        <w:rPr>
          <w:color w:val="000000"/>
        </w:rPr>
      </w:pPr>
      <w: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про </w:t>
      </w:r>
      <w:r w:rsidR="00330264">
        <w:t xml:space="preserve">внесення </w:t>
      </w:r>
      <w:r w:rsidR="00330264">
        <w:rPr>
          <w:color w:val="000000"/>
        </w:rPr>
        <w:t>змін</w:t>
      </w:r>
      <w:r w:rsidR="005D199F" w:rsidRPr="005D199F">
        <w:rPr>
          <w:color w:val="000000"/>
        </w:rPr>
        <w:t xml:space="preserve"> до</w:t>
      </w:r>
      <w:r w:rsidR="00330264">
        <w:rPr>
          <w:color w:val="000000"/>
        </w:rPr>
        <w:t xml:space="preserve"> Закону України «Про комітети Верховної Ради України</w:t>
      </w:r>
      <w:r w:rsidRPr="005D199F">
        <w:rPr>
          <w:color w:val="000000"/>
        </w:rPr>
        <w:t>.</w:t>
      </w:r>
    </w:p>
    <w:p w:rsidR="00950CD8" w:rsidRDefault="00950CD8" w:rsidP="00950CD8">
      <w:pPr>
        <w:ind w:firstLine="720"/>
        <w:jc w:val="both"/>
      </w:pPr>
    </w:p>
    <w:p w:rsidR="00950CD8" w:rsidRDefault="00950CD8" w:rsidP="00A63F1D">
      <w:pPr>
        <w:jc w:val="both"/>
      </w:pPr>
      <w:r w:rsidRPr="00A63F1D">
        <w:t xml:space="preserve">Доповідати проект закону на </w:t>
      </w:r>
      <w:r w:rsidR="00A63F1D" w:rsidRPr="00A63F1D">
        <w:t>пленарному засіданні буде</w:t>
      </w:r>
      <w:r w:rsidR="00A63F1D">
        <w:t xml:space="preserve"> народний депутат України </w:t>
      </w:r>
      <w:bookmarkStart w:id="0" w:name="_GoBack"/>
      <w:bookmarkEnd w:id="0"/>
      <w:r w:rsidR="00A63F1D" w:rsidRPr="00A63F1D">
        <w:t>Кальченко С.В</w:t>
      </w:r>
      <w:r w:rsidR="00A63F1D">
        <w:t>.</w:t>
      </w:r>
    </w:p>
    <w:p w:rsidR="00950CD8" w:rsidRDefault="00950CD8" w:rsidP="00950CD8">
      <w:pPr>
        <w:ind w:firstLine="720"/>
        <w:jc w:val="both"/>
      </w:pPr>
    </w:p>
    <w:p w:rsidR="00950CD8" w:rsidRDefault="00950CD8" w:rsidP="00950CD8">
      <w:pPr>
        <w:ind w:firstLine="720"/>
        <w:jc w:val="both"/>
      </w:pPr>
    </w:p>
    <w:p w:rsidR="00950CD8" w:rsidRDefault="00950CD8" w:rsidP="00950CD8">
      <w:pPr>
        <w:ind w:firstLine="720"/>
        <w:jc w:val="both"/>
      </w:pPr>
      <w:r>
        <w:t>Додатки:</w:t>
      </w:r>
    </w:p>
    <w:p w:rsidR="00950CD8" w:rsidRDefault="00950CD8" w:rsidP="00950CD8">
      <w:pPr>
        <w:ind w:firstLine="720"/>
        <w:jc w:val="both"/>
      </w:pPr>
      <w:r>
        <w:t xml:space="preserve">    </w:t>
      </w:r>
      <w:r w:rsidR="00330264">
        <w:t xml:space="preserve">         </w:t>
      </w:r>
      <w:r w:rsidR="00416EBF">
        <w:t xml:space="preserve">   1) проект закону на 2 аркушах</w:t>
      </w:r>
      <w:r>
        <w:t>;</w:t>
      </w:r>
    </w:p>
    <w:p w:rsidR="00950CD8" w:rsidRDefault="00950CD8" w:rsidP="00950CD8">
      <w:pPr>
        <w:ind w:firstLine="720"/>
        <w:jc w:val="both"/>
      </w:pPr>
      <w:r>
        <w:t xml:space="preserve">                2) пояснювальна записка на </w:t>
      </w:r>
      <w:r w:rsidR="005D199F">
        <w:rPr>
          <w:color w:val="000000"/>
        </w:rPr>
        <w:t>1</w:t>
      </w:r>
      <w:r w:rsidR="005D199F">
        <w:t xml:space="preserve"> аркуші</w:t>
      </w:r>
      <w:r>
        <w:t>;</w:t>
      </w:r>
    </w:p>
    <w:p w:rsidR="00950CD8" w:rsidRDefault="00950CD8" w:rsidP="00950CD8">
      <w:pPr>
        <w:ind w:firstLine="720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                </w:t>
      </w:r>
      <w:r w:rsidRPr="00E85599">
        <w:rPr>
          <w:bCs/>
          <w:color w:val="000000"/>
        </w:rPr>
        <w:t xml:space="preserve">3) порівняльна таблиця на </w:t>
      </w:r>
      <w:r w:rsidR="00416EBF">
        <w:rPr>
          <w:bCs/>
          <w:color w:val="000000"/>
        </w:rPr>
        <w:t>2</w:t>
      </w:r>
      <w:r w:rsidRPr="00E85599">
        <w:rPr>
          <w:bCs/>
          <w:color w:val="000000"/>
        </w:rPr>
        <w:t xml:space="preserve"> арк</w:t>
      </w:r>
      <w:r w:rsidR="00416EBF">
        <w:rPr>
          <w:bCs/>
          <w:color w:val="000000"/>
        </w:rPr>
        <w:t>ушах</w:t>
      </w:r>
      <w:r w:rsidRPr="00E85599">
        <w:rPr>
          <w:bCs/>
          <w:color w:val="000000"/>
        </w:rPr>
        <w:t>;</w:t>
      </w:r>
    </w:p>
    <w:p w:rsidR="00950CD8" w:rsidRPr="00E85599" w:rsidRDefault="00950CD8" w:rsidP="00950CD8">
      <w:pPr>
        <w:ind w:firstLine="720"/>
        <w:jc w:val="both"/>
      </w:pPr>
      <w:r>
        <w:rPr>
          <w:bCs/>
          <w:color w:val="000000"/>
        </w:rPr>
        <w:t xml:space="preserve">                4) проект Постанови Верховної Ради України на 1 аркуші;</w:t>
      </w:r>
    </w:p>
    <w:p w:rsidR="00950CD8" w:rsidRDefault="00950CD8" w:rsidP="00950CD8">
      <w:pPr>
        <w:ind w:firstLine="720"/>
        <w:jc w:val="both"/>
      </w:pPr>
      <w:r>
        <w:t xml:space="preserve">                5) тексти зазначених документів у електронному вигляді.</w:t>
      </w:r>
    </w:p>
    <w:p w:rsidR="00950CD8" w:rsidRDefault="00950CD8" w:rsidP="00950CD8">
      <w:pPr>
        <w:ind w:firstLine="720"/>
        <w:jc w:val="both"/>
      </w:pPr>
    </w:p>
    <w:p w:rsidR="00950CD8" w:rsidRDefault="00950CD8" w:rsidP="00950CD8">
      <w:pPr>
        <w:ind w:firstLine="720"/>
        <w:jc w:val="both"/>
      </w:pPr>
    </w:p>
    <w:p w:rsidR="00950CD8" w:rsidRPr="002F3E62" w:rsidRDefault="00E676FC" w:rsidP="00E676FC">
      <w:pPr>
        <w:rPr>
          <w:lang w:val="ru-RU" w:eastAsia="ru-RU"/>
        </w:rPr>
      </w:pPr>
      <w:proofErr w:type="spellStart"/>
      <w:r>
        <w:rPr>
          <w:lang w:val="ru-RU" w:eastAsia="ru-RU"/>
        </w:rPr>
        <w:t>Народний</w:t>
      </w:r>
      <w:proofErr w:type="spellEnd"/>
      <w:r>
        <w:rPr>
          <w:lang w:val="ru-RU" w:eastAsia="ru-RU"/>
        </w:rPr>
        <w:t xml:space="preserve"> депутат </w:t>
      </w:r>
      <w:proofErr w:type="spellStart"/>
      <w:r>
        <w:rPr>
          <w:lang w:val="ru-RU" w:eastAsia="ru-RU"/>
        </w:rPr>
        <w:t>України</w:t>
      </w:r>
      <w:proofErr w:type="spellEnd"/>
      <w:r w:rsidR="002F3E62" w:rsidRPr="002F3E62">
        <w:rPr>
          <w:lang w:val="ru-RU" w:eastAsia="ru-RU"/>
        </w:rPr>
        <w:t xml:space="preserve"> </w:t>
      </w:r>
    </w:p>
    <w:p w:rsidR="00A4787D" w:rsidRDefault="00A4787D"/>
    <w:sectPr w:rsidR="00A4787D" w:rsidSect="00950CD8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CD8"/>
    <w:rsid w:val="000A73C1"/>
    <w:rsid w:val="000C4378"/>
    <w:rsid w:val="002707E1"/>
    <w:rsid w:val="002C66E7"/>
    <w:rsid w:val="002E5526"/>
    <w:rsid w:val="002F3E62"/>
    <w:rsid w:val="00330264"/>
    <w:rsid w:val="00371DE5"/>
    <w:rsid w:val="003D3071"/>
    <w:rsid w:val="00416EBF"/>
    <w:rsid w:val="00441632"/>
    <w:rsid w:val="00456DCF"/>
    <w:rsid w:val="00482FB9"/>
    <w:rsid w:val="005D199F"/>
    <w:rsid w:val="00721BDC"/>
    <w:rsid w:val="00867F01"/>
    <w:rsid w:val="009509AC"/>
    <w:rsid w:val="00950CD8"/>
    <w:rsid w:val="009648FC"/>
    <w:rsid w:val="00A4787D"/>
    <w:rsid w:val="00A63F1D"/>
    <w:rsid w:val="00B53E0B"/>
    <w:rsid w:val="00B64CC2"/>
    <w:rsid w:val="00D01AB8"/>
    <w:rsid w:val="00D418A6"/>
    <w:rsid w:val="00D87879"/>
    <w:rsid w:val="00E04EB5"/>
    <w:rsid w:val="00E676FC"/>
    <w:rsid w:val="00EC35BC"/>
    <w:rsid w:val="00FE5204"/>
    <w:rsid w:val="00FF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55119"/>
  <w15:chartTrackingRefBased/>
  <w15:docId w15:val="{250E99C7-C78E-40EA-9C15-173B6515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CD8"/>
    <w:rPr>
      <w:sz w:val="28"/>
      <w:szCs w:val="28"/>
      <w:lang w:eastAsia="en-GB"/>
    </w:rPr>
  </w:style>
  <w:style w:type="paragraph" w:styleId="4">
    <w:name w:val="heading 4"/>
    <w:basedOn w:val="a"/>
    <w:next w:val="a"/>
    <w:link w:val="40"/>
    <w:qFormat/>
    <w:rsid w:val="00950CD8"/>
    <w:pPr>
      <w:keepNext/>
      <w:autoSpaceDE w:val="0"/>
      <w:autoSpaceDN w:val="0"/>
      <w:outlineLvl w:val="3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locked/>
    <w:rsid w:val="00950CD8"/>
    <w:rPr>
      <w:b/>
      <w:bCs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cp:revision>2</cp:revision>
  <dcterms:created xsi:type="dcterms:W3CDTF">2020-03-29T17:15:00Z</dcterms:created>
  <dcterms:modified xsi:type="dcterms:W3CDTF">2020-03-29T17:15:00Z</dcterms:modified>
</cp:coreProperties>
</file>