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9A3143" w:rsidRPr="005C3EA9" w:rsidTr="00ED704F">
        <w:tc>
          <w:tcPr>
            <w:tcW w:w="1809" w:type="dxa"/>
          </w:tcPr>
          <w:p w:rsidR="009A3143" w:rsidRPr="000920DB" w:rsidRDefault="009A3143" w:rsidP="00ED704F">
            <w:pPr>
              <w:pStyle w:val="StyleAwt"/>
              <w:rPr>
                <w:sz w:val="24"/>
              </w:rPr>
            </w:pPr>
          </w:p>
        </w:tc>
        <w:tc>
          <w:tcPr>
            <w:tcW w:w="10773" w:type="dxa"/>
            <w:gridSpan w:val="2"/>
          </w:tcPr>
          <w:p w:rsidR="009A3143" w:rsidRPr="005C3EA9" w:rsidRDefault="009A3143" w:rsidP="00ED704F">
            <w:pPr>
              <w:rPr>
                <w:b/>
                <w:sz w:val="24"/>
              </w:rPr>
            </w:pPr>
            <w:r w:rsidRPr="005C3EA9">
              <w:rPr>
                <w:b/>
                <w:sz w:val="24"/>
              </w:rPr>
              <w:t xml:space="preserve">Порівняльна таблиця до проекту Закону України </w:t>
            </w:r>
          </w:p>
          <w:p w:rsidR="009A3143" w:rsidRPr="005C3EA9" w:rsidRDefault="009A3143" w:rsidP="00ED704F">
            <w:pPr>
              <w:rPr>
                <w:sz w:val="24"/>
              </w:rPr>
            </w:pPr>
            <w:r w:rsidRPr="005C3EA9">
              <w:rPr>
                <w:sz w:val="24"/>
              </w:rPr>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tc>
        <w:tc>
          <w:tcPr>
            <w:tcW w:w="566" w:type="dxa"/>
          </w:tcPr>
          <w:p w:rsidR="009A3143" w:rsidRPr="005C3EA9" w:rsidRDefault="009A3143" w:rsidP="00ED704F">
            <w:pPr>
              <w:rPr>
                <w:sz w:val="24"/>
              </w:rPr>
            </w:pPr>
          </w:p>
        </w:tc>
        <w:tc>
          <w:tcPr>
            <w:tcW w:w="2127" w:type="dxa"/>
          </w:tcPr>
          <w:p w:rsidR="009A3143" w:rsidRPr="005C3EA9" w:rsidRDefault="009A3143" w:rsidP="00ED704F">
            <w:pPr>
              <w:jc w:val="center"/>
              <w:rPr>
                <w:b/>
                <w:sz w:val="24"/>
                <w:u w:val="single"/>
              </w:rPr>
            </w:pPr>
            <w:r w:rsidRPr="005C3EA9">
              <w:rPr>
                <w:b/>
                <w:sz w:val="24"/>
                <w:u w:val="single"/>
              </w:rPr>
              <w:t>Реєстраційний</w:t>
            </w:r>
          </w:p>
          <w:p w:rsidR="009A3143" w:rsidRPr="005C3EA9" w:rsidRDefault="009A3143" w:rsidP="00ED704F">
            <w:pPr>
              <w:jc w:val="center"/>
              <w:rPr>
                <w:b/>
                <w:sz w:val="24"/>
                <w:u w:val="single"/>
              </w:rPr>
            </w:pPr>
            <w:r w:rsidRPr="005C3EA9">
              <w:rPr>
                <w:b/>
                <w:sz w:val="24"/>
                <w:u w:val="single"/>
              </w:rPr>
              <w:t>№ 3314</w:t>
            </w:r>
          </w:p>
          <w:p w:rsidR="009A3143" w:rsidRPr="005C3EA9" w:rsidRDefault="009A3143" w:rsidP="00ED704F">
            <w:pPr>
              <w:rPr>
                <w:sz w:val="24"/>
              </w:rPr>
            </w:pPr>
          </w:p>
        </w:tc>
      </w:tr>
      <w:tr w:rsidR="009A3143" w:rsidRPr="005C3EA9" w:rsidTr="00ED704F">
        <w:tc>
          <w:tcPr>
            <w:tcW w:w="1809" w:type="dxa"/>
          </w:tcPr>
          <w:p w:rsidR="009A3143" w:rsidRPr="005C3EA9" w:rsidRDefault="009A3143" w:rsidP="00ED704F">
            <w:pPr>
              <w:rPr>
                <w:sz w:val="24"/>
              </w:rPr>
            </w:pPr>
          </w:p>
        </w:tc>
        <w:tc>
          <w:tcPr>
            <w:tcW w:w="3401" w:type="dxa"/>
          </w:tcPr>
          <w:p w:rsidR="009A3143" w:rsidRPr="005C3EA9" w:rsidRDefault="009A3143" w:rsidP="00ED704F">
            <w:pPr>
              <w:rPr>
                <w:sz w:val="24"/>
              </w:rPr>
            </w:pPr>
            <w:r w:rsidRPr="005C3EA9">
              <w:rPr>
                <w:b/>
                <w:sz w:val="24"/>
              </w:rPr>
              <w:t>Автор(и):</w:t>
            </w:r>
          </w:p>
        </w:tc>
        <w:tc>
          <w:tcPr>
            <w:tcW w:w="7938" w:type="dxa"/>
            <w:gridSpan w:val="2"/>
          </w:tcPr>
          <w:p w:rsidR="009A3143" w:rsidRPr="005C3EA9" w:rsidRDefault="005F2522" w:rsidP="00ED704F">
            <w:pPr>
              <w:rPr>
                <w:sz w:val="24"/>
              </w:rPr>
            </w:pPr>
            <w:r w:rsidRPr="005C3EA9">
              <w:rPr>
                <w:sz w:val="24"/>
              </w:rPr>
              <w:t>Монас</w:t>
            </w:r>
            <w:r w:rsidR="009A3143" w:rsidRPr="005C3EA9">
              <w:rPr>
                <w:sz w:val="24"/>
              </w:rPr>
              <w:t xml:space="preserve">тирський Д.А., Костін А.Є., Мамка Г.М. та інші народні депутати України </w:t>
            </w:r>
          </w:p>
        </w:tc>
        <w:tc>
          <w:tcPr>
            <w:tcW w:w="2127" w:type="dxa"/>
          </w:tcPr>
          <w:p w:rsidR="009A3143" w:rsidRPr="005C3EA9" w:rsidRDefault="009A3143" w:rsidP="00ED704F">
            <w:pPr>
              <w:jc w:val="center"/>
              <w:rPr>
                <w:sz w:val="24"/>
              </w:rPr>
            </w:pPr>
            <w:r w:rsidRPr="005C3EA9">
              <w:rPr>
                <w:b/>
                <w:sz w:val="24"/>
              </w:rPr>
              <w:t>(Друге читання)</w:t>
            </w:r>
          </w:p>
        </w:tc>
      </w:tr>
      <w:tr w:rsidR="009A3143" w:rsidRPr="005C3EA9" w:rsidTr="00ED704F">
        <w:tc>
          <w:tcPr>
            <w:tcW w:w="1809" w:type="dxa"/>
          </w:tcPr>
          <w:p w:rsidR="009A3143" w:rsidRPr="005C3EA9" w:rsidRDefault="009A3143" w:rsidP="00ED704F">
            <w:pPr>
              <w:rPr>
                <w:sz w:val="24"/>
              </w:rPr>
            </w:pPr>
          </w:p>
        </w:tc>
        <w:tc>
          <w:tcPr>
            <w:tcW w:w="3401" w:type="dxa"/>
          </w:tcPr>
          <w:p w:rsidR="009A3143" w:rsidRPr="005C3EA9" w:rsidRDefault="009A3143" w:rsidP="00ED704F">
            <w:pPr>
              <w:rPr>
                <w:sz w:val="24"/>
              </w:rPr>
            </w:pPr>
            <w:r w:rsidRPr="005C3EA9">
              <w:rPr>
                <w:b/>
                <w:sz w:val="24"/>
              </w:rPr>
              <w:t>Автори остаточної редакції:</w:t>
            </w:r>
          </w:p>
        </w:tc>
        <w:tc>
          <w:tcPr>
            <w:tcW w:w="7938" w:type="dxa"/>
            <w:gridSpan w:val="2"/>
          </w:tcPr>
          <w:p w:rsidR="009A3143" w:rsidRPr="005C3EA9" w:rsidRDefault="009A3143" w:rsidP="00ED704F">
            <w:pPr>
              <w:rPr>
                <w:sz w:val="24"/>
              </w:rPr>
            </w:pPr>
            <w:r w:rsidRPr="005C3EA9">
              <w:rPr>
                <w:sz w:val="24"/>
              </w:rPr>
              <w:t>Народні депутати України - члени Комітету з питань правоохоронної діяльності</w:t>
            </w:r>
          </w:p>
        </w:tc>
        <w:tc>
          <w:tcPr>
            <w:tcW w:w="2127" w:type="dxa"/>
          </w:tcPr>
          <w:p w:rsidR="009A3143" w:rsidRPr="005C3EA9" w:rsidRDefault="009A3143" w:rsidP="00ED704F">
            <w:pPr>
              <w:rPr>
                <w:sz w:val="24"/>
              </w:rPr>
            </w:pPr>
          </w:p>
        </w:tc>
      </w:tr>
      <w:tr w:rsidR="009A3143" w:rsidRPr="005C3EA9" w:rsidTr="00ED704F">
        <w:tc>
          <w:tcPr>
            <w:tcW w:w="1809" w:type="dxa"/>
          </w:tcPr>
          <w:p w:rsidR="009A3143" w:rsidRPr="005C3EA9" w:rsidRDefault="009A3143" w:rsidP="00ED704F">
            <w:pPr>
              <w:rPr>
                <w:sz w:val="24"/>
              </w:rPr>
            </w:pPr>
          </w:p>
        </w:tc>
        <w:tc>
          <w:tcPr>
            <w:tcW w:w="3401" w:type="dxa"/>
          </w:tcPr>
          <w:p w:rsidR="009A3143" w:rsidRPr="005C3EA9" w:rsidRDefault="009A3143" w:rsidP="00ED704F">
            <w:pPr>
              <w:rPr>
                <w:b/>
                <w:sz w:val="24"/>
              </w:rPr>
            </w:pPr>
            <w:r w:rsidRPr="005C3EA9">
              <w:rPr>
                <w:b/>
                <w:sz w:val="24"/>
              </w:rPr>
              <w:t xml:space="preserve">Дата розгляду в комітеті: </w:t>
            </w:r>
          </w:p>
        </w:tc>
        <w:tc>
          <w:tcPr>
            <w:tcW w:w="7938" w:type="dxa"/>
            <w:gridSpan w:val="2"/>
          </w:tcPr>
          <w:p w:rsidR="009A3143" w:rsidRPr="005C3EA9" w:rsidRDefault="009A3143" w:rsidP="00ED704F">
            <w:pPr>
              <w:rPr>
                <w:sz w:val="24"/>
              </w:rPr>
            </w:pPr>
          </w:p>
        </w:tc>
        <w:tc>
          <w:tcPr>
            <w:tcW w:w="2127" w:type="dxa"/>
          </w:tcPr>
          <w:p w:rsidR="009A3143" w:rsidRPr="005C3EA9" w:rsidRDefault="009A3143" w:rsidP="00ED704F">
            <w:pPr>
              <w:rPr>
                <w:b/>
                <w:sz w:val="24"/>
              </w:rPr>
            </w:pPr>
          </w:p>
        </w:tc>
      </w:tr>
    </w:tbl>
    <w:p w:rsidR="009A3143" w:rsidRPr="005C3EA9" w:rsidRDefault="009A3143" w:rsidP="009A3143">
      <w:pPr>
        <w:rPr>
          <w:vanish/>
        </w:rPr>
      </w:pPr>
    </w:p>
    <w:p w:rsidR="009A3143" w:rsidRPr="005C3EA9" w:rsidRDefault="009A3143" w:rsidP="009A3143"/>
    <w:tbl>
      <w:tblPr>
        <w:tblW w:w="15727" w:type="dxa"/>
        <w:tblLayout w:type="fixed"/>
        <w:tblCellMar>
          <w:left w:w="72" w:type="dxa"/>
          <w:right w:w="72" w:type="dxa"/>
        </w:tblCellMar>
        <w:tblLook w:val="0000" w:firstRow="0" w:lastRow="0" w:firstColumn="0" w:lastColumn="0" w:noHBand="0" w:noVBand="0"/>
      </w:tblPr>
      <w:tblGrid>
        <w:gridCol w:w="576"/>
        <w:gridCol w:w="4818"/>
        <w:gridCol w:w="3686"/>
        <w:gridCol w:w="1987"/>
        <w:gridCol w:w="4660"/>
      </w:tblGrid>
      <w:tr w:rsidR="009A3143" w:rsidRPr="005C3EA9" w:rsidTr="00C937DC">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9A3143" w:rsidRPr="005C3EA9" w:rsidRDefault="009A3143" w:rsidP="00ED704F">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9A3143" w:rsidRPr="005C3EA9" w:rsidRDefault="009A3143" w:rsidP="00ED704F">
            <w:pPr>
              <w:pStyle w:val="StyleShap"/>
              <w:rPr>
                <w:rStyle w:val="rvts9"/>
                <w:bCs/>
                <w:szCs w:val="28"/>
              </w:rPr>
            </w:pPr>
            <w:r w:rsidRPr="005C3EA9">
              <w:rPr>
                <w:rStyle w:val="rvts9"/>
                <w:bCs/>
                <w:szCs w:val="28"/>
              </w:rP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9A3143" w:rsidRPr="005C3EA9" w:rsidRDefault="009A3143" w:rsidP="00ED704F">
            <w:pPr>
              <w:pStyle w:val="StyleShap"/>
              <w:rPr>
                <w:rStyle w:val="rvts9"/>
                <w:bCs/>
                <w:szCs w:val="28"/>
              </w:rPr>
            </w:pPr>
            <w:r w:rsidRPr="005C3EA9">
              <w:rPr>
                <w:rStyle w:val="rvts9"/>
                <w:bCs/>
                <w:szCs w:val="28"/>
              </w:rP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9A3143" w:rsidRPr="005C3EA9" w:rsidRDefault="009A3143" w:rsidP="00ED704F">
            <w:pPr>
              <w:pStyle w:val="StyleShap"/>
              <w:rPr>
                <w:rStyle w:val="rvts9"/>
                <w:bCs/>
                <w:szCs w:val="28"/>
              </w:rPr>
            </w:pPr>
            <w:r w:rsidRPr="005C3EA9">
              <w:rPr>
                <w:rStyle w:val="rvts9"/>
                <w:bCs/>
                <w:szCs w:val="28"/>
              </w:rPr>
              <w:t>Висновки, обґрунтування</w:t>
            </w:r>
          </w:p>
        </w:tc>
        <w:tc>
          <w:tcPr>
            <w:tcW w:w="4660" w:type="dxa"/>
            <w:tcBorders>
              <w:top w:val="single" w:sz="6" w:space="0" w:color="auto"/>
              <w:left w:val="single" w:sz="6" w:space="0" w:color="auto"/>
              <w:bottom w:val="single" w:sz="6" w:space="0" w:color="auto"/>
              <w:right w:val="single" w:sz="6" w:space="0" w:color="auto"/>
            </w:tcBorders>
            <w:shd w:val="clear" w:color="auto" w:fill="auto"/>
          </w:tcPr>
          <w:p w:rsidR="009A3143" w:rsidRPr="005C3EA9" w:rsidRDefault="009A3143" w:rsidP="00ED704F">
            <w:pPr>
              <w:pStyle w:val="StyleShap"/>
              <w:rPr>
                <w:rStyle w:val="rvts9"/>
                <w:bCs/>
                <w:szCs w:val="28"/>
              </w:rPr>
            </w:pPr>
            <w:r w:rsidRPr="005C3EA9">
              <w:rPr>
                <w:rStyle w:val="rvts9"/>
                <w:bCs/>
                <w:szCs w:val="28"/>
              </w:rPr>
              <w:t>Законопроект, запропонований головним комітетом в остаточній редакції</w:t>
            </w:r>
          </w:p>
        </w:tc>
      </w:tr>
      <w:tr w:rsidR="009A3143" w:rsidRPr="005C3EA9" w:rsidTr="00C937DC">
        <w:tc>
          <w:tcPr>
            <w:tcW w:w="576" w:type="dxa"/>
          </w:tcPr>
          <w:p w:rsidR="009A3143" w:rsidRPr="005C3EA9" w:rsidRDefault="009A3143" w:rsidP="00ED704F">
            <w:pPr>
              <w:pStyle w:val="StyleWisnow"/>
            </w:pPr>
            <w:bookmarkStart w:id="0" w:name="n1"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5C3EA9">
              <w:t>1.</w:t>
            </w:r>
          </w:p>
        </w:tc>
        <w:tc>
          <w:tcPr>
            <w:tcW w:w="4818" w:type="dxa"/>
          </w:tcPr>
          <w:p w:rsidR="009A3143" w:rsidRPr="005C3EA9" w:rsidRDefault="009A3143" w:rsidP="00ED704F">
            <w:pPr>
              <w:pStyle w:val="StyleZakonu"/>
              <w:jc w:val="right"/>
              <w:rPr>
                <w:rStyle w:val="rvts9"/>
                <w:bCs/>
                <w:szCs w:val="28"/>
              </w:rPr>
            </w:pPr>
            <w:r w:rsidRPr="005C3EA9">
              <w:rPr>
                <w:rStyle w:val="rvts9"/>
                <w:bCs/>
                <w:szCs w:val="28"/>
              </w:rPr>
              <w:t>Проект</w:t>
            </w:r>
          </w:p>
          <w:p w:rsidR="009A3143" w:rsidRPr="005C3EA9" w:rsidRDefault="009A3143" w:rsidP="00ED704F">
            <w:pPr>
              <w:pStyle w:val="StyleZakonu"/>
              <w:jc w:val="center"/>
              <w:rPr>
                <w:b/>
              </w:rPr>
            </w:pPr>
            <w:r w:rsidRPr="005C3EA9">
              <w:rPr>
                <w:b/>
              </w:rPr>
              <w:t>ЗАКОН УКРАЇНИ</w:t>
            </w:r>
          </w:p>
          <w:p w:rsidR="009A3143" w:rsidRPr="005C3EA9" w:rsidRDefault="009A3143" w:rsidP="00ED704F">
            <w:pPr>
              <w:pStyle w:val="StyleZakonu"/>
              <w:jc w:val="center"/>
              <w:rPr>
                <w:rStyle w:val="rvts9"/>
                <w:bCs/>
                <w:sz w:val="28"/>
                <w:szCs w:val="28"/>
              </w:rPr>
            </w:pPr>
            <w:r w:rsidRPr="005C3EA9">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tc>
        <w:tc>
          <w:tcPr>
            <w:tcW w:w="3686" w:type="dxa"/>
          </w:tcPr>
          <w:p w:rsidR="009A3143" w:rsidRPr="005C3EA9" w:rsidRDefault="009A3143" w:rsidP="00ED704F">
            <w:pPr>
              <w:pStyle w:val="StyleAwt"/>
              <w:rPr>
                <w:rStyle w:val="rvts9"/>
                <w:bCs/>
                <w:sz w:val="28"/>
                <w:szCs w:val="28"/>
              </w:rPr>
            </w:pPr>
          </w:p>
        </w:tc>
        <w:tc>
          <w:tcPr>
            <w:tcW w:w="1987" w:type="dxa"/>
          </w:tcPr>
          <w:p w:rsidR="009A3143" w:rsidRPr="005C3EA9" w:rsidRDefault="009A3143" w:rsidP="00ED704F">
            <w:pPr>
              <w:pStyle w:val="StyleZakonu"/>
              <w:rPr>
                <w:rStyle w:val="rvts9"/>
                <w:bCs/>
                <w:sz w:val="28"/>
                <w:szCs w:val="28"/>
              </w:rPr>
            </w:pPr>
          </w:p>
        </w:tc>
        <w:tc>
          <w:tcPr>
            <w:tcW w:w="4660" w:type="dxa"/>
          </w:tcPr>
          <w:p w:rsidR="00B17E75" w:rsidRDefault="00B17E75" w:rsidP="005C3EA9">
            <w:pPr>
              <w:pStyle w:val="StyleZakonu"/>
              <w:jc w:val="center"/>
              <w:rPr>
                <w:b/>
              </w:rPr>
            </w:pPr>
          </w:p>
          <w:p w:rsidR="002C645D" w:rsidRPr="005C3EA9" w:rsidRDefault="002C645D" w:rsidP="005C3EA9">
            <w:pPr>
              <w:pStyle w:val="StyleZakonu"/>
              <w:jc w:val="center"/>
              <w:rPr>
                <w:b/>
              </w:rPr>
            </w:pPr>
            <w:r w:rsidRPr="005C3EA9">
              <w:rPr>
                <w:b/>
              </w:rPr>
              <w:t>ЗАКОН УКРАЇНИ</w:t>
            </w:r>
          </w:p>
          <w:p w:rsidR="009A3143" w:rsidRPr="005C3EA9" w:rsidRDefault="002C645D" w:rsidP="005C3EA9">
            <w:pPr>
              <w:pStyle w:val="StyleZakonu"/>
              <w:rPr>
                <w:rStyle w:val="rvts9"/>
                <w:bCs/>
                <w:sz w:val="28"/>
                <w:szCs w:val="28"/>
              </w:rPr>
            </w:pPr>
            <w:r w:rsidRPr="005C3EA9">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tc>
      </w:tr>
      <w:tr w:rsidR="002C645D" w:rsidRPr="005C3EA9" w:rsidTr="00C937DC">
        <w:tc>
          <w:tcPr>
            <w:tcW w:w="576" w:type="dxa"/>
          </w:tcPr>
          <w:p w:rsidR="002C645D" w:rsidRPr="005C3EA9" w:rsidRDefault="002C645D" w:rsidP="002C645D">
            <w:pPr>
              <w:pStyle w:val="StyleWisnow"/>
            </w:pPr>
            <w:bookmarkStart w:id="7" w:name="n9" w:colFirst="0" w:colLast="0"/>
            <w:bookmarkEnd w:id="0"/>
            <w:r w:rsidRPr="005C3EA9">
              <w:t>9.</w:t>
            </w:r>
          </w:p>
        </w:tc>
        <w:tc>
          <w:tcPr>
            <w:tcW w:w="4818" w:type="dxa"/>
          </w:tcPr>
          <w:p w:rsidR="002C645D" w:rsidRPr="005C3EA9" w:rsidRDefault="002C645D" w:rsidP="002C645D">
            <w:pPr>
              <w:pStyle w:val="StyleZakonu"/>
              <w:rPr>
                <w:b/>
                <w:lang w:eastAsia="uk-UA"/>
              </w:rPr>
            </w:pPr>
            <w:r w:rsidRPr="005C3EA9">
              <w:rPr>
                <w:lang w:eastAsia="uk-UA"/>
              </w:rPr>
              <w:t xml:space="preserve">Верховна Рада України </w:t>
            </w:r>
            <w:r w:rsidRPr="005C3EA9">
              <w:rPr>
                <w:b/>
                <w:lang w:eastAsia="uk-UA"/>
              </w:rPr>
              <w:t>п о с т а н о в л я є :</w:t>
            </w:r>
          </w:p>
        </w:tc>
        <w:tc>
          <w:tcPr>
            <w:tcW w:w="3686" w:type="dxa"/>
          </w:tcPr>
          <w:p w:rsidR="002C645D" w:rsidRPr="005C3EA9" w:rsidRDefault="002C645D" w:rsidP="002C645D">
            <w:pPr>
              <w:pStyle w:val="StyleAwt"/>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5C3EA9">
            <w:pPr>
              <w:pStyle w:val="StyleZakonu"/>
              <w:rPr>
                <w:lang w:eastAsia="uk-UA"/>
              </w:rPr>
            </w:pPr>
            <w:r w:rsidRPr="005C3EA9">
              <w:rPr>
                <w:lang w:eastAsia="uk-UA"/>
              </w:rPr>
              <w:t>Верховна Рада України п о с т а н о в л я є :</w:t>
            </w:r>
          </w:p>
        </w:tc>
      </w:tr>
      <w:tr w:rsidR="002C645D" w:rsidRPr="005C3EA9" w:rsidTr="00C937DC">
        <w:tc>
          <w:tcPr>
            <w:tcW w:w="576" w:type="dxa"/>
          </w:tcPr>
          <w:p w:rsidR="002C645D" w:rsidRPr="005C3EA9" w:rsidRDefault="002C645D" w:rsidP="002C645D">
            <w:pPr>
              <w:pStyle w:val="StyleWisnow"/>
            </w:pPr>
            <w:bookmarkStart w:id="8" w:name="n10" w:colFirst="0" w:colLast="0"/>
            <w:bookmarkEnd w:id="7"/>
            <w:r w:rsidRPr="005C3EA9">
              <w:t>10.</w:t>
            </w:r>
          </w:p>
        </w:tc>
        <w:tc>
          <w:tcPr>
            <w:tcW w:w="4818" w:type="dxa"/>
          </w:tcPr>
          <w:p w:rsidR="002C645D" w:rsidRPr="005C3EA9" w:rsidRDefault="002C645D" w:rsidP="002C645D">
            <w:pPr>
              <w:pStyle w:val="StyleZakonu"/>
              <w:rPr>
                <w:lang w:eastAsia="uk-UA"/>
              </w:rPr>
            </w:pPr>
            <w:r w:rsidRPr="005C3EA9">
              <w:rPr>
                <w:lang w:eastAsia="uk-UA"/>
              </w:rPr>
              <w:t>I. Внести зміни до таких законодавчих актів України:</w:t>
            </w:r>
          </w:p>
        </w:tc>
        <w:tc>
          <w:tcPr>
            <w:tcW w:w="3686" w:type="dxa"/>
          </w:tcPr>
          <w:p w:rsidR="002C645D" w:rsidRPr="005C3EA9" w:rsidRDefault="002C645D" w:rsidP="002C645D">
            <w:pPr>
              <w:pStyle w:val="StyleAwt"/>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5C3EA9">
            <w:pPr>
              <w:pStyle w:val="StyleZakonu"/>
              <w:rPr>
                <w:lang w:eastAsia="uk-UA"/>
              </w:rPr>
            </w:pPr>
            <w:r w:rsidRPr="005C3EA9">
              <w:rPr>
                <w:lang w:eastAsia="uk-UA"/>
              </w:rPr>
              <w:t>I. Внести зміни до таких законодавчих актів України:</w:t>
            </w:r>
          </w:p>
        </w:tc>
      </w:tr>
      <w:tr w:rsidR="002C645D" w:rsidRPr="005C3EA9" w:rsidTr="00C937DC">
        <w:tc>
          <w:tcPr>
            <w:tcW w:w="576" w:type="dxa"/>
          </w:tcPr>
          <w:p w:rsidR="002C645D" w:rsidRPr="005C3EA9" w:rsidRDefault="002C645D" w:rsidP="002C645D">
            <w:pPr>
              <w:pStyle w:val="StyleWisnow"/>
            </w:pPr>
            <w:bookmarkStart w:id="9" w:name="n11" w:colFirst="0" w:colLast="0"/>
            <w:bookmarkEnd w:id="8"/>
            <w:r w:rsidRPr="005C3EA9">
              <w:t>11.</w:t>
            </w:r>
          </w:p>
        </w:tc>
        <w:tc>
          <w:tcPr>
            <w:tcW w:w="4818" w:type="dxa"/>
          </w:tcPr>
          <w:p w:rsidR="002C645D" w:rsidRPr="005C3EA9" w:rsidRDefault="002C645D" w:rsidP="002C645D">
            <w:pPr>
              <w:pStyle w:val="StyleZakonu"/>
              <w:rPr>
                <w:lang w:eastAsia="uk-UA"/>
              </w:rPr>
            </w:pPr>
            <w:r w:rsidRPr="005C3EA9">
              <w:rPr>
                <w:lang w:eastAsia="uk-UA"/>
              </w:rPr>
              <w:t>1. У Кодексі України про адміністративні правопорушення (Відомості Верховної Ради УРСР, 1984 р., додаток до № 51, ст. 1122):</w:t>
            </w: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w:t>
            </w:r>
            <w:r w:rsidRPr="005C3EA9">
              <w:rPr>
                <w:lang w:eastAsia="uk-UA"/>
              </w:rPr>
              <w:fldChar w:fldCharType="end"/>
            </w:r>
            <w:r w:rsidRPr="005C3EA9">
              <w:rPr>
                <w:lang w:eastAsia="uk-UA"/>
              </w:rPr>
              <w:t xml:space="preserve">- </w:t>
            </w:r>
            <w:r w:rsidRPr="005C3EA9">
              <w:t>Н.д.Мамка Г.М. (Реєстр.картка №372)</w:t>
            </w:r>
          </w:p>
          <w:p w:rsidR="002C645D" w:rsidRPr="005C3EA9" w:rsidRDefault="002C645D" w:rsidP="002C645D">
            <w:pPr>
              <w:pStyle w:val="StyleProp"/>
              <w:rPr>
                <w:lang w:eastAsia="uk-UA"/>
              </w:rPr>
            </w:pPr>
            <w:r w:rsidRPr="005C3EA9">
              <w:t>Пункт 1 Розділу І (зміни до Кодексу України про адміністративні правопорушення) виключити</w:t>
            </w:r>
          </w:p>
        </w:tc>
        <w:tc>
          <w:tcPr>
            <w:tcW w:w="1987" w:type="dxa"/>
          </w:tcPr>
          <w:p w:rsidR="002C645D" w:rsidRPr="005C3EA9" w:rsidRDefault="002C645D" w:rsidP="002C645D">
            <w:pPr>
              <w:pStyle w:val="StyleZakonu"/>
              <w:rPr>
                <w:lang w:val="en-US" w:eastAsia="uk-UA"/>
              </w:rPr>
            </w:pPr>
            <w:r w:rsidRPr="005C3EA9">
              <w:rPr>
                <w:sz w:val="18"/>
                <w:lang w:val="en-US" w:eastAsia="uk-UA"/>
              </w:rPr>
              <w:t>Враховано</w:t>
            </w: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w:t>
            </w:r>
            <w:r w:rsidRPr="005C3EA9">
              <w:rPr>
                <w:lang w:eastAsia="uk-UA"/>
              </w:rPr>
              <w:fldChar w:fldCharType="end"/>
            </w:r>
            <w:r w:rsidRPr="005C3EA9">
              <w:rPr>
                <w:lang w:eastAsia="uk-UA"/>
              </w:rPr>
              <w:t xml:space="preserve">- </w:t>
            </w:r>
            <w:r w:rsidRPr="005C3EA9">
              <w:t>Н.д.Монастирський Д.А. (Реєстр.картка №244)</w:t>
            </w:r>
          </w:p>
          <w:p w:rsidR="002C645D" w:rsidRPr="005C3EA9" w:rsidRDefault="002C645D" w:rsidP="002C645D">
            <w:pPr>
              <w:pStyle w:val="StyleProp"/>
              <w:rPr>
                <w:lang w:eastAsia="uk-UA"/>
              </w:rPr>
            </w:pPr>
            <w:r w:rsidRPr="005C3EA9">
              <w:rPr>
                <w:lang w:eastAsia="uk-UA"/>
              </w:rPr>
              <w:t>Пункт 1 розділу І проекту виключити</w:t>
            </w:r>
          </w:p>
        </w:tc>
        <w:tc>
          <w:tcPr>
            <w:tcW w:w="1987" w:type="dxa"/>
          </w:tcPr>
          <w:p w:rsidR="002C645D" w:rsidRPr="005C3EA9" w:rsidRDefault="002C645D" w:rsidP="002C645D">
            <w:pPr>
              <w:pStyle w:val="StyleZakonu"/>
              <w:rPr>
                <w:lang w:val="en-US" w:eastAsia="uk-UA"/>
              </w:rPr>
            </w:pPr>
            <w:r w:rsidRPr="005C3EA9">
              <w:rPr>
                <w:sz w:val="18"/>
                <w:lang w:val="en-US" w:eastAsia="uk-UA"/>
              </w:rPr>
              <w:t>Враховано</w:t>
            </w: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w:t>
            </w:r>
            <w:r w:rsidRPr="005C3EA9">
              <w:rPr>
                <w:lang w:eastAsia="uk-UA"/>
              </w:rPr>
              <w:fldChar w:fldCharType="end"/>
            </w:r>
            <w:r w:rsidRPr="005C3EA9">
              <w:rPr>
                <w:lang w:eastAsia="uk-UA"/>
              </w:rPr>
              <w:t xml:space="preserve">- </w:t>
            </w:r>
            <w:r w:rsidRPr="005C3EA9">
              <w:t>Н.д.Монастирський Д.А. (Реєстр.картка №244)</w:t>
            </w:r>
          </w:p>
          <w:p w:rsidR="002C645D" w:rsidRPr="005C3EA9" w:rsidRDefault="002C645D" w:rsidP="002C645D">
            <w:pPr>
              <w:pStyle w:val="StyleProp"/>
              <w:rPr>
                <w:lang w:eastAsia="uk-UA"/>
              </w:rPr>
            </w:pPr>
            <w:r w:rsidRPr="005C3EA9">
              <w:rPr>
                <w:lang w:eastAsia="uk-UA"/>
              </w:rPr>
              <w:t>Пункт 1 розділу І викласти в такій редакції:</w:t>
            </w:r>
          </w:p>
          <w:p w:rsidR="002C645D" w:rsidRPr="005C3EA9" w:rsidRDefault="002C645D" w:rsidP="002C645D">
            <w:pPr>
              <w:pStyle w:val="StyleProp"/>
              <w:rPr>
                <w:lang w:eastAsia="uk-UA"/>
              </w:rPr>
            </w:pPr>
            <w:r w:rsidRPr="005C3EA9">
              <w:rPr>
                <w:lang w:eastAsia="uk-UA"/>
              </w:rPr>
              <w:t>«1. У Кодексі України про адміністративні правопорушення (Відомості Верховної Ради УРСР, 1984 р., додаток до № 51, ст. 1122):</w:t>
            </w:r>
          </w:p>
          <w:p w:rsidR="002C645D" w:rsidRPr="005C3EA9" w:rsidRDefault="002C645D" w:rsidP="002C645D">
            <w:pPr>
              <w:pStyle w:val="StyleProp"/>
              <w:rPr>
                <w:lang w:eastAsia="uk-UA"/>
              </w:rPr>
            </w:pPr>
            <w:r w:rsidRPr="005C3EA9">
              <w:rPr>
                <w:lang w:eastAsia="uk-UA"/>
              </w:rPr>
              <w:t>1) у частині шостій статті 116 слова та цифри «частинах першій та другій статті 130» замінити словами та цифрами «частинах п’ятій та шостій статті 130»;</w:t>
            </w:r>
          </w:p>
          <w:p w:rsidR="002C645D" w:rsidRPr="005C3EA9" w:rsidRDefault="002C645D" w:rsidP="002C645D">
            <w:pPr>
              <w:pStyle w:val="StyleProp"/>
              <w:rPr>
                <w:lang w:eastAsia="uk-UA"/>
              </w:rPr>
            </w:pPr>
            <w:r w:rsidRPr="005C3EA9">
              <w:rPr>
                <w:lang w:eastAsia="uk-UA"/>
              </w:rPr>
              <w:t>2) частину дванадцяту статті 121 після цифр «129» доповнити словами та цифрами «, частинах першій - четвертій статті 130»;</w:t>
            </w:r>
          </w:p>
          <w:p w:rsidR="002C645D" w:rsidRPr="005C3EA9" w:rsidRDefault="002C645D" w:rsidP="002C645D">
            <w:pPr>
              <w:pStyle w:val="StyleProp"/>
              <w:rPr>
                <w:lang w:eastAsia="uk-UA"/>
              </w:rPr>
            </w:pPr>
            <w:r w:rsidRPr="005C3EA9">
              <w:rPr>
                <w:lang w:eastAsia="uk-UA"/>
              </w:rPr>
              <w:t>3) статтю 130 викласти у такій редакції:</w:t>
            </w:r>
          </w:p>
          <w:p w:rsidR="002C645D" w:rsidRPr="005C3EA9" w:rsidRDefault="002C645D" w:rsidP="002C645D">
            <w:pPr>
              <w:pStyle w:val="StyleProp"/>
              <w:rPr>
                <w:lang w:eastAsia="uk-UA"/>
              </w:rPr>
            </w:pPr>
            <w:r w:rsidRPr="005C3EA9">
              <w:rPr>
                <w:lang w:eastAsia="uk-UA"/>
              </w:rPr>
              <w:t xml:space="preserve">«Стаття 130. Керування транспортними засобами або суднами особами, які перебувають у стані алкогольного, </w:t>
            </w:r>
            <w:r w:rsidRPr="005C3EA9">
              <w:rPr>
                <w:lang w:eastAsia="uk-UA"/>
              </w:rPr>
              <w:lastRenderedPageBreak/>
              <w:t>наркотичного чи іншого сп'яніння або під впливом лікарських препаратів, що знижують їх увагу та швидкість реакції</w:t>
            </w:r>
          </w:p>
          <w:p w:rsidR="002C645D" w:rsidRPr="005C3EA9" w:rsidRDefault="002C645D" w:rsidP="002C645D">
            <w:pPr>
              <w:pStyle w:val="StyleProp"/>
              <w:rPr>
                <w:lang w:eastAsia="uk-UA"/>
              </w:rPr>
            </w:pPr>
            <w:r w:rsidRPr="005C3EA9">
              <w:rPr>
                <w:lang w:eastAsia="uk-UA"/>
              </w:rPr>
              <w:t>Керування транспортними засобами особами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передача керування транспортним засобом особі, яка перебуває в стані такого сп'яніння чи під впливом таких лікарських препаратів, а так само відмова особи, яка керує транспортним засобом,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тягнуть за собою накладення штрафу на водіїв у розмірі шестисот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шестисот неоподатковуваних мінімумів доходів громадян.</w:t>
            </w:r>
          </w:p>
          <w:p w:rsidR="002C645D" w:rsidRPr="005C3EA9" w:rsidRDefault="002C645D" w:rsidP="002C645D">
            <w:pPr>
              <w:pStyle w:val="StyleProp"/>
              <w:rPr>
                <w:lang w:eastAsia="uk-UA"/>
              </w:rPr>
            </w:pPr>
            <w:r w:rsidRPr="005C3EA9">
              <w:rPr>
                <w:lang w:eastAsia="uk-UA"/>
              </w:rPr>
              <w:t>Повторне протягом року вчинення будь-якого з порушень, передбачених частиною першою цієї статті, -</w:t>
            </w:r>
          </w:p>
          <w:p w:rsidR="002C645D" w:rsidRPr="005C3EA9" w:rsidRDefault="002C645D" w:rsidP="002C645D">
            <w:pPr>
              <w:pStyle w:val="StyleProp"/>
              <w:rPr>
                <w:lang w:eastAsia="uk-UA"/>
              </w:rPr>
            </w:pPr>
            <w:r w:rsidRPr="005C3EA9">
              <w:rPr>
                <w:lang w:eastAsia="uk-UA"/>
              </w:rPr>
              <w:t>тягне  за собою накладення штрафу на водіїв у розмірі однієї тисячі двохсот неоподатковуваних мінімумів доходів громадян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t xml:space="preserve">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засобами у стані алкогольного, наркотичного чи іншого сп’яніння або під впливом лікарських препаратів, що знижують її увагу та швидкість реакції, за відмову від проходження відповідно до встановленого порядку огляду на стан алкогольного, наркотичного чи іншого сп’яніння або щодо </w:t>
            </w:r>
            <w:r w:rsidRPr="005C3EA9">
              <w:rPr>
                <w:lang w:eastAsia="uk-UA"/>
              </w:rPr>
              <w:lastRenderedPageBreak/>
              <w:t>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тягнуть за собою накладення штрафу на водіїв у розмірі двох тисяч чотирьохсот неоподатковуваних мінімумів доходів громадян з позбавленням права керування транспортними засобами на строк десять років і на інших     осіб - накладення штрафу у розмірі двох тисяч чотирьохсот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t>Вживання водієм транспортного засобу після дорожньо-транспортної пригоди за його участю алкоголю, наркотиків,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rPr>
                <w:lang w:eastAsia="uk-UA"/>
              </w:rPr>
            </w:pPr>
            <w:r w:rsidRPr="005C3EA9">
              <w:rPr>
                <w:lang w:eastAsia="uk-UA"/>
              </w:rPr>
              <w:t>тягне за собою накладення штрафу на водіїв у розмірі однієї тисячі двохсот неоподатковуваних мінімумів доходів громадян або адміністративний арешт на строк п’ятнадцять діб, з позбавленням права керування транспортними засобами на строк три роки.</w:t>
            </w:r>
          </w:p>
          <w:p w:rsidR="002C645D" w:rsidRPr="005C3EA9" w:rsidRDefault="002C645D" w:rsidP="002C645D">
            <w:pPr>
              <w:pStyle w:val="StyleProp"/>
              <w:rPr>
                <w:lang w:eastAsia="uk-UA"/>
              </w:rPr>
            </w:pPr>
            <w:r w:rsidRPr="005C3EA9">
              <w:rPr>
                <w:lang w:eastAsia="uk-UA"/>
              </w:rPr>
              <w:t>Керування річковими або маломірними суднами судноводіями в стані алкогольного, наркотичного чи іншого 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впливом таких лікарських препаратів, а також відмова осіб, які керують річковими або маломірними суднами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lastRenderedPageBreak/>
              <w:t>тягнуть за собою накладення штрафу в розмірі ста п’ятдесяти неоподатковуваних мінімумів доходів громадян або позбавлення права керування всіма видами плавучих засобів на строк від одного до трьох років, або громадські роботи на строк від сорока до шістдесяти годин, або адміністративний арешт на строк від десяти до п'ятнадцяти діб.</w:t>
            </w:r>
          </w:p>
          <w:p w:rsidR="002C645D" w:rsidRPr="005C3EA9" w:rsidRDefault="002C645D" w:rsidP="002C645D">
            <w:pPr>
              <w:pStyle w:val="StyleProp"/>
              <w:rPr>
                <w:lang w:eastAsia="uk-UA"/>
              </w:rPr>
            </w:pPr>
            <w:r w:rsidRPr="005C3EA9">
              <w:rPr>
                <w:lang w:eastAsia="uk-UA"/>
              </w:rPr>
              <w:t>Дії, передбачені частиною п'ятою цієї статті, вчинені особами, які не мають права керування річковими або маломірними суднами, -</w:t>
            </w:r>
          </w:p>
          <w:p w:rsidR="002C645D" w:rsidRPr="005C3EA9" w:rsidRDefault="002C645D" w:rsidP="002C645D">
            <w:pPr>
              <w:pStyle w:val="StyleProp"/>
              <w:rPr>
                <w:lang w:eastAsia="uk-UA"/>
              </w:rPr>
            </w:pPr>
            <w:r w:rsidRPr="005C3EA9">
              <w:rPr>
                <w:lang w:eastAsia="uk-UA"/>
              </w:rPr>
              <w:t>тягнуть за собою накладення штрафу в розмірі ста п’ятдесяти неоподатковуваних мінімумів доходів громадян або адміністративний арешт на строк від десяти до п'ятнадцяти діб.»;</w:t>
            </w:r>
          </w:p>
          <w:p w:rsidR="002C645D" w:rsidRPr="005C3EA9" w:rsidRDefault="002C645D" w:rsidP="002C645D">
            <w:pPr>
              <w:pStyle w:val="StyleProp"/>
              <w:rPr>
                <w:lang w:eastAsia="uk-UA"/>
              </w:rPr>
            </w:pPr>
            <w:r w:rsidRPr="005C3EA9">
              <w:rPr>
                <w:lang w:eastAsia="uk-UA"/>
              </w:rPr>
              <w:t>4) у статті 255:</w:t>
            </w:r>
          </w:p>
          <w:p w:rsidR="002C645D" w:rsidRPr="005C3EA9" w:rsidRDefault="002C645D" w:rsidP="002C645D">
            <w:pPr>
              <w:pStyle w:val="StyleProp"/>
              <w:rPr>
                <w:lang w:eastAsia="uk-UA"/>
              </w:rPr>
            </w:pPr>
            <w:r w:rsidRPr="005C3EA9">
              <w:rPr>
                <w:lang w:eastAsia="uk-UA"/>
              </w:rPr>
              <w:t>в абзаці «центрального органу виконавчої влади, що забезпечує реалізацію державної політики у сфері безпеки на морському та річковому транспорті (стаття 130);» пункту 1 частини першої слова «стаття 130» замінити словами та цифрами «частини п’ята та шоста статті 130»;</w:t>
            </w:r>
          </w:p>
          <w:p w:rsidR="002C645D" w:rsidRPr="005C3EA9" w:rsidRDefault="002C645D" w:rsidP="002C645D">
            <w:pPr>
              <w:pStyle w:val="StyleProp"/>
              <w:rPr>
                <w:lang w:eastAsia="uk-UA"/>
              </w:rPr>
            </w:pPr>
            <w:r w:rsidRPr="005C3EA9">
              <w:rPr>
                <w:lang w:eastAsia="uk-UA"/>
              </w:rPr>
              <w:t>пункт 11 частини другої після слова та цифр «стаття 124» доповнити словами та цифрами «, частини перша – четверта статті 130»;</w:t>
            </w:r>
          </w:p>
          <w:p w:rsidR="002C645D" w:rsidRPr="005C3EA9" w:rsidRDefault="002C645D" w:rsidP="002C645D">
            <w:pPr>
              <w:pStyle w:val="StyleProp"/>
              <w:rPr>
                <w:lang w:eastAsia="uk-UA"/>
              </w:rPr>
            </w:pPr>
            <w:r w:rsidRPr="005C3EA9">
              <w:rPr>
                <w:lang w:eastAsia="uk-UA"/>
              </w:rPr>
              <w:t>5) у частинах першій та другій статті 260 слово «водіїв» замінити словом «осіб»;</w:t>
            </w:r>
          </w:p>
          <w:p w:rsidR="002C645D" w:rsidRPr="005C3EA9" w:rsidRDefault="002C645D" w:rsidP="002C645D">
            <w:pPr>
              <w:pStyle w:val="StyleProp"/>
              <w:rPr>
                <w:lang w:eastAsia="uk-UA"/>
              </w:rPr>
            </w:pPr>
            <w:r w:rsidRPr="005C3EA9">
              <w:rPr>
                <w:lang w:eastAsia="uk-UA"/>
              </w:rPr>
              <w:t>6) частину першу статті 265-2 після цифр «126» доповнити словами та цифрами «, частинами першою, другою, третьою і четвертою статті 130»;</w:t>
            </w:r>
          </w:p>
          <w:p w:rsidR="002C645D" w:rsidRPr="005C3EA9" w:rsidRDefault="002C645D" w:rsidP="002C645D">
            <w:pPr>
              <w:pStyle w:val="StyleProp"/>
              <w:rPr>
                <w:lang w:eastAsia="uk-UA"/>
              </w:rPr>
            </w:pPr>
            <w:r w:rsidRPr="005C3EA9">
              <w:rPr>
                <w:lang w:eastAsia="uk-UA"/>
              </w:rPr>
              <w:t xml:space="preserve">7) у частині другій статті 266 слова «Огляд водія (судноводія)» замінити словами «Огляд особи, яка керувала транспортним засобом, річковим або маломірним судном»; </w:t>
            </w:r>
          </w:p>
          <w:p w:rsidR="002C645D" w:rsidRPr="005C3EA9" w:rsidRDefault="002C645D" w:rsidP="002C645D">
            <w:pPr>
              <w:pStyle w:val="StyleProp"/>
              <w:rPr>
                <w:lang w:eastAsia="uk-UA"/>
              </w:rPr>
            </w:pPr>
            <w:r w:rsidRPr="005C3EA9">
              <w:rPr>
                <w:lang w:eastAsia="uk-UA"/>
              </w:rPr>
              <w:t>8) у частині першій статті 267 слово «водіїв» замінити словом «осіб»;</w:t>
            </w:r>
          </w:p>
          <w:p w:rsidR="002C645D" w:rsidRPr="005C3EA9" w:rsidRDefault="002C645D" w:rsidP="002C645D">
            <w:pPr>
              <w:pStyle w:val="StyleProp"/>
              <w:rPr>
                <w:lang w:eastAsia="uk-UA"/>
              </w:rPr>
            </w:pPr>
            <w:r w:rsidRPr="005C3EA9">
              <w:rPr>
                <w:lang w:eastAsia="uk-UA"/>
              </w:rPr>
              <w:t>9) частину другу статті 276 після цифр «129» доповнити словами та цифрами «, частинами першою – четвертою статті 130».</w:t>
            </w:r>
          </w:p>
        </w:tc>
        <w:tc>
          <w:tcPr>
            <w:tcW w:w="1987" w:type="dxa"/>
          </w:tcPr>
          <w:p w:rsidR="002C645D" w:rsidRPr="005C3EA9" w:rsidRDefault="002C645D" w:rsidP="002C645D">
            <w:pPr>
              <w:pStyle w:val="StyleZakonu"/>
              <w:rPr>
                <w:lang w:val="en-US" w:eastAsia="uk-UA"/>
              </w:rPr>
            </w:pPr>
            <w:r w:rsidRPr="005C3EA9">
              <w:rPr>
                <w:sz w:val="18"/>
                <w:lang w:val="en-US" w:eastAsia="uk-UA"/>
              </w:rPr>
              <w:lastRenderedPageBreak/>
              <w:t>Відхилено</w:t>
            </w: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w:t>
            </w:r>
            <w:r w:rsidRPr="005C3EA9">
              <w:rPr>
                <w:lang w:eastAsia="uk-UA"/>
              </w:rPr>
              <w:fldChar w:fldCharType="end"/>
            </w:r>
            <w:r w:rsidRPr="005C3EA9">
              <w:rPr>
                <w:lang w:eastAsia="uk-UA"/>
              </w:rPr>
              <w:t xml:space="preserve">- </w:t>
            </w:r>
            <w:r w:rsidRPr="005C3EA9">
              <w:t>Н.д.Бакумов О.С. (Реєстр.картка №173)</w:t>
            </w:r>
          </w:p>
          <w:p w:rsidR="002C645D" w:rsidRPr="005C3EA9" w:rsidRDefault="002C645D" w:rsidP="002C645D">
            <w:pPr>
              <w:pStyle w:val="StyleProp"/>
              <w:rPr>
                <w:lang w:eastAsia="uk-UA"/>
              </w:rPr>
            </w:pPr>
            <w:r w:rsidRPr="005C3EA9">
              <w:rPr>
                <w:lang w:eastAsia="uk-UA"/>
              </w:rPr>
              <w:t>Пункт 1 розділу І викласти в такій редакції:</w:t>
            </w:r>
          </w:p>
          <w:p w:rsidR="002C645D" w:rsidRPr="005C3EA9" w:rsidRDefault="002C645D" w:rsidP="002C645D">
            <w:pPr>
              <w:pStyle w:val="StyleProp"/>
              <w:rPr>
                <w:lang w:eastAsia="uk-UA"/>
              </w:rPr>
            </w:pPr>
            <w:r w:rsidRPr="005C3EA9">
              <w:rPr>
                <w:lang w:eastAsia="uk-UA"/>
              </w:rPr>
              <w:t>«1. У Кодексі України про адміністративні правопорушення (Відомості Верховної Ради УРСР, 1984 р., додаток до № 51, ст. 1122):</w:t>
            </w:r>
          </w:p>
          <w:p w:rsidR="002C645D" w:rsidRPr="005C3EA9" w:rsidRDefault="002C645D" w:rsidP="002C645D">
            <w:pPr>
              <w:pStyle w:val="StyleProp"/>
              <w:rPr>
                <w:lang w:eastAsia="uk-UA"/>
              </w:rPr>
            </w:pPr>
            <w:r w:rsidRPr="005C3EA9">
              <w:rPr>
                <w:lang w:eastAsia="uk-UA"/>
              </w:rPr>
              <w:t>1) у статті 21:</w:t>
            </w:r>
          </w:p>
          <w:p w:rsidR="002C645D" w:rsidRPr="005C3EA9" w:rsidRDefault="002C645D" w:rsidP="002C645D">
            <w:pPr>
              <w:pStyle w:val="StyleProp"/>
              <w:rPr>
                <w:lang w:eastAsia="uk-UA"/>
              </w:rPr>
            </w:pPr>
            <w:r w:rsidRPr="005C3EA9">
              <w:rPr>
                <w:lang w:eastAsia="uk-UA"/>
              </w:rPr>
              <w:lastRenderedPageBreak/>
              <w:t>частину першу після слів «крім посадової особи» доповнити словами і цифрами «та особи, яка вчинила правопорушення, передбачені статтями 122-4 та 130 цього Кодексу»;</w:t>
            </w:r>
          </w:p>
          <w:p w:rsidR="002C645D" w:rsidRPr="005C3EA9" w:rsidRDefault="002C645D" w:rsidP="002C645D">
            <w:pPr>
              <w:pStyle w:val="StyleProp"/>
              <w:rPr>
                <w:lang w:eastAsia="uk-UA"/>
              </w:rPr>
            </w:pPr>
            <w:r w:rsidRPr="005C3EA9">
              <w:rPr>
                <w:lang w:eastAsia="uk-UA"/>
              </w:rPr>
              <w:t>2) статтю 22 доповнити Приміткою такого змісту:</w:t>
            </w:r>
          </w:p>
          <w:p w:rsidR="002C645D" w:rsidRPr="005C3EA9" w:rsidRDefault="002C645D" w:rsidP="002C645D">
            <w:pPr>
              <w:pStyle w:val="StyleProp"/>
              <w:rPr>
                <w:lang w:eastAsia="uk-UA"/>
              </w:rPr>
            </w:pPr>
            <w:r w:rsidRPr="005C3EA9">
              <w:rPr>
                <w:lang w:eastAsia="uk-UA"/>
              </w:rPr>
              <w:t>«Примітка. Положення цієї статті не застосовуються до правопорушень, передбачених статтями 122-4 та 130 цього Кодексу.»;</w:t>
            </w:r>
          </w:p>
          <w:p w:rsidR="002C645D" w:rsidRPr="005C3EA9" w:rsidRDefault="002C645D" w:rsidP="002C645D">
            <w:pPr>
              <w:pStyle w:val="StyleProp"/>
              <w:rPr>
                <w:lang w:eastAsia="uk-UA"/>
              </w:rPr>
            </w:pPr>
            <w:r w:rsidRPr="005C3EA9">
              <w:rPr>
                <w:lang w:eastAsia="uk-UA"/>
              </w:rPr>
              <w:t>3) статтю 38 після частини четвертої доповнити новою частиною такого змісту:</w:t>
            </w:r>
          </w:p>
          <w:p w:rsidR="002C645D" w:rsidRPr="005C3EA9" w:rsidRDefault="002C645D" w:rsidP="002C645D">
            <w:pPr>
              <w:pStyle w:val="StyleProp"/>
              <w:rPr>
                <w:lang w:eastAsia="uk-UA"/>
              </w:rPr>
            </w:pPr>
            <w:r w:rsidRPr="005C3EA9">
              <w:rPr>
                <w:lang w:eastAsia="uk-UA"/>
              </w:rPr>
              <w:t>«Адміністративне стягнення за вчинення правопорушень, передбачених статтями 122-4 та 130 цього Кодексу, може бути накладено протягом року з дня його вчинення.»;</w:t>
            </w:r>
          </w:p>
          <w:p w:rsidR="002C645D" w:rsidRPr="005C3EA9" w:rsidRDefault="002C645D" w:rsidP="002C645D">
            <w:pPr>
              <w:pStyle w:val="StyleProp"/>
              <w:rPr>
                <w:lang w:eastAsia="uk-UA"/>
              </w:rPr>
            </w:pPr>
            <w:r w:rsidRPr="005C3EA9">
              <w:rPr>
                <w:lang w:eastAsia="uk-UA"/>
              </w:rPr>
              <w:t>У зв’язку з цим частини п’яту, шосту вважати відповідно частинами шостою, сьомою;</w:t>
            </w:r>
          </w:p>
          <w:p w:rsidR="002C645D" w:rsidRPr="005C3EA9" w:rsidRDefault="002C645D" w:rsidP="002C645D">
            <w:pPr>
              <w:pStyle w:val="StyleProp"/>
              <w:rPr>
                <w:lang w:eastAsia="uk-UA"/>
              </w:rPr>
            </w:pPr>
            <w:r w:rsidRPr="005C3EA9">
              <w:rPr>
                <w:lang w:eastAsia="uk-UA"/>
              </w:rPr>
              <w:t>4) у частині шостій статті 116 слова та цифри «частинах першій та другій статті 130» замінити словами та цифрами «частинах п’ятій-сьомій статті 130»;</w:t>
            </w:r>
          </w:p>
          <w:p w:rsidR="002C645D" w:rsidRPr="005C3EA9" w:rsidRDefault="002C645D" w:rsidP="002C645D">
            <w:pPr>
              <w:pStyle w:val="StyleProp"/>
              <w:rPr>
                <w:lang w:eastAsia="uk-UA"/>
              </w:rPr>
            </w:pPr>
            <w:r w:rsidRPr="005C3EA9">
              <w:rPr>
                <w:lang w:eastAsia="uk-UA"/>
              </w:rPr>
              <w:t>5) частину дванадцяту статті 121 після цифр «129» доповнити словами та цифрами «, частинах першій - четвертій статті 130»;</w:t>
            </w:r>
          </w:p>
          <w:p w:rsidR="002C645D" w:rsidRPr="005C3EA9" w:rsidRDefault="002C645D" w:rsidP="002C645D">
            <w:pPr>
              <w:pStyle w:val="StyleProp"/>
              <w:rPr>
                <w:lang w:eastAsia="uk-UA"/>
              </w:rPr>
            </w:pPr>
            <w:r w:rsidRPr="005C3EA9">
              <w:rPr>
                <w:lang w:eastAsia="uk-UA"/>
              </w:rPr>
              <w:t>6) абзац другий частини першої статті  122-4 викласти в такій редакції:</w:t>
            </w:r>
          </w:p>
          <w:p w:rsidR="002C645D" w:rsidRPr="005C3EA9" w:rsidRDefault="002C645D" w:rsidP="002C645D">
            <w:pPr>
              <w:pStyle w:val="StyleProp"/>
              <w:rPr>
                <w:lang w:eastAsia="uk-UA"/>
              </w:rPr>
            </w:pPr>
            <w:r w:rsidRPr="005C3EA9">
              <w:rPr>
                <w:lang w:eastAsia="uk-UA"/>
              </w:rPr>
              <w:t>«тягне за собою накладення на водія штрафу у розмірі шестисот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шестисот неоподатковуваних мінімумів доходів громадян.»;</w:t>
            </w:r>
          </w:p>
          <w:p w:rsidR="002C645D" w:rsidRPr="005C3EA9" w:rsidRDefault="002C645D" w:rsidP="002C645D">
            <w:pPr>
              <w:pStyle w:val="StyleProp"/>
              <w:rPr>
                <w:lang w:eastAsia="uk-UA"/>
              </w:rPr>
            </w:pPr>
            <w:r w:rsidRPr="005C3EA9">
              <w:rPr>
                <w:lang w:eastAsia="uk-UA"/>
              </w:rPr>
              <w:t>7) у статті 126:</w:t>
            </w:r>
          </w:p>
          <w:p w:rsidR="002C645D" w:rsidRPr="005C3EA9" w:rsidRDefault="002C645D" w:rsidP="002C645D">
            <w:pPr>
              <w:pStyle w:val="StyleProp"/>
              <w:rPr>
                <w:lang w:eastAsia="uk-UA"/>
              </w:rPr>
            </w:pPr>
            <w:r w:rsidRPr="005C3EA9">
              <w:rPr>
                <w:lang w:eastAsia="uk-UA"/>
              </w:rPr>
              <w:t>в абзаці другому частини другої слово «тридцяти» замінити словом «двохсот»;</w:t>
            </w:r>
          </w:p>
          <w:p w:rsidR="002C645D" w:rsidRPr="005C3EA9" w:rsidRDefault="002C645D" w:rsidP="002C645D">
            <w:pPr>
              <w:pStyle w:val="StyleProp"/>
              <w:rPr>
                <w:lang w:eastAsia="uk-UA"/>
              </w:rPr>
            </w:pPr>
            <w:r w:rsidRPr="005C3EA9">
              <w:rPr>
                <w:lang w:eastAsia="uk-UA"/>
              </w:rPr>
              <w:t>в абзаці другому частини четвертої слово «тридцяти» замінити словами «однієї тисячі двохсот»;</w:t>
            </w:r>
          </w:p>
          <w:p w:rsidR="002C645D" w:rsidRPr="005C3EA9" w:rsidRDefault="002C645D" w:rsidP="002C645D">
            <w:pPr>
              <w:pStyle w:val="StyleProp"/>
              <w:rPr>
                <w:lang w:eastAsia="uk-UA"/>
              </w:rPr>
            </w:pPr>
            <w:r w:rsidRPr="005C3EA9">
              <w:rPr>
                <w:lang w:eastAsia="uk-UA"/>
              </w:rPr>
              <w:t>8) статтю 130 викласти у такій редакції:</w:t>
            </w:r>
          </w:p>
          <w:p w:rsidR="002C645D" w:rsidRPr="005C3EA9" w:rsidRDefault="002C645D" w:rsidP="002C645D">
            <w:pPr>
              <w:pStyle w:val="StyleProp"/>
              <w:rPr>
                <w:lang w:eastAsia="uk-UA"/>
              </w:rPr>
            </w:pPr>
            <w:r w:rsidRPr="005C3EA9">
              <w:rPr>
                <w:lang w:eastAsia="uk-UA"/>
              </w:rPr>
              <w:t>«Стаття 130. Керування транспортними засобами або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p>
          <w:p w:rsidR="002C645D" w:rsidRPr="005C3EA9" w:rsidRDefault="002C645D" w:rsidP="002C645D">
            <w:pPr>
              <w:pStyle w:val="StyleProp"/>
              <w:rPr>
                <w:lang w:eastAsia="uk-UA"/>
              </w:rPr>
            </w:pPr>
            <w:r w:rsidRPr="005C3EA9">
              <w:rPr>
                <w:lang w:eastAsia="uk-UA"/>
              </w:rPr>
              <w:lastRenderedPageBreak/>
              <w:t>Керування транспортними засобами особами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передача керування транспортним засобом особі, яка перебуває в стані такого сп’яніння чи під впливом таких лікарських препаратів, а так само відмова особи, яка керує транспортним засобом,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тягнуть за собою накладення штрафу на водіїв у розмірі шестисот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шестисот неоподатковуваних мінімумів доходів громадян.</w:t>
            </w:r>
          </w:p>
          <w:p w:rsidR="002C645D" w:rsidRPr="005C3EA9" w:rsidRDefault="002C645D" w:rsidP="002C645D">
            <w:pPr>
              <w:pStyle w:val="StyleProp"/>
              <w:rPr>
                <w:lang w:eastAsia="uk-UA"/>
              </w:rPr>
            </w:pPr>
            <w:r w:rsidRPr="005C3EA9">
              <w:rPr>
                <w:lang w:eastAsia="uk-UA"/>
              </w:rPr>
              <w:t>Повторне протягом року вчинення будь-якого з порушень, передбачених частиною першою цієї статті, –</w:t>
            </w:r>
          </w:p>
          <w:p w:rsidR="002C645D" w:rsidRPr="005C3EA9" w:rsidRDefault="002C645D" w:rsidP="002C645D">
            <w:pPr>
              <w:pStyle w:val="StyleProp"/>
              <w:rPr>
                <w:lang w:eastAsia="uk-UA"/>
              </w:rPr>
            </w:pPr>
            <w:r w:rsidRPr="005C3EA9">
              <w:rPr>
                <w:lang w:eastAsia="uk-UA"/>
              </w:rPr>
              <w:t>тягне за собою накладення штрафу на водіїв у розмірі однієї тисячі двохсот неоподатковуваних мінімумів доходів громадян з позбавленням права керування транспортними засобами на строк три роки або адміністративний арешт на строк десять діб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 або адміністративний арешт на строк десять діб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t xml:space="preserve">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засобами у стані алкогольного, наркотичного чи іншого сп’яніння або під впливом лікарських препаратів, що знижують її увагу та швидкість реакції, за відмову від проходження відповідно до встановленого </w:t>
            </w:r>
            <w:r w:rsidRPr="005C3EA9">
              <w:rPr>
                <w:lang w:eastAsia="uk-UA"/>
              </w:rPr>
              <w:lastRenderedPageBreak/>
              <w:t>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тягнуть за собою накладення штрафу на водіїв у розмірі двох тисяч чотирьохсот неоподатковуваних мінімумів доходів громадян з позбавленням права керування транспортними засобами на строк десять років або адміністративний арешт на строк п'ятнадцять діб з позбавленням права керування транспортними засобами на строк десять років і на інших осіб – накладення штрафу у розмірі двох тисяч чотирьохсот неоподатковуваних мінімумів доходів громадян з оплатним вилученням транспортного засобу чи без такого або адміністративний арешт на строк п’ятнадцять діб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t>Вживання особою, яка керувала транспортним засобом, після дорожньо-транспортної пригоди за його участю алкоголю, наркотиків,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rPr>
                <w:lang w:eastAsia="uk-UA"/>
              </w:rPr>
            </w:pPr>
            <w:r w:rsidRPr="005C3EA9">
              <w:rPr>
                <w:lang w:eastAsia="uk-UA"/>
              </w:rPr>
              <w:t xml:space="preserve">тягне за собою накладення штрафу на водіїв у розмірі однієї тисячі двохсот неоподатковуваних мінімумів доходів громадян або адміністративний арешт на строк п’ятнадцять діб,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 або адміністративний арешт на строк п’ятнадцять </w:t>
            </w:r>
            <w:r w:rsidRPr="005C3EA9">
              <w:rPr>
                <w:lang w:eastAsia="uk-UA"/>
              </w:rPr>
              <w:lastRenderedPageBreak/>
              <w:t>діб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t>Керування річковими, морськими або маломірними суднами судноводіями в стані алкогольного, наркотичного чи іншого 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впливом таких лікарських препаратів, а також відмова осіб, які керують річковими, морськими або маломірними суднами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тягнуть за собою накладення штрафу в розмірі однієї тисячі неоподатковуваних мінімумів доходів громадян, або громадські роботи на строк від сорока до шістдесяти годин, або адміністративний арешт на строк десять діб, з позбавленням права керування всіма видами плавучих засобів на строк від одного до трьох років.</w:t>
            </w:r>
          </w:p>
          <w:p w:rsidR="002C645D" w:rsidRPr="005C3EA9" w:rsidRDefault="002C645D" w:rsidP="002C645D">
            <w:pPr>
              <w:pStyle w:val="StyleProp"/>
              <w:rPr>
                <w:lang w:eastAsia="uk-UA"/>
              </w:rPr>
            </w:pPr>
            <w:r w:rsidRPr="005C3EA9">
              <w:rPr>
                <w:lang w:eastAsia="uk-UA"/>
              </w:rPr>
              <w:t>Дії, передбачені частиною п’ятою цієї статті, вчинені особами, які не мають права керування річковими, морськими або маломірними суднами, –</w:t>
            </w:r>
          </w:p>
          <w:p w:rsidR="002C645D" w:rsidRPr="005C3EA9" w:rsidRDefault="002C645D" w:rsidP="002C645D">
            <w:pPr>
              <w:pStyle w:val="StyleProp"/>
              <w:rPr>
                <w:lang w:eastAsia="uk-UA"/>
              </w:rPr>
            </w:pPr>
            <w:r w:rsidRPr="005C3EA9">
              <w:rPr>
                <w:lang w:eastAsia="uk-UA"/>
              </w:rPr>
              <w:t>тягнуть за собою накладення штрафу в розмірі однієї тисячі п’ятисот неоподатковуваних мінімумів доходів громадян або громадські роботи на строк від сорока до шістдесяти годин, або адміністративний арешт на строк десять діб.</w:t>
            </w:r>
          </w:p>
          <w:p w:rsidR="002C645D" w:rsidRPr="005C3EA9" w:rsidRDefault="002C645D" w:rsidP="002C645D">
            <w:pPr>
              <w:pStyle w:val="StyleProp"/>
              <w:rPr>
                <w:lang w:eastAsia="uk-UA"/>
              </w:rPr>
            </w:pPr>
            <w:r w:rsidRPr="005C3EA9">
              <w:rPr>
                <w:lang w:eastAsia="uk-UA"/>
              </w:rPr>
              <w:t xml:space="preserve">Уживання особою, яка керувала річковим, морським або маломірним судном, після аварійної події за її участю алкоголю, наркотичних засобів, психотропних речовин та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судно було зупинено на вимогу поліцейського або іншої уповноваженої законом посадової особи до проведення уповноваженою особою медичного огляду з метою встановлення стану алкогольного, наркотичного чи іншого </w:t>
            </w:r>
            <w:r w:rsidRPr="005C3EA9">
              <w:rPr>
                <w:lang w:eastAsia="uk-UA"/>
              </w:rPr>
              <w:lastRenderedPageBreak/>
              <w:t>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rPr>
                <w:lang w:eastAsia="uk-UA"/>
              </w:rPr>
            </w:pPr>
            <w:r w:rsidRPr="005C3EA9">
              <w:rPr>
                <w:lang w:eastAsia="uk-UA"/>
              </w:rPr>
              <w:t>тягне за собою накладення штрафу на судноводіїв у розмірі однієї тисячі двохсот неоподатковуваних мінімумів доходів громадян з позбавленням права керування всіма видами плавучих засобів на строк три роки або адміністративний арешт на строк п’ятнадцять діб з позбавленням права керування всіма видами плавучих засобів на строк три роки і на інших осіб – накладення штрафу у розмірі однієї тисячі двохсот неоподатковуваних мінімумів доходів громадян або адміністративний арешт на строк п’ятнадцять діб, з оплатним вилученням річкового, морського або маломірного судна чи без такого.»;</w:t>
            </w:r>
          </w:p>
          <w:p w:rsidR="002C645D" w:rsidRPr="005C3EA9" w:rsidRDefault="002C645D" w:rsidP="002C645D">
            <w:pPr>
              <w:pStyle w:val="StyleProp"/>
              <w:rPr>
                <w:lang w:eastAsia="uk-UA"/>
              </w:rPr>
            </w:pPr>
            <w:r w:rsidRPr="005C3EA9">
              <w:rPr>
                <w:lang w:eastAsia="uk-UA"/>
              </w:rPr>
              <w:t>9) у статті 255:</w:t>
            </w:r>
          </w:p>
          <w:p w:rsidR="002C645D" w:rsidRPr="005C3EA9" w:rsidRDefault="002C645D" w:rsidP="002C645D">
            <w:pPr>
              <w:pStyle w:val="StyleProp"/>
              <w:rPr>
                <w:lang w:eastAsia="uk-UA"/>
              </w:rPr>
            </w:pPr>
            <w:r w:rsidRPr="005C3EA9">
              <w:rPr>
                <w:lang w:eastAsia="uk-UA"/>
              </w:rPr>
              <w:t>в абзаці «центрального органу виконавчої влади, що забезпечує реалізацію державної політики у сфері безпеки на морському та річковому транспорті (стаття 130);» пункту 1 частини першої слова «стаття 130» замінити словами та цифрами «частини п’ята – сьома статті 130»;</w:t>
            </w:r>
          </w:p>
          <w:p w:rsidR="002C645D" w:rsidRPr="005C3EA9" w:rsidRDefault="002C645D" w:rsidP="002C645D">
            <w:pPr>
              <w:pStyle w:val="StyleProp"/>
              <w:rPr>
                <w:lang w:eastAsia="uk-UA"/>
              </w:rPr>
            </w:pPr>
            <w:r w:rsidRPr="005C3EA9">
              <w:rPr>
                <w:lang w:eastAsia="uk-UA"/>
              </w:rPr>
              <w:t>пункт 11 частини другої після слова та цифр «стаття 124» доповнити словами та цифрами «, частини перша – четверта статті 130»;</w:t>
            </w:r>
          </w:p>
          <w:p w:rsidR="002C645D" w:rsidRPr="005C3EA9" w:rsidRDefault="002C645D" w:rsidP="002C645D">
            <w:pPr>
              <w:pStyle w:val="StyleProp"/>
              <w:rPr>
                <w:lang w:eastAsia="uk-UA"/>
              </w:rPr>
            </w:pPr>
            <w:r w:rsidRPr="005C3EA9">
              <w:rPr>
                <w:lang w:eastAsia="uk-UA"/>
              </w:rPr>
              <w:t>10) у частинах першій та другій статті 260 слова «водіїв від керування транспортними засобами, річковими і маломірними суднами» замінити словами «осіб від керування транспортними засобами, річковими, морськими або маломірними суднами»;</w:t>
            </w:r>
          </w:p>
          <w:p w:rsidR="002C645D" w:rsidRPr="005C3EA9" w:rsidRDefault="002C645D" w:rsidP="002C645D">
            <w:pPr>
              <w:pStyle w:val="StyleProp"/>
              <w:rPr>
                <w:lang w:eastAsia="uk-UA"/>
              </w:rPr>
            </w:pPr>
            <w:r w:rsidRPr="005C3EA9">
              <w:rPr>
                <w:lang w:eastAsia="uk-UA"/>
              </w:rPr>
              <w:t>11) у статті 265-1:</w:t>
            </w:r>
          </w:p>
          <w:p w:rsidR="002C645D" w:rsidRPr="005C3EA9" w:rsidRDefault="002C645D" w:rsidP="002C645D">
            <w:pPr>
              <w:pStyle w:val="StyleProp"/>
              <w:rPr>
                <w:lang w:eastAsia="uk-UA"/>
              </w:rPr>
            </w:pPr>
            <w:r w:rsidRPr="005C3EA9">
              <w:rPr>
                <w:lang w:eastAsia="uk-UA"/>
              </w:rPr>
              <w:t>у першому реченні частини першої слова «працівник уповноваженого підрозділу» замінити словом «поліцейський»;</w:t>
            </w:r>
          </w:p>
          <w:p w:rsidR="002C645D" w:rsidRPr="005C3EA9" w:rsidRDefault="002C645D" w:rsidP="002C645D">
            <w:pPr>
              <w:pStyle w:val="StyleProp"/>
              <w:rPr>
                <w:lang w:eastAsia="uk-UA"/>
              </w:rPr>
            </w:pPr>
            <w:r w:rsidRPr="005C3EA9">
              <w:rPr>
                <w:lang w:eastAsia="uk-UA"/>
              </w:rPr>
              <w:t>частину другу викласти в такій редакції:</w:t>
            </w:r>
          </w:p>
          <w:p w:rsidR="002C645D" w:rsidRPr="005C3EA9" w:rsidRDefault="002C645D" w:rsidP="002C645D">
            <w:pPr>
              <w:pStyle w:val="StyleProp"/>
              <w:rPr>
                <w:lang w:eastAsia="uk-UA"/>
              </w:rPr>
            </w:pPr>
            <w:r w:rsidRPr="005C3EA9">
              <w:rPr>
                <w:lang w:eastAsia="uk-UA"/>
              </w:rPr>
              <w:t xml:space="preserve">«Після закінчення тримісячного строку тимчасового вилучення посвідчення водія, у випадках, якщо судом не прийнято рішення щодо позбавлення водія права керування транспортним засобом або якщо справа про адміністративне правопорушення не розглянута у встановлений законом строк, </w:t>
            </w:r>
            <w:r w:rsidRPr="005C3EA9">
              <w:rPr>
                <w:lang w:eastAsia="uk-UA"/>
              </w:rPr>
              <w:lastRenderedPageBreak/>
              <w:t>особа має право звернутися за отриманням вилученого документа, а в разі вчинення правопорушення, передбаченого статтями 122-4 та 130, – за продовженням тимчасового дозволу на право керування транспортними засобами на новий тримісячний строк. Після закінчення річного строку тимчасового вилучення посвідчення водія у зв’язку із учиненням правопорушень, передбачених статтями 122-4 та 130 цього Кодексу, у випадках, якщо судом не прийнято рішення щодо позбавлення водія права керування транспортним засобом або якщо справа про адміністративне правопорушення не розглянута в установлений законом строк, особа має право звернутися за отриманням вилученого документа. Такі звернення особи є обов’язковими для виконання незалежно від стадії вирішення справи про адміністративне правопорушення.»;</w:t>
            </w:r>
          </w:p>
          <w:p w:rsidR="002C645D" w:rsidRPr="005C3EA9" w:rsidRDefault="002C645D" w:rsidP="002C645D">
            <w:pPr>
              <w:pStyle w:val="StyleProp"/>
              <w:rPr>
                <w:lang w:eastAsia="uk-UA"/>
              </w:rPr>
            </w:pPr>
            <w:r w:rsidRPr="005C3EA9">
              <w:rPr>
                <w:lang w:eastAsia="uk-UA"/>
              </w:rPr>
              <w:t>12) частину першу статті 265-2 після цифр «126» доповнити словами та цифрами «, частинами першою, другою, третьою і четвертою статті 130»;</w:t>
            </w:r>
          </w:p>
          <w:p w:rsidR="002C645D" w:rsidRPr="005C3EA9" w:rsidRDefault="002C645D" w:rsidP="002C645D">
            <w:pPr>
              <w:pStyle w:val="StyleProp"/>
              <w:rPr>
                <w:lang w:eastAsia="uk-UA"/>
              </w:rPr>
            </w:pPr>
            <w:r w:rsidRPr="005C3EA9">
              <w:rPr>
                <w:lang w:eastAsia="uk-UA"/>
              </w:rPr>
              <w:t>13) у статті 266:</w:t>
            </w:r>
          </w:p>
          <w:p w:rsidR="002C645D" w:rsidRPr="005C3EA9" w:rsidRDefault="002C645D" w:rsidP="002C645D">
            <w:pPr>
              <w:pStyle w:val="StyleProp"/>
              <w:rPr>
                <w:lang w:eastAsia="uk-UA"/>
              </w:rPr>
            </w:pPr>
            <w:r w:rsidRPr="005C3EA9">
              <w:rPr>
                <w:lang w:eastAsia="uk-UA"/>
              </w:rPr>
              <w:t>у назві слова «річковими і маломірними» замінити словами «річковими, морськими або маломірними»;</w:t>
            </w:r>
          </w:p>
          <w:p w:rsidR="002C645D" w:rsidRPr="005C3EA9" w:rsidRDefault="002C645D" w:rsidP="002C645D">
            <w:pPr>
              <w:pStyle w:val="StyleProp"/>
              <w:rPr>
                <w:lang w:eastAsia="uk-UA"/>
              </w:rPr>
            </w:pPr>
            <w:r w:rsidRPr="005C3EA9">
              <w:rPr>
                <w:lang w:eastAsia="uk-UA"/>
              </w:rPr>
              <w:t>частину першу після слова «річковими» доповнити словом                      «, морськими»;</w:t>
            </w:r>
          </w:p>
          <w:p w:rsidR="002C645D" w:rsidRPr="005C3EA9" w:rsidRDefault="002C645D" w:rsidP="002C645D">
            <w:pPr>
              <w:pStyle w:val="StyleProp"/>
              <w:rPr>
                <w:lang w:eastAsia="uk-UA"/>
              </w:rPr>
            </w:pPr>
            <w:r w:rsidRPr="005C3EA9">
              <w:rPr>
                <w:lang w:eastAsia="uk-UA"/>
              </w:rPr>
              <w:t>у частині другій слова «Огляд водія (судноводія)» замінити словами «Огляд особи, яка керувала транспортним засобом, річковим, морським або маломірним судном,»;</w:t>
            </w:r>
          </w:p>
          <w:p w:rsidR="002C645D" w:rsidRPr="005C3EA9" w:rsidRDefault="002C645D" w:rsidP="002C645D">
            <w:pPr>
              <w:pStyle w:val="StyleProp"/>
              <w:rPr>
                <w:lang w:eastAsia="uk-UA"/>
              </w:rPr>
            </w:pPr>
            <w:r w:rsidRPr="005C3EA9">
              <w:rPr>
                <w:lang w:eastAsia="uk-UA"/>
              </w:rPr>
              <w:t>у першому реченні частини третьої слова «водія (судноводія)» замінити словами «особи, яка керувала транспортним засобом, річковим, морським або маломірним судном,»;</w:t>
            </w:r>
          </w:p>
          <w:p w:rsidR="002C645D" w:rsidRPr="005C3EA9" w:rsidRDefault="002C645D" w:rsidP="002C645D">
            <w:pPr>
              <w:pStyle w:val="StyleProp"/>
              <w:rPr>
                <w:lang w:eastAsia="uk-UA"/>
              </w:rPr>
            </w:pPr>
            <w:r w:rsidRPr="005C3EA9">
              <w:rPr>
                <w:lang w:eastAsia="uk-UA"/>
              </w:rPr>
              <w:t xml:space="preserve">частину сьому після слова «річковим» доповнити словом «, морським»; </w:t>
            </w:r>
          </w:p>
          <w:p w:rsidR="002C645D" w:rsidRPr="005C3EA9" w:rsidRDefault="002C645D" w:rsidP="002C645D">
            <w:pPr>
              <w:pStyle w:val="StyleProp"/>
              <w:rPr>
                <w:lang w:eastAsia="uk-UA"/>
              </w:rPr>
            </w:pPr>
            <w:r w:rsidRPr="005C3EA9">
              <w:rPr>
                <w:lang w:eastAsia="uk-UA"/>
              </w:rPr>
              <w:t>14) у частині першій статті 267 слова «водіїв від керування транспортними засобами, річковими і маломірними суднами» замінити словами «осіб від керування транспортними засобами, річковими, морськими або маломірними суднами»;</w:t>
            </w:r>
          </w:p>
          <w:p w:rsidR="002C645D" w:rsidRPr="005C3EA9" w:rsidRDefault="002C645D" w:rsidP="002C645D">
            <w:pPr>
              <w:pStyle w:val="StyleProp"/>
              <w:rPr>
                <w:lang w:eastAsia="uk-UA"/>
              </w:rPr>
            </w:pPr>
            <w:r w:rsidRPr="005C3EA9">
              <w:rPr>
                <w:lang w:eastAsia="uk-UA"/>
              </w:rPr>
              <w:lastRenderedPageBreak/>
              <w:t>15) частину другу статті 276 після цифр «129» доповнити словами та цифрами «, частинами першою – четвертою статті 130»;</w:t>
            </w:r>
          </w:p>
          <w:p w:rsidR="002C645D" w:rsidRPr="005C3EA9" w:rsidRDefault="002C645D" w:rsidP="002C645D">
            <w:pPr>
              <w:pStyle w:val="StyleProp"/>
              <w:rPr>
                <w:lang w:eastAsia="uk-UA"/>
              </w:rPr>
            </w:pPr>
            <w:r w:rsidRPr="005C3EA9">
              <w:rPr>
                <w:lang w:eastAsia="uk-UA"/>
              </w:rPr>
              <w:t>16) доповнити Кодекс статтею 317-1 такого змісту:</w:t>
            </w:r>
          </w:p>
          <w:p w:rsidR="002C645D" w:rsidRPr="005C3EA9" w:rsidRDefault="002C645D" w:rsidP="002C645D">
            <w:pPr>
              <w:pStyle w:val="StyleProp"/>
              <w:rPr>
                <w:lang w:eastAsia="uk-UA"/>
              </w:rPr>
            </w:pPr>
            <w:r w:rsidRPr="005C3EA9">
              <w:rPr>
                <w:lang w:eastAsia="uk-UA"/>
              </w:rPr>
              <w:t>«Стаття 317-1. Порядок виконання постанови про позбавлення права керування транспортним засобом</w:t>
            </w:r>
          </w:p>
          <w:p w:rsidR="002C645D" w:rsidRPr="005C3EA9" w:rsidRDefault="002C645D" w:rsidP="002C645D">
            <w:pPr>
              <w:pStyle w:val="StyleProp"/>
              <w:rPr>
                <w:lang w:eastAsia="uk-UA"/>
              </w:rPr>
            </w:pPr>
            <w:r w:rsidRPr="005C3EA9">
              <w:rPr>
                <w:lang w:eastAsia="uk-UA"/>
              </w:rPr>
              <w:t>Виконання постанови про позбавлення права керування транспортним засобом здійснюється шляхом вилучення посвідчення водія на строк позбавлення права керування транспортними засобами.</w:t>
            </w:r>
          </w:p>
          <w:p w:rsidR="002C645D" w:rsidRPr="005C3EA9" w:rsidRDefault="002C645D" w:rsidP="002C645D">
            <w:pPr>
              <w:pStyle w:val="StyleProp"/>
              <w:rPr>
                <w:lang w:eastAsia="uk-UA"/>
              </w:rPr>
            </w:pPr>
            <w:r w:rsidRPr="005C3EA9">
              <w:rPr>
                <w:lang w:eastAsia="uk-UA"/>
              </w:rPr>
              <w:t>Особа вважається позбавленою права керування транспортним засобом після набрання законної сили рішенням суду про позбавлення цього права.</w:t>
            </w:r>
          </w:p>
          <w:p w:rsidR="002C645D" w:rsidRPr="005C3EA9" w:rsidRDefault="002C645D" w:rsidP="002C645D">
            <w:pPr>
              <w:pStyle w:val="StyleProp"/>
              <w:rPr>
                <w:lang w:eastAsia="uk-UA"/>
              </w:rPr>
            </w:pPr>
            <w:r w:rsidRPr="005C3EA9">
              <w:rPr>
                <w:lang w:eastAsia="uk-UA"/>
              </w:rPr>
              <w:t>Відомості щодо рішення суду про позбавлення особи права керування транспортним засобом, що набрало законної сили, а також про вилучення посвідчення водія підлягають унесенню до Єдиної інформаційної системи Міністерства внутрішніх справ України.</w:t>
            </w:r>
          </w:p>
          <w:p w:rsidR="002C645D" w:rsidRPr="005C3EA9" w:rsidRDefault="002C645D" w:rsidP="002C645D">
            <w:pPr>
              <w:pStyle w:val="StyleProp"/>
              <w:rPr>
                <w:lang w:eastAsia="uk-UA"/>
              </w:rPr>
            </w:pPr>
            <w:r w:rsidRPr="005C3EA9">
              <w:rPr>
                <w:lang w:eastAsia="uk-UA"/>
              </w:rPr>
              <w:t>Якщо посвідчення водія не було тимчасово вилучено в порядку, передбаченому статтею 265-1 цього Кодексу, особа, яка позбавлена права керування транспортним засобом, зобов’язана негайно здати посвідчення водія до уповноважених органів (підрозділів) Національної поліції.</w:t>
            </w:r>
          </w:p>
          <w:p w:rsidR="002C645D" w:rsidRPr="005C3EA9" w:rsidRDefault="002C645D" w:rsidP="002C645D">
            <w:pPr>
              <w:pStyle w:val="StyleProp"/>
              <w:rPr>
                <w:lang w:eastAsia="uk-UA"/>
              </w:rPr>
            </w:pPr>
            <w:r w:rsidRPr="005C3EA9">
              <w:rPr>
                <w:lang w:eastAsia="uk-UA"/>
              </w:rPr>
              <w:t>У разі виявлення в особи посвідчення водія, яке підлягає здачі, його вилучення здійснюється поліцейським у порядку, визначеному Міністерством внутрішніх справ України.</w:t>
            </w:r>
          </w:p>
          <w:p w:rsidR="002C645D" w:rsidRPr="005C3EA9" w:rsidRDefault="002C645D" w:rsidP="002C645D">
            <w:pPr>
              <w:pStyle w:val="StyleProp"/>
              <w:rPr>
                <w:lang w:eastAsia="uk-UA"/>
              </w:rPr>
            </w:pPr>
            <w:r w:rsidRPr="005C3EA9">
              <w:rPr>
                <w:lang w:eastAsia="uk-UA"/>
              </w:rPr>
              <w:t>Після закінчення строку позбавлення права керування транспортними засобами посвідчення водія повертається в порядку, визначеному Кабінетом Міністрів України.».</w:t>
            </w:r>
          </w:p>
          <w:p w:rsidR="002C645D" w:rsidRPr="005C3EA9" w:rsidRDefault="002C645D" w:rsidP="002C645D">
            <w:pPr>
              <w:pStyle w:val="StyleAwt"/>
              <w:rPr>
                <w:lang w:eastAsia="uk-UA"/>
              </w:rPr>
            </w:pPr>
          </w:p>
        </w:tc>
        <w:tc>
          <w:tcPr>
            <w:tcW w:w="1987" w:type="dxa"/>
          </w:tcPr>
          <w:p w:rsidR="002C645D" w:rsidRPr="005C3EA9" w:rsidRDefault="002C645D" w:rsidP="002C645D">
            <w:pPr>
              <w:pStyle w:val="StyleZakonu"/>
              <w:rPr>
                <w:lang w:val="ru-RU" w:eastAsia="uk-UA"/>
              </w:rPr>
            </w:pPr>
            <w:r w:rsidRPr="005C3EA9">
              <w:rPr>
                <w:sz w:val="18"/>
                <w:lang w:val="en-US" w:eastAsia="uk-UA"/>
              </w:rPr>
              <w:lastRenderedPageBreak/>
              <w:t>Відхилено</w:t>
            </w: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w:t>
            </w:r>
            <w:r w:rsidRPr="005C3EA9">
              <w:rPr>
                <w:lang w:eastAsia="uk-UA"/>
              </w:rPr>
              <w:fldChar w:fldCharType="end"/>
            </w:r>
            <w:r w:rsidRPr="005C3EA9">
              <w:rPr>
                <w:lang w:eastAsia="uk-UA"/>
              </w:rPr>
              <w:t xml:space="preserve">- </w:t>
            </w:r>
            <w:r w:rsidRPr="005C3EA9">
              <w:t>Н.д.Медяник В.А. (Реєстр.картка №27)</w:t>
            </w:r>
          </w:p>
          <w:p w:rsidR="002C645D" w:rsidRPr="005C3EA9" w:rsidRDefault="002C645D" w:rsidP="002C645D">
            <w:pPr>
              <w:pStyle w:val="StyleProp"/>
              <w:rPr>
                <w:lang w:eastAsia="zh-CN" w:bidi="hi-IN"/>
              </w:rPr>
            </w:pPr>
            <w:r w:rsidRPr="005C3EA9">
              <w:rPr>
                <w:lang w:eastAsia="zh-CN" w:bidi="hi-IN"/>
              </w:rPr>
              <w:t>Пункт 1 розділу І викласти в такій редакції:</w:t>
            </w:r>
          </w:p>
          <w:p w:rsidR="002C645D" w:rsidRPr="005C3EA9" w:rsidRDefault="002C645D" w:rsidP="002C645D">
            <w:pPr>
              <w:pStyle w:val="StyleProp"/>
              <w:rPr>
                <w:lang w:eastAsia="zh-CN" w:bidi="hi-IN"/>
              </w:rPr>
            </w:pPr>
            <w:r w:rsidRPr="005C3EA9">
              <w:rPr>
                <w:lang w:eastAsia="zh-CN" w:bidi="hi-IN"/>
              </w:rPr>
              <w:t>«1. У Кодексі України про адміністративні правопорушення (Відомості Верховної Ради УРСР, 1984 р., додаток до № 51, ст. 1122):</w:t>
            </w:r>
          </w:p>
          <w:p w:rsidR="002C645D" w:rsidRPr="005C3EA9" w:rsidRDefault="002C645D" w:rsidP="002C645D">
            <w:pPr>
              <w:pStyle w:val="StyleProp"/>
              <w:rPr>
                <w:lang w:eastAsia="zh-CN" w:bidi="hi-IN"/>
              </w:rPr>
            </w:pPr>
            <w:r w:rsidRPr="005C3EA9">
              <w:rPr>
                <w:lang w:eastAsia="zh-CN" w:bidi="hi-IN"/>
              </w:rPr>
              <w:t>1) у частині шостій статті 116 слова та цифри «частинах першій та другій статті 130» замінити словами та цифрами «частинах п’ятій-сьомій статті 130»;</w:t>
            </w:r>
          </w:p>
          <w:p w:rsidR="002C645D" w:rsidRPr="005C3EA9" w:rsidRDefault="002C645D" w:rsidP="002C645D">
            <w:pPr>
              <w:pStyle w:val="StyleProp"/>
              <w:rPr>
                <w:lang w:eastAsia="zh-CN" w:bidi="hi-IN"/>
              </w:rPr>
            </w:pPr>
            <w:r w:rsidRPr="005C3EA9">
              <w:rPr>
                <w:lang w:eastAsia="zh-CN" w:bidi="hi-IN"/>
              </w:rPr>
              <w:lastRenderedPageBreak/>
              <w:t>2) частину дванадцяту статті 121 після цифр «129» доповнити словами та цифрами «, частинах першій - четвертій статті 130»;</w:t>
            </w:r>
          </w:p>
          <w:p w:rsidR="002C645D" w:rsidRPr="005C3EA9" w:rsidRDefault="002C645D" w:rsidP="002C645D">
            <w:pPr>
              <w:pStyle w:val="StyleProp"/>
              <w:rPr>
                <w:lang w:eastAsia="zh-CN" w:bidi="hi-IN"/>
              </w:rPr>
            </w:pPr>
            <w:r w:rsidRPr="005C3EA9">
              <w:rPr>
                <w:lang w:eastAsia="zh-CN" w:bidi="hi-IN"/>
              </w:rPr>
              <w:t>3) статтю 130 викласти у такій редакції:</w:t>
            </w:r>
          </w:p>
          <w:p w:rsidR="002C645D" w:rsidRPr="005C3EA9" w:rsidRDefault="002C645D" w:rsidP="002C645D">
            <w:pPr>
              <w:pStyle w:val="StyleProp"/>
              <w:rPr>
                <w:lang w:eastAsia="zh-CN" w:bidi="hi-IN"/>
              </w:rPr>
            </w:pPr>
            <w:r w:rsidRPr="005C3EA9">
              <w:rPr>
                <w:lang w:eastAsia="zh-CN" w:bidi="hi-IN"/>
              </w:rPr>
              <w:t>«Стаття 130. Керування транспортними засобами або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p>
          <w:p w:rsidR="002C645D" w:rsidRPr="005C3EA9" w:rsidRDefault="002C645D" w:rsidP="002C645D">
            <w:pPr>
              <w:pStyle w:val="StyleProp"/>
              <w:rPr>
                <w:lang w:eastAsia="zh-CN" w:bidi="hi-IN"/>
              </w:rPr>
            </w:pPr>
            <w:r w:rsidRPr="005C3EA9">
              <w:rPr>
                <w:lang w:eastAsia="zh-CN" w:bidi="hi-IN"/>
              </w:rPr>
              <w:t>Керування транспортними засобами особами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передача керування транспортним засобом особі, яка перебуває в стані такого сп’яніння чи під впливом таких лікарських препаратів, а так само відмова особи, яка керує транспортним засобом,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zh-CN" w:bidi="hi-IN"/>
              </w:rPr>
            </w:pPr>
            <w:r w:rsidRPr="005C3EA9">
              <w:rPr>
                <w:lang w:eastAsia="zh-CN" w:bidi="hi-IN"/>
              </w:rPr>
              <w:t>тягнуть за собою накладення штрафу на водіїв у розмірі шестисот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шестисот неоподатковуваних мінімумів доходів громадян.</w:t>
            </w:r>
          </w:p>
          <w:p w:rsidR="002C645D" w:rsidRPr="005C3EA9" w:rsidRDefault="002C645D" w:rsidP="002C645D">
            <w:pPr>
              <w:pStyle w:val="StyleProp"/>
              <w:rPr>
                <w:lang w:eastAsia="zh-CN" w:bidi="hi-IN"/>
              </w:rPr>
            </w:pPr>
            <w:r w:rsidRPr="005C3EA9">
              <w:rPr>
                <w:lang w:eastAsia="zh-CN" w:bidi="hi-IN"/>
              </w:rPr>
              <w:t>Повторне протягом року вчинення будь-якого з порушень, передбачених частиною першою цієї статті, –</w:t>
            </w:r>
          </w:p>
          <w:p w:rsidR="002C645D" w:rsidRPr="005C3EA9" w:rsidRDefault="002C645D" w:rsidP="002C645D">
            <w:pPr>
              <w:pStyle w:val="StyleProp"/>
              <w:rPr>
                <w:lang w:eastAsia="zh-CN" w:bidi="hi-IN"/>
              </w:rPr>
            </w:pPr>
            <w:r w:rsidRPr="005C3EA9">
              <w:rPr>
                <w:lang w:eastAsia="zh-CN" w:bidi="hi-IN"/>
              </w:rPr>
              <w:t>тягне за собою накладення штрафу на водіїв у розмірі однієї тисячі двохсот неоподатковуваних мінімумів доходів громадян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rPr>
                <w:lang w:eastAsia="zh-CN" w:bidi="hi-IN"/>
              </w:rPr>
            </w:pPr>
            <w:r w:rsidRPr="005C3EA9">
              <w:rPr>
                <w:lang w:eastAsia="zh-CN" w:bidi="hi-IN"/>
              </w:rPr>
              <w:t xml:space="preserve">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w:t>
            </w:r>
            <w:r w:rsidRPr="005C3EA9">
              <w:rPr>
                <w:lang w:eastAsia="zh-CN" w:bidi="hi-IN"/>
              </w:rPr>
              <w:lastRenderedPageBreak/>
              <w:t>засобами у стані алкогольного, наркотичного чи іншого сп’яніння або під впливом лікарських препаратів, що знижують її увагу та швидкість реакції, за відмову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zh-CN" w:bidi="hi-IN"/>
              </w:rPr>
            </w:pPr>
            <w:r w:rsidRPr="005C3EA9">
              <w:rPr>
                <w:lang w:eastAsia="zh-CN" w:bidi="hi-IN"/>
              </w:rPr>
              <w:t>тягнуть за собою накладення штрафу на водіїв у розмірі двох тисяч чотирьохсот неоподатковуваних мінімумів доходів громадян з позбавленням права керування транспортними засобами на строк десять років і на інших осіб – накладення штрафу у розмірі двох тисяч чотирьохсот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rPr>
                <w:lang w:eastAsia="zh-CN" w:bidi="hi-IN"/>
              </w:rPr>
            </w:pPr>
            <w:r w:rsidRPr="005C3EA9">
              <w:rPr>
                <w:lang w:eastAsia="zh-CN" w:bidi="hi-IN"/>
              </w:rPr>
              <w:t>Вживання особою, яка керувала транспортним засобом, після дорожньо-транспортної пригоди за його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rPr>
                <w:lang w:eastAsia="zh-CN" w:bidi="hi-IN"/>
              </w:rPr>
            </w:pPr>
            <w:r w:rsidRPr="005C3EA9">
              <w:rPr>
                <w:lang w:eastAsia="zh-CN" w:bidi="hi-IN"/>
              </w:rPr>
              <w:t>тягне за собою накладення штрафу на водіїв у розмірі однієї тисячі двохсот неоподатковуваних мінімумів доходів громадян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rPr>
                <w:lang w:eastAsia="zh-CN" w:bidi="hi-IN"/>
              </w:rPr>
            </w:pPr>
            <w:r w:rsidRPr="005C3EA9">
              <w:rPr>
                <w:lang w:eastAsia="zh-CN" w:bidi="hi-IN"/>
              </w:rPr>
              <w:t xml:space="preserve">Керування річковими, морськими або маломірними суднами судноводіями в стані алкогольного, наркотичного чи іншого </w:t>
            </w:r>
            <w:r w:rsidRPr="005C3EA9">
              <w:rPr>
                <w:lang w:eastAsia="zh-CN" w:bidi="hi-IN"/>
              </w:rPr>
              <w:lastRenderedPageBreak/>
              <w:t>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впливом таких лікарських препаратів, а також відмова осіб, які керують річковими, морськими або маломірними суднами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zh-CN" w:bidi="hi-IN"/>
              </w:rPr>
            </w:pPr>
            <w:r w:rsidRPr="005C3EA9">
              <w:rPr>
                <w:lang w:eastAsia="zh-CN" w:bidi="hi-IN"/>
              </w:rPr>
              <w:t>тягнуть за собою накладення штрафу в розмірі однієї тисячі неоподатковуваних мінімумів доходів громадян або громадські роботи на строк від сорока до шістдесяти годин, з позбавленням права керування всіма видами плавучих засобів на строк від одного до трьох років.</w:t>
            </w:r>
          </w:p>
          <w:p w:rsidR="002C645D" w:rsidRPr="005C3EA9" w:rsidRDefault="002C645D" w:rsidP="002C645D">
            <w:pPr>
              <w:pStyle w:val="StyleProp"/>
              <w:rPr>
                <w:lang w:eastAsia="zh-CN" w:bidi="hi-IN"/>
              </w:rPr>
            </w:pPr>
            <w:r w:rsidRPr="005C3EA9">
              <w:rPr>
                <w:lang w:eastAsia="zh-CN" w:bidi="hi-IN"/>
              </w:rPr>
              <w:t>Дії, передбачені частиною п’ятою цієї статті, вчинені особами, які не мають права керування річковими, морськими або маломірними суднами, –</w:t>
            </w:r>
          </w:p>
          <w:p w:rsidR="002C645D" w:rsidRPr="005C3EA9" w:rsidRDefault="002C645D" w:rsidP="002C645D">
            <w:pPr>
              <w:pStyle w:val="StyleProp"/>
              <w:rPr>
                <w:lang w:eastAsia="zh-CN" w:bidi="hi-IN"/>
              </w:rPr>
            </w:pPr>
            <w:r w:rsidRPr="005C3EA9">
              <w:rPr>
                <w:lang w:eastAsia="zh-CN" w:bidi="hi-IN"/>
              </w:rPr>
              <w:t>тягнуть за собою накладення штрафу в розмірі однієї тисячі п’ятисот неоподатковуваних мінімумів доходів громадян або громадські роботи на строк від сорока до шістдесяти годин.</w:t>
            </w:r>
          </w:p>
          <w:p w:rsidR="002C645D" w:rsidRPr="005C3EA9" w:rsidRDefault="002C645D" w:rsidP="002C645D">
            <w:pPr>
              <w:pStyle w:val="StyleProp"/>
              <w:rPr>
                <w:lang w:eastAsia="zh-CN" w:bidi="hi-IN"/>
              </w:rPr>
            </w:pPr>
            <w:r w:rsidRPr="005C3EA9">
              <w:rPr>
                <w:lang w:eastAsia="zh-CN" w:bidi="hi-IN"/>
              </w:rPr>
              <w:t>Уживання особою, яка керувала річковим, морським або маломірним судном, після аварійної події за її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судно було зупинено на вимогу поліцейського або іншої уповноваженої законом посадової особи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rPr>
                <w:lang w:eastAsia="zh-CN" w:bidi="hi-IN"/>
              </w:rPr>
            </w:pPr>
            <w:r w:rsidRPr="005C3EA9">
              <w:rPr>
                <w:lang w:eastAsia="zh-CN" w:bidi="hi-IN"/>
              </w:rPr>
              <w:t xml:space="preserve">тягне за собою накладення штрафу на судноводіїв у розмірі однієї тисячі двохсот </w:t>
            </w:r>
            <w:r w:rsidRPr="005C3EA9">
              <w:rPr>
                <w:lang w:eastAsia="zh-CN" w:bidi="hi-IN"/>
              </w:rPr>
              <w:lastRenderedPageBreak/>
              <w:t>неоподатковуваних мінімумів доходів громадян з позбавленням права керування всіма видами плавучих засобів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річкового, морського або маломірного судна чи без такого.»;</w:t>
            </w:r>
          </w:p>
          <w:p w:rsidR="002C645D" w:rsidRPr="005C3EA9" w:rsidRDefault="002C645D" w:rsidP="002C645D">
            <w:pPr>
              <w:pStyle w:val="StyleProp"/>
              <w:rPr>
                <w:lang w:eastAsia="zh-CN" w:bidi="hi-IN"/>
              </w:rPr>
            </w:pPr>
            <w:r w:rsidRPr="005C3EA9">
              <w:rPr>
                <w:lang w:eastAsia="zh-CN" w:bidi="hi-IN"/>
              </w:rPr>
              <w:t>4) у статті 255:</w:t>
            </w:r>
          </w:p>
          <w:p w:rsidR="002C645D" w:rsidRPr="005C3EA9" w:rsidRDefault="002C645D" w:rsidP="002C645D">
            <w:pPr>
              <w:pStyle w:val="StyleProp"/>
              <w:rPr>
                <w:lang w:eastAsia="zh-CN" w:bidi="hi-IN"/>
              </w:rPr>
            </w:pPr>
            <w:r w:rsidRPr="005C3EA9">
              <w:rPr>
                <w:lang w:eastAsia="zh-CN" w:bidi="hi-IN"/>
              </w:rPr>
              <w:t>в абзаці «центрального органу виконавчої влади, що забезпечує реалізацію державної політики у сфері безпеки на морському та річковому транспорті (стаття 130);» пункту 1 частини першої слова «стаття 130» замінити словами та цифрами «частини п’ята – сьома статті 130»;</w:t>
            </w:r>
          </w:p>
          <w:p w:rsidR="002C645D" w:rsidRPr="005C3EA9" w:rsidRDefault="002C645D" w:rsidP="002C645D">
            <w:pPr>
              <w:pStyle w:val="StyleProp"/>
              <w:rPr>
                <w:lang w:eastAsia="zh-CN" w:bidi="hi-IN"/>
              </w:rPr>
            </w:pPr>
            <w:r w:rsidRPr="005C3EA9">
              <w:rPr>
                <w:lang w:eastAsia="zh-CN" w:bidi="hi-IN"/>
              </w:rPr>
              <w:t>пункт 11 частини другої після слова та цифр «стаття 124» доповнити словами та цифрами «, частини перша – четверта статті 130»;</w:t>
            </w:r>
          </w:p>
          <w:p w:rsidR="002C645D" w:rsidRPr="005C3EA9" w:rsidRDefault="002C645D" w:rsidP="002C645D">
            <w:pPr>
              <w:pStyle w:val="StyleProp"/>
              <w:rPr>
                <w:lang w:eastAsia="zh-CN" w:bidi="hi-IN"/>
              </w:rPr>
            </w:pPr>
            <w:r w:rsidRPr="005C3EA9">
              <w:rPr>
                <w:lang w:eastAsia="zh-CN" w:bidi="hi-IN"/>
              </w:rPr>
              <w:t>5) у частинах першій та другій статті 260 слова «водіїв від керування транспортними засобами, річковими і маломірними» замінити словами «осіб від керування транспортними засобами, річковими, морськими або маломірними»;</w:t>
            </w:r>
          </w:p>
          <w:p w:rsidR="002C645D" w:rsidRPr="005C3EA9" w:rsidRDefault="002C645D" w:rsidP="002C645D">
            <w:pPr>
              <w:pStyle w:val="StyleProp"/>
              <w:rPr>
                <w:lang w:eastAsia="zh-CN" w:bidi="hi-IN"/>
              </w:rPr>
            </w:pPr>
            <w:r w:rsidRPr="005C3EA9">
              <w:rPr>
                <w:lang w:eastAsia="zh-CN" w:bidi="hi-IN"/>
              </w:rPr>
              <w:t>6) частину першу статті 265-2 після цифр «126» доповнити словами та цифрами «, частинами першою, другою, третьою і четвертою статті 130»;</w:t>
            </w:r>
          </w:p>
          <w:p w:rsidR="002C645D" w:rsidRPr="005C3EA9" w:rsidRDefault="002C645D" w:rsidP="002C645D">
            <w:pPr>
              <w:pStyle w:val="StyleProp"/>
              <w:rPr>
                <w:lang w:eastAsia="zh-CN" w:bidi="hi-IN"/>
              </w:rPr>
            </w:pPr>
            <w:r w:rsidRPr="005C3EA9">
              <w:rPr>
                <w:lang w:eastAsia="zh-CN" w:bidi="hi-IN"/>
              </w:rPr>
              <w:t>7) у статті 266:</w:t>
            </w:r>
          </w:p>
          <w:p w:rsidR="002C645D" w:rsidRPr="005C3EA9" w:rsidRDefault="002C645D" w:rsidP="002C645D">
            <w:pPr>
              <w:pStyle w:val="StyleProp"/>
              <w:rPr>
                <w:lang w:eastAsia="zh-CN" w:bidi="hi-IN"/>
              </w:rPr>
            </w:pPr>
            <w:r w:rsidRPr="005C3EA9">
              <w:rPr>
                <w:lang w:eastAsia="zh-CN" w:bidi="hi-IN"/>
              </w:rPr>
              <w:t>у назві слова «річковими і маломірними» замінити словами «річковими, морськими або маломірними»;</w:t>
            </w:r>
          </w:p>
          <w:p w:rsidR="002C645D" w:rsidRPr="005C3EA9" w:rsidRDefault="002C645D" w:rsidP="002C645D">
            <w:pPr>
              <w:pStyle w:val="StyleProp"/>
              <w:rPr>
                <w:lang w:eastAsia="zh-CN" w:bidi="hi-IN"/>
              </w:rPr>
            </w:pPr>
            <w:r w:rsidRPr="005C3EA9">
              <w:rPr>
                <w:lang w:eastAsia="zh-CN" w:bidi="hi-IN"/>
              </w:rPr>
              <w:t>частину першу після слова «річковими» доповнити словом                      «, морськими»;</w:t>
            </w:r>
          </w:p>
          <w:p w:rsidR="002C645D" w:rsidRPr="005C3EA9" w:rsidRDefault="002C645D" w:rsidP="002C645D">
            <w:pPr>
              <w:pStyle w:val="StyleProp"/>
              <w:rPr>
                <w:lang w:eastAsia="zh-CN" w:bidi="hi-IN"/>
              </w:rPr>
            </w:pPr>
            <w:r w:rsidRPr="005C3EA9">
              <w:rPr>
                <w:lang w:eastAsia="zh-CN" w:bidi="hi-IN"/>
              </w:rPr>
              <w:t>у частині другій слова «Огляд водія (судноводія)» замінити словами «Огляд особи, яка керувала транспортним засобом, річковим, морським або маломірним судном,»;</w:t>
            </w:r>
          </w:p>
          <w:p w:rsidR="002C645D" w:rsidRPr="005C3EA9" w:rsidRDefault="002C645D" w:rsidP="002C645D">
            <w:pPr>
              <w:pStyle w:val="StyleProp"/>
              <w:rPr>
                <w:lang w:eastAsia="zh-CN" w:bidi="hi-IN"/>
              </w:rPr>
            </w:pPr>
            <w:r w:rsidRPr="005C3EA9">
              <w:rPr>
                <w:lang w:eastAsia="zh-CN" w:bidi="hi-IN"/>
              </w:rPr>
              <w:t>у першому реченні частини третьої слова «водія (судноводія)» замінити словами «особи, яка керувала транспортним засобом, річковим, морським або маломірним судном,»;</w:t>
            </w:r>
          </w:p>
          <w:p w:rsidR="002C645D" w:rsidRPr="005C3EA9" w:rsidRDefault="002C645D" w:rsidP="002C645D">
            <w:pPr>
              <w:pStyle w:val="StyleProp"/>
              <w:rPr>
                <w:lang w:eastAsia="zh-CN" w:bidi="hi-IN"/>
              </w:rPr>
            </w:pPr>
            <w:r w:rsidRPr="005C3EA9">
              <w:rPr>
                <w:lang w:eastAsia="zh-CN" w:bidi="hi-IN"/>
              </w:rPr>
              <w:t xml:space="preserve">частину сьому після слова «річковим» доповнити словом «, морським»;  </w:t>
            </w:r>
          </w:p>
          <w:p w:rsidR="002C645D" w:rsidRPr="005C3EA9" w:rsidRDefault="002C645D" w:rsidP="002C645D">
            <w:pPr>
              <w:pStyle w:val="StyleProp"/>
              <w:rPr>
                <w:lang w:eastAsia="zh-CN" w:bidi="hi-IN"/>
              </w:rPr>
            </w:pPr>
            <w:r w:rsidRPr="005C3EA9">
              <w:rPr>
                <w:lang w:eastAsia="zh-CN" w:bidi="hi-IN"/>
              </w:rPr>
              <w:lastRenderedPageBreak/>
              <w:t>8) у частині першій статті 267 слова «водіїв від керування транспортними засобами, річковими і маломірними» замінити словами «осіб від керування транспортними засобами, річковими, морськими або маломірними»;</w:t>
            </w:r>
          </w:p>
          <w:p w:rsidR="002C645D" w:rsidRPr="005C3EA9" w:rsidRDefault="002C645D" w:rsidP="002C645D">
            <w:pPr>
              <w:pStyle w:val="StyleProp"/>
              <w:rPr>
                <w:lang w:eastAsia="zh-CN" w:bidi="hi-IN"/>
              </w:rPr>
            </w:pPr>
            <w:r w:rsidRPr="005C3EA9">
              <w:rPr>
                <w:lang w:eastAsia="zh-CN" w:bidi="hi-IN"/>
              </w:rPr>
              <w:t>9) частину другу статті 276 після цифр «129» доповнити словами та цифрами «, частинами першою – четвертою статті 130».</w:t>
            </w:r>
          </w:p>
          <w:p w:rsidR="002C645D" w:rsidRPr="005C3EA9" w:rsidRDefault="002C645D" w:rsidP="002C645D">
            <w:pPr>
              <w:pStyle w:val="StyleAwt"/>
              <w:rPr>
                <w:lang w:eastAsia="uk-UA"/>
              </w:rPr>
            </w:pPr>
          </w:p>
        </w:tc>
        <w:tc>
          <w:tcPr>
            <w:tcW w:w="1987" w:type="dxa"/>
          </w:tcPr>
          <w:p w:rsidR="002C645D" w:rsidRPr="005C3EA9" w:rsidRDefault="002C645D" w:rsidP="002C645D">
            <w:pPr>
              <w:pStyle w:val="StyleZakonu"/>
              <w:rPr>
                <w:lang w:eastAsia="uk-UA"/>
              </w:rPr>
            </w:pPr>
            <w:r w:rsidRPr="005C3EA9">
              <w:rPr>
                <w:sz w:val="18"/>
                <w:lang w:eastAsia="uk-UA"/>
              </w:rPr>
              <w:lastRenderedPageBreak/>
              <w:t>Відхилено</w:t>
            </w:r>
          </w:p>
        </w:tc>
        <w:tc>
          <w:tcPr>
            <w:tcW w:w="4660" w:type="dxa"/>
          </w:tcPr>
          <w:p w:rsidR="002C645D" w:rsidRPr="005C3EA9" w:rsidRDefault="002C645D" w:rsidP="002C645D">
            <w:pPr>
              <w:pStyle w:val="StyleZakonu"/>
              <w:rPr>
                <w:lang w:eastAsia="uk-UA"/>
              </w:rPr>
            </w:pPr>
          </w:p>
        </w:tc>
      </w:tr>
      <w:bookmarkEnd w:id="9"/>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w:t>
            </w:r>
            <w:r w:rsidRPr="005C3EA9">
              <w:rPr>
                <w:lang w:eastAsia="uk-UA"/>
              </w:rPr>
              <w:fldChar w:fldCharType="end"/>
            </w:r>
            <w:r w:rsidRPr="005C3EA9">
              <w:rPr>
                <w:lang w:eastAsia="uk-UA"/>
              </w:rPr>
              <w:t xml:space="preserve">- </w:t>
            </w:r>
            <w:r w:rsidRPr="005C3EA9">
              <w:t>Н.д.Павлюк М.В. (Реєстр.картка №323)</w:t>
            </w:r>
          </w:p>
          <w:p w:rsidR="002C645D" w:rsidRPr="005C3EA9" w:rsidRDefault="002C645D" w:rsidP="002C645D">
            <w:pPr>
              <w:pStyle w:val="StyleProp"/>
              <w:rPr>
                <w:lang w:eastAsia="uk-UA"/>
              </w:rPr>
            </w:pPr>
            <w:r w:rsidRPr="005C3EA9">
              <w:rPr>
                <w:lang w:eastAsia="uk-UA"/>
              </w:rPr>
              <w:t>Пункт 1 розділу І викласти в такій редакції:</w:t>
            </w:r>
          </w:p>
          <w:p w:rsidR="002C645D" w:rsidRPr="005C3EA9" w:rsidRDefault="002C645D" w:rsidP="002C645D">
            <w:pPr>
              <w:pStyle w:val="StyleProp"/>
              <w:rPr>
                <w:lang w:eastAsia="uk-UA"/>
              </w:rPr>
            </w:pPr>
            <w:r w:rsidRPr="005C3EA9">
              <w:rPr>
                <w:lang w:eastAsia="uk-UA"/>
              </w:rPr>
              <w:t>«1. У Кодексі України про адміністративні правопорушення (Відомості Верховної Ради УРСР, 1984 р., додаток до № 51, ст. 1122):</w:t>
            </w:r>
          </w:p>
          <w:p w:rsidR="002C645D" w:rsidRPr="005C3EA9" w:rsidRDefault="002C645D" w:rsidP="002C645D">
            <w:pPr>
              <w:pStyle w:val="StyleProp"/>
              <w:rPr>
                <w:lang w:eastAsia="uk-UA"/>
              </w:rPr>
            </w:pPr>
            <w:r w:rsidRPr="005C3EA9">
              <w:rPr>
                <w:lang w:eastAsia="uk-UA"/>
              </w:rPr>
              <w:t>1) у частині шостій статті 116 слова та цифри «частинах першій та другій статті 130» замінити словами та цифрами «частинах п’ятій-сьомій статті 130»;</w:t>
            </w:r>
          </w:p>
          <w:p w:rsidR="002C645D" w:rsidRPr="005C3EA9" w:rsidRDefault="002C645D" w:rsidP="002C645D">
            <w:pPr>
              <w:pStyle w:val="StyleProp"/>
              <w:rPr>
                <w:lang w:eastAsia="uk-UA"/>
              </w:rPr>
            </w:pPr>
            <w:r w:rsidRPr="005C3EA9">
              <w:rPr>
                <w:lang w:eastAsia="uk-UA"/>
              </w:rPr>
              <w:t>2) частину дванадцяту статті 121 після цифр «129» доповнити словами та цифрами «, частинах першій - четвертій статті 130»;</w:t>
            </w:r>
          </w:p>
          <w:p w:rsidR="002C645D" w:rsidRPr="005C3EA9" w:rsidRDefault="002C645D" w:rsidP="002C645D">
            <w:pPr>
              <w:pStyle w:val="StyleProp"/>
              <w:rPr>
                <w:lang w:eastAsia="uk-UA"/>
              </w:rPr>
            </w:pPr>
            <w:r w:rsidRPr="005C3EA9">
              <w:rPr>
                <w:lang w:eastAsia="uk-UA"/>
              </w:rPr>
              <w:t>3) статтю 130 викласти у такій редакції:</w:t>
            </w:r>
          </w:p>
          <w:p w:rsidR="002C645D" w:rsidRPr="005C3EA9" w:rsidRDefault="002C645D" w:rsidP="002C645D">
            <w:pPr>
              <w:pStyle w:val="StyleProp"/>
              <w:rPr>
                <w:lang w:eastAsia="uk-UA"/>
              </w:rPr>
            </w:pPr>
            <w:r w:rsidRPr="005C3EA9">
              <w:rPr>
                <w:lang w:eastAsia="uk-UA"/>
              </w:rPr>
              <w:t>«Стаття 130. Керування транспортними засобами або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p>
          <w:p w:rsidR="002C645D" w:rsidRPr="005C3EA9" w:rsidRDefault="002C645D" w:rsidP="002C645D">
            <w:pPr>
              <w:pStyle w:val="StyleProp"/>
              <w:rPr>
                <w:lang w:eastAsia="uk-UA"/>
              </w:rPr>
            </w:pPr>
            <w:r w:rsidRPr="005C3EA9">
              <w:rPr>
                <w:lang w:eastAsia="uk-UA"/>
              </w:rPr>
              <w:t>Керування транспортними засобами особами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передача керування транспортним засобом особі, яка перебуває в стані такого сп’яніння чи під впливом таких лікарських препаратів, а так само відмова особи, яка керує транспортним засобом,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 xml:space="preserve">тягнуть за собою накладення штрафу на водіїв у розмірі шестисот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шестисот </w:t>
            </w:r>
            <w:r w:rsidRPr="005C3EA9">
              <w:rPr>
                <w:lang w:eastAsia="uk-UA"/>
              </w:rPr>
              <w:lastRenderedPageBreak/>
              <w:t>неоподатковуваних мінімумів доходів громадян.</w:t>
            </w:r>
          </w:p>
          <w:p w:rsidR="002C645D" w:rsidRPr="005C3EA9" w:rsidRDefault="002C645D" w:rsidP="002C645D">
            <w:pPr>
              <w:pStyle w:val="StyleProp"/>
              <w:rPr>
                <w:lang w:eastAsia="uk-UA"/>
              </w:rPr>
            </w:pPr>
            <w:r w:rsidRPr="005C3EA9">
              <w:rPr>
                <w:lang w:eastAsia="uk-UA"/>
              </w:rPr>
              <w:t>Повторне протягом року вчинення будь-якого з порушень, передбачених частиною першою цієї статті, –</w:t>
            </w:r>
          </w:p>
          <w:p w:rsidR="002C645D" w:rsidRPr="005C3EA9" w:rsidRDefault="002C645D" w:rsidP="002C645D">
            <w:pPr>
              <w:pStyle w:val="StyleProp"/>
              <w:rPr>
                <w:lang w:eastAsia="uk-UA"/>
              </w:rPr>
            </w:pPr>
            <w:r w:rsidRPr="005C3EA9">
              <w:rPr>
                <w:lang w:eastAsia="uk-UA"/>
              </w:rPr>
              <w:t>тягне за собою накладення штрафу на водіїв у розмірі однієї тисячі двохсот неоподатковуваних мінімумів доходів громадян з позбавленням права керування транспортними засобами на строк три роки або адміністративний арешт на строк десять діб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 або адміністративний арешт на строк десять діб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t>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засобами у стані алкогольного, наркотичного чи іншого сп’яніння або під впливом лікарських препаратів, що знижують її увагу та швидкість реакції, за відмову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тягнуть за собою накладення штрафу на водіїв у розмірі двох тисяч чотирьохсот неоподатковуваних мінімумів доходів громадян з позбавленням права керування транспортними засобами на строк десять років або адміністративний арешт на строк п'ятнадцять діб з позбавленням права керування транспортними засобами на строк десять років і на інших осіб – накладення штрафу у розмірі двох тисяч чотирьохсот неоподатковуваних мінімумів доходів громадян з оплатним вилученням транспортного засобу чи без такого або адміністративний арешт на строк п’ятнадцять діб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lastRenderedPageBreak/>
              <w:t>Вживання особою, яка керувала транспортним засобом, після дорожньо-транспортної пригоди за його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rPr>
                <w:lang w:eastAsia="uk-UA"/>
              </w:rPr>
            </w:pPr>
            <w:r w:rsidRPr="005C3EA9">
              <w:rPr>
                <w:lang w:eastAsia="uk-UA"/>
              </w:rPr>
              <w:t>тягне за собою накладення штрафу на водіїв у розмірі однієї тисячі двохсот неоподатковуваних мінімумів доходів громадян або адміністративний арешт на строк п’ятнадцять діб,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 або адміністративний арешт на строк п’ятнадцять діб з оплатним вилученням транспортного засобу чи без такого.</w:t>
            </w:r>
          </w:p>
          <w:p w:rsidR="002C645D" w:rsidRPr="005C3EA9" w:rsidRDefault="002C645D" w:rsidP="002C645D">
            <w:pPr>
              <w:pStyle w:val="StyleProp"/>
              <w:rPr>
                <w:lang w:eastAsia="uk-UA"/>
              </w:rPr>
            </w:pPr>
            <w:r w:rsidRPr="005C3EA9">
              <w:rPr>
                <w:lang w:eastAsia="uk-UA"/>
              </w:rPr>
              <w:t>Керування річковими, морськими або маломірними суднами судноводіями в стані алкогольного, наркотичного чи іншого 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впливом таких лікарських препаратів, а також відмова осіб, які керують річковими, морськими або маломірними суднами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rPr>
                <w:lang w:eastAsia="uk-UA"/>
              </w:rPr>
            </w:pPr>
            <w:r w:rsidRPr="005C3EA9">
              <w:rPr>
                <w:lang w:eastAsia="uk-UA"/>
              </w:rPr>
              <w:t xml:space="preserve">тягнуть за собою накладення штрафу в розмірі однієї тисячі неоподатковуваних </w:t>
            </w:r>
            <w:r w:rsidRPr="005C3EA9">
              <w:rPr>
                <w:lang w:eastAsia="uk-UA"/>
              </w:rPr>
              <w:lastRenderedPageBreak/>
              <w:t>мінімумів доходів громадян, або громадські роботи на строк від сорока до шістдесяти годин, або адміністративний арешт на строк десять діб, з позбавленням права керування всіма видами плавучих засобів на строк від одного до трьох років.</w:t>
            </w:r>
          </w:p>
          <w:p w:rsidR="002C645D" w:rsidRPr="005C3EA9" w:rsidRDefault="002C645D" w:rsidP="002C645D">
            <w:pPr>
              <w:pStyle w:val="StyleProp"/>
              <w:rPr>
                <w:lang w:eastAsia="uk-UA"/>
              </w:rPr>
            </w:pPr>
            <w:r w:rsidRPr="005C3EA9">
              <w:rPr>
                <w:lang w:eastAsia="uk-UA"/>
              </w:rPr>
              <w:t>Дії, передбачені частиною п’ятою цієї статті, вчинені особами, які не мають права керування річковими, морськими або маломірними суднами, –</w:t>
            </w:r>
          </w:p>
          <w:p w:rsidR="002C645D" w:rsidRPr="005C3EA9" w:rsidRDefault="002C645D" w:rsidP="002C645D">
            <w:pPr>
              <w:pStyle w:val="StyleProp"/>
              <w:rPr>
                <w:lang w:eastAsia="uk-UA"/>
              </w:rPr>
            </w:pPr>
            <w:r w:rsidRPr="005C3EA9">
              <w:rPr>
                <w:lang w:eastAsia="uk-UA"/>
              </w:rPr>
              <w:t>тягнуть за собою накладення штрафу в розмірі однієї тисячі п’ятисот неоподатковуваних мінімумів доходів громадян або громадські роботи на строк від сорока до шістдесяти годин, або адміністративний арешт на строк десять діб.</w:t>
            </w:r>
          </w:p>
          <w:p w:rsidR="002C645D" w:rsidRPr="005C3EA9" w:rsidRDefault="002C645D" w:rsidP="002C645D">
            <w:pPr>
              <w:pStyle w:val="StyleProp"/>
              <w:rPr>
                <w:lang w:eastAsia="uk-UA"/>
              </w:rPr>
            </w:pPr>
            <w:r w:rsidRPr="005C3EA9">
              <w:rPr>
                <w:lang w:eastAsia="uk-UA"/>
              </w:rPr>
              <w:t>Уживання особою, яка керувала річковим, морським або маломірним судном, після аварійної події за її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судно було зупинено на вимогу поліцейського або іншої уповноваженої законом посадової особи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rPr>
                <w:lang w:eastAsia="uk-UA"/>
              </w:rPr>
            </w:pPr>
            <w:r w:rsidRPr="005C3EA9">
              <w:rPr>
                <w:lang w:eastAsia="uk-UA"/>
              </w:rPr>
              <w:t>тягне за собою накладення штрафу на судноводіїв у розмірі однієї тисячі двохсот неоподатковуваних мінімумів доходів громадян з позбавленням права керування всіма видами плавучих засобів на строк три роки або адміністративний арешт на строк п’ятнадцять діб з позбавленням права керування всіма видами плавучих засобів на строк три роки і на інших осіб – накладення штрафу у розмірі однієї тисячі двохсот неоподатковуваних мінімумів доходів громадян або адміністративний арешт на строк п’ятнадцять діб, з оплатним вилученням річкового, морського або маломірного судна чи без такого.»;</w:t>
            </w:r>
          </w:p>
          <w:p w:rsidR="002C645D" w:rsidRPr="005C3EA9" w:rsidRDefault="002C645D" w:rsidP="002C645D">
            <w:pPr>
              <w:pStyle w:val="StyleProp"/>
              <w:rPr>
                <w:lang w:eastAsia="uk-UA"/>
              </w:rPr>
            </w:pPr>
            <w:r w:rsidRPr="005C3EA9">
              <w:rPr>
                <w:lang w:eastAsia="uk-UA"/>
              </w:rPr>
              <w:lastRenderedPageBreak/>
              <w:t>4) у статті 255:</w:t>
            </w:r>
          </w:p>
          <w:p w:rsidR="002C645D" w:rsidRPr="005C3EA9" w:rsidRDefault="002C645D" w:rsidP="002C645D">
            <w:pPr>
              <w:pStyle w:val="StyleProp"/>
              <w:rPr>
                <w:lang w:eastAsia="uk-UA"/>
              </w:rPr>
            </w:pPr>
            <w:r w:rsidRPr="005C3EA9">
              <w:rPr>
                <w:lang w:eastAsia="uk-UA"/>
              </w:rPr>
              <w:t>в абзаці «центрального органу виконавчої влади, що забезпечує реалізацію державної політики у сфері безпеки на морському та річковому транспорті (стаття 130);» пункту 1 частини першої слова «стаття 130» замінити словами та цифрами «частини п’ята – сьома статті 130»;</w:t>
            </w:r>
          </w:p>
          <w:p w:rsidR="002C645D" w:rsidRPr="005C3EA9" w:rsidRDefault="002C645D" w:rsidP="002C645D">
            <w:pPr>
              <w:pStyle w:val="StyleProp"/>
              <w:rPr>
                <w:lang w:eastAsia="uk-UA"/>
              </w:rPr>
            </w:pPr>
            <w:r w:rsidRPr="005C3EA9">
              <w:rPr>
                <w:lang w:eastAsia="uk-UA"/>
              </w:rPr>
              <w:t>пункт 11 частини другої після слова та цифр «стаття 124» доповнити словами та цифрами «, частини перша – четверта статті 130»;</w:t>
            </w:r>
          </w:p>
          <w:p w:rsidR="002C645D" w:rsidRPr="005C3EA9" w:rsidRDefault="002C645D" w:rsidP="002C645D">
            <w:pPr>
              <w:pStyle w:val="StyleProp"/>
              <w:rPr>
                <w:lang w:eastAsia="uk-UA"/>
              </w:rPr>
            </w:pPr>
            <w:r w:rsidRPr="005C3EA9">
              <w:rPr>
                <w:lang w:eastAsia="uk-UA"/>
              </w:rPr>
              <w:t>5) у частинах першій та другій статті 260 слова «водіїв від керування транспортними засобами, річковими і маломірними» замінити словами «осіб від керування транспортними засобами, річковими, морськими або маломірними»;</w:t>
            </w:r>
          </w:p>
          <w:p w:rsidR="002C645D" w:rsidRPr="005C3EA9" w:rsidRDefault="002C645D" w:rsidP="002C645D">
            <w:pPr>
              <w:pStyle w:val="StyleProp"/>
              <w:rPr>
                <w:lang w:eastAsia="uk-UA"/>
              </w:rPr>
            </w:pPr>
            <w:r w:rsidRPr="005C3EA9">
              <w:rPr>
                <w:lang w:eastAsia="uk-UA"/>
              </w:rPr>
              <w:t>6) частину першу статті 265-2 після цифр «126» доповнити словами та цифрами «, частинами першою, другою, третьою і четвертою статті 130»;</w:t>
            </w:r>
          </w:p>
          <w:p w:rsidR="002C645D" w:rsidRPr="005C3EA9" w:rsidRDefault="002C645D" w:rsidP="002C645D">
            <w:pPr>
              <w:pStyle w:val="StyleProp"/>
              <w:rPr>
                <w:lang w:eastAsia="uk-UA"/>
              </w:rPr>
            </w:pPr>
            <w:r w:rsidRPr="005C3EA9">
              <w:rPr>
                <w:lang w:eastAsia="uk-UA"/>
              </w:rPr>
              <w:t>7) у статті 266:</w:t>
            </w:r>
          </w:p>
          <w:p w:rsidR="002C645D" w:rsidRPr="005C3EA9" w:rsidRDefault="002C645D" w:rsidP="002C645D">
            <w:pPr>
              <w:pStyle w:val="StyleProp"/>
              <w:rPr>
                <w:lang w:eastAsia="uk-UA"/>
              </w:rPr>
            </w:pPr>
            <w:r w:rsidRPr="005C3EA9">
              <w:rPr>
                <w:lang w:eastAsia="uk-UA"/>
              </w:rPr>
              <w:t>у назві слова «річковими і маломірними» замінити словами «річковими, морськими або маломірними»;</w:t>
            </w:r>
          </w:p>
          <w:p w:rsidR="002C645D" w:rsidRPr="005C3EA9" w:rsidRDefault="002C645D" w:rsidP="002C645D">
            <w:pPr>
              <w:pStyle w:val="StyleProp"/>
              <w:rPr>
                <w:lang w:eastAsia="uk-UA"/>
              </w:rPr>
            </w:pPr>
            <w:r w:rsidRPr="005C3EA9">
              <w:rPr>
                <w:lang w:eastAsia="uk-UA"/>
              </w:rPr>
              <w:t>частину першу після слова «річковими» доповнити словом                         «, морськими»;</w:t>
            </w:r>
          </w:p>
          <w:p w:rsidR="002C645D" w:rsidRPr="005C3EA9" w:rsidRDefault="002C645D" w:rsidP="002C645D">
            <w:pPr>
              <w:pStyle w:val="StyleProp"/>
              <w:rPr>
                <w:lang w:eastAsia="uk-UA"/>
              </w:rPr>
            </w:pPr>
            <w:r w:rsidRPr="005C3EA9">
              <w:rPr>
                <w:lang w:eastAsia="uk-UA"/>
              </w:rPr>
              <w:t>у частині другій слова «Огляд водія (судноводія)» замінити словами «Огляд особи, яка керувала транспортним засобом, річковим, морським або маломірним судном,»;</w:t>
            </w:r>
          </w:p>
          <w:p w:rsidR="002C645D" w:rsidRPr="005C3EA9" w:rsidRDefault="002C645D" w:rsidP="002C645D">
            <w:pPr>
              <w:pStyle w:val="StyleProp"/>
              <w:rPr>
                <w:lang w:eastAsia="uk-UA"/>
              </w:rPr>
            </w:pPr>
            <w:r w:rsidRPr="005C3EA9">
              <w:rPr>
                <w:lang w:eastAsia="uk-UA"/>
              </w:rPr>
              <w:t>у першому реченні частини третьої слова «водія (судноводія)» замінити словами «особи, яка керувала транспортним засобом, річковим, морським або маломірним судном,»;</w:t>
            </w:r>
          </w:p>
          <w:p w:rsidR="002C645D" w:rsidRPr="005C3EA9" w:rsidRDefault="002C645D" w:rsidP="002C645D">
            <w:pPr>
              <w:pStyle w:val="StyleProp"/>
              <w:rPr>
                <w:lang w:eastAsia="uk-UA"/>
              </w:rPr>
            </w:pPr>
            <w:r w:rsidRPr="005C3EA9">
              <w:rPr>
                <w:lang w:eastAsia="uk-UA"/>
              </w:rPr>
              <w:t xml:space="preserve">частину сьому після слова «річковим» доповнити словом «, морським»;  </w:t>
            </w:r>
          </w:p>
          <w:p w:rsidR="002C645D" w:rsidRPr="005C3EA9" w:rsidRDefault="002C645D" w:rsidP="002C645D">
            <w:pPr>
              <w:pStyle w:val="StyleProp"/>
              <w:rPr>
                <w:lang w:eastAsia="uk-UA"/>
              </w:rPr>
            </w:pPr>
            <w:r w:rsidRPr="005C3EA9">
              <w:rPr>
                <w:lang w:eastAsia="uk-UA"/>
              </w:rPr>
              <w:t>8) у частині першій статті 267 слова «водіїв від керування транспортними засобами, річковими і маломірними» замінити словами «осіб від керування транспортними засобами, річковими, морськими або маломірними»;</w:t>
            </w:r>
          </w:p>
          <w:p w:rsidR="002C645D" w:rsidRPr="005C3EA9" w:rsidRDefault="002C645D" w:rsidP="002C645D">
            <w:pPr>
              <w:pStyle w:val="StyleProp"/>
              <w:rPr>
                <w:lang w:eastAsia="uk-UA"/>
              </w:rPr>
            </w:pPr>
            <w:r w:rsidRPr="005C3EA9">
              <w:rPr>
                <w:lang w:eastAsia="uk-UA"/>
              </w:rPr>
              <w:t>9) частину другу статті 276 після цифр «129» доповнити словами та цифрами «, частинами першою – четвертою статті 130».</w:t>
            </w:r>
          </w:p>
        </w:tc>
        <w:tc>
          <w:tcPr>
            <w:tcW w:w="1987" w:type="dxa"/>
          </w:tcPr>
          <w:p w:rsidR="002C645D" w:rsidRPr="005C3EA9" w:rsidRDefault="002C645D" w:rsidP="002C645D">
            <w:pPr>
              <w:pStyle w:val="StyleZakonu"/>
              <w:rPr>
                <w:sz w:val="18"/>
                <w:lang w:eastAsia="uk-UA"/>
              </w:rPr>
            </w:pPr>
            <w:r w:rsidRPr="005C3EA9">
              <w:rPr>
                <w:sz w:val="18"/>
                <w:lang w:eastAsia="uk-UA"/>
              </w:rPr>
              <w:lastRenderedPageBreak/>
              <w:t>Відхилено</w:t>
            </w: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jc w:val="both"/>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w:t>
            </w:r>
            <w:r w:rsidRPr="005C3EA9">
              <w:rPr>
                <w:lang w:eastAsia="uk-UA"/>
              </w:rPr>
              <w:fldChar w:fldCharType="end"/>
            </w:r>
            <w:r w:rsidRPr="005C3EA9">
              <w:rPr>
                <w:lang w:eastAsia="uk-UA"/>
              </w:rPr>
              <w:t xml:space="preserve">- </w:t>
            </w:r>
            <w:r w:rsidRPr="005C3EA9">
              <w:t>Н.д.Неклюдов В.М. (Реєстр.картка №260)</w:t>
            </w:r>
          </w:p>
          <w:p w:rsidR="002C645D" w:rsidRPr="005C3EA9" w:rsidRDefault="002C645D" w:rsidP="002C645D">
            <w:pPr>
              <w:pStyle w:val="StyleProp"/>
            </w:pPr>
            <w:r w:rsidRPr="005C3EA9">
              <w:t>Пункт 1 розділу І викласти в такій редакції:</w:t>
            </w:r>
          </w:p>
          <w:p w:rsidR="002C645D" w:rsidRPr="005C3EA9" w:rsidRDefault="002C645D" w:rsidP="002C645D">
            <w:pPr>
              <w:pStyle w:val="StyleProp"/>
            </w:pPr>
            <w:r w:rsidRPr="005C3EA9">
              <w:t>«1. У Кодексі України про адміністративні правопорушення (Відомості Верховної Ради УРСР, 1984 р., додаток до № 51, ст. 1122):</w:t>
            </w:r>
          </w:p>
          <w:p w:rsidR="002C645D" w:rsidRPr="005C3EA9" w:rsidRDefault="002C645D" w:rsidP="002C645D">
            <w:pPr>
              <w:pStyle w:val="StyleProp"/>
            </w:pPr>
            <w:r w:rsidRPr="005C3EA9">
              <w:t>1) у статті 21:</w:t>
            </w:r>
          </w:p>
          <w:p w:rsidR="002C645D" w:rsidRPr="005C3EA9" w:rsidRDefault="002C645D" w:rsidP="002C645D">
            <w:pPr>
              <w:pStyle w:val="StyleProp"/>
            </w:pPr>
            <w:r w:rsidRPr="005C3EA9">
              <w:t>частину першу після слів «крім посадової особи» доповнити словами і цифрами «та особи, яка вчинила правопорушення, передбачені статтями 122-4 та 130 цього Кодексу»;</w:t>
            </w:r>
          </w:p>
          <w:p w:rsidR="002C645D" w:rsidRPr="005C3EA9" w:rsidRDefault="002C645D" w:rsidP="002C645D">
            <w:pPr>
              <w:pStyle w:val="StyleProp"/>
            </w:pPr>
            <w:r w:rsidRPr="005C3EA9">
              <w:t>2) статтю 22 доповнити Приміткою такого змісту:</w:t>
            </w:r>
          </w:p>
          <w:p w:rsidR="002C645D" w:rsidRPr="005C3EA9" w:rsidRDefault="002C645D" w:rsidP="002C645D">
            <w:pPr>
              <w:pStyle w:val="StyleProp"/>
            </w:pPr>
            <w:r w:rsidRPr="005C3EA9">
              <w:t>«Примітка. Положення цієї статті не застосовуються до правопорушень, передбачених статтями 122-4 та 130 цього Кодексу.»;</w:t>
            </w:r>
          </w:p>
          <w:p w:rsidR="002C645D" w:rsidRPr="005C3EA9" w:rsidRDefault="002C645D" w:rsidP="002C645D">
            <w:pPr>
              <w:pStyle w:val="StyleProp"/>
            </w:pPr>
            <w:r w:rsidRPr="005C3EA9">
              <w:t>3) статтю 38 після частини четвертої доповнити новою частиною такого змісту:</w:t>
            </w:r>
          </w:p>
          <w:p w:rsidR="002C645D" w:rsidRPr="005C3EA9" w:rsidRDefault="002C645D" w:rsidP="002C645D">
            <w:pPr>
              <w:pStyle w:val="StyleProp"/>
            </w:pPr>
            <w:r w:rsidRPr="005C3EA9">
              <w:t>«Адміністративне стягнення за вчинення правопорушень, передбачених статтями 122-4 та 130 цього Кодексу, може бути накладено протягом року з дня його вчинення.»;</w:t>
            </w:r>
          </w:p>
          <w:p w:rsidR="002C645D" w:rsidRPr="005C3EA9" w:rsidRDefault="002C645D" w:rsidP="002C645D">
            <w:pPr>
              <w:pStyle w:val="StyleProp"/>
            </w:pPr>
            <w:r w:rsidRPr="005C3EA9">
              <w:t>У зв’язку з цим частини п’яту, шосту вважати відповідно частинами шостою, сьомою;</w:t>
            </w:r>
          </w:p>
          <w:p w:rsidR="002C645D" w:rsidRPr="005C3EA9" w:rsidRDefault="002C645D" w:rsidP="002C645D">
            <w:pPr>
              <w:pStyle w:val="StyleProp"/>
            </w:pPr>
            <w:r w:rsidRPr="005C3EA9">
              <w:t>4) у частині шостій статті 116 слова та цифри «частинах першій та другій статті 130» замінити словами та цифрами «частинах п’ятій-сьомій статті 130»;</w:t>
            </w:r>
          </w:p>
          <w:p w:rsidR="002C645D" w:rsidRPr="005C3EA9" w:rsidRDefault="002C645D" w:rsidP="002C645D">
            <w:pPr>
              <w:pStyle w:val="StyleProp"/>
            </w:pPr>
            <w:r w:rsidRPr="005C3EA9">
              <w:t>5) частину дванадцяту статті 121 після цифр «129» доповнити словами та цифрами «, частинах першій - четвертій статті 130»;</w:t>
            </w:r>
          </w:p>
          <w:p w:rsidR="002C645D" w:rsidRPr="005C3EA9" w:rsidRDefault="002C645D" w:rsidP="002C645D">
            <w:pPr>
              <w:pStyle w:val="StyleProp"/>
            </w:pPr>
            <w:r w:rsidRPr="005C3EA9">
              <w:t>6) абзац другий частини першої статті 122-4 викласти в такій редакції:</w:t>
            </w:r>
          </w:p>
          <w:p w:rsidR="002C645D" w:rsidRPr="005C3EA9" w:rsidRDefault="002C645D" w:rsidP="002C645D">
            <w:pPr>
              <w:pStyle w:val="StyleProp"/>
            </w:pPr>
            <w:r w:rsidRPr="005C3EA9">
              <w:t>«тягне за собою накладення на водія штрафу у розмірі шестисот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шестисот неоподатковуваних мінімумів доходів громадян.»;</w:t>
            </w:r>
          </w:p>
          <w:p w:rsidR="002C645D" w:rsidRPr="005C3EA9" w:rsidRDefault="002C645D" w:rsidP="002C645D">
            <w:pPr>
              <w:pStyle w:val="StyleProp"/>
            </w:pPr>
            <w:r w:rsidRPr="005C3EA9">
              <w:t>7) у статті 126:</w:t>
            </w:r>
          </w:p>
          <w:p w:rsidR="002C645D" w:rsidRPr="005C3EA9" w:rsidRDefault="002C645D" w:rsidP="002C645D">
            <w:pPr>
              <w:pStyle w:val="StyleProp"/>
            </w:pPr>
            <w:r w:rsidRPr="005C3EA9">
              <w:t>в абзаці другому частини другої слово «тридцяти» замінити словом «двохсот»;</w:t>
            </w:r>
          </w:p>
          <w:p w:rsidR="002C645D" w:rsidRPr="005C3EA9" w:rsidRDefault="002C645D" w:rsidP="002C645D">
            <w:pPr>
              <w:pStyle w:val="StyleProp"/>
            </w:pPr>
            <w:r w:rsidRPr="005C3EA9">
              <w:lastRenderedPageBreak/>
              <w:t>в абзаці другому частини четвертої слово «тридцяти» замінити словами «однієї тисячі двохсот»;</w:t>
            </w:r>
          </w:p>
          <w:p w:rsidR="002C645D" w:rsidRPr="005C3EA9" w:rsidRDefault="002C645D" w:rsidP="002C645D">
            <w:pPr>
              <w:pStyle w:val="StyleProp"/>
            </w:pPr>
            <w:r w:rsidRPr="005C3EA9">
              <w:t>8) статтю 130 викласти у такій редакції:</w:t>
            </w:r>
          </w:p>
          <w:p w:rsidR="002C645D" w:rsidRPr="005C3EA9" w:rsidRDefault="002C645D" w:rsidP="002C645D">
            <w:pPr>
              <w:pStyle w:val="StyleProp"/>
            </w:pPr>
            <w:r w:rsidRPr="005C3EA9">
              <w:t>«Стаття 130. Керування транспортними засобами або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p>
          <w:p w:rsidR="002C645D" w:rsidRPr="005C3EA9" w:rsidRDefault="002C645D" w:rsidP="002C645D">
            <w:pPr>
              <w:pStyle w:val="StyleProp"/>
            </w:pPr>
            <w:r w:rsidRPr="005C3EA9">
              <w:t>Керування транспортними засобами особами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передача керування транспортним засобом особі, яка перебуває в стані такого сп’яніння чи під впливом таких лікарських препаратів, а так само відмова особи, яка керує транспортним засобом,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pPr>
            <w:r w:rsidRPr="005C3EA9">
              <w:t>тягнуть за собою накладення штрафу на водіїв у розмірі шестисот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шестисот неоподатковуваних мінімумів доходів громадян.</w:t>
            </w:r>
          </w:p>
          <w:p w:rsidR="002C645D" w:rsidRPr="005C3EA9" w:rsidRDefault="002C645D" w:rsidP="002C645D">
            <w:pPr>
              <w:pStyle w:val="StyleProp"/>
            </w:pPr>
            <w:r w:rsidRPr="005C3EA9">
              <w:t>Повторне протягом року вчинення будь-якого з порушень, передбачених частиною першою цієї статті, –</w:t>
            </w:r>
          </w:p>
          <w:p w:rsidR="002C645D" w:rsidRPr="005C3EA9" w:rsidRDefault="002C645D" w:rsidP="002C645D">
            <w:pPr>
              <w:pStyle w:val="StyleProp"/>
            </w:pPr>
            <w:r w:rsidRPr="005C3EA9">
              <w:t>тягне за собою накладення штрафу на водіїв у розмірі однієї тисячі двохсот неоподатковуваних мінімумів доходів громадян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pPr>
            <w:r w:rsidRPr="005C3EA9">
              <w:t xml:space="preserve">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w:t>
            </w:r>
            <w:r w:rsidRPr="005C3EA9">
              <w:lastRenderedPageBreak/>
              <w:t>засобами у стані алкогольного, наркотичного чи іншого сп’яніння або під впливом лікарських препаратів, що знижують її увагу та швидкість реакції, за відмову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pPr>
            <w:r w:rsidRPr="005C3EA9">
              <w:t>тягнуть за собою накладення штрафу на водіїв у розмірі двох тисяч чотирьохсот неоподатковуваних мінімумів доходів громадян з позбавленням права керування транспортними засобами на строк десять років і на інших осіб – накладення штрафу у розмірі двох тисяч чотирьохсот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pPr>
            <w:r w:rsidRPr="005C3EA9">
              <w:t>Вживання особою, яка керувала транспортним засобом, після дорожньо-транспортної пригоди за його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pPr>
            <w:r w:rsidRPr="005C3EA9">
              <w:t>тягне за собою накладення штрафу на водіїв у розмірі однієї тисячі двохсот неоподатковуваних мінімумів доходів громадян з позбавленням права керування транспортними засобами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транспортного засобу чи без такого.</w:t>
            </w:r>
          </w:p>
          <w:p w:rsidR="002C645D" w:rsidRPr="005C3EA9" w:rsidRDefault="002C645D" w:rsidP="002C645D">
            <w:pPr>
              <w:pStyle w:val="StyleProp"/>
            </w:pPr>
            <w:r w:rsidRPr="005C3EA9">
              <w:t xml:space="preserve">Керування річковими, морськими або маломірними суднами судноводіями в стані алкогольного, наркотичного чи іншого </w:t>
            </w:r>
            <w:r w:rsidRPr="005C3EA9">
              <w:lastRenderedPageBreak/>
              <w:t>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впливом таких лікарських препаратів, а також відмова осіб, які керують річковими, морськими або маломірними суднами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rsidR="002C645D" w:rsidRPr="005C3EA9" w:rsidRDefault="002C645D" w:rsidP="002C645D">
            <w:pPr>
              <w:pStyle w:val="StyleProp"/>
            </w:pPr>
            <w:r w:rsidRPr="005C3EA9">
              <w:t>тягнуть за собою накладення штрафу в розмірі однієї тисячі неоподатковуваних мінімумів доходів громадян або громадські роботи на строк від сорока до шістдесяти годин, з позбавленням права керування всіма видами плавучих засобів на строк від одного до трьох років.</w:t>
            </w:r>
          </w:p>
          <w:p w:rsidR="002C645D" w:rsidRPr="005C3EA9" w:rsidRDefault="002C645D" w:rsidP="002C645D">
            <w:pPr>
              <w:pStyle w:val="StyleProp"/>
            </w:pPr>
            <w:r w:rsidRPr="005C3EA9">
              <w:t>Дії, передбачені частиною п’ятою цієї статті, вчинені особами, які не мають права керування річковими, морськими або маломірними суднами, –</w:t>
            </w:r>
          </w:p>
          <w:p w:rsidR="002C645D" w:rsidRPr="005C3EA9" w:rsidRDefault="002C645D" w:rsidP="002C645D">
            <w:pPr>
              <w:pStyle w:val="StyleProp"/>
            </w:pPr>
            <w:r w:rsidRPr="005C3EA9">
              <w:t>тягнуть за собою накладення штрафу в розмірі однієї тисячі п’ятисот неоподатковуваних мінімумів доходів громадян або громадські роботи на строк від сорока до шістдесяти годин.</w:t>
            </w:r>
          </w:p>
          <w:p w:rsidR="002C645D" w:rsidRPr="005C3EA9" w:rsidRDefault="002C645D" w:rsidP="002C645D">
            <w:pPr>
              <w:pStyle w:val="StyleProp"/>
            </w:pPr>
            <w:r w:rsidRPr="005C3EA9">
              <w:t>Уживання особою, яка керувала річковим, морським або маломірним судном, після аварійної події за її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судно було зупинено на вимогу поліцейського або іншої уповноваженої законом посадової особи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rsidR="002C645D" w:rsidRPr="005C3EA9" w:rsidRDefault="002C645D" w:rsidP="002C645D">
            <w:pPr>
              <w:pStyle w:val="StyleProp"/>
            </w:pPr>
            <w:r w:rsidRPr="005C3EA9">
              <w:t xml:space="preserve">тягне за собою накладення штрафу на судноводіїв у розмірі однієї тисячі двохсот </w:t>
            </w:r>
            <w:r w:rsidRPr="005C3EA9">
              <w:lastRenderedPageBreak/>
              <w:t>неоподатковуваних мінімумів доходів громадян з позбавленням права керування всіма видами плавучих засобів на строк три роки і на інших осіб – накладення штрафу у розмірі однієї тисячі двохсот неоподатковуваних мінімумів доходів громадян з оплатним вилученням річкового, морського або маломірного судна чи без такого.»;</w:t>
            </w:r>
          </w:p>
          <w:p w:rsidR="002C645D" w:rsidRPr="005C3EA9" w:rsidRDefault="002C645D" w:rsidP="002C645D">
            <w:pPr>
              <w:pStyle w:val="StyleProp"/>
            </w:pPr>
            <w:r w:rsidRPr="005C3EA9">
              <w:t>9) у статті 255:</w:t>
            </w:r>
          </w:p>
          <w:p w:rsidR="002C645D" w:rsidRPr="005C3EA9" w:rsidRDefault="002C645D" w:rsidP="002C645D">
            <w:pPr>
              <w:pStyle w:val="StyleProp"/>
            </w:pPr>
            <w:r w:rsidRPr="005C3EA9">
              <w:t>в абзаці «центрального органу виконавчої влади, що забезпечує реалізацію державної політики у сфері безпеки на морському та річковому транспорті (стаття 130);» пункту 1 частини першої слова «стаття 130» замінити словами та цифрами «частини п’ята – сьома статті 130»;</w:t>
            </w:r>
          </w:p>
          <w:p w:rsidR="002C645D" w:rsidRPr="005C3EA9" w:rsidRDefault="002C645D" w:rsidP="002C645D">
            <w:pPr>
              <w:pStyle w:val="StyleProp"/>
            </w:pPr>
            <w:r w:rsidRPr="005C3EA9">
              <w:t>пункт 11 частини другої після слова та цифр «стаття 124» доповнити словами та цифрами «, частини перша – четверта статті 130»;</w:t>
            </w:r>
          </w:p>
          <w:p w:rsidR="002C645D" w:rsidRPr="005C3EA9" w:rsidRDefault="002C645D" w:rsidP="002C645D">
            <w:pPr>
              <w:pStyle w:val="StyleProp"/>
            </w:pPr>
            <w:r w:rsidRPr="005C3EA9">
              <w:t>10) у частинах першій та другій статті 260 слова «водіїв від керування транспортними засобами, річковими і маломірними суднами» замінити словами «осіб від керування транспортними засобами, річковими, морськими або маломірними суднами»;</w:t>
            </w:r>
          </w:p>
          <w:p w:rsidR="002C645D" w:rsidRPr="005C3EA9" w:rsidRDefault="002C645D" w:rsidP="002C645D">
            <w:pPr>
              <w:pStyle w:val="StyleProp"/>
            </w:pPr>
            <w:r w:rsidRPr="005C3EA9">
              <w:t>11) у статті 265-1:</w:t>
            </w:r>
          </w:p>
          <w:p w:rsidR="002C645D" w:rsidRPr="005C3EA9" w:rsidRDefault="002C645D" w:rsidP="002C645D">
            <w:pPr>
              <w:pStyle w:val="StyleProp"/>
            </w:pPr>
            <w:r w:rsidRPr="005C3EA9">
              <w:t>у першому реченні частини першої слова «працівник уповноваженого підрозділу» замінити словом «поліцейський»;</w:t>
            </w:r>
          </w:p>
          <w:p w:rsidR="002C645D" w:rsidRPr="005C3EA9" w:rsidRDefault="002C645D" w:rsidP="002C645D">
            <w:pPr>
              <w:pStyle w:val="StyleProp"/>
            </w:pPr>
            <w:r w:rsidRPr="005C3EA9">
              <w:t>частину другу викласти в такій редакції:</w:t>
            </w:r>
          </w:p>
          <w:p w:rsidR="002C645D" w:rsidRPr="005C3EA9" w:rsidRDefault="002C645D" w:rsidP="002C645D">
            <w:pPr>
              <w:pStyle w:val="StyleProp"/>
            </w:pPr>
            <w:r w:rsidRPr="005C3EA9">
              <w:t xml:space="preserve">«Після закінчення тримісячного строку тимчасового вилучення посвідчення водія, у випадках, якщо судом не прийнято рішення щодо позбавлення водія права керування транспортним засобом або якщо справа про адміністративне правопорушення не розглянута у встановлений законом строк, особа має право звернутися за отриманням вилученого документа, а в разі вчинення правопорушення, передбаченого статтями 122-4 та 130, – за продовженням тимчасового дозволу на право керування транспортними засобами на новий тримісячний строк. Після закінчення річного строку тимчасового вилучення посвідчення водія у зв’язку із учиненням правопорушень, передбачених статтями 122-4 та 130 цього Кодексу, у випадках, якщо судом не прийнято рішення </w:t>
            </w:r>
            <w:r w:rsidRPr="005C3EA9">
              <w:lastRenderedPageBreak/>
              <w:t>щодо позбавлення водія права керування транспортним засобом або якщо справа про адміністративне правопорушення не розглянута в установлений законом строк, особа має право звернутися за отриманням вилученого документа. Такі звернення особи є обов’язковими для виконання незалежно від стадії вирішення справи про адміністративне правопорушення.»;</w:t>
            </w:r>
          </w:p>
          <w:p w:rsidR="002C645D" w:rsidRPr="005C3EA9" w:rsidRDefault="002C645D" w:rsidP="002C645D">
            <w:pPr>
              <w:pStyle w:val="StyleProp"/>
            </w:pPr>
            <w:r w:rsidRPr="005C3EA9">
              <w:t>12) частину першу статті 265-2 після цифр «126» доповнити словами та цифрами «, частинами першою, другою, третьою і четвертою статті 130»;</w:t>
            </w:r>
          </w:p>
          <w:p w:rsidR="002C645D" w:rsidRPr="005C3EA9" w:rsidRDefault="002C645D" w:rsidP="002C645D">
            <w:pPr>
              <w:pStyle w:val="StyleProp"/>
            </w:pPr>
            <w:r w:rsidRPr="005C3EA9">
              <w:t>13) у статті 266:</w:t>
            </w:r>
          </w:p>
          <w:p w:rsidR="002C645D" w:rsidRPr="005C3EA9" w:rsidRDefault="002C645D" w:rsidP="002C645D">
            <w:pPr>
              <w:pStyle w:val="StyleProp"/>
            </w:pPr>
            <w:r w:rsidRPr="005C3EA9">
              <w:t>у назві слова «річковими і маломірними» замінити словами «річковими, морськими або маломірними»;</w:t>
            </w:r>
          </w:p>
          <w:p w:rsidR="002C645D" w:rsidRPr="005C3EA9" w:rsidRDefault="002C645D" w:rsidP="002C645D">
            <w:pPr>
              <w:pStyle w:val="StyleProp"/>
            </w:pPr>
            <w:r w:rsidRPr="005C3EA9">
              <w:t>частину першу після слова «річковими» доповнити словом                      «, морськими»;</w:t>
            </w:r>
          </w:p>
          <w:p w:rsidR="002C645D" w:rsidRPr="005C3EA9" w:rsidRDefault="002C645D" w:rsidP="002C645D">
            <w:pPr>
              <w:pStyle w:val="StyleProp"/>
            </w:pPr>
            <w:r w:rsidRPr="005C3EA9">
              <w:t>у частині другій слова «Огляд водія (судноводія)» замінити словами «Огляд особи, яка керувала транспортним засобом, річковим, морським або маломірним судном,»;</w:t>
            </w:r>
          </w:p>
          <w:p w:rsidR="002C645D" w:rsidRPr="005C3EA9" w:rsidRDefault="002C645D" w:rsidP="002C645D">
            <w:pPr>
              <w:pStyle w:val="StyleProp"/>
            </w:pPr>
            <w:r w:rsidRPr="005C3EA9">
              <w:t>у першому реченні частини третьої слова «водія (судноводія)» замінити словами «особи, яка керувала транспортним засобом, річковим, морським або маломірним судном,»;</w:t>
            </w:r>
          </w:p>
          <w:p w:rsidR="002C645D" w:rsidRPr="005C3EA9" w:rsidRDefault="002C645D" w:rsidP="002C645D">
            <w:pPr>
              <w:pStyle w:val="StyleProp"/>
            </w:pPr>
            <w:r w:rsidRPr="005C3EA9">
              <w:t xml:space="preserve">частину сьому після слова «річковим» доповнити словом «, морським»; </w:t>
            </w:r>
          </w:p>
          <w:p w:rsidR="002C645D" w:rsidRPr="005C3EA9" w:rsidRDefault="002C645D" w:rsidP="002C645D">
            <w:pPr>
              <w:pStyle w:val="StyleProp"/>
            </w:pPr>
            <w:r w:rsidRPr="005C3EA9">
              <w:t>14) у частині першій статті 267 слова «водіїв від керування транспортними засобами, річковими і маломірними суднами» замінити словами «осіб від керування транспортними засобами, річковими, морськими або маломірними суднами»;</w:t>
            </w:r>
          </w:p>
          <w:p w:rsidR="002C645D" w:rsidRPr="005C3EA9" w:rsidRDefault="002C645D" w:rsidP="002C645D">
            <w:pPr>
              <w:pStyle w:val="StyleProp"/>
            </w:pPr>
            <w:r w:rsidRPr="005C3EA9">
              <w:t>15) частину другу статті 276 після цифр «129» доповнити словами та цифрами «, частинами першою, другою, третьою і четвертою статті 130»;</w:t>
            </w:r>
          </w:p>
          <w:p w:rsidR="002C645D" w:rsidRPr="005C3EA9" w:rsidRDefault="002C645D" w:rsidP="002C645D">
            <w:pPr>
              <w:pStyle w:val="StyleProp"/>
            </w:pPr>
            <w:r w:rsidRPr="005C3EA9">
              <w:t>16) доповнити Кодекс статтею 317-1 такого змісту:</w:t>
            </w:r>
          </w:p>
          <w:p w:rsidR="002C645D" w:rsidRPr="005C3EA9" w:rsidRDefault="002C645D" w:rsidP="002C645D">
            <w:pPr>
              <w:pStyle w:val="StyleProp"/>
            </w:pPr>
            <w:r w:rsidRPr="005C3EA9">
              <w:t>«Стаття 317-1. Порядок виконання постанови про позбавлення права керування транспортним засобом</w:t>
            </w:r>
          </w:p>
          <w:p w:rsidR="002C645D" w:rsidRPr="005C3EA9" w:rsidRDefault="002C645D" w:rsidP="002C645D">
            <w:pPr>
              <w:pStyle w:val="StyleProp"/>
            </w:pPr>
            <w:r w:rsidRPr="005C3EA9">
              <w:t xml:space="preserve">Виконання постанови про позбавлення права керування транспортним засобом здійснюється шляхом вилучення посвідчення </w:t>
            </w:r>
            <w:r w:rsidRPr="005C3EA9">
              <w:lastRenderedPageBreak/>
              <w:t>водія на строк позбавлення права керування транспортними засобами.</w:t>
            </w:r>
          </w:p>
          <w:p w:rsidR="002C645D" w:rsidRPr="005C3EA9" w:rsidRDefault="002C645D" w:rsidP="002C645D">
            <w:pPr>
              <w:pStyle w:val="StyleProp"/>
            </w:pPr>
            <w:r w:rsidRPr="005C3EA9">
              <w:t>Особа вважається позбавленою права керування транспортним засобом після набрання законної сили рішенням суду про позбавлення цього права.</w:t>
            </w:r>
          </w:p>
          <w:p w:rsidR="002C645D" w:rsidRPr="005C3EA9" w:rsidRDefault="002C645D" w:rsidP="002C645D">
            <w:pPr>
              <w:pStyle w:val="StyleProp"/>
            </w:pPr>
            <w:r w:rsidRPr="005C3EA9">
              <w:t>Відомості щодо рішення суду про позбавлення особи права керування транспортним засобом, що набрало законної сили, а також про вилучення посвідчення водія підлягають унесенню до Єдиної інформаційної системи Міністерства внутрішніх справ України.</w:t>
            </w:r>
          </w:p>
          <w:p w:rsidR="002C645D" w:rsidRPr="005C3EA9" w:rsidRDefault="002C645D" w:rsidP="002C645D">
            <w:pPr>
              <w:pStyle w:val="StyleProp"/>
            </w:pPr>
            <w:r w:rsidRPr="005C3EA9">
              <w:t>Якщо посвідчення водія не було тимчасово вилучено в порядку, передбаченому статтею 265-1 цього Кодексу, особа, яка позбавлена права керування транспортним засобом, зобов’язана негайно здати посвідчення водія до уповноважених органів (підрозділів) Національної поліції.</w:t>
            </w:r>
          </w:p>
          <w:p w:rsidR="002C645D" w:rsidRPr="005C3EA9" w:rsidRDefault="002C645D" w:rsidP="002C645D">
            <w:pPr>
              <w:pStyle w:val="StyleProp"/>
            </w:pPr>
            <w:r w:rsidRPr="005C3EA9">
              <w:t>У разі виявлення в особи посвідчення водія, яке підлягає здачі, його вилучення здійснюється поліцейським у порядку, визначеному Міністерством внутрішніх справ України.</w:t>
            </w:r>
          </w:p>
          <w:p w:rsidR="002C645D" w:rsidRPr="005C3EA9" w:rsidRDefault="002C645D" w:rsidP="002C645D">
            <w:pPr>
              <w:pStyle w:val="StyleProp"/>
            </w:pPr>
            <w:r w:rsidRPr="005C3EA9">
              <w:t>Після закінчення строку позбавлення права керування транспортними засобами посвідчення водія повертається в порядку, визначеному Кабінетом Міністрів України.».</w:t>
            </w:r>
          </w:p>
        </w:tc>
        <w:tc>
          <w:tcPr>
            <w:tcW w:w="1987" w:type="dxa"/>
          </w:tcPr>
          <w:p w:rsidR="002C645D" w:rsidRPr="005C3EA9" w:rsidRDefault="002C645D" w:rsidP="002C645D">
            <w:pPr>
              <w:pStyle w:val="StyleZakonu"/>
              <w:rPr>
                <w:lang w:val="en-US" w:eastAsia="uk-UA"/>
              </w:rPr>
            </w:pPr>
            <w:r w:rsidRPr="005C3EA9">
              <w:rPr>
                <w:sz w:val="18"/>
                <w:lang w:val="en-US" w:eastAsia="uk-UA"/>
              </w:rPr>
              <w:lastRenderedPageBreak/>
              <w:t>Відхилено</w:t>
            </w: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0" w:name="n12" w:colFirst="0" w:colLast="0"/>
            <w:r w:rsidRPr="005C3EA9">
              <w:lastRenderedPageBreak/>
              <w:t>12.</w:t>
            </w:r>
          </w:p>
        </w:tc>
        <w:tc>
          <w:tcPr>
            <w:tcW w:w="4818" w:type="dxa"/>
          </w:tcPr>
          <w:p w:rsidR="002C645D" w:rsidRPr="005C3EA9" w:rsidRDefault="002C645D" w:rsidP="002C645D">
            <w:pPr>
              <w:pStyle w:val="StyleZakonu"/>
              <w:rPr>
                <w:lang w:eastAsia="uk-UA"/>
              </w:rPr>
            </w:pPr>
            <w:r w:rsidRPr="005C3EA9">
              <w:rPr>
                <w:lang w:eastAsia="uk-UA"/>
              </w:rPr>
              <w:t>1) у частинах першій та другій статті 260 слова «водіїв від керування транспортними засобами,» замінити словами «осіб від керування»;</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1" w:name="n13" w:colFirst="0" w:colLast="0"/>
            <w:bookmarkEnd w:id="10"/>
            <w:r w:rsidRPr="005C3EA9">
              <w:t>13.</w:t>
            </w:r>
          </w:p>
        </w:tc>
        <w:tc>
          <w:tcPr>
            <w:tcW w:w="4818" w:type="dxa"/>
          </w:tcPr>
          <w:p w:rsidR="002C645D" w:rsidRPr="005C3EA9" w:rsidRDefault="002C645D" w:rsidP="002C645D">
            <w:pPr>
              <w:pStyle w:val="StyleZakonu"/>
              <w:rPr>
                <w:lang w:eastAsia="uk-UA"/>
              </w:rPr>
            </w:pPr>
            <w:r w:rsidRPr="005C3EA9">
              <w:rPr>
                <w:lang w:eastAsia="uk-UA"/>
              </w:rPr>
              <w:t>2) у статті 266:</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2" w:name="n14" w:colFirst="0" w:colLast="0"/>
            <w:bookmarkEnd w:id="11"/>
            <w:r w:rsidRPr="005C3EA9">
              <w:t>14.</w:t>
            </w:r>
          </w:p>
        </w:tc>
        <w:tc>
          <w:tcPr>
            <w:tcW w:w="4818" w:type="dxa"/>
          </w:tcPr>
          <w:p w:rsidR="002C645D" w:rsidRPr="005C3EA9" w:rsidRDefault="002C645D" w:rsidP="002C645D">
            <w:pPr>
              <w:pStyle w:val="StyleZakonu"/>
              <w:rPr>
                <w:lang w:eastAsia="uk-UA"/>
              </w:rPr>
            </w:pPr>
            <w:r w:rsidRPr="005C3EA9">
              <w:rPr>
                <w:lang w:eastAsia="uk-UA"/>
              </w:rPr>
              <w:t>у назві та частині першій статті слова «транспортними засобами,» виключити;</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3" w:name="n15" w:colFirst="0" w:colLast="0"/>
            <w:bookmarkEnd w:id="12"/>
            <w:r w:rsidRPr="005C3EA9">
              <w:t>15.</w:t>
            </w:r>
          </w:p>
        </w:tc>
        <w:tc>
          <w:tcPr>
            <w:tcW w:w="4818" w:type="dxa"/>
          </w:tcPr>
          <w:p w:rsidR="002C645D" w:rsidRPr="005C3EA9" w:rsidRDefault="002C645D" w:rsidP="002C645D">
            <w:pPr>
              <w:pStyle w:val="StyleZakonu"/>
              <w:rPr>
                <w:lang w:eastAsia="uk-UA"/>
              </w:rPr>
            </w:pPr>
            <w:r w:rsidRPr="005C3EA9">
              <w:rPr>
                <w:lang w:eastAsia="uk-UA"/>
              </w:rPr>
              <w:t>у частині другій та першому реченні частини третьої слова «водія (судноводія)» замінити словами «особи, яка керує річковим або маломірним судном»;</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4" w:name="n16" w:colFirst="0" w:colLast="0"/>
            <w:bookmarkEnd w:id="13"/>
            <w:r w:rsidRPr="005C3EA9">
              <w:t>16.</w:t>
            </w:r>
          </w:p>
        </w:tc>
        <w:tc>
          <w:tcPr>
            <w:tcW w:w="4818" w:type="dxa"/>
          </w:tcPr>
          <w:p w:rsidR="002C645D" w:rsidRPr="005C3EA9" w:rsidRDefault="002C645D" w:rsidP="002C645D">
            <w:pPr>
              <w:pStyle w:val="StyleZakonu"/>
              <w:rPr>
                <w:lang w:eastAsia="uk-UA"/>
              </w:rPr>
            </w:pPr>
            <w:r w:rsidRPr="005C3EA9">
              <w:rPr>
                <w:lang w:eastAsia="uk-UA"/>
              </w:rPr>
              <w:t>у частині сьомій:</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5" w:name="n17" w:colFirst="0" w:colLast="0"/>
            <w:bookmarkEnd w:id="14"/>
            <w:r w:rsidRPr="005C3EA9">
              <w:t>17.</w:t>
            </w:r>
          </w:p>
        </w:tc>
        <w:tc>
          <w:tcPr>
            <w:tcW w:w="4818" w:type="dxa"/>
          </w:tcPr>
          <w:p w:rsidR="002C645D" w:rsidRPr="005C3EA9" w:rsidRDefault="002C645D" w:rsidP="002C645D">
            <w:pPr>
              <w:pStyle w:val="StyleZakonu"/>
              <w:rPr>
                <w:lang w:eastAsia="uk-UA"/>
              </w:rPr>
            </w:pPr>
            <w:r w:rsidRPr="005C3EA9">
              <w:rPr>
                <w:lang w:eastAsia="uk-UA"/>
              </w:rPr>
              <w:t>слова «водія (судноводія)» замінити словом «судноводія»;</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6" w:name="n18" w:colFirst="0" w:colLast="0"/>
            <w:bookmarkEnd w:id="15"/>
            <w:r w:rsidRPr="005C3EA9">
              <w:t>18.</w:t>
            </w:r>
          </w:p>
        </w:tc>
        <w:tc>
          <w:tcPr>
            <w:tcW w:w="4818" w:type="dxa"/>
          </w:tcPr>
          <w:p w:rsidR="002C645D" w:rsidRPr="005C3EA9" w:rsidRDefault="002C645D" w:rsidP="002C645D">
            <w:pPr>
              <w:pStyle w:val="StyleZakonu"/>
              <w:rPr>
                <w:lang w:eastAsia="uk-UA"/>
              </w:rPr>
            </w:pPr>
            <w:r w:rsidRPr="005C3EA9">
              <w:rPr>
                <w:lang w:eastAsia="uk-UA"/>
              </w:rPr>
              <w:t>слова «транспортним засобом,» виключити;</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7" w:name="n19" w:colFirst="0" w:colLast="0"/>
            <w:bookmarkEnd w:id="16"/>
            <w:r w:rsidRPr="005C3EA9">
              <w:t>19.</w:t>
            </w:r>
          </w:p>
        </w:tc>
        <w:tc>
          <w:tcPr>
            <w:tcW w:w="4818" w:type="dxa"/>
          </w:tcPr>
          <w:p w:rsidR="002C645D" w:rsidRPr="005C3EA9" w:rsidRDefault="002C645D" w:rsidP="002C645D">
            <w:pPr>
              <w:pStyle w:val="StyleZakonu"/>
              <w:rPr>
                <w:lang w:eastAsia="uk-UA"/>
              </w:rPr>
            </w:pPr>
            <w:r w:rsidRPr="005C3EA9">
              <w:rPr>
                <w:lang w:eastAsia="uk-UA"/>
              </w:rPr>
              <w:t>3) у частині першій статті 267 слова «водіїв від керування транспортними засобами,» замінити словами «осіб від керування».</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2C645D" w:rsidP="002C645D">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18" w:name="n20" w:colFirst="0" w:colLast="0"/>
            <w:bookmarkEnd w:id="17"/>
            <w:r w:rsidRPr="005C3EA9">
              <w:lastRenderedPageBreak/>
              <w:t>20.</w:t>
            </w:r>
          </w:p>
        </w:tc>
        <w:tc>
          <w:tcPr>
            <w:tcW w:w="4818" w:type="dxa"/>
          </w:tcPr>
          <w:p w:rsidR="002C645D" w:rsidRPr="005C3EA9" w:rsidRDefault="002C645D" w:rsidP="002C645D">
            <w:pPr>
              <w:pStyle w:val="StyleZakonu"/>
              <w:rPr>
                <w:lang w:eastAsia="uk-UA"/>
              </w:rPr>
            </w:pPr>
            <w:r w:rsidRPr="005C3EA9">
              <w:rPr>
                <w:lang w:eastAsia="uk-UA"/>
              </w:rPr>
              <w:t>2. У пункті 3 частини третьої статті 320 Господарського процесуального кодексу України (Відомості Верховної Ради України, 1992 р., № 6, ст. 56) слово «злочину» замінити словами «кримінального правопорушення».</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C937DC" w:rsidP="005C3EA9">
            <w:pPr>
              <w:pStyle w:val="StyleZakonu"/>
              <w:rPr>
                <w:lang w:eastAsia="uk-UA"/>
              </w:rPr>
            </w:pPr>
            <w:r w:rsidRPr="005C3EA9">
              <w:rPr>
                <w:lang w:eastAsia="uk-UA"/>
              </w:rPr>
              <w:t>1. У пункті 3 частини третьої статті 320 Господарського процесуального кодексу України (Відомості Верховної Ради України, 1992 р., № 6, ст. 56) слово «злочину» замінити словами</w:t>
            </w:r>
            <w:r w:rsidR="00792B55">
              <w:rPr>
                <w:lang w:eastAsia="uk-UA"/>
              </w:rPr>
              <w:t xml:space="preserve"> «кримінального правопорушення».</w:t>
            </w:r>
          </w:p>
        </w:tc>
      </w:tr>
      <w:tr w:rsidR="002C645D" w:rsidRPr="005C3EA9" w:rsidTr="00C937DC">
        <w:tc>
          <w:tcPr>
            <w:tcW w:w="576" w:type="dxa"/>
          </w:tcPr>
          <w:p w:rsidR="002C645D" w:rsidRPr="005C3EA9" w:rsidRDefault="002C645D" w:rsidP="002C645D">
            <w:pPr>
              <w:pStyle w:val="StyleWisnow"/>
            </w:pPr>
            <w:bookmarkStart w:id="19" w:name="n21" w:colFirst="0" w:colLast="0"/>
            <w:bookmarkEnd w:id="18"/>
            <w:r w:rsidRPr="005C3EA9">
              <w:t>21.</w:t>
            </w:r>
          </w:p>
        </w:tc>
        <w:tc>
          <w:tcPr>
            <w:tcW w:w="4818" w:type="dxa"/>
          </w:tcPr>
          <w:p w:rsidR="002C645D" w:rsidRPr="005C3EA9" w:rsidRDefault="002C645D" w:rsidP="002C645D">
            <w:pPr>
              <w:pStyle w:val="StyleZakonu"/>
              <w:rPr>
                <w:lang w:eastAsia="uk-UA"/>
              </w:rPr>
            </w:pPr>
            <w:r w:rsidRPr="005C3EA9">
              <w:rPr>
                <w:lang w:eastAsia="uk-UA"/>
              </w:rPr>
              <w:t>3. У Кримінальному кодексі України (Відомості Верховної Ради України, 2001 р., № 25—26, ст. 131):</w:t>
            </w:r>
          </w:p>
        </w:tc>
        <w:tc>
          <w:tcPr>
            <w:tcW w:w="3686" w:type="dxa"/>
          </w:tcPr>
          <w:p w:rsidR="002C645D" w:rsidRPr="005C3EA9" w:rsidRDefault="002C645D" w:rsidP="002C645D">
            <w:pPr>
              <w:pStyle w:val="StyleAwt"/>
              <w:jc w:val="both"/>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w:t>
            </w:r>
            <w:r w:rsidRPr="005C3EA9">
              <w:rPr>
                <w:lang w:eastAsia="uk-UA"/>
              </w:rPr>
              <w:fldChar w:fldCharType="end"/>
            </w:r>
            <w:r w:rsidRPr="005C3EA9">
              <w:rPr>
                <w:lang w:eastAsia="uk-UA"/>
              </w:rPr>
              <w:t xml:space="preserve">- </w:t>
            </w:r>
            <w:r w:rsidRPr="005C3EA9">
              <w:t>Н.д.Монастирський Д.А. (Реєстр.картка №244)</w:t>
            </w:r>
          </w:p>
          <w:p w:rsidR="002C645D" w:rsidRPr="005C3EA9" w:rsidRDefault="002C645D" w:rsidP="002C645D">
            <w:pPr>
              <w:pStyle w:val="StyleProp"/>
              <w:rPr>
                <w:lang w:eastAsia="uk-UA"/>
              </w:rPr>
            </w:pPr>
            <w:r w:rsidRPr="005C3EA9">
              <w:rPr>
                <w:lang w:eastAsia="uk-UA"/>
              </w:rPr>
              <w:t>У Розділі І законопроєкту:</w:t>
            </w:r>
          </w:p>
          <w:p w:rsidR="002C645D" w:rsidRPr="005C3EA9" w:rsidRDefault="002C645D" w:rsidP="002C645D">
            <w:pPr>
              <w:pStyle w:val="StyleProp"/>
              <w:rPr>
                <w:lang w:eastAsia="uk-UA"/>
              </w:rPr>
            </w:pPr>
            <w:r w:rsidRPr="005C3EA9">
              <w:rPr>
                <w:lang w:eastAsia="uk-UA"/>
              </w:rPr>
              <w:t>1.</w:t>
            </w:r>
            <w:r w:rsidRPr="005C3EA9">
              <w:rPr>
                <w:lang w:eastAsia="uk-UA"/>
              </w:rPr>
              <w:tab/>
              <w:t>пункт 3 (У Кримінальному кодексі України) законопроекту доповнити підпунктами 1-3 наступного змісту:</w:t>
            </w:r>
          </w:p>
          <w:p w:rsidR="002C645D" w:rsidRPr="005C3EA9" w:rsidRDefault="002C645D" w:rsidP="002C645D">
            <w:pPr>
              <w:pStyle w:val="StyleProp"/>
              <w:rPr>
                <w:lang w:eastAsia="uk-UA"/>
              </w:rPr>
            </w:pPr>
            <w:r w:rsidRPr="005C3EA9">
              <w:rPr>
                <w:lang w:eastAsia="uk-UA"/>
              </w:rPr>
              <w:t>1) у частині третій статті 96</w:t>
            </w:r>
            <w:r w:rsidRPr="005C3EA9">
              <w:rPr>
                <w:vertAlign w:val="superscript"/>
                <w:lang w:eastAsia="uk-UA"/>
              </w:rPr>
              <w:t>4</w:t>
            </w:r>
            <w:r w:rsidRPr="005C3EA9">
              <w:rPr>
                <w:lang w:eastAsia="uk-UA"/>
              </w:rPr>
              <w:t xml:space="preserve"> слово  «злочинів» замінити словами  «кримінальних правопорушень»;</w:t>
            </w:r>
          </w:p>
          <w:p w:rsidR="002C645D" w:rsidRPr="005C3EA9" w:rsidRDefault="002C645D" w:rsidP="002C645D">
            <w:pPr>
              <w:pStyle w:val="StyleProp"/>
              <w:rPr>
                <w:lang w:eastAsia="uk-UA"/>
              </w:rPr>
            </w:pPr>
            <w:r w:rsidRPr="005C3EA9">
              <w:rPr>
                <w:lang w:eastAsia="uk-UA"/>
              </w:rPr>
              <w:t>2) у частині шостій статті 153 після слово  «злочинів» замінити словами  «кримінальних правопорушень»;</w:t>
            </w:r>
          </w:p>
          <w:p w:rsidR="002C645D" w:rsidRPr="005C3EA9" w:rsidRDefault="002C645D" w:rsidP="002C645D">
            <w:pPr>
              <w:pStyle w:val="StyleProp"/>
              <w:rPr>
                <w:lang w:eastAsia="uk-UA"/>
              </w:rPr>
            </w:pPr>
            <w:r w:rsidRPr="005C3EA9">
              <w:rPr>
                <w:lang w:eastAsia="uk-UA"/>
              </w:rPr>
              <w:t>3) у статті 198 слова «злочинним шляхом» замінити словами «кримінально-протиправним шлях»;</w:t>
            </w:r>
          </w:p>
        </w:tc>
        <w:tc>
          <w:tcPr>
            <w:tcW w:w="1987" w:type="dxa"/>
          </w:tcPr>
          <w:p w:rsidR="002C645D" w:rsidRPr="005C3EA9" w:rsidRDefault="002C645D" w:rsidP="002C645D">
            <w:pPr>
              <w:pStyle w:val="StyleZakonu"/>
              <w:rPr>
                <w:lang w:val="en-US" w:eastAsia="uk-UA"/>
              </w:rPr>
            </w:pPr>
            <w:r w:rsidRPr="005C3EA9">
              <w:rPr>
                <w:sz w:val="18"/>
                <w:lang w:val="en-US" w:eastAsia="uk-UA"/>
              </w:rPr>
              <w:t>Враховано</w:t>
            </w:r>
          </w:p>
        </w:tc>
        <w:tc>
          <w:tcPr>
            <w:tcW w:w="4660" w:type="dxa"/>
          </w:tcPr>
          <w:p w:rsidR="00C937DC" w:rsidRPr="005C3EA9" w:rsidRDefault="00C937DC" w:rsidP="005C3EA9">
            <w:pPr>
              <w:pStyle w:val="StyleZakonu"/>
              <w:rPr>
                <w:lang w:eastAsia="uk-UA"/>
              </w:rPr>
            </w:pPr>
            <w:r w:rsidRPr="005C3EA9">
              <w:rPr>
                <w:lang w:eastAsia="uk-UA"/>
              </w:rPr>
              <w:t>2. У Кримінальному кодексі України (Відомості Верховної Ради України, 2001 р., № 25—26, ст. 131):</w:t>
            </w:r>
          </w:p>
          <w:p w:rsidR="00C937DC" w:rsidRPr="005C3EA9" w:rsidRDefault="00C937DC" w:rsidP="005C3EA9">
            <w:pPr>
              <w:pStyle w:val="StyleZakonu"/>
              <w:rPr>
                <w:lang w:eastAsia="uk-UA"/>
              </w:rPr>
            </w:pPr>
            <w:r w:rsidRPr="005C3EA9">
              <w:rPr>
                <w:lang w:eastAsia="uk-UA"/>
              </w:rPr>
              <w:t>1) у частині третій статті 96</w:t>
            </w:r>
            <w:r w:rsidRPr="005C3EA9">
              <w:rPr>
                <w:vertAlign w:val="superscript"/>
                <w:lang w:eastAsia="uk-UA"/>
              </w:rPr>
              <w:t>4</w:t>
            </w:r>
            <w:r w:rsidR="00070F0D">
              <w:rPr>
                <w:vertAlign w:val="superscript"/>
                <w:lang w:eastAsia="uk-UA"/>
              </w:rPr>
              <w:t xml:space="preserve"> </w:t>
            </w:r>
            <w:r w:rsidR="00070F0D">
              <w:rPr>
                <w:lang w:eastAsia="uk-UA"/>
              </w:rPr>
              <w:t xml:space="preserve">та </w:t>
            </w:r>
            <w:r w:rsidRPr="005C3EA9">
              <w:rPr>
                <w:lang w:eastAsia="uk-UA"/>
              </w:rPr>
              <w:t xml:space="preserve"> </w:t>
            </w:r>
            <w:r w:rsidR="00070F0D" w:rsidRPr="005C3EA9">
              <w:rPr>
                <w:lang w:eastAsia="uk-UA"/>
              </w:rPr>
              <w:t>частині шостій</w:t>
            </w:r>
            <w:r w:rsidR="00070F0D">
              <w:rPr>
                <w:lang w:eastAsia="uk-UA"/>
              </w:rPr>
              <w:t xml:space="preserve"> </w:t>
            </w:r>
            <w:r w:rsidR="00070F0D" w:rsidRPr="005C3EA9">
              <w:rPr>
                <w:lang w:eastAsia="uk-UA"/>
              </w:rPr>
              <w:t xml:space="preserve">статті 153 </w:t>
            </w:r>
            <w:r w:rsidRPr="005C3EA9">
              <w:rPr>
                <w:lang w:eastAsia="uk-UA"/>
              </w:rPr>
              <w:t>слово  «злочинів» замінити словами  «кримінальних правопорушень»;</w:t>
            </w:r>
          </w:p>
          <w:p w:rsidR="00C937DC" w:rsidRPr="005C3EA9" w:rsidRDefault="00070F0D" w:rsidP="005C3EA9">
            <w:pPr>
              <w:pStyle w:val="StyleZakonu"/>
              <w:rPr>
                <w:lang w:eastAsia="uk-UA"/>
              </w:rPr>
            </w:pPr>
            <w:r>
              <w:rPr>
                <w:lang w:eastAsia="uk-UA"/>
              </w:rPr>
              <w:t>2</w:t>
            </w:r>
            <w:r w:rsidR="00C937DC" w:rsidRPr="005C3EA9">
              <w:rPr>
                <w:lang w:eastAsia="uk-UA"/>
              </w:rPr>
              <w:t xml:space="preserve">) у </w:t>
            </w:r>
            <w:r>
              <w:rPr>
                <w:lang w:eastAsia="uk-UA"/>
              </w:rPr>
              <w:t xml:space="preserve">назві та тексті </w:t>
            </w:r>
            <w:r w:rsidR="00C937DC" w:rsidRPr="005C3EA9">
              <w:rPr>
                <w:lang w:eastAsia="uk-UA"/>
              </w:rPr>
              <w:t>статті 198 слова «злочинним шляхом» замінити словами «кримінально</w:t>
            </w:r>
            <w:r>
              <w:rPr>
                <w:lang w:eastAsia="uk-UA"/>
              </w:rPr>
              <w:t xml:space="preserve"> </w:t>
            </w:r>
            <w:r w:rsidR="00C937DC" w:rsidRPr="005C3EA9">
              <w:rPr>
                <w:lang w:eastAsia="uk-UA"/>
              </w:rPr>
              <w:t>протиправним шлях</w:t>
            </w:r>
            <w:r w:rsidR="00E67CBC" w:rsidRPr="005C3EA9">
              <w:rPr>
                <w:lang w:eastAsia="uk-UA"/>
              </w:rPr>
              <w:t>ом</w:t>
            </w:r>
            <w:r w:rsidR="00C937DC" w:rsidRPr="005C3EA9">
              <w:rPr>
                <w:lang w:eastAsia="uk-UA"/>
              </w:rPr>
              <w:t>»;</w:t>
            </w:r>
          </w:p>
          <w:p w:rsidR="000B7164" w:rsidRPr="005C3EA9" w:rsidRDefault="000B7164" w:rsidP="005C3EA9">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jc w:val="both"/>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w:t>
            </w:r>
            <w:r w:rsidRPr="005C3EA9">
              <w:rPr>
                <w:lang w:eastAsia="uk-UA"/>
              </w:rPr>
              <w:fldChar w:fldCharType="end"/>
            </w:r>
            <w:r w:rsidRPr="005C3EA9">
              <w:rPr>
                <w:lang w:eastAsia="uk-UA"/>
              </w:rPr>
              <w:t xml:space="preserve">- </w:t>
            </w:r>
            <w:r w:rsidRPr="005C3EA9">
              <w:t>Н.д.Монастирський Д.А. (Реєстр.картка №244)</w:t>
            </w:r>
          </w:p>
          <w:p w:rsidR="002C645D" w:rsidRPr="005C3EA9" w:rsidRDefault="002C645D" w:rsidP="002C645D">
            <w:pPr>
              <w:pStyle w:val="StyleProp"/>
              <w:rPr>
                <w:lang w:eastAsia="uk-UA"/>
              </w:rPr>
            </w:pPr>
            <w:r w:rsidRPr="005C3EA9">
              <w:rPr>
                <w:lang w:eastAsia="uk-UA"/>
              </w:rPr>
              <w:t>Пункт 3 розділу І викласти в такій редакції:</w:t>
            </w:r>
          </w:p>
          <w:p w:rsidR="002C645D" w:rsidRPr="005C3EA9" w:rsidRDefault="002C645D" w:rsidP="002C645D">
            <w:pPr>
              <w:pStyle w:val="StyleProp"/>
              <w:rPr>
                <w:lang w:eastAsia="uk-UA"/>
              </w:rPr>
            </w:pPr>
            <w:r w:rsidRPr="005C3EA9">
              <w:rPr>
                <w:lang w:eastAsia="uk-UA"/>
              </w:rPr>
              <w:t>«3. У Кримінальному кодексі України (Відомості Верховної Ради України, 2001 р., № 25—26, ст. 131):</w:t>
            </w:r>
          </w:p>
          <w:p w:rsidR="002C645D" w:rsidRPr="005C3EA9" w:rsidRDefault="002C645D" w:rsidP="002C645D">
            <w:pPr>
              <w:pStyle w:val="StyleProp"/>
              <w:rPr>
                <w:lang w:eastAsia="uk-UA"/>
              </w:rPr>
            </w:pPr>
            <w:r w:rsidRPr="005C3EA9">
              <w:rPr>
                <w:lang w:eastAsia="uk-UA"/>
              </w:rPr>
              <w:t xml:space="preserve">1) у примітці до статті 286 цифри «286-1,» виключити; </w:t>
            </w:r>
          </w:p>
          <w:p w:rsidR="002C645D" w:rsidRPr="005C3EA9" w:rsidRDefault="002C645D" w:rsidP="002C645D">
            <w:pPr>
              <w:pStyle w:val="StyleProp"/>
              <w:rPr>
                <w:lang w:eastAsia="uk-UA"/>
              </w:rPr>
            </w:pPr>
            <w:r w:rsidRPr="005C3EA9">
              <w:rPr>
                <w:lang w:eastAsia="uk-UA"/>
              </w:rPr>
              <w:t>2) статтю 286-1 виключити;</w:t>
            </w:r>
          </w:p>
          <w:p w:rsidR="002C645D" w:rsidRPr="005C3EA9" w:rsidRDefault="002C645D" w:rsidP="002C645D">
            <w:pPr>
              <w:pStyle w:val="StyleProp"/>
              <w:rPr>
                <w:lang w:eastAsia="uk-UA"/>
              </w:rPr>
            </w:pPr>
            <w:r w:rsidRPr="005C3EA9">
              <w:rPr>
                <w:lang w:eastAsia="uk-UA"/>
              </w:rPr>
              <w:t>3) у пункті 2 примітки до статті 368 після слова  «прокурори і слідчі» замінити словами  «прокурори, слідчі і дізнавачі»;</w:t>
            </w:r>
          </w:p>
          <w:p w:rsidR="002C645D" w:rsidRPr="005C3EA9" w:rsidRDefault="002C645D" w:rsidP="002C645D">
            <w:pPr>
              <w:pStyle w:val="StyleProp"/>
              <w:rPr>
                <w:lang w:eastAsia="uk-UA"/>
              </w:rPr>
            </w:pPr>
            <w:r w:rsidRPr="005C3EA9">
              <w:rPr>
                <w:lang w:eastAsia="uk-UA"/>
              </w:rPr>
              <w:t>4) в абзаці першому частини першої статті 373 слова  «слідчого або» замінити словами  «слідчого, дізнавача або»;</w:t>
            </w:r>
          </w:p>
          <w:p w:rsidR="002C645D" w:rsidRPr="005C3EA9" w:rsidRDefault="002C645D" w:rsidP="002C645D">
            <w:pPr>
              <w:pStyle w:val="StyleProp"/>
              <w:rPr>
                <w:lang w:eastAsia="uk-UA"/>
              </w:rPr>
            </w:pPr>
            <w:r w:rsidRPr="005C3EA9">
              <w:rPr>
                <w:lang w:eastAsia="uk-UA"/>
              </w:rPr>
              <w:t>5) в абзаці першому частини першої статті 374 слова  «вчинене слідчим» замінити словами  «вчинене дізнавачем, слідчим»;</w:t>
            </w:r>
          </w:p>
          <w:p w:rsidR="002C645D" w:rsidRPr="00EB574B" w:rsidRDefault="002C645D" w:rsidP="002C645D">
            <w:pPr>
              <w:pStyle w:val="StyleProp"/>
              <w:rPr>
                <w:lang w:eastAsia="uk-UA"/>
              </w:rPr>
            </w:pPr>
            <w:r w:rsidRPr="005C3EA9">
              <w:rPr>
                <w:lang w:eastAsia="uk-UA"/>
              </w:rPr>
              <w:t>6) в абзаці першому частини першої статті 383 слова «слідчому» або замінити словами  «</w:t>
            </w:r>
            <w:r w:rsidRPr="00EB574B">
              <w:rPr>
                <w:lang w:eastAsia="uk-UA"/>
              </w:rPr>
              <w:t>слідчому, дізнавачу або»;</w:t>
            </w:r>
          </w:p>
          <w:p w:rsidR="002C645D" w:rsidRPr="00EB574B" w:rsidRDefault="002C645D" w:rsidP="002C645D">
            <w:pPr>
              <w:pStyle w:val="StyleProp"/>
              <w:rPr>
                <w:lang w:eastAsia="uk-UA"/>
              </w:rPr>
            </w:pPr>
            <w:r w:rsidRPr="00EB574B">
              <w:rPr>
                <w:lang w:eastAsia="uk-UA"/>
              </w:rPr>
              <w:t>7) абзац перший частини першої статті 384 після слова «експерта» доповнити словом «, спеціаліста»;</w:t>
            </w:r>
          </w:p>
          <w:p w:rsidR="002C645D" w:rsidRPr="005C3EA9" w:rsidRDefault="002C645D" w:rsidP="002C645D">
            <w:pPr>
              <w:pStyle w:val="StyleProp"/>
              <w:rPr>
                <w:lang w:eastAsia="uk-UA"/>
              </w:rPr>
            </w:pPr>
            <w:r w:rsidRPr="005C3EA9">
              <w:rPr>
                <w:lang w:eastAsia="uk-UA"/>
              </w:rPr>
              <w:t>8) назву та абзац перший частини першої статті 385 після слова «експерта» доповнити словом «, спеціаліста»;</w:t>
            </w:r>
          </w:p>
          <w:p w:rsidR="002C645D" w:rsidRPr="00EB574B" w:rsidRDefault="002C645D" w:rsidP="002C645D">
            <w:pPr>
              <w:pStyle w:val="StyleProp"/>
              <w:rPr>
                <w:lang w:eastAsia="uk-UA"/>
              </w:rPr>
            </w:pPr>
            <w:r w:rsidRPr="00EB574B">
              <w:rPr>
                <w:lang w:eastAsia="uk-UA"/>
              </w:rPr>
              <w:lastRenderedPageBreak/>
              <w:t>9) назву та абзац перший частини першої статті 386 після слова «експерта» доповнити словом «, спеціаліста»;</w:t>
            </w:r>
          </w:p>
          <w:p w:rsidR="002C645D" w:rsidRPr="005C3EA9" w:rsidRDefault="002C645D" w:rsidP="002C645D">
            <w:pPr>
              <w:pStyle w:val="StyleProp"/>
              <w:rPr>
                <w:lang w:eastAsia="uk-UA"/>
              </w:rPr>
            </w:pPr>
            <w:r w:rsidRPr="005C3EA9">
              <w:rPr>
                <w:lang w:eastAsia="uk-UA"/>
              </w:rPr>
              <w:t>10) в абзаці першому частини другої статті 387 слова «слідчим, працівником» замінити словами «слідчим, дізнавачем, працівником».».</w:t>
            </w:r>
          </w:p>
          <w:p w:rsidR="002C645D" w:rsidRPr="005C3EA9" w:rsidRDefault="002C645D" w:rsidP="002C645D">
            <w:pPr>
              <w:pStyle w:val="StyleProp"/>
              <w:rPr>
                <w:i/>
                <w:lang w:eastAsia="uk-UA"/>
              </w:rPr>
            </w:pPr>
            <w:r w:rsidRPr="005C3EA9">
              <w:rPr>
                <w:i/>
                <w:lang w:eastAsia="uk-UA"/>
              </w:rPr>
              <w:t>Обґрунтування:</w:t>
            </w:r>
          </w:p>
          <w:p w:rsidR="002C645D" w:rsidRPr="005C3EA9" w:rsidRDefault="002C645D" w:rsidP="002C645D">
            <w:pPr>
              <w:pStyle w:val="StyleProp"/>
              <w:rPr>
                <w:i/>
                <w:lang w:eastAsia="uk-UA"/>
              </w:rPr>
            </w:pPr>
            <w:r w:rsidRPr="005C3EA9">
              <w:rPr>
                <w:i/>
                <w:lang w:eastAsia="uk-UA"/>
              </w:rPr>
              <w:t xml:space="preserve">У зв’язку із декриміналізацією діяння, відповідальність за яке встановлюється статтею 286-1 КК України (в редакції Закону № 2617-VIII) необхідно, крім виключення статті 286-1 з Кодексу (в редакції Закону </w:t>
            </w:r>
          </w:p>
          <w:p w:rsidR="002C645D" w:rsidRPr="005C3EA9" w:rsidRDefault="002C645D" w:rsidP="002C645D">
            <w:pPr>
              <w:pStyle w:val="StyleProp"/>
              <w:rPr>
                <w:i/>
                <w:lang w:eastAsia="uk-UA"/>
              </w:rPr>
            </w:pPr>
            <w:r w:rsidRPr="005C3EA9">
              <w:rPr>
                <w:i/>
                <w:lang w:eastAsia="uk-UA"/>
              </w:rPr>
              <w:t>№ 2617-VIII), також у примітці до статті 286 КК України виключити посилання на статтю 286-1 цього Кодексу.</w:t>
            </w:r>
          </w:p>
          <w:p w:rsidR="002C645D" w:rsidRPr="005C3EA9" w:rsidRDefault="002C645D" w:rsidP="002C645D">
            <w:pPr>
              <w:pStyle w:val="StyleProp"/>
              <w:rPr>
                <w:lang w:eastAsia="uk-UA"/>
              </w:rPr>
            </w:pPr>
            <w:r w:rsidRPr="005C3EA9">
              <w:rPr>
                <w:i/>
                <w:lang w:eastAsia="uk-UA"/>
              </w:rPr>
              <w:t>Законом № 2617-VIII передбачено надання спеціалісту процесуального статусу, який фактично прирівнює його до експерта у кримінальному провадженні. Водночас цей Закон, а також законопроєкт не містять відповідних запобіжних механізмів, у тому числі пов’язаних із установленням кримінальної відповідальності за завідомо неправдивий висновок спеціаліста, відмову спеціаліста без поважних причин від виконання покладених на нього обов'язків, а також перешкоджання з'явленню спеціаліста до суду, органів досудового розслідування, тимчасових слідчих та спеціальної тимчасової слідчої комісії Верховної Ради України, примушування його до відмови від давання висновку, а також до давання завідомо неправдивого висновку.</w:t>
            </w:r>
          </w:p>
        </w:tc>
        <w:tc>
          <w:tcPr>
            <w:tcW w:w="1987" w:type="dxa"/>
          </w:tcPr>
          <w:p w:rsidR="002C645D" w:rsidRPr="005C3EA9" w:rsidRDefault="002C645D" w:rsidP="000920DB">
            <w:pPr>
              <w:pStyle w:val="StyleProp"/>
              <w:rPr>
                <w:lang w:eastAsia="uk-UA"/>
              </w:rPr>
            </w:pPr>
            <w:r w:rsidRPr="005C3EA9">
              <w:rPr>
                <w:lang w:eastAsia="uk-UA"/>
              </w:rPr>
              <w:lastRenderedPageBreak/>
              <w:t xml:space="preserve">Враховано частково </w:t>
            </w:r>
          </w:p>
          <w:p w:rsidR="002C645D" w:rsidRPr="005C3EA9" w:rsidRDefault="002C645D" w:rsidP="000920DB">
            <w:pPr>
              <w:pStyle w:val="StyleProp"/>
              <w:rPr>
                <w:lang w:eastAsia="uk-UA"/>
              </w:rPr>
            </w:pPr>
          </w:p>
        </w:tc>
        <w:tc>
          <w:tcPr>
            <w:tcW w:w="4660" w:type="dxa"/>
          </w:tcPr>
          <w:p w:rsidR="002C645D" w:rsidRPr="005C3EA9" w:rsidRDefault="002C645D" w:rsidP="00535D8C">
            <w:pPr>
              <w:pStyle w:val="StyleZakonu"/>
              <w:rPr>
                <w:lang w:eastAsia="uk-UA"/>
              </w:rPr>
            </w:pPr>
          </w:p>
        </w:tc>
      </w:tr>
      <w:bookmarkEnd w:id="19"/>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w:t>
            </w:r>
            <w:r w:rsidRPr="005C3EA9">
              <w:rPr>
                <w:lang w:eastAsia="uk-UA"/>
              </w:rPr>
              <w:fldChar w:fldCharType="end"/>
            </w:r>
            <w:r w:rsidRPr="005C3EA9">
              <w:rPr>
                <w:lang w:eastAsia="uk-UA"/>
              </w:rPr>
              <w:t xml:space="preserve">- </w:t>
            </w:r>
            <w:r w:rsidRPr="005C3EA9">
              <w:t>Н.д.Павлюк М.В. (Реєстр.картка №323)</w:t>
            </w:r>
          </w:p>
          <w:p w:rsidR="002C645D" w:rsidRPr="005C3EA9" w:rsidRDefault="002C645D" w:rsidP="002C645D">
            <w:pPr>
              <w:pStyle w:val="StyleProp"/>
              <w:rPr>
                <w:lang w:eastAsia="uk-UA"/>
              </w:rPr>
            </w:pPr>
            <w:r w:rsidRPr="005C3EA9">
              <w:rPr>
                <w:lang w:eastAsia="uk-UA"/>
              </w:rPr>
              <w:t>Пункт 3 розділу І викласти в такій редакції:</w:t>
            </w:r>
          </w:p>
          <w:p w:rsidR="002C645D" w:rsidRPr="005C3EA9" w:rsidRDefault="002C645D" w:rsidP="002C645D">
            <w:pPr>
              <w:pStyle w:val="StyleProp"/>
              <w:rPr>
                <w:lang w:eastAsia="uk-UA"/>
              </w:rPr>
            </w:pPr>
            <w:r w:rsidRPr="005C3EA9">
              <w:rPr>
                <w:lang w:eastAsia="uk-UA"/>
              </w:rPr>
              <w:t>«3. У Кримінальному кодексі України (Відомості Верховної Ради України, 2001 р., № 25—26, ст. 131):</w:t>
            </w:r>
          </w:p>
          <w:p w:rsidR="002C645D" w:rsidRPr="005C3EA9" w:rsidRDefault="002C645D" w:rsidP="002C645D">
            <w:pPr>
              <w:pStyle w:val="StyleProp"/>
              <w:rPr>
                <w:lang w:eastAsia="uk-UA"/>
              </w:rPr>
            </w:pPr>
            <w:r w:rsidRPr="005C3EA9">
              <w:rPr>
                <w:lang w:eastAsia="uk-UA"/>
              </w:rPr>
              <w:t xml:space="preserve">1) у примітці до статті 286 цифри «286-1,» виключити; </w:t>
            </w:r>
          </w:p>
          <w:p w:rsidR="002C645D" w:rsidRPr="005C3EA9" w:rsidRDefault="002C645D" w:rsidP="002C645D">
            <w:pPr>
              <w:pStyle w:val="StyleProp"/>
              <w:rPr>
                <w:lang w:eastAsia="uk-UA"/>
              </w:rPr>
            </w:pPr>
            <w:r w:rsidRPr="005C3EA9">
              <w:rPr>
                <w:lang w:eastAsia="uk-UA"/>
              </w:rPr>
              <w:t>2) статтю 286-1 виключити;</w:t>
            </w:r>
          </w:p>
          <w:p w:rsidR="002C645D" w:rsidRPr="005C3EA9" w:rsidRDefault="002C645D" w:rsidP="002C645D">
            <w:pPr>
              <w:pStyle w:val="StyleProp"/>
              <w:rPr>
                <w:lang w:eastAsia="uk-UA"/>
              </w:rPr>
            </w:pPr>
            <w:r w:rsidRPr="005C3EA9">
              <w:rPr>
                <w:lang w:eastAsia="uk-UA"/>
              </w:rPr>
              <w:t>3) у пункті 2 примітки до статті 368 після слова  «прокурори і слідчі» замінити словами  «прокурори, слідчі і дізнавачі»;</w:t>
            </w:r>
          </w:p>
          <w:p w:rsidR="002C645D" w:rsidRPr="005C3EA9" w:rsidRDefault="002C645D" w:rsidP="002C645D">
            <w:pPr>
              <w:pStyle w:val="StyleProp"/>
              <w:rPr>
                <w:lang w:eastAsia="uk-UA"/>
              </w:rPr>
            </w:pPr>
            <w:r w:rsidRPr="005C3EA9">
              <w:rPr>
                <w:lang w:eastAsia="uk-UA"/>
              </w:rPr>
              <w:t>4) в абзаці першому частини першої статті 373 слова  «слідчого або» замінити словами  «слідчого, дізнавача або»;</w:t>
            </w:r>
          </w:p>
          <w:p w:rsidR="002C645D" w:rsidRPr="005C3EA9" w:rsidRDefault="002C645D" w:rsidP="002C645D">
            <w:pPr>
              <w:pStyle w:val="StyleProp"/>
              <w:rPr>
                <w:lang w:eastAsia="uk-UA"/>
              </w:rPr>
            </w:pPr>
            <w:r w:rsidRPr="005C3EA9">
              <w:rPr>
                <w:lang w:eastAsia="uk-UA"/>
              </w:rPr>
              <w:lastRenderedPageBreak/>
              <w:t>5) в абзаці першому частини першої статті 374 слова  «вчинене слідчим» замінити словами  «вчинене дізнавачем, слідчим»;</w:t>
            </w:r>
          </w:p>
          <w:p w:rsidR="002C645D" w:rsidRPr="005C3EA9" w:rsidRDefault="002C645D" w:rsidP="002C645D">
            <w:pPr>
              <w:pStyle w:val="StyleProp"/>
              <w:rPr>
                <w:lang w:eastAsia="uk-UA"/>
              </w:rPr>
            </w:pPr>
            <w:r w:rsidRPr="005C3EA9">
              <w:rPr>
                <w:lang w:eastAsia="uk-UA"/>
              </w:rPr>
              <w:t>6) в абзаці першому частини першої статті 383 слова «слідчому» або замінити словами  «слідчому, дізнавачу або»;</w:t>
            </w:r>
          </w:p>
          <w:p w:rsidR="002C645D" w:rsidRPr="005C3EA9" w:rsidRDefault="002C645D" w:rsidP="002C645D">
            <w:pPr>
              <w:pStyle w:val="StyleProp"/>
              <w:rPr>
                <w:lang w:eastAsia="uk-UA"/>
              </w:rPr>
            </w:pPr>
            <w:r w:rsidRPr="005C3EA9">
              <w:rPr>
                <w:lang w:eastAsia="uk-UA"/>
              </w:rPr>
              <w:t>7) абзац перший частини першої статті 384 після слова «експерта» доповнити словом «, спеціаліста»;</w:t>
            </w:r>
          </w:p>
          <w:p w:rsidR="002C645D" w:rsidRPr="005C3EA9" w:rsidRDefault="002C645D" w:rsidP="002C645D">
            <w:pPr>
              <w:pStyle w:val="StyleProp"/>
              <w:rPr>
                <w:lang w:eastAsia="uk-UA"/>
              </w:rPr>
            </w:pPr>
            <w:r w:rsidRPr="005C3EA9">
              <w:rPr>
                <w:lang w:eastAsia="uk-UA"/>
              </w:rPr>
              <w:t>8) назву та абзац перший частини першої статті 385 після слова «експерта» доповнити словом «, спеціаліста»;</w:t>
            </w:r>
          </w:p>
          <w:p w:rsidR="002C645D" w:rsidRPr="000920DB" w:rsidRDefault="002C645D" w:rsidP="002C645D">
            <w:pPr>
              <w:pStyle w:val="StyleProp"/>
              <w:rPr>
                <w:lang w:eastAsia="uk-UA"/>
              </w:rPr>
            </w:pPr>
            <w:r w:rsidRPr="000920DB">
              <w:rPr>
                <w:lang w:eastAsia="uk-UA"/>
              </w:rPr>
              <w:t>9) назву та абзац перший частини першої статті 386 після слова «експерта» доповнити словом «, спеціаліста»;</w:t>
            </w:r>
          </w:p>
          <w:p w:rsidR="002C645D" w:rsidRPr="005C3EA9" w:rsidRDefault="002C645D" w:rsidP="002C645D">
            <w:pPr>
              <w:pStyle w:val="StyleProp"/>
              <w:rPr>
                <w:lang w:eastAsia="uk-UA"/>
              </w:rPr>
            </w:pPr>
            <w:r w:rsidRPr="005C3EA9">
              <w:rPr>
                <w:lang w:eastAsia="uk-UA"/>
              </w:rPr>
              <w:t>10) в абзаці першому частини другої статті 387 слова «слідчим, працівником» замінити словами «слідчим, дізнавачем, працівником».».</w:t>
            </w:r>
          </w:p>
          <w:p w:rsidR="002C645D" w:rsidRPr="005C3EA9" w:rsidRDefault="002C645D" w:rsidP="002C645D">
            <w:pPr>
              <w:pStyle w:val="StyleZakonu"/>
              <w:rPr>
                <w:i/>
                <w:sz w:val="18"/>
                <w:lang w:eastAsia="uk-UA"/>
              </w:rPr>
            </w:pPr>
            <w:r w:rsidRPr="005C3EA9">
              <w:rPr>
                <w:i/>
                <w:sz w:val="18"/>
                <w:lang w:eastAsia="uk-UA"/>
              </w:rPr>
              <w:t>Обґрунтування:</w:t>
            </w:r>
          </w:p>
          <w:p w:rsidR="002C645D" w:rsidRPr="005C3EA9" w:rsidRDefault="002C645D" w:rsidP="002C645D">
            <w:pPr>
              <w:pStyle w:val="StyleZakonu"/>
              <w:rPr>
                <w:i/>
                <w:sz w:val="18"/>
                <w:lang w:eastAsia="uk-UA"/>
              </w:rPr>
            </w:pPr>
            <w:r w:rsidRPr="005C3EA9">
              <w:rPr>
                <w:i/>
                <w:sz w:val="18"/>
                <w:lang w:eastAsia="uk-UA"/>
              </w:rPr>
              <w:t xml:space="preserve">У зв’язку із декриміналізацією діяння, відповідальність за яке встановлюється статтею 286-1 КК України (в редакції Закону № 2617-VIII) необхідно, крім виключення статті 286-1 з Кодексу (в редакції Закону </w:t>
            </w:r>
          </w:p>
          <w:p w:rsidR="002C645D" w:rsidRPr="005C3EA9" w:rsidRDefault="002C645D" w:rsidP="002C645D">
            <w:pPr>
              <w:pStyle w:val="StyleZakonu"/>
              <w:rPr>
                <w:i/>
                <w:sz w:val="18"/>
                <w:lang w:eastAsia="uk-UA"/>
              </w:rPr>
            </w:pPr>
            <w:r w:rsidRPr="005C3EA9">
              <w:rPr>
                <w:i/>
                <w:sz w:val="18"/>
                <w:lang w:eastAsia="uk-UA"/>
              </w:rPr>
              <w:t>№ 2617-VIII), також у примітці до статті 286 КК України виключити посилання на статтю 286-1 цього Кодексу.</w:t>
            </w:r>
          </w:p>
          <w:p w:rsidR="002C645D" w:rsidRPr="005C3EA9" w:rsidRDefault="002C645D" w:rsidP="002C645D">
            <w:pPr>
              <w:pStyle w:val="StyleZakonu"/>
              <w:rPr>
                <w:sz w:val="18"/>
                <w:lang w:eastAsia="uk-UA"/>
              </w:rPr>
            </w:pPr>
            <w:r w:rsidRPr="005C3EA9">
              <w:rPr>
                <w:i/>
                <w:sz w:val="18"/>
                <w:lang w:eastAsia="uk-UA"/>
              </w:rPr>
              <w:t>Законом № 2617-VIII передбачено надання спеціалісту процесуального статусу, який фактично прирівнює його до експерта у кримінальному провадженні. Водночас цей Закон, а також законопроєкт не містять відповідних запобіжних механізмів, у тому числі пов’язаних із установленням кримінальної відповідальності за завідомо неправдивий висновок спеціаліста, відмову спеціаліста без поважних причин від виконання покладених на нього обов'язків, а також перешкоджання з'явленню спеціаліста до суду, органів досудового розслідування, тимчасових слідчих та спеціальної тимчасової слідчої комісії Верховної Ради України, примушування його до відмови від давання висновку, а також до давання завідомо неправдивого висновку.</w:t>
            </w:r>
          </w:p>
        </w:tc>
        <w:tc>
          <w:tcPr>
            <w:tcW w:w="1987" w:type="dxa"/>
          </w:tcPr>
          <w:p w:rsidR="002C645D" w:rsidRPr="005C3EA9" w:rsidRDefault="002C645D" w:rsidP="000920DB">
            <w:pPr>
              <w:pStyle w:val="StyleProp"/>
              <w:rPr>
                <w:lang w:eastAsia="uk-UA"/>
              </w:rPr>
            </w:pPr>
            <w:r w:rsidRPr="005C3EA9">
              <w:rPr>
                <w:lang w:eastAsia="uk-UA"/>
              </w:rPr>
              <w:lastRenderedPageBreak/>
              <w:t xml:space="preserve">Враховано частково </w:t>
            </w:r>
          </w:p>
          <w:p w:rsidR="002C645D" w:rsidRPr="005C3EA9" w:rsidRDefault="002C645D" w:rsidP="000920DB">
            <w:pPr>
              <w:pStyle w:val="StyleProp"/>
              <w:rPr>
                <w:lang w:eastAsia="uk-UA"/>
              </w:rPr>
            </w:pPr>
          </w:p>
        </w:tc>
        <w:tc>
          <w:tcPr>
            <w:tcW w:w="4660" w:type="dxa"/>
          </w:tcPr>
          <w:p w:rsidR="002C645D" w:rsidRPr="005C3EA9" w:rsidRDefault="002C645D" w:rsidP="005C3EA9">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w:t>
            </w:r>
            <w:r w:rsidRPr="005C3EA9">
              <w:rPr>
                <w:lang w:eastAsia="uk-UA"/>
              </w:rPr>
              <w:fldChar w:fldCharType="end"/>
            </w:r>
            <w:r w:rsidRPr="005C3EA9">
              <w:rPr>
                <w:lang w:eastAsia="uk-UA"/>
              </w:rPr>
              <w:t xml:space="preserve">- </w:t>
            </w:r>
            <w:r w:rsidRPr="005C3EA9">
              <w:t>Н.д.Бакумов О.С. (Реєстр.картка №173)</w:t>
            </w:r>
          </w:p>
          <w:p w:rsidR="002C645D" w:rsidRPr="005C3EA9" w:rsidRDefault="002C645D" w:rsidP="002C645D">
            <w:pPr>
              <w:pStyle w:val="StyleProp"/>
              <w:rPr>
                <w:lang w:eastAsia="uk-UA"/>
              </w:rPr>
            </w:pPr>
            <w:r w:rsidRPr="005C3EA9">
              <w:rPr>
                <w:lang w:eastAsia="uk-UA"/>
              </w:rPr>
              <w:t>Пункт 3 розділу І викласти в такій редакції:</w:t>
            </w:r>
          </w:p>
          <w:p w:rsidR="002C645D" w:rsidRPr="005C3EA9" w:rsidRDefault="002C645D" w:rsidP="002C645D">
            <w:pPr>
              <w:pStyle w:val="StyleProp"/>
              <w:rPr>
                <w:lang w:eastAsia="uk-UA"/>
              </w:rPr>
            </w:pPr>
            <w:r w:rsidRPr="005C3EA9">
              <w:rPr>
                <w:lang w:eastAsia="uk-UA"/>
              </w:rPr>
              <w:t>«3. У Кримінальному кодексі України (Відомості Верховної Ради України, 2001 р., № 25—26, ст. 131):</w:t>
            </w:r>
          </w:p>
          <w:p w:rsidR="002C645D" w:rsidRPr="005C3EA9" w:rsidRDefault="002C645D" w:rsidP="002C645D">
            <w:pPr>
              <w:pStyle w:val="StyleProp"/>
              <w:rPr>
                <w:lang w:eastAsia="uk-UA"/>
              </w:rPr>
            </w:pPr>
            <w:r w:rsidRPr="005C3EA9">
              <w:rPr>
                <w:lang w:eastAsia="uk-UA"/>
              </w:rPr>
              <w:t xml:space="preserve">1) у примітці до статті 286 цифри «286-1,» виключити; </w:t>
            </w:r>
          </w:p>
          <w:p w:rsidR="002C645D" w:rsidRPr="005C3EA9" w:rsidRDefault="002C645D" w:rsidP="002C645D">
            <w:pPr>
              <w:pStyle w:val="StyleProp"/>
              <w:rPr>
                <w:lang w:eastAsia="uk-UA"/>
              </w:rPr>
            </w:pPr>
            <w:r w:rsidRPr="005C3EA9">
              <w:rPr>
                <w:lang w:eastAsia="uk-UA"/>
              </w:rPr>
              <w:t>2) статтю 286-1 виключити;</w:t>
            </w:r>
          </w:p>
          <w:p w:rsidR="002C645D" w:rsidRPr="005C3EA9" w:rsidRDefault="002C645D" w:rsidP="002C645D">
            <w:pPr>
              <w:pStyle w:val="StyleProp"/>
              <w:rPr>
                <w:lang w:eastAsia="uk-UA"/>
              </w:rPr>
            </w:pPr>
            <w:r w:rsidRPr="005C3EA9">
              <w:rPr>
                <w:lang w:eastAsia="uk-UA"/>
              </w:rPr>
              <w:t>3) абзац перший частини першої статті 384 після слова «експерта» доповнити словом «, спеціаліста»;</w:t>
            </w:r>
          </w:p>
          <w:p w:rsidR="002C645D" w:rsidRPr="005C3EA9" w:rsidRDefault="002C645D" w:rsidP="002C645D">
            <w:pPr>
              <w:pStyle w:val="StyleProp"/>
              <w:rPr>
                <w:lang w:eastAsia="uk-UA"/>
              </w:rPr>
            </w:pPr>
            <w:r w:rsidRPr="005C3EA9">
              <w:rPr>
                <w:lang w:eastAsia="uk-UA"/>
              </w:rPr>
              <w:t>4) назву та абзац перший частини першої статті 385 після слова «експерта» доповнити словом «, спеціаліста»;</w:t>
            </w:r>
          </w:p>
          <w:p w:rsidR="002C645D" w:rsidRPr="000920DB" w:rsidRDefault="002C645D" w:rsidP="002C645D">
            <w:pPr>
              <w:pStyle w:val="StyleProp"/>
              <w:rPr>
                <w:lang w:eastAsia="uk-UA"/>
              </w:rPr>
            </w:pPr>
            <w:r w:rsidRPr="000920DB">
              <w:rPr>
                <w:lang w:eastAsia="uk-UA"/>
              </w:rPr>
              <w:t>5) назву та абзац перший частини першої статті 386 після слова «експерта» доповнити словом «, спеціаліста».</w:t>
            </w:r>
          </w:p>
          <w:p w:rsidR="002C645D" w:rsidRPr="000920DB" w:rsidRDefault="002C645D" w:rsidP="002C645D">
            <w:pPr>
              <w:pStyle w:val="StyleProp"/>
              <w:rPr>
                <w:i/>
                <w:lang w:eastAsia="uk-UA"/>
              </w:rPr>
            </w:pPr>
            <w:r w:rsidRPr="000920DB">
              <w:rPr>
                <w:i/>
                <w:lang w:eastAsia="uk-UA"/>
              </w:rPr>
              <w:t>Обґрунтування:</w:t>
            </w:r>
          </w:p>
          <w:p w:rsidR="002C645D" w:rsidRPr="005C3EA9" w:rsidRDefault="002C645D" w:rsidP="002C645D">
            <w:pPr>
              <w:pStyle w:val="StyleProp"/>
              <w:rPr>
                <w:i/>
                <w:lang w:eastAsia="uk-UA"/>
              </w:rPr>
            </w:pPr>
            <w:r w:rsidRPr="005C3EA9">
              <w:rPr>
                <w:i/>
                <w:lang w:eastAsia="uk-UA"/>
              </w:rPr>
              <w:t>По-перше, дієвість правового регулювання відповідальності за керування транспортними засобами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 залежить не стільки від виду юридичної відповідальності, яка за це встановлена, скільки від невідворотності такої відповідальності, яка має ґрунтуватися на комплексному підході до визначення її матеріально-правових підстав, а також відповідних процесуальних механізмах.</w:t>
            </w:r>
          </w:p>
          <w:p w:rsidR="002C645D" w:rsidRPr="005C3EA9" w:rsidRDefault="002C645D" w:rsidP="002C645D">
            <w:pPr>
              <w:pStyle w:val="StyleProp"/>
              <w:rPr>
                <w:i/>
                <w:lang w:eastAsia="uk-UA"/>
              </w:rPr>
            </w:pPr>
            <w:r w:rsidRPr="005C3EA9">
              <w:rPr>
                <w:i/>
                <w:lang w:eastAsia="uk-UA"/>
              </w:rPr>
              <w:t xml:space="preserve">Досягнення мети зниження ризиків, пов’язаних із смертністю </w:t>
            </w:r>
          </w:p>
          <w:p w:rsidR="002C645D" w:rsidRPr="005C3EA9" w:rsidRDefault="002C645D" w:rsidP="002C645D">
            <w:pPr>
              <w:pStyle w:val="StyleProp"/>
              <w:rPr>
                <w:i/>
                <w:lang w:eastAsia="uk-UA"/>
              </w:rPr>
            </w:pPr>
            <w:r w:rsidRPr="005C3EA9">
              <w:rPr>
                <w:i/>
                <w:lang w:eastAsia="uk-UA"/>
              </w:rPr>
              <w:t>та травматичністю на дорогах України через керування транспортними засобами у стані сп’яніння є можливим за рахунок запровадження комплексних змін до КУпАП та КК.</w:t>
            </w:r>
          </w:p>
          <w:p w:rsidR="002C645D" w:rsidRPr="005C3EA9" w:rsidRDefault="002C645D" w:rsidP="002C645D">
            <w:pPr>
              <w:pStyle w:val="StyleProp"/>
              <w:rPr>
                <w:i/>
                <w:lang w:eastAsia="uk-UA"/>
              </w:rPr>
            </w:pPr>
            <w:r w:rsidRPr="005C3EA9">
              <w:rPr>
                <w:i/>
                <w:lang w:eastAsia="uk-UA"/>
              </w:rPr>
              <w:t>У зв’язку із зазначеним пропонується декриміналізувати діяння, відповідальність за яке встановлюється статтею 286-1 КК України (в редакції Закону № 2617-VIII) з одночасним встановленням посиленої адміністративної відповідальності за відповідні діяння та внесенням інших змін до КУпАП, спрямованих на створення системи запобігання випадкам ухилення особи від відповідальності за вказані діяння.</w:t>
            </w:r>
          </w:p>
          <w:p w:rsidR="002C645D" w:rsidRPr="005C3EA9" w:rsidRDefault="002C645D" w:rsidP="002C645D">
            <w:pPr>
              <w:pStyle w:val="StyleProp"/>
              <w:rPr>
                <w:i/>
                <w:lang w:eastAsia="uk-UA"/>
              </w:rPr>
            </w:pPr>
            <w:r w:rsidRPr="005C3EA9">
              <w:rPr>
                <w:i/>
                <w:lang w:eastAsia="uk-UA"/>
              </w:rPr>
              <w:lastRenderedPageBreak/>
              <w:t xml:space="preserve">За умови врахування вказаної пропозиції також необхідно у примітці </w:t>
            </w:r>
          </w:p>
          <w:p w:rsidR="002C645D" w:rsidRPr="005C3EA9" w:rsidRDefault="002C645D" w:rsidP="002C645D">
            <w:pPr>
              <w:pStyle w:val="StyleProp"/>
              <w:rPr>
                <w:i/>
                <w:lang w:eastAsia="uk-UA"/>
              </w:rPr>
            </w:pPr>
            <w:r w:rsidRPr="005C3EA9">
              <w:rPr>
                <w:i/>
                <w:lang w:eastAsia="uk-UA"/>
              </w:rPr>
              <w:t>до статті 286 КК України виключити посилання на статтю 286-1 цього Кодексу.</w:t>
            </w:r>
          </w:p>
          <w:p w:rsidR="002C645D" w:rsidRPr="005C3EA9" w:rsidRDefault="002C645D" w:rsidP="002C645D">
            <w:pPr>
              <w:pStyle w:val="StyleProp"/>
              <w:rPr>
                <w:i/>
                <w:lang w:eastAsia="uk-UA"/>
              </w:rPr>
            </w:pPr>
            <w:r w:rsidRPr="005C3EA9">
              <w:rPr>
                <w:i/>
                <w:lang w:eastAsia="uk-UA"/>
              </w:rPr>
              <w:t xml:space="preserve">По-друге, Законом № 2617-VIII передбачено надання спеціалісту процесуального статусу, який фактично прирівнює його до експерта </w:t>
            </w:r>
          </w:p>
          <w:p w:rsidR="002C645D" w:rsidRPr="005C3EA9" w:rsidRDefault="002C645D" w:rsidP="002C645D">
            <w:pPr>
              <w:pStyle w:val="StyleProp"/>
              <w:rPr>
                <w:i/>
                <w:lang w:eastAsia="uk-UA"/>
              </w:rPr>
            </w:pPr>
            <w:r w:rsidRPr="005C3EA9">
              <w:rPr>
                <w:i/>
                <w:lang w:eastAsia="uk-UA"/>
              </w:rPr>
              <w:t xml:space="preserve">у кримінальному провадженні. Водночас цей Закон, а також законопроєкт </w:t>
            </w:r>
          </w:p>
          <w:p w:rsidR="002C645D" w:rsidRPr="005C3EA9" w:rsidRDefault="002C645D" w:rsidP="002C645D">
            <w:pPr>
              <w:pStyle w:val="StyleProp"/>
              <w:rPr>
                <w:i/>
                <w:lang w:eastAsia="uk-UA"/>
              </w:rPr>
            </w:pPr>
            <w:r w:rsidRPr="005C3EA9">
              <w:rPr>
                <w:i/>
                <w:lang w:eastAsia="uk-UA"/>
              </w:rPr>
              <w:t xml:space="preserve">не містять відповідних запобіжних механізмів, у тому числі пов’язаних </w:t>
            </w:r>
          </w:p>
          <w:p w:rsidR="002C645D" w:rsidRPr="005C3EA9" w:rsidRDefault="002C645D" w:rsidP="002C645D">
            <w:pPr>
              <w:pStyle w:val="StyleProp"/>
              <w:rPr>
                <w:i/>
                <w:lang w:eastAsia="uk-UA"/>
              </w:rPr>
            </w:pPr>
            <w:r w:rsidRPr="005C3EA9">
              <w:rPr>
                <w:i/>
                <w:lang w:eastAsia="uk-UA"/>
              </w:rPr>
              <w:t xml:space="preserve">із установленням кримінальної відповідальності за завідомо неправдивий висновок спеціаліста, відмову спеціаліста без поважних причин від виконання покладених на нього обов'язків, а також перешкоджання з'явленню спеціаліста до суду, органів досудового розслідування, тимчасових слідчих та спеціальної тимчасової слідчої комісії Верховної Ради України, примушування його </w:t>
            </w:r>
          </w:p>
          <w:p w:rsidR="002C645D" w:rsidRPr="005C3EA9" w:rsidRDefault="002C645D" w:rsidP="002C645D">
            <w:pPr>
              <w:pStyle w:val="StyleProp"/>
              <w:rPr>
                <w:lang w:eastAsia="uk-UA"/>
              </w:rPr>
            </w:pPr>
            <w:r w:rsidRPr="005C3EA9">
              <w:rPr>
                <w:i/>
                <w:lang w:eastAsia="uk-UA"/>
              </w:rPr>
              <w:t>до відмови від давання висновку, а також до давання завідомо неправдивого висновку.</w:t>
            </w:r>
          </w:p>
        </w:tc>
        <w:tc>
          <w:tcPr>
            <w:tcW w:w="1987" w:type="dxa"/>
          </w:tcPr>
          <w:p w:rsidR="002C645D" w:rsidRPr="005C3EA9" w:rsidRDefault="002C645D" w:rsidP="000920DB">
            <w:pPr>
              <w:pStyle w:val="StyleProp"/>
              <w:rPr>
                <w:lang w:eastAsia="uk-UA"/>
              </w:rPr>
            </w:pPr>
            <w:r w:rsidRPr="005C3EA9">
              <w:rPr>
                <w:lang w:eastAsia="uk-UA"/>
              </w:rPr>
              <w:lastRenderedPageBreak/>
              <w:t xml:space="preserve">Враховано частково </w:t>
            </w:r>
          </w:p>
          <w:p w:rsidR="002C645D" w:rsidRPr="005C3EA9" w:rsidRDefault="002C645D" w:rsidP="000920DB">
            <w:pPr>
              <w:pStyle w:val="StyleProp"/>
              <w:rPr>
                <w:lang w:eastAsia="uk-UA"/>
              </w:rPr>
            </w:pPr>
          </w:p>
        </w:tc>
        <w:tc>
          <w:tcPr>
            <w:tcW w:w="4660" w:type="dxa"/>
          </w:tcPr>
          <w:p w:rsidR="002C645D" w:rsidRPr="005C3EA9" w:rsidRDefault="002C645D" w:rsidP="005C3EA9">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w:t>
            </w:r>
            <w:r w:rsidRPr="005C3EA9">
              <w:rPr>
                <w:lang w:eastAsia="uk-UA"/>
              </w:rPr>
              <w:fldChar w:fldCharType="end"/>
            </w:r>
            <w:r w:rsidRPr="005C3EA9">
              <w:rPr>
                <w:lang w:eastAsia="uk-UA"/>
              </w:rPr>
              <w:t xml:space="preserve">- </w:t>
            </w:r>
            <w:r w:rsidRPr="005C3EA9">
              <w:t>Н.д.Медяник В.А. (Реєстр.картка №27)</w:t>
            </w:r>
          </w:p>
          <w:p w:rsidR="002C645D" w:rsidRPr="005C3EA9" w:rsidRDefault="002C645D" w:rsidP="002C645D">
            <w:pPr>
              <w:pStyle w:val="StyleProp"/>
              <w:rPr>
                <w:lang w:eastAsia="zh-CN" w:bidi="hi-IN"/>
              </w:rPr>
            </w:pPr>
            <w:r w:rsidRPr="005C3EA9">
              <w:rPr>
                <w:lang w:eastAsia="zh-CN" w:bidi="hi-IN"/>
              </w:rPr>
              <w:t>Пункт 3 розділу І викласти в такій редакції:</w:t>
            </w:r>
          </w:p>
          <w:p w:rsidR="002C645D" w:rsidRPr="005C3EA9" w:rsidRDefault="002C645D" w:rsidP="002C645D">
            <w:pPr>
              <w:pStyle w:val="StyleProp"/>
              <w:rPr>
                <w:lang w:eastAsia="zh-CN" w:bidi="hi-IN"/>
              </w:rPr>
            </w:pPr>
            <w:r w:rsidRPr="005C3EA9">
              <w:rPr>
                <w:lang w:eastAsia="zh-CN" w:bidi="hi-IN"/>
              </w:rPr>
              <w:t>«3. У Кримінальному кодексі України (Відомості Верховної Ради України, 2001 р., № 25—26, ст. 131):</w:t>
            </w:r>
          </w:p>
          <w:p w:rsidR="002C645D" w:rsidRPr="005C3EA9" w:rsidRDefault="002C645D" w:rsidP="002C645D">
            <w:pPr>
              <w:pStyle w:val="StyleProp"/>
              <w:rPr>
                <w:lang w:eastAsia="zh-CN" w:bidi="hi-IN"/>
              </w:rPr>
            </w:pPr>
            <w:r w:rsidRPr="005C3EA9">
              <w:rPr>
                <w:lang w:eastAsia="zh-CN" w:bidi="hi-IN"/>
              </w:rPr>
              <w:t xml:space="preserve">1) у примітці до статті 286 цифри «286-1,» виключити; </w:t>
            </w:r>
          </w:p>
          <w:p w:rsidR="002C645D" w:rsidRPr="005C3EA9" w:rsidRDefault="002C645D" w:rsidP="002C645D">
            <w:pPr>
              <w:pStyle w:val="StyleProp"/>
              <w:rPr>
                <w:lang w:eastAsia="zh-CN" w:bidi="hi-IN"/>
              </w:rPr>
            </w:pPr>
            <w:r w:rsidRPr="005C3EA9">
              <w:rPr>
                <w:lang w:eastAsia="zh-CN" w:bidi="hi-IN"/>
              </w:rPr>
              <w:t>2) статтю 286-1 виключити;</w:t>
            </w:r>
          </w:p>
          <w:p w:rsidR="002C645D" w:rsidRPr="005C3EA9" w:rsidRDefault="002C645D" w:rsidP="002C645D">
            <w:pPr>
              <w:pStyle w:val="StyleProp"/>
              <w:rPr>
                <w:lang w:eastAsia="zh-CN" w:bidi="hi-IN"/>
              </w:rPr>
            </w:pPr>
            <w:bookmarkStart w:id="20" w:name="_heading=h.gjdgxs" w:colFirst="0" w:colLast="0"/>
            <w:bookmarkEnd w:id="20"/>
            <w:r w:rsidRPr="005C3EA9">
              <w:rPr>
                <w:lang w:eastAsia="zh-CN" w:bidi="hi-IN"/>
              </w:rPr>
              <w:t>3) у пункті 2 примітки до статті 368 після слова  «прокурори і слідчі» замінити словами  «прокурори, слідчі і дізнавачі»;</w:t>
            </w:r>
          </w:p>
          <w:p w:rsidR="002C645D" w:rsidRPr="005C3EA9" w:rsidRDefault="002C645D" w:rsidP="002C645D">
            <w:pPr>
              <w:pStyle w:val="StyleProp"/>
              <w:rPr>
                <w:lang w:eastAsia="zh-CN" w:bidi="hi-IN"/>
              </w:rPr>
            </w:pPr>
            <w:r w:rsidRPr="005C3EA9">
              <w:rPr>
                <w:lang w:eastAsia="zh-CN" w:bidi="hi-IN"/>
              </w:rPr>
              <w:t>4) в абзаці першому частини першої статті 373 слова  «слідчого або» замінити словами  «слідчого, дізнавача або»;</w:t>
            </w:r>
          </w:p>
          <w:p w:rsidR="002C645D" w:rsidRPr="005C3EA9" w:rsidRDefault="002C645D" w:rsidP="002C645D">
            <w:pPr>
              <w:pStyle w:val="StyleProp"/>
              <w:rPr>
                <w:lang w:eastAsia="zh-CN" w:bidi="hi-IN"/>
              </w:rPr>
            </w:pPr>
            <w:r w:rsidRPr="005C3EA9">
              <w:rPr>
                <w:lang w:eastAsia="zh-CN" w:bidi="hi-IN"/>
              </w:rPr>
              <w:t>5) в абзаці першому частини першої статті 374 слова  «вчинене слідчим» замінити словами  «вчинене дізнавачем, слідчим»;</w:t>
            </w:r>
          </w:p>
          <w:p w:rsidR="002C645D" w:rsidRPr="005C3EA9" w:rsidRDefault="002C645D" w:rsidP="002C645D">
            <w:pPr>
              <w:pStyle w:val="StyleProp"/>
              <w:rPr>
                <w:lang w:eastAsia="zh-CN" w:bidi="hi-IN"/>
              </w:rPr>
            </w:pPr>
            <w:r w:rsidRPr="005C3EA9">
              <w:rPr>
                <w:lang w:eastAsia="zh-CN" w:bidi="hi-IN"/>
              </w:rPr>
              <w:t>6) в абзаці першому частини першої статті 383 слова «слідчому» або замінити словами  «слідчому, дізнавачу або»;</w:t>
            </w:r>
          </w:p>
          <w:p w:rsidR="002C645D" w:rsidRPr="005C3EA9" w:rsidRDefault="002C645D" w:rsidP="002C645D">
            <w:pPr>
              <w:pStyle w:val="StyleProp"/>
              <w:rPr>
                <w:b/>
                <w:lang w:eastAsia="zh-CN" w:bidi="hi-IN"/>
              </w:rPr>
            </w:pPr>
            <w:r w:rsidRPr="005C3EA9">
              <w:rPr>
                <w:b/>
                <w:lang w:eastAsia="zh-CN" w:bidi="hi-IN"/>
              </w:rPr>
              <w:t>7) абзац перший частини першої статті 384 після слова «експерта» доповнити словом «, спеціаліста»;</w:t>
            </w:r>
          </w:p>
          <w:p w:rsidR="002C645D" w:rsidRPr="005C3EA9" w:rsidRDefault="002C645D" w:rsidP="002C645D">
            <w:pPr>
              <w:pStyle w:val="StyleProp"/>
              <w:rPr>
                <w:lang w:eastAsia="zh-CN" w:bidi="hi-IN"/>
              </w:rPr>
            </w:pPr>
            <w:r w:rsidRPr="005C3EA9">
              <w:rPr>
                <w:lang w:eastAsia="zh-CN" w:bidi="hi-IN"/>
              </w:rPr>
              <w:t>8) назву та абзац перший частини першої статті 385 після слова «експерта» доповнити словом «, спеціаліста»;</w:t>
            </w:r>
          </w:p>
          <w:p w:rsidR="002C645D" w:rsidRPr="000920DB" w:rsidRDefault="002C645D" w:rsidP="002C645D">
            <w:pPr>
              <w:pStyle w:val="StyleProp"/>
              <w:rPr>
                <w:lang w:eastAsia="zh-CN" w:bidi="hi-IN"/>
              </w:rPr>
            </w:pPr>
            <w:r w:rsidRPr="000920DB">
              <w:rPr>
                <w:lang w:eastAsia="zh-CN" w:bidi="hi-IN"/>
              </w:rPr>
              <w:lastRenderedPageBreak/>
              <w:t>9) назву та абзац перший частини першої статті 386 після слова «експерта» доповнити словом «, спеціаліста»;</w:t>
            </w:r>
          </w:p>
          <w:p w:rsidR="002C645D" w:rsidRPr="005C3EA9" w:rsidRDefault="002C645D" w:rsidP="002C645D">
            <w:pPr>
              <w:pStyle w:val="StyleProp"/>
              <w:rPr>
                <w:lang w:eastAsia="zh-CN" w:bidi="hi-IN"/>
              </w:rPr>
            </w:pPr>
            <w:r w:rsidRPr="005C3EA9">
              <w:rPr>
                <w:lang w:eastAsia="zh-CN" w:bidi="hi-IN"/>
              </w:rPr>
              <w:t>10) в абзаці першому частини другої статті 387 слова «слідчим, працівником» замінити словами «слідчим, дізнавачем, працівником».».</w:t>
            </w:r>
          </w:p>
          <w:p w:rsidR="002C645D" w:rsidRPr="005C3EA9" w:rsidRDefault="002C645D" w:rsidP="002C645D">
            <w:pPr>
              <w:pStyle w:val="StyleProp"/>
              <w:rPr>
                <w:i/>
                <w:lang w:eastAsia="zh-CN" w:bidi="hi-IN"/>
              </w:rPr>
            </w:pPr>
            <w:r w:rsidRPr="005C3EA9">
              <w:rPr>
                <w:i/>
                <w:lang w:eastAsia="zh-CN" w:bidi="hi-IN"/>
              </w:rPr>
              <w:t>Обґрунтування:</w:t>
            </w:r>
          </w:p>
          <w:p w:rsidR="002C645D" w:rsidRPr="005C3EA9" w:rsidRDefault="002C645D" w:rsidP="002C645D">
            <w:pPr>
              <w:pStyle w:val="StyleProp"/>
              <w:rPr>
                <w:i/>
                <w:lang w:eastAsia="zh-CN" w:bidi="hi-IN"/>
              </w:rPr>
            </w:pPr>
            <w:r w:rsidRPr="005C3EA9">
              <w:rPr>
                <w:i/>
                <w:lang w:eastAsia="zh-CN" w:bidi="hi-IN"/>
              </w:rPr>
              <w:t xml:space="preserve">У зв’язку із декриміналізацією діяння, відповідальність за яке встановлюється статтею 286-1 КК України (в редакції Закону № 2617-VIII) необхідно, крім виключення статті 286-1 з Кодексу (в редакції Закону </w:t>
            </w:r>
            <w:r w:rsidRPr="005C3EA9">
              <w:rPr>
                <w:i/>
                <w:lang w:eastAsia="zh-CN" w:bidi="hi-IN"/>
              </w:rPr>
              <w:br/>
              <w:t>№ 2617-VIII), також у примітці до статті 286 КК України виключити посилання на статтю 286-1 цього Кодексу.</w:t>
            </w:r>
          </w:p>
          <w:p w:rsidR="002C645D" w:rsidRPr="005C3EA9" w:rsidRDefault="002C645D" w:rsidP="002C645D">
            <w:pPr>
              <w:pStyle w:val="StyleProp"/>
              <w:rPr>
                <w:i/>
                <w:lang w:eastAsia="zh-CN" w:bidi="hi-IN"/>
              </w:rPr>
            </w:pPr>
            <w:r w:rsidRPr="005C3EA9">
              <w:rPr>
                <w:i/>
                <w:lang w:eastAsia="zh-CN" w:bidi="hi-IN"/>
              </w:rPr>
              <w:t>Законом № 2617-VIII передбачено надання спеціалісту процесуального статусу, який фактично прирівнює його до експерта у кримінальному провадженні. Водночас цей Закон, а також законопроєкт не містять відповідних запобіжних механізмів, у тому числі пов’язаних із установленням кримінальної відповідальності за завідомо неправдивий висновок спеціаліста, відмову спеціаліста без поважних причин від виконання покладених на нього обов'язків, а також перешкоджання з'явленню спеціаліста до суду, органів досудового розслідування, тимчасових слідчих та спеціальної тимчасової слідчої комісії Верховної Ради України, примушування його до відмови від давання висновку, а також до давання завідомо неправдивого висновку.</w:t>
            </w:r>
          </w:p>
          <w:p w:rsidR="002C645D" w:rsidRPr="005C3EA9" w:rsidRDefault="002C645D" w:rsidP="002C645D">
            <w:pPr>
              <w:pStyle w:val="StyleAwt"/>
              <w:rPr>
                <w:lang w:eastAsia="uk-UA"/>
              </w:rPr>
            </w:pPr>
          </w:p>
        </w:tc>
        <w:tc>
          <w:tcPr>
            <w:tcW w:w="1987" w:type="dxa"/>
          </w:tcPr>
          <w:p w:rsidR="002C645D" w:rsidRPr="005C3EA9" w:rsidRDefault="002C645D" w:rsidP="000920DB">
            <w:pPr>
              <w:pStyle w:val="StyleProp"/>
              <w:rPr>
                <w:lang w:eastAsia="uk-UA"/>
              </w:rPr>
            </w:pPr>
            <w:r w:rsidRPr="005C3EA9">
              <w:rPr>
                <w:lang w:eastAsia="uk-UA"/>
              </w:rPr>
              <w:lastRenderedPageBreak/>
              <w:t xml:space="preserve">Враховано частково </w:t>
            </w:r>
          </w:p>
          <w:p w:rsidR="002C645D" w:rsidRPr="005C3EA9" w:rsidRDefault="002C645D" w:rsidP="002C645D">
            <w:pPr>
              <w:pStyle w:val="StyleZakonu"/>
              <w:rPr>
                <w:lang w:eastAsia="uk-UA"/>
              </w:rPr>
            </w:pPr>
          </w:p>
        </w:tc>
        <w:tc>
          <w:tcPr>
            <w:tcW w:w="4660" w:type="dxa"/>
          </w:tcPr>
          <w:p w:rsidR="002C645D" w:rsidRPr="005C3EA9" w:rsidRDefault="002C645D" w:rsidP="005C3EA9">
            <w:pPr>
              <w:pStyle w:val="StyleZakonu"/>
              <w:rPr>
                <w:lang w:eastAsia="uk-UA"/>
              </w:rPr>
            </w:pP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w:t>
            </w:r>
            <w:r w:rsidRPr="005C3EA9">
              <w:rPr>
                <w:lang w:eastAsia="uk-UA"/>
              </w:rPr>
              <w:fldChar w:fldCharType="end"/>
            </w:r>
            <w:r w:rsidRPr="005C3EA9">
              <w:rPr>
                <w:lang w:eastAsia="uk-UA"/>
              </w:rPr>
              <w:t xml:space="preserve">- </w:t>
            </w:r>
            <w:r w:rsidRPr="005C3EA9">
              <w:t>Н.д.Неклюдов В.М. (Реєстр.картка №260)</w:t>
            </w:r>
          </w:p>
          <w:p w:rsidR="002C645D" w:rsidRPr="005C3EA9" w:rsidRDefault="002C645D" w:rsidP="002C645D">
            <w:pPr>
              <w:pStyle w:val="StyleProp"/>
            </w:pPr>
            <w:r w:rsidRPr="005C3EA9">
              <w:t>Пункт 3 розділу І викласти в такій редакції:</w:t>
            </w:r>
          </w:p>
          <w:p w:rsidR="002C645D" w:rsidRPr="005C3EA9" w:rsidRDefault="002C645D" w:rsidP="002C645D">
            <w:pPr>
              <w:pStyle w:val="StyleProp"/>
            </w:pPr>
            <w:r w:rsidRPr="005C3EA9">
              <w:t>«3. У Кримінальному кодексі України (Відомості Верховної Ради України, 2001 р., № 25—26, ст. 131):</w:t>
            </w:r>
          </w:p>
          <w:p w:rsidR="002C645D" w:rsidRPr="005C3EA9" w:rsidRDefault="002C645D" w:rsidP="002C645D">
            <w:pPr>
              <w:pStyle w:val="StyleProp"/>
            </w:pPr>
            <w:r w:rsidRPr="005C3EA9">
              <w:t xml:space="preserve">1) у примітці до статті 286 цифри «286-1,» виключити; </w:t>
            </w:r>
          </w:p>
          <w:p w:rsidR="002C645D" w:rsidRPr="005C3EA9" w:rsidRDefault="002C645D" w:rsidP="002C645D">
            <w:pPr>
              <w:pStyle w:val="StyleProp"/>
            </w:pPr>
            <w:r w:rsidRPr="005C3EA9">
              <w:t>2) статтю 286-1 виключити;</w:t>
            </w:r>
          </w:p>
          <w:p w:rsidR="002C645D" w:rsidRPr="005C3EA9" w:rsidRDefault="002C645D" w:rsidP="002C645D">
            <w:pPr>
              <w:pStyle w:val="StyleProp"/>
            </w:pPr>
            <w:r w:rsidRPr="005C3EA9">
              <w:t>3) у пункті 2 примітки до статті 368 після слова  «прокурори і слідчі» замінити словами  «прокурори, слідчі і дізнавачі»;</w:t>
            </w:r>
          </w:p>
          <w:p w:rsidR="002C645D" w:rsidRPr="005C3EA9" w:rsidRDefault="002C645D" w:rsidP="002C645D">
            <w:pPr>
              <w:pStyle w:val="StyleProp"/>
            </w:pPr>
            <w:r w:rsidRPr="005C3EA9">
              <w:t>4) в абзаці першому частини першої статті 373 слова  «слідчого або» замінити словами  «слідчого, дізнавача або»;</w:t>
            </w:r>
          </w:p>
          <w:p w:rsidR="002C645D" w:rsidRPr="005C3EA9" w:rsidRDefault="002C645D" w:rsidP="002C645D">
            <w:pPr>
              <w:pStyle w:val="StyleProp"/>
            </w:pPr>
            <w:r w:rsidRPr="005C3EA9">
              <w:lastRenderedPageBreak/>
              <w:t>5) в абзаці першому частини першої статті 374 слова  «вчинене слідчим» замінити словами  «вчинене дізнавачем, слідчим»;</w:t>
            </w:r>
          </w:p>
          <w:p w:rsidR="002C645D" w:rsidRPr="005C3EA9" w:rsidRDefault="002C645D" w:rsidP="002C645D">
            <w:pPr>
              <w:pStyle w:val="StyleProp"/>
            </w:pPr>
            <w:r w:rsidRPr="005C3EA9">
              <w:t>6) в абзаці першому частини першої статті 383 слова «слідчому» або замінити словами  «слідчому, дізнавачу або»;</w:t>
            </w:r>
          </w:p>
          <w:p w:rsidR="002C645D" w:rsidRPr="000920DB" w:rsidRDefault="002C645D" w:rsidP="002C645D">
            <w:pPr>
              <w:pStyle w:val="StyleProp"/>
            </w:pPr>
            <w:r w:rsidRPr="000920DB">
              <w:t>7) абзац перший частини першої статті 384 після слова «експерта» доповнити словом «, спеціаліста»;</w:t>
            </w:r>
          </w:p>
          <w:p w:rsidR="002C645D" w:rsidRPr="000920DB" w:rsidRDefault="002C645D" w:rsidP="002C645D">
            <w:pPr>
              <w:pStyle w:val="StyleProp"/>
            </w:pPr>
            <w:r w:rsidRPr="000920DB">
              <w:t>8) назву та абзац перший частини першої статті 385 після слова «експерта» доповнити словом «, спеціаліста»;</w:t>
            </w:r>
          </w:p>
          <w:p w:rsidR="002C645D" w:rsidRPr="000920DB" w:rsidRDefault="002C645D" w:rsidP="002C645D">
            <w:pPr>
              <w:pStyle w:val="StyleProp"/>
            </w:pPr>
            <w:r w:rsidRPr="000920DB">
              <w:t>9) назву та абзац перший частини першої статті 386 після слова «експерта» доповнити словом «, спеціаліста»;</w:t>
            </w:r>
          </w:p>
          <w:p w:rsidR="002C645D" w:rsidRPr="005C3EA9" w:rsidRDefault="002C645D" w:rsidP="002C645D">
            <w:pPr>
              <w:pStyle w:val="StyleProp"/>
            </w:pPr>
            <w:r w:rsidRPr="005C3EA9">
              <w:t>10) в абзаці першому частини другої статті 387 слова «слідчим, працівником» замінити словами «слідчим, дізнавачем, працівником».».</w:t>
            </w:r>
          </w:p>
          <w:p w:rsidR="002C645D" w:rsidRPr="005C3EA9" w:rsidRDefault="002C645D" w:rsidP="002C645D">
            <w:pPr>
              <w:pStyle w:val="StyleProp"/>
              <w:rPr>
                <w:i/>
              </w:rPr>
            </w:pPr>
            <w:r w:rsidRPr="005C3EA9">
              <w:rPr>
                <w:i/>
              </w:rPr>
              <w:t>Обґрунтування:</w:t>
            </w:r>
          </w:p>
          <w:p w:rsidR="002C645D" w:rsidRPr="005C3EA9" w:rsidRDefault="002C645D" w:rsidP="002C645D">
            <w:pPr>
              <w:pStyle w:val="StyleProp"/>
              <w:rPr>
                <w:i/>
              </w:rPr>
            </w:pPr>
            <w:r w:rsidRPr="005C3EA9">
              <w:rPr>
                <w:i/>
              </w:rPr>
              <w:t>По-перше, дієвість правового регулювання відповідальності за керування транспортними засобами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 залежить не стільки від виду юридичної відповідальності, яка за це встановлена, скільки від невідворотності такої відповідальності, яка має ґрунтуватися на комплексному підході до визначення її матеріально-правових підстав, а також відповідних процесуальних механізмах.</w:t>
            </w:r>
          </w:p>
          <w:p w:rsidR="002C645D" w:rsidRPr="005C3EA9" w:rsidRDefault="002C645D" w:rsidP="002C645D">
            <w:pPr>
              <w:pStyle w:val="StyleProp"/>
              <w:rPr>
                <w:i/>
              </w:rPr>
            </w:pPr>
            <w:r w:rsidRPr="005C3EA9">
              <w:rPr>
                <w:i/>
              </w:rPr>
              <w:t>Досягнення мети зниження ризиків, пов’язаних із смертністю та травматичністю на дорогах України через керування транспортними засобами у стані сп’яніння є можливим за рахунок запровадження комплексних змін до КУпАП та КК.</w:t>
            </w:r>
          </w:p>
          <w:p w:rsidR="002C645D" w:rsidRPr="005C3EA9" w:rsidRDefault="002C645D" w:rsidP="002C645D">
            <w:pPr>
              <w:pStyle w:val="StyleProp"/>
              <w:rPr>
                <w:i/>
              </w:rPr>
            </w:pPr>
            <w:r w:rsidRPr="005C3EA9">
              <w:rPr>
                <w:i/>
              </w:rPr>
              <w:t xml:space="preserve">У зв’язку із зазначеним пропонується декриміналізувати діяння, відповідальність за яке встановлюється статтею 286-1 КК України (в редакції Закону № 2617-VIII) з одночасним встановленням посиленої адміністративної відповідальності за відповідні діяння та внесенням інших змін до КУпАП, спрямованих на створення системи </w:t>
            </w:r>
            <w:r w:rsidRPr="005C3EA9">
              <w:rPr>
                <w:i/>
              </w:rPr>
              <w:lastRenderedPageBreak/>
              <w:t>запобігання випадкам ухилення особи від відповідальності за вказані діяння.</w:t>
            </w:r>
          </w:p>
          <w:p w:rsidR="002C645D" w:rsidRPr="005C3EA9" w:rsidRDefault="002C645D" w:rsidP="002C645D">
            <w:pPr>
              <w:pStyle w:val="StyleProp"/>
              <w:rPr>
                <w:i/>
              </w:rPr>
            </w:pPr>
            <w:r w:rsidRPr="005C3EA9">
              <w:rPr>
                <w:i/>
              </w:rPr>
              <w:t>За умови врахування вказаної пропозиції також необхідно у примітці до статті 286 КК України виключити посилання на статтю 286-1 цього Кодексу.</w:t>
            </w:r>
          </w:p>
          <w:p w:rsidR="002C645D" w:rsidRPr="005C3EA9" w:rsidRDefault="002C645D" w:rsidP="002C645D">
            <w:pPr>
              <w:pStyle w:val="StyleProp"/>
              <w:rPr>
                <w:i/>
              </w:rPr>
            </w:pPr>
            <w:r w:rsidRPr="005C3EA9">
              <w:rPr>
                <w:i/>
              </w:rPr>
              <w:t>По-друге, Законом № 2617-VIII передбачено надання спеціалісту процесуального статусу, який фактично прирівнює його до експерта у кримінальному провадженні. Водночас цей Закон, а також законопроєкт не містять відповідних запобіжних механізмів, у тому числі пов’язаних із установленням кримінальної відповідальності за завідомо неправдивий висновок спеціаліста, відмову спеціаліста без поважних причин від виконання покладених на нього обов'язків, а також перешкоджання з'явленню спеціаліста до суду, органів досудового розслідування, тимчасових слідчих та спеціальної тимчасової слідчої комісії Верховної Ради України, примушування його до відмови від давання висновку, а також до давання завідомо неправдивого висновку.</w:t>
            </w:r>
          </w:p>
          <w:p w:rsidR="002C645D" w:rsidRPr="005C3EA9" w:rsidRDefault="002C645D" w:rsidP="002C645D">
            <w:pPr>
              <w:pStyle w:val="StyleAwt"/>
              <w:rPr>
                <w:lang w:eastAsia="uk-UA"/>
              </w:rPr>
            </w:pPr>
          </w:p>
        </w:tc>
        <w:tc>
          <w:tcPr>
            <w:tcW w:w="1987" w:type="dxa"/>
          </w:tcPr>
          <w:p w:rsidR="002C645D" w:rsidRPr="005C3EA9" w:rsidRDefault="002C645D" w:rsidP="000920DB">
            <w:pPr>
              <w:pStyle w:val="StyleProp"/>
              <w:rPr>
                <w:lang w:eastAsia="uk-UA"/>
              </w:rPr>
            </w:pPr>
            <w:r w:rsidRPr="005C3EA9">
              <w:rPr>
                <w:lang w:eastAsia="uk-UA"/>
              </w:rPr>
              <w:lastRenderedPageBreak/>
              <w:t xml:space="preserve">Враховано частково </w:t>
            </w:r>
          </w:p>
          <w:p w:rsidR="002C645D" w:rsidRPr="005C3EA9" w:rsidRDefault="002C645D" w:rsidP="002C645D">
            <w:pPr>
              <w:pStyle w:val="StyleZakonu"/>
              <w:rPr>
                <w:lang w:eastAsia="uk-UA"/>
              </w:rPr>
            </w:pPr>
          </w:p>
        </w:tc>
        <w:tc>
          <w:tcPr>
            <w:tcW w:w="4660" w:type="dxa"/>
          </w:tcPr>
          <w:p w:rsidR="002C645D" w:rsidRPr="005C3EA9" w:rsidRDefault="002C645D" w:rsidP="005C3EA9">
            <w:pPr>
              <w:pStyle w:val="StyleZakonu"/>
              <w:rPr>
                <w:lang w:eastAsia="uk-UA"/>
              </w:rPr>
            </w:pPr>
          </w:p>
        </w:tc>
      </w:tr>
      <w:tr w:rsidR="002C645D" w:rsidRPr="005C3EA9" w:rsidTr="00C937DC">
        <w:tc>
          <w:tcPr>
            <w:tcW w:w="576" w:type="dxa"/>
          </w:tcPr>
          <w:p w:rsidR="002C645D" w:rsidRPr="005C3EA9" w:rsidRDefault="002C645D" w:rsidP="002C645D">
            <w:pPr>
              <w:pStyle w:val="StyleWisnow"/>
            </w:pPr>
            <w:bookmarkStart w:id="21" w:name="n22" w:colFirst="0" w:colLast="0"/>
            <w:r w:rsidRPr="005C3EA9">
              <w:lastRenderedPageBreak/>
              <w:t>22.</w:t>
            </w:r>
          </w:p>
        </w:tc>
        <w:tc>
          <w:tcPr>
            <w:tcW w:w="4818" w:type="dxa"/>
          </w:tcPr>
          <w:p w:rsidR="002C645D" w:rsidRPr="005C3EA9" w:rsidRDefault="002C645D" w:rsidP="002C645D">
            <w:pPr>
              <w:pStyle w:val="StyleZakonu"/>
              <w:rPr>
                <w:lang w:eastAsia="uk-UA"/>
              </w:rPr>
            </w:pPr>
            <w:r w:rsidRPr="005C3EA9">
              <w:rPr>
                <w:lang w:eastAsia="uk-UA"/>
              </w:rPr>
              <w:t xml:space="preserve">1) </w:t>
            </w:r>
            <w:r w:rsidR="000B7164" w:rsidRPr="005C3EA9">
              <w:rPr>
                <w:lang w:eastAsia="uk-UA"/>
              </w:rPr>
              <w:t>у пункті другому примітки статті 368 після слова «прокурори і слідчі» замінити словами «прокурори, слідчі і дізнавачі»;</w:t>
            </w:r>
          </w:p>
        </w:tc>
        <w:tc>
          <w:tcPr>
            <w:tcW w:w="3686" w:type="dxa"/>
          </w:tcPr>
          <w:p w:rsidR="002C645D" w:rsidRPr="005C3EA9" w:rsidRDefault="002C645D" w:rsidP="002C645D">
            <w:pPr>
              <w:pStyle w:val="StyleZakonu"/>
              <w:rPr>
                <w:lang w:eastAsia="uk-UA"/>
              </w:rPr>
            </w:pPr>
          </w:p>
        </w:tc>
        <w:tc>
          <w:tcPr>
            <w:tcW w:w="1987" w:type="dxa"/>
          </w:tcPr>
          <w:p w:rsidR="002C645D" w:rsidRPr="005C3EA9" w:rsidRDefault="002C645D" w:rsidP="002C645D">
            <w:pPr>
              <w:pStyle w:val="StyleZakonu"/>
              <w:rPr>
                <w:lang w:eastAsia="uk-UA"/>
              </w:rPr>
            </w:pPr>
          </w:p>
        </w:tc>
        <w:tc>
          <w:tcPr>
            <w:tcW w:w="4660" w:type="dxa"/>
          </w:tcPr>
          <w:p w:rsidR="002C645D" w:rsidRPr="005C3EA9" w:rsidRDefault="00617820" w:rsidP="00D802CC">
            <w:pPr>
              <w:pStyle w:val="StyleZakonu"/>
              <w:rPr>
                <w:lang w:eastAsia="uk-UA"/>
              </w:rPr>
            </w:pPr>
            <w:r>
              <w:rPr>
                <w:lang w:eastAsia="uk-UA"/>
              </w:rPr>
              <w:t>3</w:t>
            </w:r>
            <w:r w:rsidR="00C706A5">
              <w:rPr>
                <w:lang w:eastAsia="uk-UA"/>
              </w:rPr>
              <w:t xml:space="preserve">) </w:t>
            </w:r>
            <w:r w:rsidR="000B7164" w:rsidRPr="005C3EA9">
              <w:rPr>
                <w:lang w:eastAsia="uk-UA"/>
              </w:rPr>
              <w:t xml:space="preserve">у пункті </w:t>
            </w:r>
            <w:r w:rsidR="00D802CC">
              <w:rPr>
                <w:lang w:eastAsia="uk-UA"/>
              </w:rPr>
              <w:t xml:space="preserve">2 </w:t>
            </w:r>
            <w:r w:rsidR="000B7164" w:rsidRPr="005C3EA9">
              <w:rPr>
                <w:lang w:eastAsia="uk-UA"/>
              </w:rPr>
              <w:t xml:space="preserve">примітки </w:t>
            </w:r>
            <w:r w:rsidR="00D802CC">
              <w:rPr>
                <w:lang w:eastAsia="uk-UA"/>
              </w:rPr>
              <w:t xml:space="preserve">до </w:t>
            </w:r>
            <w:r w:rsidR="000B7164" w:rsidRPr="005C3EA9">
              <w:rPr>
                <w:lang w:eastAsia="uk-UA"/>
              </w:rPr>
              <w:t>статті 368 слова «прокурори і слідчі» замінити словами «прокурори, слідчі і дізнавачі»;</w:t>
            </w:r>
          </w:p>
        </w:tc>
      </w:tr>
      <w:tr w:rsidR="002C645D" w:rsidRPr="005C3EA9" w:rsidTr="00C937DC">
        <w:tc>
          <w:tcPr>
            <w:tcW w:w="576" w:type="dxa"/>
          </w:tcPr>
          <w:p w:rsidR="002C645D" w:rsidRPr="005C3EA9" w:rsidRDefault="002C645D" w:rsidP="002C645D">
            <w:pPr>
              <w:pStyle w:val="StyleWisnow"/>
            </w:pPr>
          </w:p>
        </w:tc>
        <w:tc>
          <w:tcPr>
            <w:tcW w:w="4818" w:type="dxa"/>
          </w:tcPr>
          <w:p w:rsidR="002C645D" w:rsidRPr="005C3EA9" w:rsidRDefault="002C645D" w:rsidP="002C645D">
            <w:pPr>
              <w:pStyle w:val="StyleZakonu"/>
              <w:rPr>
                <w:lang w:eastAsia="uk-UA"/>
              </w:rPr>
            </w:pPr>
          </w:p>
        </w:tc>
        <w:tc>
          <w:tcPr>
            <w:tcW w:w="3686" w:type="dxa"/>
          </w:tcPr>
          <w:p w:rsidR="002C645D" w:rsidRPr="005C3EA9" w:rsidRDefault="002C645D" w:rsidP="002C645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w:t>
            </w:r>
            <w:r w:rsidRPr="005C3EA9">
              <w:rPr>
                <w:lang w:eastAsia="uk-UA"/>
              </w:rPr>
              <w:fldChar w:fldCharType="end"/>
            </w:r>
            <w:r w:rsidRPr="005C3EA9">
              <w:rPr>
                <w:lang w:eastAsia="uk-UA"/>
              </w:rPr>
              <w:t xml:space="preserve">- </w:t>
            </w:r>
            <w:r w:rsidRPr="005C3EA9">
              <w:t>Н.д.Цимбалюк М.М. (Реєстр.картка №401)</w:t>
            </w:r>
          </w:p>
          <w:p w:rsidR="002C645D" w:rsidRPr="005C3EA9" w:rsidRDefault="002C645D" w:rsidP="002C645D">
            <w:pPr>
              <w:pStyle w:val="StyleProp"/>
              <w:rPr>
                <w:lang w:eastAsia="uk-UA"/>
              </w:rPr>
            </w:pPr>
            <w:r w:rsidRPr="005C3EA9">
              <w:rPr>
                <w:lang w:eastAsia="uk-UA"/>
              </w:rPr>
              <w:t>Пункт перший проекту статті 372 Кримінального кодексу України викласти у наступній редакції:</w:t>
            </w:r>
          </w:p>
          <w:p w:rsidR="002C645D" w:rsidRPr="005C3EA9" w:rsidRDefault="002C645D" w:rsidP="002C645D">
            <w:pPr>
              <w:pStyle w:val="StyleProp"/>
              <w:rPr>
                <w:lang w:eastAsia="uk-UA"/>
              </w:rPr>
            </w:pPr>
            <w:r w:rsidRPr="005C3EA9">
              <w:rPr>
                <w:lang w:eastAsia="uk-UA"/>
              </w:rPr>
              <w:t>«Стаття 372. Притягнення завідомо невинного до кримінальної відповідальності</w:t>
            </w:r>
          </w:p>
          <w:p w:rsidR="002C645D" w:rsidRPr="005C3EA9" w:rsidRDefault="002C645D" w:rsidP="002C645D">
            <w:pPr>
              <w:pStyle w:val="StyleProp"/>
              <w:rPr>
                <w:lang w:eastAsia="uk-UA"/>
              </w:rPr>
            </w:pPr>
            <w:r w:rsidRPr="005C3EA9">
              <w:rPr>
                <w:lang w:eastAsia="uk-UA"/>
              </w:rPr>
              <w:t>1. Притягнення завідомо невинного до кримінальної відповідальності слідчим, прокурором, дізнавачем –</w:t>
            </w:r>
          </w:p>
          <w:p w:rsidR="002C645D" w:rsidRPr="005C3EA9" w:rsidRDefault="002C645D" w:rsidP="002C645D">
            <w:pPr>
              <w:pStyle w:val="StyleProp"/>
              <w:rPr>
                <w:lang w:eastAsia="uk-UA"/>
              </w:rPr>
            </w:pPr>
            <w:r w:rsidRPr="005C3EA9">
              <w:rPr>
                <w:lang w:eastAsia="uk-UA"/>
              </w:rPr>
              <w:t>карається обмеженням волі на строк до п'яти років або позбавленням волі на той самий строк.»</w:t>
            </w:r>
          </w:p>
        </w:tc>
        <w:tc>
          <w:tcPr>
            <w:tcW w:w="1987" w:type="dxa"/>
          </w:tcPr>
          <w:p w:rsidR="002C645D" w:rsidRDefault="002C645D" w:rsidP="002C645D">
            <w:pPr>
              <w:pStyle w:val="StyleZakonu"/>
              <w:rPr>
                <w:sz w:val="18"/>
                <w:lang w:eastAsia="uk-UA"/>
              </w:rPr>
            </w:pPr>
            <w:r w:rsidRPr="005C3EA9">
              <w:rPr>
                <w:sz w:val="18"/>
                <w:lang w:eastAsia="uk-UA"/>
              </w:rPr>
              <w:t>Відхилено</w:t>
            </w:r>
          </w:p>
          <w:p w:rsidR="000920DB" w:rsidRPr="005C3EA9" w:rsidRDefault="000920DB" w:rsidP="002C645D">
            <w:pPr>
              <w:pStyle w:val="StyleZakonu"/>
              <w:rPr>
                <w:lang w:eastAsia="uk-UA"/>
              </w:rPr>
            </w:pPr>
          </w:p>
        </w:tc>
        <w:tc>
          <w:tcPr>
            <w:tcW w:w="4660" w:type="dxa"/>
          </w:tcPr>
          <w:p w:rsidR="002C645D" w:rsidRPr="005C3EA9" w:rsidRDefault="002C645D" w:rsidP="005C3EA9">
            <w:pPr>
              <w:pStyle w:val="StyleZakonu"/>
              <w:rPr>
                <w:lang w:eastAsia="uk-UA"/>
              </w:rPr>
            </w:pPr>
          </w:p>
        </w:tc>
      </w:tr>
      <w:tr w:rsidR="000B7164" w:rsidRPr="005C3EA9" w:rsidTr="00C937DC">
        <w:tc>
          <w:tcPr>
            <w:tcW w:w="576" w:type="dxa"/>
          </w:tcPr>
          <w:p w:rsidR="000B7164" w:rsidRPr="005C3EA9" w:rsidRDefault="000B7164" w:rsidP="000B7164">
            <w:pPr>
              <w:pStyle w:val="StyleWisnow"/>
            </w:pPr>
            <w:bookmarkStart w:id="22" w:name="n23" w:colFirst="0" w:colLast="0"/>
            <w:bookmarkEnd w:id="21"/>
            <w:r w:rsidRPr="005C3EA9">
              <w:t>23.</w:t>
            </w:r>
          </w:p>
        </w:tc>
        <w:tc>
          <w:tcPr>
            <w:tcW w:w="4818" w:type="dxa"/>
          </w:tcPr>
          <w:p w:rsidR="000B7164" w:rsidRPr="005C3EA9" w:rsidRDefault="000B7164" w:rsidP="000B7164">
            <w:pPr>
              <w:pStyle w:val="StyleZakonu"/>
              <w:rPr>
                <w:lang w:eastAsia="uk-UA"/>
              </w:rPr>
            </w:pPr>
            <w:r w:rsidRPr="005C3EA9">
              <w:rPr>
                <w:lang w:eastAsia="uk-UA"/>
              </w:rPr>
              <w:t>2) в абзаці першому частини першої статті 373 слова «слідчого або» замінити словами «слідчого, дізнавача або»;</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617820" w:rsidP="005C3EA9">
            <w:pPr>
              <w:pStyle w:val="StyleZakonu"/>
              <w:rPr>
                <w:lang w:eastAsia="uk-UA"/>
              </w:rPr>
            </w:pPr>
            <w:r>
              <w:rPr>
                <w:lang w:eastAsia="uk-UA"/>
              </w:rPr>
              <w:t>4</w:t>
            </w:r>
            <w:r w:rsidR="00C706A5">
              <w:rPr>
                <w:lang w:eastAsia="uk-UA"/>
              </w:rPr>
              <w:t>)</w:t>
            </w:r>
            <w:r w:rsidR="000B7164" w:rsidRPr="005C3EA9">
              <w:rPr>
                <w:lang w:eastAsia="uk-UA"/>
              </w:rPr>
              <w:t xml:space="preserve"> в абзаці першому частини першої статті 373 слова «слідчого або» замінити словами «слідчого, дізнавача або»;</w:t>
            </w:r>
          </w:p>
        </w:tc>
      </w:tr>
      <w:tr w:rsidR="000B7164" w:rsidRPr="005C3EA9" w:rsidTr="00C937DC">
        <w:tc>
          <w:tcPr>
            <w:tcW w:w="576" w:type="dxa"/>
          </w:tcPr>
          <w:p w:rsidR="000B7164" w:rsidRPr="005C3EA9" w:rsidRDefault="000B7164" w:rsidP="000B7164">
            <w:pPr>
              <w:pStyle w:val="StyleWisnow"/>
            </w:pPr>
            <w:bookmarkStart w:id="23" w:name="n24" w:colFirst="0" w:colLast="0"/>
            <w:bookmarkEnd w:id="22"/>
            <w:r w:rsidRPr="005C3EA9">
              <w:t>24.</w:t>
            </w:r>
          </w:p>
        </w:tc>
        <w:tc>
          <w:tcPr>
            <w:tcW w:w="4818" w:type="dxa"/>
          </w:tcPr>
          <w:p w:rsidR="000B7164" w:rsidRPr="005C3EA9" w:rsidRDefault="000B7164" w:rsidP="000B7164">
            <w:pPr>
              <w:pStyle w:val="StyleZakonu"/>
              <w:rPr>
                <w:lang w:eastAsia="uk-UA"/>
              </w:rPr>
            </w:pPr>
            <w:r w:rsidRPr="005C3EA9">
              <w:rPr>
                <w:lang w:eastAsia="uk-UA"/>
              </w:rPr>
              <w:t>3) в абзаці першому частини першої статті 374 слова «вчинене слідчим» замінити словами «вчинене дізнавачем, слідчим»;</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617820" w:rsidP="005C3EA9">
            <w:pPr>
              <w:pStyle w:val="StyleZakonu"/>
              <w:rPr>
                <w:lang w:eastAsia="uk-UA"/>
              </w:rPr>
            </w:pPr>
            <w:r>
              <w:rPr>
                <w:lang w:eastAsia="uk-UA"/>
              </w:rPr>
              <w:t>5</w:t>
            </w:r>
            <w:r w:rsidR="00C706A5">
              <w:rPr>
                <w:lang w:eastAsia="uk-UA"/>
              </w:rPr>
              <w:t>)</w:t>
            </w:r>
            <w:r w:rsidR="000B7164" w:rsidRPr="005C3EA9">
              <w:rPr>
                <w:lang w:eastAsia="uk-UA"/>
              </w:rPr>
              <w:t xml:space="preserve"> в абзаці першому частини першої статті 374 слова «вчинене слідчим» замінити словами «вчинене слідчим</w:t>
            </w:r>
            <w:r w:rsidR="00C56A00" w:rsidRPr="005C3EA9">
              <w:rPr>
                <w:lang w:eastAsia="uk-UA"/>
              </w:rPr>
              <w:t>, дізнавачем</w:t>
            </w:r>
            <w:r w:rsidR="000B7164" w:rsidRPr="005C3EA9">
              <w:rPr>
                <w:lang w:eastAsia="uk-UA"/>
              </w:rPr>
              <w:t>»;</w:t>
            </w:r>
          </w:p>
        </w:tc>
      </w:tr>
      <w:tr w:rsidR="000B7164" w:rsidRPr="005C3EA9" w:rsidTr="00C937DC">
        <w:tc>
          <w:tcPr>
            <w:tcW w:w="576" w:type="dxa"/>
          </w:tcPr>
          <w:p w:rsidR="000B7164" w:rsidRPr="005C3EA9" w:rsidRDefault="000B7164" w:rsidP="000B7164">
            <w:pPr>
              <w:pStyle w:val="StyleWisnow"/>
            </w:pPr>
            <w:bookmarkStart w:id="24" w:name="n25" w:colFirst="0" w:colLast="0"/>
            <w:bookmarkEnd w:id="23"/>
            <w:r w:rsidRPr="005C3EA9">
              <w:lastRenderedPageBreak/>
              <w:t>25.</w:t>
            </w:r>
          </w:p>
        </w:tc>
        <w:tc>
          <w:tcPr>
            <w:tcW w:w="4818" w:type="dxa"/>
          </w:tcPr>
          <w:p w:rsidR="000B7164" w:rsidRPr="005C3EA9" w:rsidRDefault="000B7164" w:rsidP="000B7164">
            <w:pPr>
              <w:pStyle w:val="StyleZakonu"/>
              <w:rPr>
                <w:lang w:eastAsia="uk-UA"/>
              </w:rPr>
            </w:pPr>
            <w:r w:rsidRPr="005C3EA9">
              <w:rPr>
                <w:lang w:eastAsia="uk-UA"/>
              </w:rPr>
              <w:t>4) в абзаці першому частини першої статті 383 слова «слідчому» або замінити словами «слідчому, дізнавачу або»;</w:t>
            </w:r>
          </w:p>
        </w:tc>
        <w:tc>
          <w:tcPr>
            <w:tcW w:w="3686" w:type="dxa"/>
          </w:tcPr>
          <w:p w:rsidR="000B7164" w:rsidRPr="005C3EA9" w:rsidRDefault="000B7164" w:rsidP="000B7164">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w:t>
            </w:r>
            <w:r w:rsidRPr="005C3EA9">
              <w:rPr>
                <w:lang w:eastAsia="uk-UA"/>
              </w:rPr>
              <w:fldChar w:fldCharType="end"/>
            </w:r>
            <w:r w:rsidRPr="005C3EA9">
              <w:rPr>
                <w:lang w:eastAsia="uk-UA"/>
              </w:rPr>
              <w:t xml:space="preserve">- </w:t>
            </w:r>
            <w:r w:rsidRPr="005C3EA9">
              <w:t>Н.д.Цимбалюк М.М. (Реєстр.картка №401)</w:t>
            </w:r>
          </w:p>
          <w:p w:rsidR="000B7164" w:rsidRPr="005C3EA9" w:rsidRDefault="000B7164" w:rsidP="000B7164">
            <w:pPr>
              <w:pStyle w:val="StyleProp"/>
              <w:rPr>
                <w:lang w:eastAsia="uk-UA"/>
              </w:rPr>
            </w:pPr>
            <w:r w:rsidRPr="005C3EA9">
              <w:rPr>
                <w:lang w:eastAsia="uk-UA"/>
              </w:rPr>
              <w:t>Пункт перший статті 383 Кримінального кодексу України викласти у такій редакції:</w:t>
            </w:r>
          </w:p>
          <w:p w:rsidR="000B7164" w:rsidRPr="005C3EA9" w:rsidRDefault="000B7164" w:rsidP="000B7164">
            <w:pPr>
              <w:pStyle w:val="StyleProp"/>
              <w:rPr>
                <w:lang w:eastAsia="uk-UA"/>
              </w:rPr>
            </w:pPr>
            <w:r w:rsidRPr="005C3EA9">
              <w:rPr>
                <w:lang w:eastAsia="uk-UA"/>
              </w:rPr>
              <w:t>«Стаття 383. Завідомо неправдиве повідомлення про вчинення злочину</w:t>
            </w:r>
          </w:p>
          <w:p w:rsidR="000B7164" w:rsidRPr="000920DB" w:rsidRDefault="000B7164" w:rsidP="000B7164">
            <w:pPr>
              <w:pStyle w:val="StyleProp"/>
              <w:rPr>
                <w:lang w:eastAsia="uk-UA"/>
              </w:rPr>
            </w:pPr>
            <w:r w:rsidRPr="005C3EA9">
              <w:rPr>
                <w:lang w:eastAsia="uk-UA"/>
              </w:rPr>
              <w:t xml:space="preserve">1. Завідомо неправдиве повідомлення суду, прокурору, слідчому, </w:t>
            </w:r>
            <w:r w:rsidRPr="000920DB">
              <w:rPr>
                <w:lang w:eastAsia="uk-UA"/>
              </w:rPr>
              <w:t xml:space="preserve">дізнавачу або органу досудового розслідування про вчинення кримінального правопорушення </w:t>
            </w:r>
            <w:r w:rsidR="00C56A00" w:rsidRPr="000920DB">
              <w:rPr>
                <w:lang w:eastAsia="uk-UA"/>
              </w:rPr>
              <w:t>-</w:t>
            </w:r>
          </w:p>
          <w:p w:rsidR="000B7164" w:rsidRPr="005C3EA9" w:rsidRDefault="000B7164" w:rsidP="000B7164">
            <w:pPr>
              <w:pStyle w:val="StyleProp"/>
              <w:rPr>
                <w:lang w:eastAsia="uk-UA"/>
              </w:rPr>
            </w:pPr>
            <w:r w:rsidRPr="005C3EA9">
              <w:rPr>
                <w:lang w:eastAsia="uk-UA"/>
              </w:rPr>
              <w:t>1) третє речення частини другої ст. 49 викласти в такій редакції:</w:t>
            </w:r>
          </w:p>
          <w:p w:rsidR="000B7164" w:rsidRPr="005C3EA9" w:rsidRDefault="000B7164" w:rsidP="000B7164">
            <w:pPr>
              <w:pStyle w:val="StyleProp"/>
              <w:rPr>
                <w:lang w:eastAsia="uk-UA"/>
              </w:rPr>
            </w:pPr>
            <w:r w:rsidRPr="005C3EA9">
              <w:rPr>
                <w:lang w:eastAsia="uk-UA"/>
              </w:rPr>
              <w:t>«У цьому разі особа звільняється від кримінальної відповідальності, якщо з часу вчинення кримінального проступку минуло п’ять років, а з часу вчинення злочину – п'ятнадцять років».</w:t>
            </w:r>
          </w:p>
        </w:tc>
        <w:tc>
          <w:tcPr>
            <w:tcW w:w="1987" w:type="dxa"/>
          </w:tcPr>
          <w:p w:rsidR="000B7164" w:rsidRPr="005C3EA9" w:rsidRDefault="000B7164" w:rsidP="000920DB">
            <w:pPr>
              <w:pStyle w:val="StyleProp"/>
              <w:rPr>
                <w:lang w:eastAsia="uk-UA"/>
              </w:rPr>
            </w:pPr>
            <w:r w:rsidRPr="005C3EA9">
              <w:rPr>
                <w:lang w:eastAsia="uk-UA"/>
              </w:rPr>
              <w:t>Враховано частково</w:t>
            </w:r>
          </w:p>
          <w:p w:rsidR="000B7164" w:rsidRPr="005C3EA9" w:rsidRDefault="000B7164" w:rsidP="000B7164">
            <w:pPr>
              <w:pStyle w:val="StyleZakonu"/>
              <w:rPr>
                <w:lang w:eastAsia="uk-UA"/>
              </w:rPr>
            </w:pPr>
          </w:p>
        </w:tc>
        <w:tc>
          <w:tcPr>
            <w:tcW w:w="4660" w:type="dxa"/>
          </w:tcPr>
          <w:p w:rsidR="000B7164" w:rsidRPr="005C3EA9" w:rsidRDefault="000B7164" w:rsidP="005C3EA9">
            <w:pPr>
              <w:pStyle w:val="StyleZakonu"/>
              <w:rPr>
                <w:lang w:eastAsia="uk-UA"/>
              </w:rPr>
            </w:pPr>
            <w:r w:rsidRPr="005C3EA9">
              <w:rPr>
                <w:lang w:eastAsia="uk-UA"/>
              </w:rPr>
              <w:t xml:space="preserve"> </w:t>
            </w:r>
            <w:r w:rsidR="00617820">
              <w:rPr>
                <w:lang w:eastAsia="uk-UA"/>
              </w:rPr>
              <w:t>6</w:t>
            </w:r>
            <w:r w:rsidR="00C706A5">
              <w:rPr>
                <w:lang w:eastAsia="uk-UA"/>
              </w:rPr>
              <w:t xml:space="preserve">) </w:t>
            </w:r>
            <w:r w:rsidRPr="005C3EA9">
              <w:rPr>
                <w:lang w:eastAsia="uk-UA"/>
              </w:rPr>
              <w:t>абзац перший частини першої статті 383 викласти в такій редакції:</w:t>
            </w:r>
          </w:p>
          <w:p w:rsidR="000B7164" w:rsidRPr="005C3EA9" w:rsidRDefault="000B7164" w:rsidP="005C3EA9">
            <w:pPr>
              <w:pStyle w:val="StyleZakonu"/>
              <w:rPr>
                <w:lang w:eastAsia="uk-UA"/>
              </w:rPr>
            </w:pPr>
            <w:r w:rsidRPr="005C3EA9">
              <w:rPr>
                <w:lang w:eastAsia="uk-UA"/>
              </w:rPr>
              <w:t>«1. Завідомо неправдиве повідомлення суду, прокурору, слідчому, дізнавачу або органу досудового розслідування про вчиненн</w:t>
            </w:r>
            <w:r w:rsidR="00C56A00" w:rsidRPr="005C3EA9">
              <w:rPr>
                <w:lang w:eastAsia="uk-UA"/>
              </w:rPr>
              <w:t>я кримінального правопорушення</w:t>
            </w:r>
            <w:r w:rsidRPr="005C3EA9">
              <w:rPr>
                <w:lang w:eastAsia="uk-UA"/>
              </w:rPr>
              <w:t>»;</w:t>
            </w:r>
          </w:p>
          <w:p w:rsidR="000B7164" w:rsidRPr="005C3EA9" w:rsidRDefault="000B7164" w:rsidP="00102461">
            <w:pPr>
              <w:pStyle w:val="StyleZakonu"/>
              <w:rPr>
                <w:lang w:eastAsia="uk-UA"/>
              </w:rPr>
            </w:pPr>
          </w:p>
        </w:tc>
      </w:tr>
      <w:tr w:rsidR="00102461" w:rsidRPr="005C3EA9" w:rsidTr="00C937DC">
        <w:tc>
          <w:tcPr>
            <w:tcW w:w="576" w:type="dxa"/>
          </w:tcPr>
          <w:p w:rsidR="00102461" w:rsidRPr="005C3EA9" w:rsidRDefault="00102461" w:rsidP="000B7164">
            <w:pPr>
              <w:pStyle w:val="StyleWisnow"/>
            </w:pPr>
          </w:p>
        </w:tc>
        <w:tc>
          <w:tcPr>
            <w:tcW w:w="4818" w:type="dxa"/>
          </w:tcPr>
          <w:p w:rsidR="00102461" w:rsidRPr="005C3EA9" w:rsidRDefault="00102461" w:rsidP="000B7164">
            <w:pPr>
              <w:pStyle w:val="StyleZakonu"/>
              <w:rPr>
                <w:lang w:eastAsia="uk-UA"/>
              </w:rPr>
            </w:pPr>
          </w:p>
        </w:tc>
        <w:tc>
          <w:tcPr>
            <w:tcW w:w="3686" w:type="dxa"/>
          </w:tcPr>
          <w:p w:rsidR="00102461" w:rsidRPr="005C3EA9" w:rsidRDefault="00102461" w:rsidP="000B7164">
            <w:pPr>
              <w:pStyle w:val="StyleAwt"/>
              <w:rPr>
                <w:lang w:eastAsia="uk-UA"/>
              </w:rPr>
            </w:pPr>
          </w:p>
        </w:tc>
        <w:tc>
          <w:tcPr>
            <w:tcW w:w="1987" w:type="dxa"/>
          </w:tcPr>
          <w:p w:rsidR="00102461" w:rsidRPr="005C3EA9" w:rsidRDefault="00102461" w:rsidP="000B7164">
            <w:pPr>
              <w:pStyle w:val="StyleZakonu"/>
              <w:rPr>
                <w:lang w:eastAsia="uk-UA"/>
              </w:rPr>
            </w:pPr>
          </w:p>
        </w:tc>
        <w:tc>
          <w:tcPr>
            <w:tcW w:w="4660" w:type="dxa"/>
          </w:tcPr>
          <w:p w:rsidR="00102461" w:rsidRPr="005C3EA9" w:rsidRDefault="00617820" w:rsidP="00102461">
            <w:pPr>
              <w:pStyle w:val="StyleZakonu"/>
              <w:rPr>
                <w:lang w:eastAsia="uk-UA"/>
              </w:rPr>
            </w:pPr>
            <w:r>
              <w:rPr>
                <w:lang w:eastAsia="uk-UA"/>
              </w:rPr>
              <w:t>7</w:t>
            </w:r>
            <w:r w:rsidR="00102461">
              <w:rPr>
                <w:lang w:eastAsia="uk-UA"/>
              </w:rPr>
              <w:t>)</w:t>
            </w:r>
            <w:r w:rsidR="00102461" w:rsidRPr="005C3EA9">
              <w:rPr>
                <w:lang w:eastAsia="uk-UA"/>
              </w:rPr>
              <w:t xml:space="preserve"> абзац п</w:t>
            </w:r>
            <w:r w:rsidR="00D802CC">
              <w:rPr>
                <w:lang w:eastAsia="uk-UA"/>
              </w:rPr>
              <w:t xml:space="preserve">ерший частини першої статті 384, </w:t>
            </w:r>
            <w:r w:rsidR="00D802CC" w:rsidRPr="00102461">
              <w:rPr>
                <w:lang w:eastAsia="uk-UA"/>
              </w:rPr>
              <w:t>назву та абзац перший частини першої статті 386</w:t>
            </w:r>
            <w:r w:rsidR="00D802CC">
              <w:rPr>
                <w:lang w:eastAsia="uk-UA"/>
              </w:rPr>
              <w:t xml:space="preserve"> </w:t>
            </w:r>
            <w:r w:rsidR="00102461" w:rsidRPr="005C3EA9">
              <w:rPr>
                <w:lang w:eastAsia="uk-UA"/>
              </w:rPr>
              <w:t xml:space="preserve">після слова «експерта» </w:t>
            </w:r>
            <w:r w:rsidR="00102461">
              <w:rPr>
                <w:lang w:eastAsia="uk-UA"/>
              </w:rPr>
              <w:t>доповнити словом «спеціаліста»;</w:t>
            </w:r>
          </w:p>
        </w:tc>
      </w:tr>
      <w:tr w:rsidR="000B7164" w:rsidRPr="005C3EA9" w:rsidTr="00C937DC">
        <w:tc>
          <w:tcPr>
            <w:tcW w:w="576" w:type="dxa"/>
          </w:tcPr>
          <w:p w:rsidR="000B7164" w:rsidRPr="005C3EA9" w:rsidRDefault="000B7164" w:rsidP="000B7164">
            <w:pPr>
              <w:pStyle w:val="StyleWisnow"/>
            </w:pPr>
            <w:bookmarkStart w:id="25" w:name="n26" w:colFirst="0" w:colLast="0"/>
            <w:bookmarkEnd w:id="24"/>
            <w:r w:rsidRPr="005C3EA9">
              <w:t>26.</w:t>
            </w:r>
          </w:p>
        </w:tc>
        <w:tc>
          <w:tcPr>
            <w:tcW w:w="4818" w:type="dxa"/>
          </w:tcPr>
          <w:p w:rsidR="000B7164" w:rsidRPr="005C3EA9" w:rsidRDefault="000B7164" w:rsidP="000B7164">
            <w:pPr>
              <w:pStyle w:val="StyleZakonu"/>
              <w:rPr>
                <w:lang w:eastAsia="uk-UA"/>
              </w:rPr>
            </w:pPr>
            <w:r w:rsidRPr="005C3EA9">
              <w:rPr>
                <w:lang w:eastAsia="uk-UA"/>
              </w:rPr>
              <w:t>5) в абзаці першому частини другої статті 387 слова «слідчим, працівником» замінити словами «слідчим, дізнавачем, працівником».</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617820" w:rsidP="005C3EA9">
            <w:pPr>
              <w:pStyle w:val="StyleZakonu"/>
              <w:rPr>
                <w:lang w:eastAsia="uk-UA"/>
              </w:rPr>
            </w:pPr>
            <w:r>
              <w:rPr>
                <w:lang w:eastAsia="uk-UA"/>
              </w:rPr>
              <w:t>8</w:t>
            </w:r>
            <w:r w:rsidR="00C706A5">
              <w:rPr>
                <w:lang w:eastAsia="uk-UA"/>
              </w:rPr>
              <w:t xml:space="preserve">) </w:t>
            </w:r>
            <w:r w:rsidR="000B7164" w:rsidRPr="005C3EA9">
              <w:rPr>
                <w:lang w:eastAsia="uk-UA"/>
              </w:rPr>
              <w:t>в абзаці першому частини другої статті 387 слова «слідчим, працівником» замінити словами «слідчим, дізнавачем, працівником».</w:t>
            </w:r>
          </w:p>
        </w:tc>
      </w:tr>
      <w:tr w:rsidR="000B7164" w:rsidRPr="005C3EA9" w:rsidTr="00C937DC">
        <w:tc>
          <w:tcPr>
            <w:tcW w:w="576" w:type="dxa"/>
          </w:tcPr>
          <w:p w:rsidR="000B7164" w:rsidRPr="005C3EA9" w:rsidRDefault="000B7164" w:rsidP="000B7164">
            <w:pPr>
              <w:pStyle w:val="StyleWisnow"/>
            </w:pPr>
            <w:bookmarkStart w:id="26" w:name="n27" w:colFirst="0" w:colLast="0"/>
            <w:bookmarkEnd w:id="25"/>
            <w:r w:rsidRPr="005C3EA9">
              <w:t>27.</w:t>
            </w:r>
          </w:p>
        </w:tc>
        <w:tc>
          <w:tcPr>
            <w:tcW w:w="4818" w:type="dxa"/>
          </w:tcPr>
          <w:p w:rsidR="000B7164" w:rsidRPr="005C3EA9" w:rsidRDefault="000B7164" w:rsidP="000B7164">
            <w:pPr>
              <w:pStyle w:val="StyleZakonu"/>
              <w:rPr>
                <w:lang w:eastAsia="uk-UA"/>
              </w:rPr>
            </w:pPr>
            <w:r w:rsidRPr="005C3EA9">
              <w:rPr>
                <w:lang w:eastAsia="uk-UA"/>
              </w:rPr>
              <w:t>4. У Сімейному кодексі України (Відомості Верховної Ради України, 2002 р., № 21—22, ст. 135):</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C56A00" w:rsidP="005C3EA9">
            <w:pPr>
              <w:pStyle w:val="StyleZakonu"/>
              <w:rPr>
                <w:lang w:eastAsia="uk-UA"/>
              </w:rPr>
            </w:pPr>
            <w:r w:rsidRPr="005C3EA9">
              <w:rPr>
                <w:lang w:eastAsia="uk-UA"/>
              </w:rPr>
              <w:t>3</w:t>
            </w:r>
            <w:r w:rsidR="000B7164" w:rsidRPr="005C3EA9">
              <w:rPr>
                <w:lang w:eastAsia="uk-UA"/>
              </w:rPr>
              <w:t>. У Сімейному кодексі України (Відомості Верховної Ради України, 2002 р., № 21—22, ст. 135):</w:t>
            </w:r>
          </w:p>
        </w:tc>
      </w:tr>
      <w:tr w:rsidR="000B7164" w:rsidRPr="005C3EA9" w:rsidTr="00C937DC">
        <w:tc>
          <w:tcPr>
            <w:tcW w:w="576" w:type="dxa"/>
          </w:tcPr>
          <w:p w:rsidR="000B7164" w:rsidRPr="005C3EA9" w:rsidRDefault="000B7164" w:rsidP="000B7164">
            <w:pPr>
              <w:pStyle w:val="StyleWisnow"/>
            </w:pPr>
            <w:bookmarkStart w:id="27" w:name="n28" w:colFirst="0" w:colLast="0"/>
            <w:bookmarkEnd w:id="26"/>
            <w:r w:rsidRPr="005C3EA9">
              <w:t>28.</w:t>
            </w:r>
          </w:p>
        </w:tc>
        <w:tc>
          <w:tcPr>
            <w:tcW w:w="4818" w:type="dxa"/>
          </w:tcPr>
          <w:p w:rsidR="000B7164" w:rsidRPr="005C3EA9" w:rsidRDefault="000B7164" w:rsidP="000B7164">
            <w:pPr>
              <w:pStyle w:val="StyleZakonu"/>
              <w:rPr>
                <w:lang w:eastAsia="uk-UA"/>
              </w:rPr>
            </w:pPr>
            <w:r w:rsidRPr="005C3EA9">
              <w:rPr>
                <w:lang w:eastAsia="uk-UA"/>
              </w:rPr>
              <w:t>1) у частині п’ятій статті 75 слово «злочину» замінити словами «кримінального правопорушення»;</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0B7164" w:rsidP="005C3EA9">
            <w:pPr>
              <w:pStyle w:val="StyleZakonu"/>
              <w:rPr>
                <w:lang w:eastAsia="uk-UA"/>
              </w:rPr>
            </w:pPr>
            <w:r w:rsidRPr="005C3EA9">
              <w:rPr>
                <w:lang w:eastAsia="uk-UA"/>
              </w:rPr>
              <w:t>1) у частині п’ятій статті 75</w:t>
            </w:r>
            <w:r w:rsidR="00B47A52">
              <w:rPr>
                <w:lang w:eastAsia="uk-UA"/>
              </w:rPr>
              <w:t xml:space="preserve"> та </w:t>
            </w:r>
            <w:r w:rsidRPr="005C3EA9">
              <w:rPr>
                <w:lang w:eastAsia="uk-UA"/>
              </w:rPr>
              <w:t xml:space="preserve"> </w:t>
            </w:r>
            <w:r w:rsidR="00B47A52" w:rsidRPr="005C3EA9">
              <w:rPr>
                <w:lang w:eastAsia="uk-UA"/>
              </w:rPr>
              <w:t xml:space="preserve">пункті 2 частини першої статті 83 </w:t>
            </w:r>
            <w:r w:rsidRPr="005C3EA9">
              <w:rPr>
                <w:lang w:eastAsia="uk-UA"/>
              </w:rPr>
              <w:t>слово «злочину» замінити словами «кримінального правопорушення»;</w:t>
            </w:r>
          </w:p>
        </w:tc>
      </w:tr>
      <w:tr w:rsidR="000B7164" w:rsidRPr="005C3EA9" w:rsidTr="00C937DC">
        <w:tc>
          <w:tcPr>
            <w:tcW w:w="576" w:type="dxa"/>
          </w:tcPr>
          <w:p w:rsidR="000B7164" w:rsidRPr="005C3EA9" w:rsidRDefault="000B7164" w:rsidP="000B7164">
            <w:pPr>
              <w:pStyle w:val="StyleWisnow"/>
            </w:pPr>
            <w:bookmarkStart w:id="28" w:name="n29" w:colFirst="0" w:colLast="0"/>
            <w:bookmarkEnd w:id="27"/>
            <w:r w:rsidRPr="005C3EA9">
              <w:t>29.</w:t>
            </w:r>
          </w:p>
        </w:tc>
        <w:tc>
          <w:tcPr>
            <w:tcW w:w="4818" w:type="dxa"/>
          </w:tcPr>
          <w:p w:rsidR="000B7164" w:rsidRPr="005C3EA9" w:rsidRDefault="000B7164" w:rsidP="000B7164">
            <w:pPr>
              <w:pStyle w:val="StyleZakonu"/>
              <w:rPr>
                <w:lang w:eastAsia="uk-UA"/>
              </w:rPr>
            </w:pPr>
            <w:r w:rsidRPr="005C3EA9">
              <w:rPr>
                <w:lang w:eastAsia="uk-UA"/>
              </w:rPr>
              <w:t>2) у пункті 2 частини першої статті 83 слово «злочину» замінити словами «кримінального правопорушення»;</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0B7164" w:rsidP="00B47A52">
            <w:pPr>
              <w:pStyle w:val="StyleZakonu"/>
              <w:rPr>
                <w:lang w:eastAsia="uk-UA"/>
              </w:rPr>
            </w:pPr>
          </w:p>
        </w:tc>
      </w:tr>
      <w:tr w:rsidR="000B7164" w:rsidRPr="005C3EA9" w:rsidTr="00C937DC">
        <w:tc>
          <w:tcPr>
            <w:tcW w:w="576" w:type="dxa"/>
          </w:tcPr>
          <w:p w:rsidR="000B7164" w:rsidRPr="005C3EA9" w:rsidRDefault="000B7164" w:rsidP="000B7164">
            <w:pPr>
              <w:pStyle w:val="StyleWisnow"/>
            </w:pPr>
            <w:bookmarkStart w:id="29" w:name="n30" w:colFirst="0" w:colLast="0"/>
            <w:bookmarkEnd w:id="28"/>
            <w:r w:rsidRPr="005C3EA9">
              <w:t>30.</w:t>
            </w:r>
          </w:p>
        </w:tc>
        <w:tc>
          <w:tcPr>
            <w:tcW w:w="4818" w:type="dxa"/>
          </w:tcPr>
          <w:p w:rsidR="000B7164" w:rsidRPr="005C3EA9" w:rsidRDefault="000B7164" w:rsidP="000B7164">
            <w:pPr>
              <w:pStyle w:val="StyleZakonu"/>
              <w:rPr>
                <w:lang w:eastAsia="uk-UA"/>
              </w:rPr>
            </w:pPr>
            <w:r w:rsidRPr="005C3EA9">
              <w:rPr>
                <w:lang w:eastAsia="uk-UA"/>
              </w:rPr>
              <w:t>3) у пункті 10 частини першої статті 212 слова «злочини», «злочинів» замінити відповідно словами «кримінальні правопорушення», «кримінальних правопорушень».</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B47A52" w:rsidP="005C3EA9">
            <w:pPr>
              <w:pStyle w:val="StyleZakonu"/>
              <w:rPr>
                <w:lang w:eastAsia="uk-UA"/>
              </w:rPr>
            </w:pPr>
            <w:r>
              <w:rPr>
                <w:lang w:eastAsia="uk-UA"/>
              </w:rPr>
              <w:t>2</w:t>
            </w:r>
            <w:r w:rsidR="000B7164" w:rsidRPr="005C3EA9">
              <w:rPr>
                <w:lang w:eastAsia="uk-UA"/>
              </w:rPr>
              <w:t>) у пункті 10 частини першої статті 212 слова «злочини», «злочинів» замінити відповідно словами «кримінальні правопорушення», «кримінальних правопорушень».</w:t>
            </w:r>
          </w:p>
        </w:tc>
      </w:tr>
      <w:tr w:rsidR="000B7164" w:rsidRPr="005C3EA9" w:rsidTr="00C937DC">
        <w:tc>
          <w:tcPr>
            <w:tcW w:w="576" w:type="dxa"/>
          </w:tcPr>
          <w:p w:rsidR="000B7164" w:rsidRPr="005C3EA9" w:rsidRDefault="000B7164" w:rsidP="000B7164">
            <w:pPr>
              <w:pStyle w:val="StyleWisnow"/>
            </w:pPr>
            <w:bookmarkStart w:id="30" w:name="n31" w:colFirst="0" w:colLast="0"/>
            <w:bookmarkEnd w:id="29"/>
            <w:r w:rsidRPr="005C3EA9">
              <w:t>31.</w:t>
            </w:r>
          </w:p>
        </w:tc>
        <w:tc>
          <w:tcPr>
            <w:tcW w:w="4818" w:type="dxa"/>
          </w:tcPr>
          <w:p w:rsidR="000B7164" w:rsidRPr="005C3EA9" w:rsidRDefault="000B7164" w:rsidP="000B7164">
            <w:pPr>
              <w:pStyle w:val="StyleZakonu"/>
              <w:rPr>
                <w:lang w:eastAsia="uk-UA"/>
              </w:rPr>
            </w:pPr>
            <w:r w:rsidRPr="005C3EA9">
              <w:rPr>
                <w:lang w:eastAsia="uk-UA"/>
              </w:rPr>
              <w:t>5. У Цивільному кодексі України (Відомості Верховної Ради України, 2003 р., № 40—44, ст. 356):</w:t>
            </w:r>
          </w:p>
        </w:tc>
        <w:tc>
          <w:tcPr>
            <w:tcW w:w="3686" w:type="dxa"/>
          </w:tcPr>
          <w:p w:rsidR="000B7164" w:rsidRPr="005C3EA9" w:rsidRDefault="000B7164" w:rsidP="000B7164">
            <w:pPr>
              <w:pStyle w:val="StyleZakonu"/>
              <w:rPr>
                <w:lang w:eastAsia="uk-UA"/>
              </w:rPr>
            </w:pPr>
          </w:p>
        </w:tc>
        <w:tc>
          <w:tcPr>
            <w:tcW w:w="1987" w:type="dxa"/>
          </w:tcPr>
          <w:p w:rsidR="000B7164" w:rsidRPr="005C3EA9" w:rsidRDefault="000B7164" w:rsidP="000B7164">
            <w:pPr>
              <w:pStyle w:val="StyleZakonu"/>
              <w:rPr>
                <w:lang w:eastAsia="uk-UA"/>
              </w:rPr>
            </w:pPr>
          </w:p>
        </w:tc>
        <w:tc>
          <w:tcPr>
            <w:tcW w:w="4660" w:type="dxa"/>
          </w:tcPr>
          <w:p w:rsidR="000B7164" w:rsidRPr="005C3EA9" w:rsidRDefault="00C56A00" w:rsidP="005C3EA9">
            <w:pPr>
              <w:pStyle w:val="StyleZakonu"/>
              <w:rPr>
                <w:lang w:eastAsia="uk-UA"/>
              </w:rPr>
            </w:pPr>
            <w:r w:rsidRPr="005C3EA9">
              <w:rPr>
                <w:lang w:eastAsia="uk-UA"/>
              </w:rPr>
              <w:t>4. У Цивільному кодексі України (Відомості Верховної Ради України, 2003 р., №</w:t>
            </w:r>
            <w:r w:rsidR="00B47A52">
              <w:rPr>
                <w:lang w:eastAsia="uk-UA"/>
              </w:rPr>
              <w:t>№</w:t>
            </w:r>
            <w:r w:rsidRPr="005C3EA9">
              <w:rPr>
                <w:lang w:eastAsia="uk-UA"/>
              </w:rPr>
              <w:t xml:space="preserve"> 40—44, ст. 356):</w:t>
            </w:r>
          </w:p>
        </w:tc>
      </w:tr>
      <w:tr w:rsidR="000B7164" w:rsidRPr="005C3EA9" w:rsidTr="00C937DC">
        <w:tc>
          <w:tcPr>
            <w:tcW w:w="576" w:type="dxa"/>
          </w:tcPr>
          <w:p w:rsidR="000B7164" w:rsidRPr="005C3EA9" w:rsidRDefault="000B7164" w:rsidP="000B7164">
            <w:pPr>
              <w:pStyle w:val="StyleWisnow"/>
            </w:pPr>
            <w:bookmarkStart w:id="31" w:name="n32" w:colFirst="0" w:colLast="0"/>
            <w:bookmarkEnd w:id="30"/>
            <w:r w:rsidRPr="005C3EA9">
              <w:t>32.</w:t>
            </w:r>
          </w:p>
        </w:tc>
        <w:tc>
          <w:tcPr>
            <w:tcW w:w="4818" w:type="dxa"/>
          </w:tcPr>
          <w:p w:rsidR="000B7164" w:rsidRPr="005C3EA9" w:rsidRDefault="000B7164" w:rsidP="000B7164">
            <w:pPr>
              <w:pStyle w:val="StyleZakonu"/>
              <w:rPr>
                <w:lang w:eastAsia="uk-UA"/>
              </w:rPr>
            </w:pPr>
            <w:r w:rsidRPr="005C3EA9">
              <w:rPr>
                <w:lang w:eastAsia="uk-UA"/>
              </w:rPr>
              <w:t>1) у частині п’ятій статті 306 слово «злочинові» замінити словами «кримінальному правопорушенню»;</w:t>
            </w:r>
          </w:p>
        </w:tc>
        <w:tc>
          <w:tcPr>
            <w:tcW w:w="3686" w:type="dxa"/>
          </w:tcPr>
          <w:p w:rsidR="000B7164" w:rsidRPr="005C3EA9" w:rsidRDefault="000B7164" w:rsidP="000B7164">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16</w:t>
            </w:r>
            <w:r w:rsidRPr="005C3EA9">
              <w:rPr>
                <w:lang w:eastAsia="uk-UA"/>
              </w:rPr>
              <w:fldChar w:fldCharType="end"/>
            </w:r>
            <w:r w:rsidRPr="005C3EA9">
              <w:rPr>
                <w:lang w:eastAsia="uk-UA"/>
              </w:rPr>
              <w:t xml:space="preserve">- </w:t>
            </w:r>
            <w:r w:rsidRPr="005C3EA9">
              <w:t>Н.д.Бабій Р.В. (Реєстр.картка №272)</w:t>
            </w:r>
          </w:p>
          <w:p w:rsidR="000B7164" w:rsidRPr="005C3EA9" w:rsidRDefault="000B7164" w:rsidP="000B7164">
            <w:pPr>
              <w:pStyle w:val="StyleProp"/>
              <w:rPr>
                <w:b/>
                <w:lang w:eastAsia="uk-UA"/>
              </w:rPr>
            </w:pPr>
            <w:r w:rsidRPr="005C3EA9">
              <w:rPr>
                <w:lang w:eastAsia="uk-UA"/>
              </w:rPr>
              <w:t xml:space="preserve">Підпункт 1 пункту 5 розділу І законопроекту </w:t>
            </w:r>
            <w:r w:rsidRPr="005C3EA9">
              <w:rPr>
                <w:b/>
                <w:lang w:eastAsia="uk-UA"/>
              </w:rPr>
              <w:t>виключити.</w:t>
            </w:r>
          </w:p>
          <w:p w:rsidR="000B7164" w:rsidRPr="005C3EA9" w:rsidRDefault="000B7164" w:rsidP="000B7164">
            <w:pPr>
              <w:pStyle w:val="StyleProp"/>
              <w:rPr>
                <w:i/>
                <w:lang w:eastAsia="uk-UA"/>
              </w:rPr>
            </w:pPr>
            <w:r w:rsidRPr="005C3EA9">
              <w:rPr>
                <w:i/>
                <w:lang w:eastAsia="uk-UA"/>
              </w:rPr>
              <w:t xml:space="preserve">Обґрунтування:  запропоновані проектом зміни суперечать ст. 31 Конституції України, якою передбачено, що «кожному гарантується таємниця листування, телефонних розмов, телеграфної та іншої </w:t>
            </w:r>
            <w:r w:rsidRPr="005C3EA9">
              <w:rPr>
                <w:i/>
                <w:lang w:eastAsia="uk-UA"/>
              </w:rPr>
              <w:lastRenderedPageBreak/>
              <w:t>кореспонденції. Винятки можуть бути встановлені лише судом у випадках, передбачених законом, з метою запобігти злочинові чи з'ясувати істину під час розслідування кримінальної справи, якщо іншими способами одержати інформацію неможливо.».</w:t>
            </w:r>
          </w:p>
          <w:p w:rsidR="000B7164" w:rsidRPr="005C3EA9" w:rsidRDefault="000B7164" w:rsidP="000B7164">
            <w:pPr>
              <w:pStyle w:val="StyleProp"/>
              <w:rPr>
                <w:lang w:eastAsia="uk-UA"/>
              </w:rPr>
            </w:pPr>
            <w:r w:rsidRPr="005C3EA9">
              <w:rPr>
                <w:i/>
                <w:lang w:eastAsia="uk-UA"/>
              </w:rPr>
              <w:t>А тому, частину п’яту статті 306 Цивільного кодексу України слід залишити в чинній редакції.</w:t>
            </w:r>
          </w:p>
        </w:tc>
        <w:tc>
          <w:tcPr>
            <w:tcW w:w="1987" w:type="dxa"/>
          </w:tcPr>
          <w:p w:rsidR="000B7164" w:rsidRPr="005C3EA9" w:rsidRDefault="000B7164" w:rsidP="000B7164">
            <w:pPr>
              <w:pStyle w:val="StyleZakonu"/>
              <w:rPr>
                <w:lang w:eastAsia="uk-UA"/>
              </w:rPr>
            </w:pPr>
            <w:r w:rsidRPr="005C3EA9">
              <w:rPr>
                <w:sz w:val="18"/>
                <w:lang w:eastAsia="uk-UA"/>
              </w:rPr>
              <w:lastRenderedPageBreak/>
              <w:t>Відхилено</w:t>
            </w:r>
          </w:p>
        </w:tc>
        <w:tc>
          <w:tcPr>
            <w:tcW w:w="4660" w:type="dxa"/>
          </w:tcPr>
          <w:p w:rsidR="000B7164" w:rsidRPr="005C3EA9" w:rsidRDefault="000377E4" w:rsidP="005C3EA9">
            <w:pPr>
              <w:pStyle w:val="StyleZakonu"/>
              <w:rPr>
                <w:lang w:eastAsia="uk-UA"/>
              </w:rPr>
            </w:pPr>
            <w:r w:rsidRPr="005C3EA9">
              <w:rPr>
                <w:lang w:eastAsia="uk-UA"/>
              </w:rPr>
              <w:t>1) у частині п’ятій статті 306 слово «злочинові» замінити словами «кримінальному правопорушенню»;</w:t>
            </w:r>
          </w:p>
        </w:tc>
      </w:tr>
      <w:tr w:rsidR="00C56A00" w:rsidRPr="005C3EA9" w:rsidTr="00C937DC">
        <w:tc>
          <w:tcPr>
            <w:tcW w:w="576" w:type="dxa"/>
          </w:tcPr>
          <w:p w:rsidR="00C56A00" w:rsidRPr="005C3EA9" w:rsidRDefault="00C56A00" w:rsidP="00C56A00">
            <w:pPr>
              <w:pStyle w:val="StyleWisnow"/>
            </w:pPr>
            <w:bookmarkStart w:id="32" w:name="n33" w:colFirst="0" w:colLast="0"/>
            <w:bookmarkEnd w:id="31"/>
            <w:r w:rsidRPr="005C3EA9">
              <w:t>33.</w:t>
            </w:r>
          </w:p>
        </w:tc>
        <w:tc>
          <w:tcPr>
            <w:tcW w:w="4818" w:type="dxa"/>
          </w:tcPr>
          <w:p w:rsidR="00C56A00" w:rsidRPr="005C3EA9" w:rsidRDefault="00C56A00" w:rsidP="00C56A00">
            <w:pPr>
              <w:pStyle w:val="StyleZakonu"/>
              <w:rPr>
                <w:lang w:eastAsia="uk-UA"/>
              </w:rPr>
            </w:pPr>
            <w:r w:rsidRPr="005C3EA9">
              <w:rPr>
                <w:lang w:eastAsia="uk-UA"/>
              </w:rPr>
              <w:t>2) в абзаці першому частини першої статті 727 слово «злочин» замінити словами «кримінальне правопорушення»;</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730AF8" w:rsidP="005C3EA9">
            <w:pPr>
              <w:pStyle w:val="StyleZakonu"/>
              <w:rPr>
                <w:lang w:eastAsia="uk-UA"/>
              </w:rPr>
            </w:pPr>
            <w:r>
              <w:rPr>
                <w:lang w:eastAsia="uk-UA"/>
              </w:rPr>
              <w:t>2</w:t>
            </w:r>
            <w:r w:rsidR="00C56A00" w:rsidRPr="005C3EA9">
              <w:rPr>
                <w:lang w:eastAsia="uk-UA"/>
              </w:rPr>
              <w:t>) в абзаці першому частини першої статті 727 слово «злочин» замінити словами «кримінальне правопорушення»;</w:t>
            </w:r>
          </w:p>
        </w:tc>
      </w:tr>
      <w:tr w:rsidR="00C56A00" w:rsidRPr="005C3EA9" w:rsidTr="00C937DC">
        <w:tc>
          <w:tcPr>
            <w:tcW w:w="576" w:type="dxa"/>
          </w:tcPr>
          <w:p w:rsidR="00C56A00" w:rsidRPr="005C3EA9" w:rsidRDefault="00C56A00" w:rsidP="00C56A00">
            <w:pPr>
              <w:pStyle w:val="StyleWisnow"/>
            </w:pPr>
            <w:bookmarkStart w:id="33" w:name="n34" w:colFirst="0" w:colLast="0"/>
            <w:bookmarkEnd w:id="32"/>
            <w:r w:rsidRPr="005C3EA9">
              <w:t>34.</w:t>
            </w:r>
          </w:p>
        </w:tc>
        <w:tc>
          <w:tcPr>
            <w:tcW w:w="4818" w:type="dxa"/>
          </w:tcPr>
          <w:p w:rsidR="00C56A00" w:rsidRPr="005C3EA9" w:rsidRDefault="00C56A00" w:rsidP="00C56A00">
            <w:pPr>
              <w:pStyle w:val="StyleZakonu"/>
              <w:rPr>
                <w:lang w:eastAsia="uk-UA"/>
              </w:rPr>
            </w:pPr>
            <w:r w:rsidRPr="005C3EA9">
              <w:rPr>
                <w:lang w:eastAsia="uk-UA"/>
              </w:rPr>
              <w:t>3) у пункті 2 частини першої статті 991 слово «злочину» замінити словами «кримінального правопорушення»;</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D01CE0" w:rsidP="00D01CE0">
            <w:pPr>
              <w:pStyle w:val="StyleZakonu"/>
              <w:rPr>
                <w:lang w:eastAsia="uk-UA"/>
              </w:rPr>
            </w:pPr>
            <w:r>
              <w:rPr>
                <w:lang w:eastAsia="uk-UA"/>
              </w:rPr>
              <w:t>3</w:t>
            </w:r>
            <w:r w:rsidR="00C56A00" w:rsidRPr="005C3EA9">
              <w:rPr>
                <w:lang w:eastAsia="uk-UA"/>
              </w:rPr>
              <w:t>) у пункті 2 частини першої статті 991</w:t>
            </w:r>
            <w:r>
              <w:rPr>
                <w:lang w:eastAsia="uk-UA"/>
              </w:rPr>
              <w:t>, частині п’ятій статті 1176,</w:t>
            </w:r>
            <w:r w:rsidRPr="005C3EA9">
              <w:rPr>
                <w:lang w:eastAsia="uk-UA"/>
              </w:rPr>
              <w:t xml:space="preserve"> частині другій статті 1191</w:t>
            </w:r>
            <w:r>
              <w:rPr>
                <w:lang w:eastAsia="uk-UA"/>
              </w:rPr>
              <w:t>,</w:t>
            </w:r>
            <w:r w:rsidRPr="005C3EA9">
              <w:rPr>
                <w:lang w:eastAsia="uk-UA"/>
              </w:rPr>
              <w:t xml:space="preserve"> </w:t>
            </w:r>
            <w:r>
              <w:rPr>
                <w:lang w:eastAsia="uk-UA"/>
              </w:rPr>
              <w:t xml:space="preserve">частині четвертій статті 1193 </w:t>
            </w:r>
            <w:r w:rsidR="00C56A00" w:rsidRPr="005C3EA9">
              <w:rPr>
                <w:lang w:eastAsia="uk-UA"/>
              </w:rPr>
              <w:t>слово «злочину» замінити словами «кримінального правопорушення»;</w:t>
            </w:r>
          </w:p>
        </w:tc>
      </w:tr>
      <w:tr w:rsidR="00C56A00" w:rsidRPr="005C3EA9" w:rsidTr="00C937DC">
        <w:tc>
          <w:tcPr>
            <w:tcW w:w="576" w:type="dxa"/>
          </w:tcPr>
          <w:p w:rsidR="00C56A00" w:rsidRPr="005C3EA9" w:rsidRDefault="00C56A00" w:rsidP="00C56A00">
            <w:pPr>
              <w:pStyle w:val="StyleWisnow"/>
            </w:pPr>
            <w:bookmarkStart w:id="34" w:name="n35" w:colFirst="0" w:colLast="0"/>
            <w:bookmarkEnd w:id="33"/>
            <w:r w:rsidRPr="005C3EA9">
              <w:t>35.</w:t>
            </w:r>
          </w:p>
        </w:tc>
        <w:tc>
          <w:tcPr>
            <w:tcW w:w="4818" w:type="dxa"/>
          </w:tcPr>
          <w:p w:rsidR="00C56A00" w:rsidRPr="005C3EA9" w:rsidRDefault="00C56A00" w:rsidP="00C56A00">
            <w:pPr>
              <w:pStyle w:val="StyleZakonu"/>
              <w:rPr>
                <w:lang w:eastAsia="uk-UA"/>
              </w:rPr>
            </w:pPr>
            <w:r w:rsidRPr="005C3EA9">
              <w:rPr>
                <w:lang w:eastAsia="uk-UA"/>
              </w:rPr>
              <w:t>4) у частині п’ятій статті 1176 слово «злочину» замінити словами «кримінального правопорушення»;</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C56A00" w:rsidP="00D01CE0">
            <w:pPr>
              <w:pStyle w:val="StyleZakonu"/>
              <w:rPr>
                <w:lang w:eastAsia="uk-UA"/>
              </w:rPr>
            </w:pPr>
          </w:p>
        </w:tc>
      </w:tr>
      <w:tr w:rsidR="00C56A00" w:rsidRPr="005C3EA9" w:rsidTr="00C937DC">
        <w:tc>
          <w:tcPr>
            <w:tcW w:w="576" w:type="dxa"/>
          </w:tcPr>
          <w:p w:rsidR="00C56A00" w:rsidRPr="005C3EA9" w:rsidRDefault="00C56A00" w:rsidP="00C56A00">
            <w:pPr>
              <w:pStyle w:val="StyleWisnow"/>
            </w:pPr>
            <w:bookmarkStart w:id="35" w:name="n36" w:colFirst="0" w:colLast="0"/>
            <w:bookmarkEnd w:id="34"/>
            <w:r w:rsidRPr="005C3EA9">
              <w:t>36.</w:t>
            </w:r>
          </w:p>
        </w:tc>
        <w:tc>
          <w:tcPr>
            <w:tcW w:w="4818" w:type="dxa"/>
          </w:tcPr>
          <w:p w:rsidR="00C56A00" w:rsidRPr="005C3EA9" w:rsidRDefault="00C56A00" w:rsidP="00C56A00">
            <w:pPr>
              <w:pStyle w:val="StyleZakonu"/>
              <w:rPr>
                <w:lang w:eastAsia="uk-UA"/>
              </w:rPr>
            </w:pPr>
            <w:r w:rsidRPr="005C3EA9">
              <w:rPr>
                <w:lang w:eastAsia="uk-UA"/>
              </w:rPr>
              <w:t>5) у частині другій статті 1191 слово «злочину» замінити словами «кримінального правопорушення»;</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C56A00" w:rsidP="00D01CE0">
            <w:pPr>
              <w:pStyle w:val="StyleZakonu"/>
              <w:rPr>
                <w:lang w:eastAsia="uk-UA"/>
              </w:rPr>
            </w:pPr>
          </w:p>
        </w:tc>
      </w:tr>
      <w:tr w:rsidR="00C56A00" w:rsidRPr="005C3EA9" w:rsidTr="00C937DC">
        <w:tc>
          <w:tcPr>
            <w:tcW w:w="576" w:type="dxa"/>
          </w:tcPr>
          <w:p w:rsidR="00C56A00" w:rsidRPr="005C3EA9" w:rsidRDefault="00C56A00" w:rsidP="00C56A00">
            <w:pPr>
              <w:pStyle w:val="StyleWisnow"/>
            </w:pPr>
            <w:bookmarkStart w:id="36" w:name="n37" w:colFirst="0" w:colLast="0"/>
            <w:bookmarkEnd w:id="35"/>
            <w:r w:rsidRPr="005C3EA9">
              <w:t>37.</w:t>
            </w:r>
          </w:p>
        </w:tc>
        <w:tc>
          <w:tcPr>
            <w:tcW w:w="4818" w:type="dxa"/>
          </w:tcPr>
          <w:p w:rsidR="00C56A00" w:rsidRPr="005C3EA9" w:rsidRDefault="00C56A00" w:rsidP="00C56A00">
            <w:pPr>
              <w:pStyle w:val="StyleZakonu"/>
              <w:rPr>
                <w:lang w:eastAsia="uk-UA"/>
              </w:rPr>
            </w:pPr>
            <w:r w:rsidRPr="005C3EA9">
              <w:rPr>
                <w:lang w:eastAsia="uk-UA"/>
              </w:rPr>
              <w:t>6) у частині четвертій статті 1193 слово «злочину» замінити словами «кримінального правопорушення»;</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C56A00" w:rsidP="00D01CE0">
            <w:pPr>
              <w:pStyle w:val="StyleZakonu"/>
              <w:rPr>
                <w:lang w:eastAsia="uk-UA"/>
              </w:rPr>
            </w:pPr>
          </w:p>
        </w:tc>
      </w:tr>
      <w:tr w:rsidR="00C56A00" w:rsidRPr="005C3EA9" w:rsidTr="00C937DC">
        <w:tc>
          <w:tcPr>
            <w:tcW w:w="576" w:type="dxa"/>
          </w:tcPr>
          <w:p w:rsidR="00C56A00" w:rsidRPr="005C3EA9" w:rsidRDefault="00C56A00" w:rsidP="00C56A00">
            <w:pPr>
              <w:pStyle w:val="StyleWisnow"/>
            </w:pPr>
            <w:bookmarkStart w:id="37" w:name="n38" w:colFirst="0" w:colLast="0"/>
            <w:bookmarkEnd w:id="36"/>
            <w:r w:rsidRPr="005C3EA9">
              <w:t>38.</w:t>
            </w:r>
          </w:p>
        </w:tc>
        <w:tc>
          <w:tcPr>
            <w:tcW w:w="4818" w:type="dxa"/>
          </w:tcPr>
          <w:p w:rsidR="00C56A00" w:rsidRPr="005C3EA9" w:rsidRDefault="00C56A00" w:rsidP="00C56A00">
            <w:pPr>
              <w:pStyle w:val="StyleZakonu"/>
              <w:rPr>
                <w:lang w:eastAsia="uk-UA"/>
              </w:rPr>
            </w:pPr>
            <w:r w:rsidRPr="005C3EA9">
              <w:rPr>
                <w:lang w:eastAsia="uk-UA"/>
              </w:rPr>
              <w:t>7) у назві, частинах першій, другій статті 1206 слово «злочин» у всіх відмінках замінити словами «кримінальне правопорушення» у відповідному відмінку;</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D01CE0" w:rsidP="00D01CE0">
            <w:pPr>
              <w:pStyle w:val="StyleZakonu"/>
              <w:rPr>
                <w:lang w:eastAsia="uk-UA"/>
              </w:rPr>
            </w:pPr>
            <w:r>
              <w:rPr>
                <w:lang w:eastAsia="uk-UA"/>
              </w:rPr>
              <w:t>4</w:t>
            </w:r>
            <w:r w:rsidR="00C56A00" w:rsidRPr="005C3EA9">
              <w:rPr>
                <w:lang w:eastAsia="uk-UA"/>
              </w:rPr>
              <w:t>) у назві, частинах першій, другій статті 1206</w:t>
            </w:r>
            <w:r>
              <w:rPr>
                <w:lang w:eastAsia="uk-UA"/>
              </w:rPr>
              <w:t xml:space="preserve"> та </w:t>
            </w:r>
            <w:r w:rsidRPr="005C3EA9">
              <w:rPr>
                <w:lang w:eastAsia="uk-UA"/>
              </w:rPr>
              <w:t xml:space="preserve">назві, частині першій статті 1207 </w:t>
            </w:r>
            <w:r w:rsidR="00C56A00" w:rsidRPr="005C3EA9">
              <w:rPr>
                <w:lang w:eastAsia="uk-UA"/>
              </w:rPr>
              <w:t xml:space="preserve">слово «злочин» </w:t>
            </w:r>
            <w:r>
              <w:rPr>
                <w:lang w:eastAsia="uk-UA"/>
              </w:rPr>
              <w:t>в</w:t>
            </w:r>
            <w:r w:rsidR="00C56A00" w:rsidRPr="005C3EA9">
              <w:rPr>
                <w:lang w:eastAsia="uk-UA"/>
              </w:rPr>
              <w:t xml:space="preserve"> </w:t>
            </w:r>
            <w:r>
              <w:rPr>
                <w:lang w:eastAsia="uk-UA"/>
              </w:rPr>
              <w:t>у</w:t>
            </w:r>
            <w:r w:rsidR="00C56A00" w:rsidRPr="005C3EA9">
              <w:rPr>
                <w:lang w:eastAsia="uk-UA"/>
              </w:rPr>
              <w:t>сіх відмінках замінити словами «кримінальне правопор</w:t>
            </w:r>
            <w:r w:rsidR="00415C05">
              <w:rPr>
                <w:lang w:eastAsia="uk-UA"/>
              </w:rPr>
              <w:t>ушення» у відповідному відмінку.</w:t>
            </w:r>
          </w:p>
        </w:tc>
      </w:tr>
      <w:tr w:rsidR="00C56A00" w:rsidRPr="005C3EA9" w:rsidTr="00C937DC">
        <w:tc>
          <w:tcPr>
            <w:tcW w:w="576" w:type="dxa"/>
          </w:tcPr>
          <w:p w:rsidR="00C56A00" w:rsidRPr="005C3EA9" w:rsidRDefault="00C56A00" w:rsidP="00C56A00">
            <w:pPr>
              <w:pStyle w:val="StyleWisnow"/>
            </w:pPr>
            <w:bookmarkStart w:id="38" w:name="n39" w:colFirst="0" w:colLast="0"/>
            <w:bookmarkEnd w:id="37"/>
            <w:r w:rsidRPr="005C3EA9">
              <w:t>39.</w:t>
            </w:r>
          </w:p>
        </w:tc>
        <w:tc>
          <w:tcPr>
            <w:tcW w:w="4818" w:type="dxa"/>
          </w:tcPr>
          <w:p w:rsidR="00C56A00" w:rsidRPr="005C3EA9" w:rsidRDefault="00C56A00" w:rsidP="00C56A00">
            <w:pPr>
              <w:pStyle w:val="StyleZakonu"/>
              <w:rPr>
                <w:lang w:eastAsia="uk-UA"/>
              </w:rPr>
            </w:pPr>
            <w:r w:rsidRPr="005C3EA9">
              <w:rPr>
                <w:lang w:eastAsia="uk-UA"/>
              </w:rPr>
              <w:t>8) у назві, частині першій статті 1207 слово «злочин» у всіх відмінках замінити словами «кримінальне правопорушення» у відповідному відмінку.</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C56A00" w:rsidP="00D01CE0">
            <w:pPr>
              <w:pStyle w:val="StyleZakonu"/>
              <w:rPr>
                <w:lang w:eastAsia="uk-UA"/>
              </w:rPr>
            </w:pPr>
          </w:p>
        </w:tc>
      </w:tr>
      <w:tr w:rsidR="00C56A00" w:rsidRPr="005C3EA9" w:rsidTr="00C937DC">
        <w:tc>
          <w:tcPr>
            <w:tcW w:w="576" w:type="dxa"/>
          </w:tcPr>
          <w:p w:rsidR="00C56A00" w:rsidRPr="005C3EA9" w:rsidRDefault="00C56A00" w:rsidP="00C56A00">
            <w:pPr>
              <w:pStyle w:val="StyleWisnow"/>
            </w:pPr>
            <w:bookmarkStart w:id="39" w:name="n40" w:colFirst="0" w:colLast="0"/>
            <w:bookmarkEnd w:id="38"/>
            <w:r w:rsidRPr="005C3EA9">
              <w:t>40.</w:t>
            </w:r>
          </w:p>
        </w:tc>
        <w:tc>
          <w:tcPr>
            <w:tcW w:w="4818" w:type="dxa"/>
          </w:tcPr>
          <w:p w:rsidR="00C56A00" w:rsidRPr="005C3EA9" w:rsidRDefault="00C56A00" w:rsidP="00C56A00">
            <w:pPr>
              <w:pStyle w:val="StyleZakonu"/>
              <w:rPr>
                <w:lang w:eastAsia="uk-UA"/>
              </w:rPr>
            </w:pPr>
            <w:r w:rsidRPr="005C3EA9">
              <w:rPr>
                <w:lang w:eastAsia="uk-UA"/>
              </w:rPr>
              <w:t>6. У Кримінально-виконавчому кодексі України (Відомості Верховної Ради України, 2004 р., № 3—4, ст. 21):</w:t>
            </w:r>
          </w:p>
        </w:tc>
        <w:tc>
          <w:tcPr>
            <w:tcW w:w="3686" w:type="dxa"/>
          </w:tcPr>
          <w:p w:rsidR="00C56A00" w:rsidRPr="005C3EA9" w:rsidRDefault="00C56A00" w:rsidP="00C56A0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17</w:t>
            </w:r>
            <w:r w:rsidRPr="005C3EA9">
              <w:rPr>
                <w:lang w:eastAsia="uk-UA"/>
              </w:rPr>
              <w:fldChar w:fldCharType="end"/>
            </w:r>
            <w:r w:rsidRPr="005C3EA9">
              <w:rPr>
                <w:lang w:eastAsia="uk-UA"/>
              </w:rPr>
              <w:t xml:space="preserve">- </w:t>
            </w:r>
            <w:r w:rsidRPr="005C3EA9">
              <w:t>Н.д.Монастирський Д.А. (Реєстр.картка №244)</w:t>
            </w:r>
          </w:p>
          <w:p w:rsidR="00C56A00" w:rsidRPr="005C3EA9" w:rsidRDefault="00C56A00" w:rsidP="00C56A00">
            <w:pPr>
              <w:pStyle w:val="StyleProp"/>
              <w:rPr>
                <w:lang w:eastAsia="uk-UA"/>
              </w:rPr>
            </w:pPr>
            <w:r w:rsidRPr="005C3EA9">
              <w:rPr>
                <w:lang w:eastAsia="uk-UA"/>
              </w:rPr>
              <w:t>пункт 6 (Кримінально-виконавчому кодексі України) законопроекту доповнити:</w:t>
            </w:r>
          </w:p>
          <w:p w:rsidR="00C56A00" w:rsidRPr="005C3EA9" w:rsidRDefault="00C56A00" w:rsidP="00C56A00">
            <w:pPr>
              <w:pStyle w:val="StyleProp"/>
              <w:rPr>
                <w:lang w:eastAsia="uk-UA"/>
              </w:rPr>
            </w:pPr>
            <w:r w:rsidRPr="005C3EA9">
              <w:rPr>
                <w:lang w:eastAsia="uk-UA"/>
              </w:rPr>
              <w:t>підпунктом 1 такого змісту:</w:t>
            </w:r>
          </w:p>
          <w:p w:rsidR="00C56A00" w:rsidRPr="005C3EA9" w:rsidRDefault="00C56A00" w:rsidP="00C56A00">
            <w:pPr>
              <w:pStyle w:val="StyleProp"/>
              <w:rPr>
                <w:lang w:eastAsia="uk-UA"/>
              </w:rPr>
            </w:pPr>
            <w:r w:rsidRPr="005C3EA9">
              <w:rPr>
                <w:lang w:eastAsia="uk-UA"/>
              </w:rPr>
              <w:t>«у частинах 4, 5 статті 6</w:t>
            </w:r>
            <w:r w:rsidRPr="005C3EA9">
              <w:rPr>
                <w:vertAlign w:val="superscript"/>
                <w:lang w:eastAsia="uk-UA"/>
              </w:rPr>
              <w:t>1</w:t>
            </w:r>
            <w:r w:rsidRPr="005C3EA9">
              <w:rPr>
                <w:lang w:eastAsia="uk-UA"/>
              </w:rPr>
              <w:t xml:space="preserve"> слово  «злочину» замінити словами  </w:t>
            </w:r>
            <w:r w:rsidRPr="00F62C3A">
              <w:rPr>
                <w:lang w:eastAsia="uk-UA"/>
              </w:rPr>
              <w:t>«кримінального правопорушення»;</w:t>
            </w:r>
          </w:p>
        </w:tc>
        <w:tc>
          <w:tcPr>
            <w:tcW w:w="1987" w:type="dxa"/>
          </w:tcPr>
          <w:p w:rsidR="00C56A00" w:rsidRPr="005C3EA9" w:rsidRDefault="00C56A00" w:rsidP="00C56A00">
            <w:pPr>
              <w:pStyle w:val="StyleZakonu"/>
              <w:rPr>
                <w:lang w:eastAsia="uk-UA"/>
              </w:rPr>
            </w:pPr>
            <w:r w:rsidRPr="005C3EA9">
              <w:rPr>
                <w:sz w:val="18"/>
                <w:lang w:eastAsia="uk-UA"/>
              </w:rPr>
              <w:t>Враховано</w:t>
            </w:r>
            <w:r w:rsidR="00C81408">
              <w:rPr>
                <w:sz w:val="18"/>
                <w:lang w:eastAsia="uk-UA"/>
              </w:rPr>
              <w:t xml:space="preserve"> редакційно</w:t>
            </w:r>
          </w:p>
        </w:tc>
        <w:tc>
          <w:tcPr>
            <w:tcW w:w="4660" w:type="dxa"/>
          </w:tcPr>
          <w:p w:rsidR="00C56A00" w:rsidRPr="005C3EA9" w:rsidRDefault="00C56A00" w:rsidP="005C3EA9">
            <w:pPr>
              <w:pStyle w:val="StyleZakonu"/>
              <w:rPr>
                <w:lang w:eastAsia="uk-UA"/>
              </w:rPr>
            </w:pPr>
            <w:r w:rsidRPr="005C3EA9">
              <w:rPr>
                <w:lang w:eastAsia="uk-UA"/>
              </w:rPr>
              <w:t>5. У Кримінально-виконавчому кодексі України (Відомості Верховної Ради України, 2004 р., № 3—4, ст. 21):</w:t>
            </w:r>
          </w:p>
          <w:p w:rsidR="00C56A00" w:rsidRPr="005C3EA9" w:rsidRDefault="00C56A00" w:rsidP="005C3EA9">
            <w:pPr>
              <w:pStyle w:val="StyleZakonu"/>
              <w:rPr>
                <w:lang w:eastAsia="uk-UA"/>
              </w:rPr>
            </w:pPr>
            <w:r w:rsidRPr="005C3EA9">
              <w:rPr>
                <w:lang w:eastAsia="uk-UA"/>
              </w:rPr>
              <w:t>1) у статті 6</w:t>
            </w:r>
            <w:r w:rsidRPr="005C3EA9">
              <w:rPr>
                <w:vertAlign w:val="superscript"/>
                <w:lang w:eastAsia="uk-UA"/>
              </w:rPr>
              <w:t>1</w:t>
            </w:r>
            <w:r w:rsidRPr="005C3EA9">
              <w:rPr>
                <w:lang w:eastAsia="uk-UA"/>
              </w:rPr>
              <w:t xml:space="preserve">: </w:t>
            </w:r>
          </w:p>
          <w:p w:rsidR="00C56A00" w:rsidRPr="005C3EA9" w:rsidRDefault="00C56A00" w:rsidP="005C3EA9">
            <w:pPr>
              <w:pStyle w:val="StyleZakonu"/>
              <w:rPr>
                <w:lang w:eastAsia="uk-UA"/>
              </w:rPr>
            </w:pPr>
            <w:r w:rsidRPr="005C3EA9">
              <w:rPr>
                <w:lang w:eastAsia="uk-UA"/>
              </w:rPr>
              <w:t xml:space="preserve"> у частині четвертій слово  «злочину» замінити словами  «кримінального правопорушення»;</w:t>
            </w:r>
          </w:p>
          <w:p w:rsidR="00C56A00" w:rsidRPr="005C3EA9" w:rsidRDefault="00C56A00" w:rsidP="005C3EA9">
            <w:pPr>
              <w:pStyle w:val="StyleZakonu"/>
              <w:rPr>
                <w:lang w:eastAsia="uk-UA"/>
              </w:rPr>
            </w:pPr>
            <w:r w:rsidRPr="005C3EA9">
              <w:rPr>
                <w:lang w:eastAsia="uk-UA"/>
              </w:rPr>
              <w:t>у частині п’ятій слово  «злочин» замінити словами  «кримінальне правопорушення»;</w:t>
            </w:r>
          </w:p>
          <w:p w:rsidR="00C56A00" w:rsidRPr="005C3EA9" w:rsidRDefault="00C56A00" w:rsidP="005C3EA9">
            <w:pPr>
              <w:pStyle w:val="StyleZakonu"/>
              <w:rPr>
                <w:lang w:eastAsia="uk-UA"/>
              </w:rPr>
            </w:pPr>
          </w:p>
        </w:tc>
      </w:tr>
      <w:tr w:rsidR="00C56A00" w:rsidRPr="005C3EA9" w:rsidTr="00C937DC">
        <w:tc>
          <w:tcPr>
            <w:tcW w:w="576" w:type="dxa"/>
          </w:tcPr>
          <w:p w:rsidR="00C56A00" w:rsidRPr="005C3EA9" w:rsidRDefault="00C56A00" w:rsidP="00C56A00">
            <w:pPr>
              <w:pStyle w:val="StyleWisnow"/>
            </w:pPr>
            <w:bookmarkStart w:id="40" w:name="n41" w:colFirst="0" w:colLast="0"/>
            <w:bookmarkEnd w:id="39"/>
            <w:r w:rsidRPr="005C3EA9">
              <w:t>41.</w:t>
            </w:r>
          </w:p>
        </w:tc>
        <w:tc>
          <w:tcPr>
            <w:tcW w:w="4818" w:type="dxa"/>
          </w:tcPr>
          <w:p w:rsidR="00C56A00" w:rsidRPr="005C3EA9" w:rsidRDefault="00C56A00" w:rsidP="00C56A00">
            <w:pPr>
              <w:pStyle w:val="StyleZakonu"/>
              <w:rPr>
                <w:lang w:eastAsia="uk-UA"/>
              </w:rPr>
            </w:pPr>
            <w:r w:rsidRPr="005C3EA9">
              <w:rPr>
                <w:lang w:eastAsia="uk-UA"/>
              </w:rPr>
              <w:t>1) у статті 14 слова «злочини невеликої тяжкості» замінити словами «кримінальні проступки»;</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FA5841" w:rsidP="005C3EA9">
            <w:pPr>
              <w:pStyle w:val="StyleZakonu"/>
              <w:rPr>
                <w:lang w:eastAsia="uk-UA"/>
              </w:rPr>
            </w:pPr>
            <w:r w:rsidRPr="005C3EA9">
              <w:rPr>
                <w:lang w:eastAsia="uk-UA"/>
              </w:rPr>
              <w:t>2) у статті 14 та частині другій статті 15 слова «злочини невеликої тяжкості» замінити словами «кримінальні проступки»;</w:t>
            </w:r>
          </w:p>
        </w:tc>
      </w:tr>
      <w:tr w:rsidR="00C56A00" w:rsidRPr="005C3EA9" w:rsidTr="00C937DC">
        <w:tc>
          <w:tcPr>
            <w:tcW w:w="576" w:type="dxa"/>
          </w:tcPr>
          <w:p w:rsidR="00C56A00" w:rsidRPr="005C3EA9" w:rsidRDefault="00C56A00" w:rsidP="00C56A00">
            <w:pPr>
              <w:pStyle w:val="StyleWisnow"/>
            </w:pPr>
            <w:bookmarkStart w:id="41" w:name="n42" w:colFirst="0" w:colLast="0"/>
            <w:bookmarkEnd w:id="40"/>
            <w:r w:rsidRPr="005C3EA9">
              <w:lastRenderedPageBreak/>
              <w:t>42.</w:t>
            </w:r>
          </w:p>
        </w:tc>
        <w:tc>
          <w:tcPr>
            <w:tcW w:w="4818" w:type="dxa"/>
          </w:tcPr>
          <w:p w:rsidR="00C56A00" w:rsidRPr="005C3EA9" w:rsidRDefault="00C56A00" w:rsidP="00C56A00">
            <w:pPr>
              <w:pStyle w:val="StyleZakonu"/>
              <w:rPr>
                <w:lang w:eastAsia="uk-UA"/>
              </w:rPr>
            </w:pPr>
            <w:r w:rsidRPr="005C3EA9">
              <w:rPr>
                <w:lang w:eastAsia="uk-UA"/>
              </w:rPr>
              <w:t>2) у частині другій статті 15 слова «злочини невеликої тяжкості» замінити словами «кримінальні проступки»;</w:t>
            </w:r>
          </w:p>
        </w:tc>
        <w:tc>
          <w:tcPr>
            <w:tcW w:w="3686" w:type="dxa"/>
          </w:tcPr>
          <w:p w:rsidR="00C56A00" w:rsidRPr="005C3EA9" w:rsidRDefault="00C56A00" w:rsidP="00C56A00">
            <w:pPr>
              <w:pStyle w:val="StyleZakonu"/>
              <w:rPr>
                <w:lang w:eastAsia="uk-UA"/>
              </w:rPr>
            </w:pPr>
          </w:p>
        </w:tc>
        <w:tc>
          <w:tcPr>
            <w:tcW w:w="1987" w:type="dxa"/>
          </w:tcPr>
          <w:p w:rsidR="00C56A00" w:rsidRPr="005C3EA9" w:rsidRDefault="00C56A00" w:rsidP="00C56A00">
            <w:pPr>
              <w:pStyle w:val="StyleZakonu"/>
              <w:rPr>
                <w:lang w:eastAsia="uk-UA"/>
              </w:rPr>
            </w:pPr>
          </w:p>
        </w:tc>
        <w:tc>
          <w:tcPr>
            <w:tcW w:w="4660" w:type="dxa"/>
          </w:tcPr>
          <w:p w:rsidR="00C56A00" w:rsidRPr="005C3EA9" w:rsidRDefault="00C56A00" w:rsidP="005C3EA9">
            <w:pPr>
              <w:pStyle w:val="StyleZakonu"/>
              <w:rPr>
                <w:lang w:eastAsia="uk-UA"/>
              </w:rPr>
            </w:pPr>
          </w:p>
        </w:tc>
      </w:tr>
      <w:tr w:rsidR="00C56A00" w:rsidRPr="005C3EA9" w:rsidTr="00C937DC">
        <w:tc>
          <w:tcPr>
            <w:tcW w:w="576" w:type="dxa"/>
          </w:tcPr>
          <w:p w:rsidR="00C56A00" w:rsidRPr="005C3EA9" w:rsidRDefault="00C56A00" w:rsidP="00C56A00">
            <w:pPr>
              <w:pStyle w:val="StyleWisnow"/>
            </w:pPr>
            <w:bookmarkStart w:id="42" w:name="n43" w:colFirst="0" w:colLast="0"/>
            <w:bookmarkEnd w:id="41"/>
            <w:r w:rsidRPr="005C3EA9">
              <w:t>43.</w:t>
            </w:r>
          </w:p>
        </w:tc>
        <w:tc>
          <w:tcPr>
            <w:tcW w:w="4818" w:type="dxa"/>
          </w:tcPr>
          <w:p w:rsidR="00C56A00" w:rsidRPr="005C3EA9" w:rsidRDefault="00C56A00" w:rsidP="00C56A00">
            <w:pPr>
              <w:pStyle w:val="StyleZakonu"/>
              <w:rPr>
                <w:lang w:eastAsia="uk-UA"/>
              </w:rPr>
            </w:pPr>
            <w:r w:rsidRPr="005C3EA9">
              <w:rPr>
                <w:lang w:eastAsia="uk-UA"/>
              </w:rPr>
              <w:t>3) у статті 16 слова «злочини невеликої та середньої тяжкості» замінити словами «кримінальні проступки та нетяжкі злочини»;</w:t>
            </w:r>
          </w:p>
        </w:tc>
        <w:tc>
          <w:tcPr>
            <w:tcW w:w="3686" w:type="dxa"/>
          </w:tcPr>
          <w:p w:rsidR="00C56A00" w:rsidRPr="005C3EA9" w:rsidRDefault="00C56A00" w:rsidP="00C56A0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18</w:t>
            </w:r>
            <w:r w:rsidRPr="005C3EA9">
              <w:rPr>
                <w:lang w:eastAsia="uk-UA"/>
              </w:rPr>
              <w:fldChar w:fldCharType="end"/>
            </w:r>
            <w:r w:rsidRPr="005C3EA9">
              <w:rPr>
                <w:lang w:eastAsia="uk-UA"/>
              </w:rPr>
              <w:t xml:space="preserve">- </w:t>
            </w:r>
            <w:r w:rsidRPr="005C3EA9">
              <w:t>Н.д.Цимбалюк М.М. (Реєстр.картка №401)</w:t>
            </w:r>
          </w:p>
          <w:p w:rsidR="00C56A00" w:rsidRPr="005C3EA9" w:rsidRDefault="00C56A00" w:rsidP="00C56A00">
            <w:pPr>
              <w:pStyle w:val="StyleProp"/>
              <w:rPr>
                <w:lang w:eastAsia="uk-UA"/>
              </w:rPr>
            </w:pPr>
            <w:r w:rsidRPr="005C3EA9">
              <w:rPr>
                <w:lang w:eastAsia="uk-UA"/>
              </w:rPr>
              <w:t>Зазначені нижче положення статей Кримінально-виконавчого кодексу України викласти  у наступній редакції:</w:t>
            </w:r>
          </w:p>
          <w:p w:rsidR="00C56A00" w:rsidRPr="005C3EA9" w:rsidRDefault="00C56A00" w:rsidP="00C56A00">
            <w:pPr>
              <w:pStyle w:val="StyleProp"/>
              <w:rPr>
                <w:lang w:eastAsia="uk-UA"/>
              </w:rPr>
            </w:pPr>
            <w:r w:rsidRPr="005C3EA9">
              <w:rPr>
                <w:lang w:eastAsia="uk-UA"/>
              </w:rPr>
              <w:t>3.1 «Стаття 16. Виправні центри</w:t>
            </w:r>
          </w:p>
          <w:p w:rsidR="00C56A00" w:rsidRPr="005C3EA9" w:rsidRDefault="00C56A00" w:rsidP="00C56A00">
            <w:pPr>
              <w:pStyle w:val="StyleProp"/>
              <w:rPr>
                <w:lang w:eastAsia="uk-UA"/>
              </w:rPr>
            </w:pPr>
            <w:r w:rsidRPr="005C3EA9">
              <w:rPr>
                <w:lang w:eastAsia="uk-UA"/>
              </w:rPr>
              <w:t>Виправні центри виконують покарання у виді обмеження волі стосовно осіб, засуджених за злочини невеликої та середньої тяжкості, а також засуджених, яким даний вид покарання призначено відповідно до статей 82, 389 Кримінального кодексу України».</w:t>
            </w:r>
          </w:p>
          <w:p w:rsidR="00C56A00" w:rsidRPr="005C3EA9" w:rsidRDefault="00C56A00" w:rsidP="00C56A00">
            <w:pPr>
              <w:pStyle w:val="StyleProp"/>
              <w:rPr>
                <w:lang w:eastAsia="uk-UA"/>
              </w:rPr>
            </w:pPr>
          </w:p>
          <w:p w:rsidR="00C56A00" w:rsidRPr="005C3EA9" w:rsidRDefault="00C56A00" w:rsidP="00C56A00">
            <w:pPr>
              <w:pStyle w:val="StyleProp"/>
              <w:rPr>
                <w:lang w:eastAsia="uk-UA"/>
              </w:rPr>
            </w:pPr>
            <w:r w:rsidRPr="005C3EA9">
              <w:rPr>
                <w:lang w:eastAsia="uk-UA"/>
              </w:rPr>
              <w:t>3.2 «Стаття 59. Порядок і умови відбування покарання у виді обмеження волі</w:t>
            </w:r>
          </w:p>
          <w:p w:rsidR="00C56A00" w:rsidRPr="005C3EA9" w:rsidRDefault="00C56A00" w:rsidP="00C56A00">
            <w:pPr>
              <w:pStyle w:val="StyleProp"/>
              <w:rPr>
                <w:lang w:eastAsia="uk-UA"/>
              </w:rPr>
            </w:pPr>
            <w:r w:rsidRPr="005C3EA9">
              <w:rPr>
                <w:lang w:eastAsia="uk-UA"/>
              </w:rPr>
              <w:t>…</w:t>
            </w:r>
          </w:p>
          <w:p w:rsidR="00C56A00" w:rsidRPr="005C3EA9" w:rsidRDefault="00C56A00" w:rsidP="00C56A00">
            <w:pPr>
              <w:pStyle w:val="StyleProp"/>
              <w:rPr>
                <w:lang w:eastAsia="uk-UA"/>
              </w:rPr>
            </w:pPr>
            <w:r w:rsidRPr="005C3EA9">
              <w:rPr>
                <w:lang w:eastAsia="uk-UA"/>
              </w:rPr>
              <w:t>3. Засудженим може бути дозволено короткочасні виїзди за межі виправного центру за обставин, передбачених законом для осіб, засуджених до позбавлення волі, а також з інших поважних причин у таких випадках:</w:t>
            </w:r>
          </w:p>
          <w:p w:rsidR="00C56A00" w:rsidRPr="005C3EA9" w:rsidRDefault="00C56A00" w:rsidP="00C56A00">
            <w:pPr>
              <w:pStyle w:val="StyleProp"/>
              <w:rPr>
                <w:lang w:eastAsia="uk-UA"/>
              </w:rPr>
            </w:pPr>
            <w:r w:rsidRPr="005C3EA9">
              <w:rPr>
                <w:lang w:eastAsia="uk-UA"/>
              </w:rPr>
              <w:t>за необхідності звернутися в медичний заклад з приводу захворювання чи лікування за наявності відповідного медичного висновку;</w:t>
            </w:r>
          </w:p>
          <w:p w:rsidR="00C56A00" w:rsidRPr="005C3EA9" w:rsidRDefault="00C56A00" w:rsidP="00C56A00">
            <w:pPr>
              <w:pStyle w:val="StyleProp"/>
              <w:rPr>
                <w:lang w:eastAsia="uk-UA"/>
              </w:rPr>
            </w:pPr>
            <w:r w:rsidRPr="005C3EA9">
              <w:rPr>
                <w:lang w:eastAsia="uk-UA"/>
              </w:rPr>
              <w:t>для складання іспитів у навчальному закладі;</w:t>
            </w:r>
          </w:p>
          <w:p w:rsidR="00C56A00" w:rsidRPr="005C3EA9" w:rsidRDefault="00C56A00" w:rsidP="00C56A00">
            <w:pPr>
              <w:pStyle w:val="StyleProp"/>
              <w:rPr>
                <w:lang w:eastAsia="uk-UA"/>
              </w:rPr>
            </w:pPr>
            <w:r w:rsidRPr="005C3EA9">
              <w:rPr>
                <w:lang w:eastAsia="uk-UA"/>
              </w:rPr>
              <w:t xml:space="preserve">за викликом слідчого, </w:t>
            </w:r>
            <w:r w:rsidRPr="005C3EA9">
              <w:rPr>
                <w:b/>
                <w:lang w:eastAsia="uk-UA"/>
              </w:rPr>
              <w:t>дізнавача</w:t>
            </w:r>
            <w:r w:rsidRPr="005C3EA9">
              <w:rPr>
                <w:lang w:eastAsia="uk-UA"/>
              </w:rPr>
              <w:t>, прокурора, слідчого судді чи суду – на період здійснення кримінального провадження</w:t>
            </w:r>
          </w:p>
          <w:p w:rsidR="00C56A00" w:rsidRPr="005C3EA9" w:rsidRDefault="00C56A00" w:rsidP="00C56A00">
            <w:pPr>
              <w:pStyle w:val="StyleProp"/>
              <w:rPr>
                <w:lang w:eastAsia="uk-UA"/>
              </w:rPr>
            </w:pPr>
            <w:r w:rsidRPr="005C3EA9">
              <w:rPr>
                <w:lang w:eastAsia="uk-UA"/>
              </w:rPr>
              <w:t>…».</w:t>
            </w:r>
          </w:p>
          <w:p w:rsidR="00C56A00" w:rsidRPr="005C3EA9" w:rsidRDefault="00C56A00" w:rsidP="00C56A00">
            <w:pPr>
              <w:pStyle w:val="StyleProp"/>
              <w:rPr>
                <w:lang w:eastAsia="uk-UA"/>
              </w:rPr>
            </w:pPr>
            <w:r w:rsidRPr="005C3EA9">
              <w:rPr>
                <w:lang w:eastAsia="uk-UA"/>
              </w:rPr>
              <w:t>3.3 «Стаття 91. Порядок прийняття засуджених до позбавлення волі до виправних і виховних колоній</w:t>
            </w:r>
          </w:p>
          <w:p w:rsidR="00C56A00" w:rsidRPr="005C3EA9" w:rsidRDefault="00C56A00" w:rsidP="00C56A00">
            <w:pPr>
              <w:pStyle w:val="StyleProp"/>
              <w:rPr>
                <w:lang w:eastAsia="uk-UA"/>
              </w:rPr>
            </w:pPr>
            <w:r w:rsidRPr="005C3EA9">
              <w:rPr>
                <w:lang w:eastAsia="uk-UA"/>
              </w:rPr>
              <w:t>…</w:t>
            </w:r>
          </w:p>
          <w:p w:rsidR="00C56A00" w:rsidRPr="005C3EA9" w:rsidRDefault="00C56A00" w:rsidP="00C56A00">
            <w:pPr>
              <w:pStyle w:val="StyleProp"/>
              <w:rPr>
                <w:lang w:eastAsia="uk-UA"/>
              </w:rPr>
            </w:pPr>
            <w:r w:rsidRPr="005C3EA9">
              <w:rPr>
                <w:lang w:eastAsia="uk-UA"/>
              </w:rPr>
              <w:t>3.На кожного засудженого до позбавлення волі ведеться особова справа, а також інформаційна картка, до якої заносяться відомості: стосовно його особи; про вчинене ним кримінальне правопорушення і назву суду, який постановив вирок; про день і час його прибуття і звільнення з колонії.».</w:t>
            </w:r>
          </w:p>
          <w:p w:rsidR="00C56A00" w:rsidRPr="005C3EA9" w:rsidRDefault="00C56A00" w:rsidP="00C56A00">
            <w:pPr>
              <w:pStyle w:val="StyleProp"/>
              <w:rPr>
                <w:lang w:eastAsia="uk-UA"/>
              </w:rPr>
            </w:pPr>
          </w:p>
          <w:p w:rsidR="00C56A00" w:rsidRPr="005C3EA9" w:rsidRDefault="00C56A00" w:rsidP="00C56A00">
            <w:pPr>
              <w:pStyle w:val="StyleProp"/>
              <w:rPr>
                <w:lang w:eastAsia="uk-UA"/>
              </w:rPr>
            </w:pPr>
            <w:r w:rsidRPr="005C3EA9">
              <w:rPr>
                <w:lang w:eastAsia="uk-UA"/>
              </w:rPr>
              <w:t>3.4 « Стаття 104. Оперативно-розшукова діяльність в колоніях</w:t>
            </w:r>
          </w:p>
          <w:p w:rsidR="00C56A00" w:rsidRPr="005C3EA9" w:rsidRDefault="00C56A00" w:rsidP="00C56A00">
            <w:pPr>
              <w:pStyle w:val="StyleProp"/>
              <w:rPr>
                <w:lang w:eastAsia="uk-UA"/>
              </w:rPr>
            </w:pPr>
            <w:r w:rsidRPr="005C3EA9">
              <w:rPr>
                <w:lang w:eastAsia="uk-UA"/>
              </w:rPr>
              <w:lastRenderedPageBreak/>
              <w:t>1. Відповідно до закону в колоніях здійснюється оперативно-розшукова діяльність, основним завданням якої є пошук і фіксація фактичних даних про протиправну діяльність окремих осіб та груп з метою:</w:t>
            </w:r>
          </w:p>
          <w:p w:rsidR="00C56A00" w:rsidRPr="005C3EA9" w:rsidRDefault="00C56A00" w:rsidP="00C56A00">
            <w:pPr>
              <w:pStyle w:val="StyleProp"/>
              <w:rPr>
                <w:lang w:eastAsia="uk-UA"/>
              </w:rPr>
            </w:pPr>
            <w:r w:rsidRPr="005C3EA9">
              <w:rPr>
                <w:lang w:eastAsia="uk-UA"/>
              </w:rPr>
              <w:t>забезпечення безпеки засуджених, персоналу колоній та інших осіб;</w:t>
            </w:r>
          </w:p>
          <w:p w:rsidR="00C56A00" w:rsidRPr="005C3EA9" w:rsidRDefault="00C56A00" w:rsidP="00C56A00">
            <w:pPr>
              <w:pStyle w:val="StyleProp"/>
              <w:rPr>
                <w:lang w:eastAsia="uk-UA"/>
              </w:rPr>
            </w:pPr>
            <w:r w:rsidRPr="005C3EA9">
              <w:rPr>
                <w:lang w:eastAsia="uk-UA"/>
              </w:rPr>
              <w:t>попередження і виявлення кримінальних правопорушень, вчинених у колоніях, а також порушень встановленого порядку відбування покарання;</w:t>
            </w:r>
          </w:p>
          <w:p w:rsidR="00C56A00" w:rsidRPr="005C3EA9" w:rsidRDefault="00C56A00" w:rsidP="00C56A00">
            <w:pPr>
              <w:pStyle w:val="StyleProp"/>
              <w:rPr>
                <w:lang w:eastAsia="uk-UA"/>
              </w:rPr>
            </w:pPr>
            <w:r w:rsidRPr="005C3EA9">
              <w:rPr>
                <w:lang w:eastAsia="uk-UA"/>
              </w:rPr>
              <w:t>вивчення причин і умов, що сприяють вчиненню кримінальних та інших правопорушень;</w:t>
            </w:r>
          </w:p>
          <w:p w:rsidR="00C56A00" w:rsidRPr="005C3EA9" w:rsidRDefault="00C56A00" w:rsidP="00C56A00">
            <w:pPr>
              <w:pStyle w:val="StyleProp"/>
              <w:rPr>
                <w:lang w:eastAsia="uk-UA"/>
              </w:rPr>
            </w:pPr>
            <w:r w:rsidRPr="005C3EA9">
              <w:rPr>
                <w:lang w:eastAsia="uk-UA"/>
              </w:rPr>
              <w:t>надання правоохоронним органам, які здійснюють оперативно-розшукову діяльність або кримінальне провадження, допомоги в розкритті, припиненні та попередженні кримінальних правопорушень.».</w:t>
            </w:r>
          </w:p>
          <w:p w:rsidR="00C56A00" w:rsidRPr="005C3EA9" w:rsidRDefault="00C56A00" w:rsidP="00C56A00">
            <w:pPr>
              <w:pStyle w:val="StyleProp"/>
              <w:rPr>
                <w:lang w:eastAsia="uk-UA"/>
              </w:rPr>
            </w:pPr>
          </w:p>
          <w:p w:rsidR="00C56A00" w:rsidRPr="005C3EA9" w:rsidRDefault="00C56A00" w:rsidP="00C56A00">
            <w:pPr>
              <w:pStyle w:val="StyleProp"/>
              <w:rPr>
                <w:lang w:eastAsia="uk-UA"/>
              </w:rPr>
            </w:pPr>
            <w:r w:rsidRPr="005C3EA9">
              <w:rPr>
                <w:lang w:eastAsia="uk-UA"/>
              </w:rPr>
              <w:t>3.5 «Стаття 140. Виправні колонії максимального рівня безпеки</w:t>
            </w:r>
          </w:p>
          <w:p w:rsidR="00C56A00" w:rsidRPr="005C3EA9" w:rsidRDefault="00C56A00" w:rsidP="00C56A00">
            <w:pPr>
              <w:pStyle w:val="StyleProp"/>
              <w:rPr>
                <w:lang w:eastAsia="uk-UA"/>
              </w:rPr>
            </w:pPr>
            <w:r w:rsidRPr="005C3EA9">
              <w:rPr>
                <w:lang w:eastAsia="uk-UA"/>
              </w:rPr>
              <w:t xml:space="preserve">1. </w:t>
            </w:r>
          </w:p>
          <w:p w:rsidR="00C56A00" w:rsidRPr="005C3EA9" w:rsidRDefault="00C56A00" w:rsidP="00C56A00">
            <w:pPr>
              <w:pStyle w:val="StyleProp"/>
              <w:rPr>
                <w:lang w:eastAsia="uk-UA"/>
              </w:rPr>
            </w:pPr>
            <w:r w:rsidRPr="005C3EA9">
              <w:rPr>
                <w:lang w:eastAsia="uk-UA"/>
              </w:rPr>
              <w:t>…</w:t>
            </w:r>
          </w:p>
          <w:p w:rsidR="00C56A00" w:rsidRPr="005C3EA9" w:rsidRDefault="00C56A00" w:rsidP="00C56A00">
            <w:pPr>
              <w:pStyle w:val="StyleProp"/>
              <w:rPr>
                <w:lang w:eastAsia="uk-UA"/>
              </w:rPr>
            </w:pPr>
            <w:r w:rsidRPr="005C3EA9">
              <w:rPr>
                <w:lang w:eastAsia="uk-UA"/>
              </w:rPr>
              <w:t>У звичайних жилих приміщеннях тримаються:</w:t>
            </w:r>
          </w:p>
          <w:p w:rsidR="00C56A00" w:rsidRPr="005C3EA9" w:rsidRDefault="00C56A00" w:rsidP="00C56A00">
            <w:pPr>
              <w:pStyle w:val="StyleProp"/>
              <w:rPr>
                <w:lang w:eastAsia="uk-UA"/>
              </w:rPr>
            </w:pPr>
            <w:r w:rsidRPr="005C3EA9">
              <w:rPr>
                <w:lang w:eastAsia="uk-UA"/>
              </w:rPr>
              <w:t>…</w:t>
            </w:r>
          </w:p>
          <w:p w:rsidR="00C56A00" w:rsidRPr="005C3EA9" w:rsidRDefault="00C56A00" w:rsidP="00C56A00">
            <w:pPr>
              <w:pStyle w:val="StyleProp"/>
              <w:rPr>
                <w:lang w:eastAsia="uk-UA"/>
              </w:rPr>
            </w:pPr>
            <w:r w:rsidRPr="005C3EA9">
              <w:rPr>
                <w:lang w:eastAsia="uk-UA"/>
              </w:rPr>
              <w:t>чоловіки, які раніше двічі в будь-якій послідовності були засуджені до позбавлення волі за злочини: проти основ національної безпеки України та такі кримінальні правопорушення: умисне вбивство …;</w:t>
            </w:r>
          </w:p>
          <w:p w:rsidR="00C56A00" w:rsidRPr="005C3EA9" w:rsidRDefault="00C56A00" w:rsidP="00C56A00">
            <w:pPr>
              <w:pStyle w:val="StyleProp"/>
              <w:rPr>
                <w:lang w:eastAsia="uk-UA"/>
              </w:rPr>
            </w:pPr>
            <w:r w:rsidRPr="005C3EA9">
              <w:rPr>
                <w:lang w:eastAsia="uk-UA"/>
              </w:rPr>
              <w:t>У приміщеннях камерного типу тримаються:</w:t>
            </w:r>
          </w:p>
          <w:p w:rsidR="00C56A00" w:rsidRPr="005C3EA9" w:rsidRDefault="00C56A00" w:rsidP="00C56A00">
            <w:pPr>
              <w:pStyle w:val="StyleProp"/>
              <w:rPr>
                <w:lang w:eastAsia="uk-UA"/>
              </w:rPr>
            </w:pPr>
            <w:r w:rsidRPr="005C3EA9">
              <w:rPr>
                <w:lang w:eastAsia="uk-UA"/>
              </w:rPr>
              <w:t>…</w:t>
            </w:r>
          </w:p>
          <w:p w:rsidR="00C56A00" w:rsidRPr="005C3EA9" w:rsidRDefault="00C56A00" w:rsidP="00C56A00">
            <w:pPr>
              <w:pStyle w:val="StyleProp"/>
              <w:rPr>
                <w:lang w:eastAsia="uk-UA"/>
              </w:rPr>
            </w:pPr>
            <w:r w:rsidRPr="005C3EA9">
              <w:rPr>
                <w:lang w:eastAsia="uk-UA"/>
              </w:rPr>
              <w:t>чоловіки, які раніше були засуджені до позбавлення волі за злочини проти основ національної безпеки України та такі кримінальні правопорушення: умисне вбивство…».</w:t>
            </w:r>
          </w:p>
          <w:p w:rsidR="00C56A00" w:rsidRPr="005C3EA9" w:rsidRDefault="00C56A00" w:rsidP="00C56A00">
            <w:pPr>
              <w:pStyle w:val="StyleProp"/>
              <w:rPr>
                <w:lang w:eastAsia="uk-UA"/>
              </w:rPr>
            </w:pPr>
            <w:r w:rsidRPr="005C3EA9">
              <w:rPr>
                <w:lang w:eastAsia="uk-UA"/>
              </w:rPr>
              <w:t>3.6  «Стаття 151. Порядок і умови виконання та відбування покарання у виді довічного позбавлення волі</w:t>
            </w:r>
          </w:p>
          <w:p w:rsidR="00C56A00" w:rsidRPr="005C3EA9" w:rsidRDefault="00C56A00" w:rsidP="00C56A00">
            <w:pPr>
              <w:pStyle w:val="StyleProp"/>
              <w:rPr>
                <w:lang w:eastAsia="uk-UA"/>
              </w:rPr>
            </w:pPr>
            <w:r w:rsidRPr="005C3EA9">
              <w:rPr>
                <w:lang w:eastAsia="uk-UA"/>
              </w:rPr>
              <w:t xml:space="preserve">1. Засуджені, які відбувають покарання у виді довічного позбавлення волі, розміщуються в приміщеннях камерного типу, як правило, по дві особи і носять одяг спеціального зразка. За заявою засудженого та в інших необхідних випадках з метою захисту засудженого від можливих посягань на його </w:t>
            </w:r>
            <w:r w:rsidRPr="005C3EA9">
              <w:rPr>
                <w:lang w:eastAsia="uk-UA"/>
              </w:rPr>
              <w:lastRenderedPageBreak/>
              <w:t>життя з боку інших засуджених чи запобігання вчиненню ним кримінального правопорушення або при наявності медичного висновку за постановою начальника колонії його можуть тримати в одиночній камері.</w:t>
            </w:r>
          </w:p>
          <w:p w:rsidR="00C56A00" w:rsidRPr="005C3EA9" w:rsidRDefault="00C56A00" w:rsidP="00C56A00">
            <w:pPr>
              <w:pStyle w:val="StyleProp"/>
              <w:rPr>
                <w:lang w:eastAsia="uk-UA"/>
              </w:rPr>
            </w:pPr>
            <w:r w:rsidRPr="005C3EA9">
              <w:rPr>
                <w:lang w:eastAsia="uk-UA"/>
              </w:rPr>
              <w:t>…».</w:t>
            </w:r>
          </w:p>
        </w:tc>
        <w:tc>
          <w:tcPr>
            <w:tcW w:w="1987" w:type="dxa"/>
          </w:tcPr>
          <w:p w:rsidR="00C56A00" w:rsidRPr="005C3EA9" w:rsidRDefault="00C56A00" w:rsidP="00C56A00">
            <w:pPr>
              <w:pStyle w:val="StyleZakonu"/>
              <w:rPr>
                <w:lang w:eastAsia="uk-UA"/>
              </w:rPr>
            </w:pPr>
            <w:r w:rsidRPr="005C3EA9">
              <w:rPr>
                <w:lang w:eastAsia="uk-UA"/>
              </w:rPr>
              <w:lastRenderedPageBreak/>
              <w:t xml:space="preserve">Враховано частково </w:t>
            </w:r>
          </w:p>
          <w:p w:rsidR="00C56A00" w:rsidRPr="005C3EA9" w:rsidRDefault="00C56A00" w:rsidP="00C56A00">
            <w:pPr>
              <w:pStyle w:val="StyleZakonu"/>
              <w:rPr>
                <w:lang w:eastAsia="uk-UA"/>
              </w:rPr>
            </w:pPr>
            <w:r w:rsidRPr="003161F5">
              <w:rPr>
                <w:color w:val="FFFFFF" w:themeColor="background1"/>
                <w:lang w:eastAsia="uk-UA"/>
              </w:rPr>
              <w:t xml:space="preserve">(пункт 3.2 підпункт 3, додано слово </w:t>
            </w:r>
            <w:r w:rsidRPr="003161F5">
              <w:rPr>
                <w:color w:val="FFFFFF" w:themeColor="background1"/>
                <w:lang w:val="ru-RU" w:eastAsia="uk-UA"/>
              </w:rPr>
              <w:t>“</w:t>
            </w:r>
            <w:r w:rsidRPr="003161F5">
              <w:rPr>
                <w:color w:val="FFFFFF" w:themeColor="background1"/>
                <w:lang w:eastAsia="uk-UA"/>
              </w:rPr>
              <w:t>дізнавач</w:t>
            </w:r>
            <w:r w:rsidRPr="003161F5">
              <w:rPr>
                <w:color w:val="FFFFFF" w:themeColor="background1"/>
                <w:lang w:val="ru-RU" w:eastAsia="uk-UA"/>
              </w:rPr>
              <w:t>”</w:t>
            </w:r>
            <w:r w:rsidRPr="003161F5">
              <w:rPr>
                <w:color w:val="FFFFFF" w:themeColor="background1"/>
                <w:lang w:eastAsia="uk-UA"/>
              </w:rPr>
              <w:t>)</w:t>
            </w:r>
          </w:p>
        </w:tc>
        <w:tc>
          <w:tcPr>
            <w:tcW w:w="4660" w:type="dxa"/>
          </w:tcPr>
          <w:p w:rsidR="00C56A00" w:rsidRPr="005C3EA9" w:rsidRDefault="00FA5841" w:rsidP="005C3EA9">
            <w:pPr>
              <w:pStyle w:val="StyleZakonu"/>
              <w:rPr>
                <w:lang w:eastAsia="uk-UA"/>
              </w:rPr>
            </w:pPr>
            <w:r w:rsidRPr="005C3EA9">
              <w:rPr>
                <w:lang w:eastAsia="uk-UA"/>
              </w:rPr>
              <w:t>3) у статті 16 слова «злочини невеликої та середньої тяжкості» замінити словами «кримінальні проступки та нетяжкі злочини»;</w:t>
            </w:r>
          </w:p>
        </w:tc>
      </w:tr>
      <w:tr w:rsidR="00FA5841" w:rsidRPr="005C3EA9" w:rsidTr="00C937DC">
        <w:tc>
          <w:tcPr>
            <w:tcW w:w="576" w:type="dxa"/>
          </w:tcPr>
          <w:p w:rsidR="00FA5841" w:rsidRPr="005C3EA9" w:rsidRDefault="00FA5841" w:rsidP="00FA5841">
            <w:pPr>
              <w:pStyle w:val="StyleWisnow"/>
            </w:pPr>
            <w:bookmarkStart w:id="43" w:name="n44" w:colFirst="0" w:colLast="0"/>
            <w:bookmarkEnd w:id="42"/>
            <w:r w:rsidRPr="005C3EA9">
              <w:lastRenderedPageBreak/>
              <w:t>44.</w:t>
            </w:r>
          </w:p>
        </w:tc>
        <w:tc>
          <w:tcPr>
            <w:tcW w:w="4818" w:type="dxa"/>
          </w:tcPr>
          <w:p w:rsidR="00FA5841" w:rsidRPr="005C3EA9" w:rsidRDefault="00FA5841" w:rsidP="00FA5841">
            <w:pPr>
              <w:pStyle w:val="StyleZakonu"/>
              <w:rPr>
                <w:lang w:eastAsia="uk-UA"/>
              </w:rPr>
            </w:pPr>
            <w:r w:rsidRPr="005C3EA9">
              <w:rPr>
                <w:lang w:eastAsia="uk-UA"/>
              </w:rPr>
              <w:t>4) у частині другій статті 18:</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FA5841" w:rsidP="005C3EA9">
            <w:pPr>
              <w:pStyle w:val="StyleZakonu"/>
              <w:rPr>
                <w:lang w:eastAsia="uk-UA"/>
              </w:rPr>
            </w:pPr>
            <w:r w:rsidRPr="005C3EA9">
              <w:rPr>
                <w:lang w:eastAsia="uk-UA"/>
              </w:rPr>
              <w:t>4) у частині другій статті 18:</w:t>
            </w:r>
          </w:p>
        </w:tc>
      </w:tr>
      <w:tr w:rsidR="00FA5841" w:rsidRPr="005C3EA9" w:rsidTr="00C937DC">
        <w:tc>
          <w:tcPr>
            <w:tcW w:w="576" w:type="dxa"/>
          </w:tcPr>
          <w:p w:rsidR="00FA5841" w:rsidRPr="005C3EA9" w:rsidRDefault="00FA5841" w:rsidP="00FA5841">
            <w:pPr>
              <w:pStyle w:val="StyleWisnow"/>
            </w:pPr>
            <w:bookmarkStart w:id="44" w:name="n45" w:colFirst="0" w:colLast="0"/>
            <w:bookmarkEnd w:id="43"/>
            <w:r w:rsidRPr="005C3EA9">
              <w:t>45.</w:t>
            </w:r>
          </w:p>
        </w:tc>
        <w:tc>
          <w:tcPr>
            <w:tcW w:w="4818" w:type="dxa"/>
          </w:tcPr>
          <w:p w:rsidR="00FA5841" w:rsidRPr="005C3EA9" w:rsidRDefault="00FA5841" w:rsidP="00FA5841">
            <w:pPr>
              <w:pStyle w:val="StyleZakonu"/>
              <w:rPr>
                <w:lang w:eastAsia="uk-UA"/>
              </w:rPr>
            </w:pPr>
            <w:r w:rsidRPr="005C3EA9">
              <w:rPr>
                <w:lang w:eastAsia="uk-UA"/>
              </w:rPr>
              <w:t>в абзаці другому слова «злочини, вчинені з необережності, злочини невеликої та середньої тяжкості» замінити словами «злочини, вчинені з необережності та нетяжкі злочини»;</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FA5841" w:rsidP="005C3EA9">
            <w:pPr>
              <w:pStyle w:val="StyleZakonu"/>
              <w:rPr>
                <w:lang w:eastAsia="uk-UA"/>
              </w:rPr>
            </w:pPr>
            <w:r w:rsidRPr="005C3EA9">
              <w:rPr>
                <w:lang w:eastAsia="uk-UA"/>
              </w:rPr>
              <w:t>в абзаці другому слова «злочини, вчинені з необережності, злочини невеликої та середньої тяжкості» замінити словами «злочини, вчинені з необережності</w:t>
            </w:r>
            <w:r w:rsidR="00383359">
              <w:rPr>
                <w:lang w:eastAsia="uk-UA"/>
              </w:rPr>
              <w:t>,</w:t>
            </w:r>
            <w:r w:rsidRPr="005C3EA9">
              <w:rPr>
                <w:lang w:eastAsia="uk-UA"/>
              </w:rPr>
              <w:t xml:space="preserve"> та нетяжкі злочини»;</w:t>
            </w:r>
          </w:p>
        </w:tc>
      </w:tr>
      <w:tr w:rsidR="00FA5841" w:rsidRPr="005C3EA9" w:rsidTr="00C937DC">
        <w:tc>
          <w:tcPr>
            <w:tcW w:w="576" w:type="dxa"/>
          </w:tcPr>
          <w:p w:rsidR="00FA5841" w:rsidRPr="005C3EA9" w:rsidRDefault="00FA5841" w:rsidP="00FA5841">
            <w:pPr>
              <w:pStyle w:val="StyleWisnow"/>
            </w:pPr>
            <w:bookmarkStart w:id="45" w:name="n46" w:colFirst="0" w:colLast="0"/>
            <w:bookmarkEnd w:id="44"/>
            <w:r w:rsidRPr="005C3EA9">
              <w:t>46.</w:t>
            </w:r>
          </w:p>
        </w:tc>
        <w:tc>
          <w:tcPr>
            <w:tcW w:w="4818" w:type="dxa"/>
          </w:tcPr>
          <w:p w:rsidR="00FA5841" w:rsidRPr="005C3EA9" w:rsidRDefault="00FA5841" w:rsidP="00FA5841">
            <w:pPr>
              <w:pStyle w:val="StyleZakonu"/>
              <w:rPr>
                <w:lang w:eastAsia="uk-UA"/>
              </w:rPr>
            </w:pPr>
            <w:r w:rsidRPr="005C3EA9">
              <w:rPr>
                <w:lang w:eastAsia="uk-UA"/>
              </w:rPr>
              <w:t>в абзаці третьому слова «злочини невеликої та середньої тяжкості; жінки, засуджені за злочини невеликої та середньої тяжкості» замінити словами «нетяжкі злочини; жінки, засуджені за нетяжкі»;</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FA5841" w:rsidP="005C3EA9">
            <w:pPr>
              <w:pStyle w:val="StyleZakonu"/>
              <w:rPr>
                <w:lang w:eastAsia="uk-UA"/>
              </w:rPr>
            </w:pPr>
            <w:r w:rsidRPr="005C3EA9">
              <w:rPr>
                <w:lang w:eastAsia="uk-UA"/>
              </w:rPr>
              <w:t>в абзаці третьому слова «злочини невеликої та середньої тяжкості; жінки, засуджені за злочини невеликої та середньої тяжкості» замінити словами «нетяжкі злочини; жінки, засуджені за нетяжкі»;</w:t>
            </w:r>
          </w:p>
        </w:tc>
      </w:tr>
      <w:tr w:rsidR="00FA5841" w:rsidRPr="005C3EA9" w:rsidTr="00C937DC">
        <w:tc>
          <w:tcPr>
            <w:tcW w:w="576" w:type="dxa"/>
          </w:tcPr>
          <w:p w:rsidR="00FA5841" w:rsidRPr="005C3EA9" w:rsidRDefault="00FA5841" w:rsidP="00FA5841">
            <w:pPr>
              <w:pStyle w:val="StyleWisnow"/>
            </w:pPr>
            <w:bookmarkStart w:id="46" w:name="n47" w:colFirst="0" w:colLast="0"/>
            <w:bookmarkEnd w:id="45"/>
            <w:r w:rsidRPr="005C3EA9">
              <w:t>47.</w:t>
            </w:r>
          </w:p>
        </w:tc>
        <w:tc>
          <w:tcPr>
            <w:tcW w:w="4818" w:type="dxa"/>
          </w:tcPr>
          <w:p w:rsidR="00FA5841" w:rsidRPr="005C3EA9" w:rsidRDefault="00FA5841" w:rsidP="00FA5841">
            <w:pPr>
              <w:pStyle w:val="StyleZakonu"/>
              <w:rPr>
                <w:lang w:eastAsia="uk-UA"/>
              </w:rPr>
            </w:pPr>
            <w:r w:rsidRPr="005C3EA9">
              <w:rPr>
                <w:lang w:eastAsia="uk-UA"/>
              </w:rPr>
              <w:t>в абзаці четвертому слова «злочину середньої тяжкості» замінити словами «нетяжкого злочину»;</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FA5841" w:rsidP="005C3EA9">
            <w:pPr>
              <w:pStyle w:val="StyleZakonu"/>
              <w:rPr>
                <w:lang w:eastAsia="uk-UA"/>
              </w:rPr>
            </w:pPr>
            <w:r w:rsidRPr="005C3EA9">
              <w:rPr>
                <w:lang w:eastAsia="uk-UA"/>
              </w:rPr>
              <w:t>в абзаці четвертому слова «злочину середньої тяжкості» замінити словами «нетяжкого злочину»;</w:t>
            </w:r>
          </w:p>
        </w:tc>
      </w:tr>
      <w:tr w:rsidR="00FA5841" w:rsidRPr="005C3EA9" w:rsidTr="00C937DC">
        <w:tc>
          <w:tcPr>
            <w:tcW w:w="576" w:type="dxa"/>
          </w:tcPr>
          <w:p w:rsidR="00FA5841" w:rsidRPr="005C3EA9" w:rsidRDefault="00FA5841" w:rsidP="00FA5841">
            <w:pPr>
              <w:pStyle w:val="StyleWisnow"/>
            </w:pPr>
            <w:bookmarkStart w:id="47" w:name="n48" w:colFirst="0" w:colLast="0"/>
            <w:bookmarkEnd w:id="46"/>
            <w:r w:rsidRPr="005C3EA9">
              <w:t>48.</w:t>
            </w:r>
          </w:p>
        </w:tc>
        <w:tc>
          <w:tcPr>
            <w:tcW w:w="4818" w:type="dxa"/>
          </w:tcPr>
          <w:p w:rsidR="00FA5841" w:rsidRPr="005C3EA9" w:rsidRDefault="00FA5841" w:rsidP="00FA5841">
            <w:pPr>
              <w:pStyle w:val="StyleZakonu"/>
              <w:rPr>
                <w:lang w:eastAsia="uk-UA"/>
              </w:rPr>
            </w:pPr>
            <w:r w:rsidRPr="005C3EA9">
              <w:rPr>
                <w:lang w:eastAsia="uk-UA"/>
              </w:rPr>
              <w:t>5) у частині третій статті 43 слово «злочину» замінити словами «кримінального правопорушення»;</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FA5841" w:rsidP="005C3EA9">
            <w:pPr>
              <w:pStyle w:val="StyleZakonu"/>
              <w:rPr>
                <w:lang w:eastAsia="uk-UA"/>
              </w:rPr>
            </w:pPr>
            <w:r w:rsidRPr="005C3EA9">
              <w:rPr>
                <w:lang w:eastAsia="uk-UA"/>
              </w:rPr>
              <w:t>5) у частині третій статті 43 слово «злочину» замінити словами «кримінального правопорушення»;</w:t>
            </w:r>
          </w:p>
        </w:tc>
      </w:tr>
      <w:tr w:rsidR="00FA5841" w:rsidRPr="005C3EA9" w:rsidTr="00C937DC">
        <w:tc>
          <w:tcPr>
            <w:tcW w:w="576" w:type="dxa"/>
          </w:tcPr>
          <w:p w:rsidR="00FA5841" w:rsidRPr="005C3EA9" w:rsidRDefault="00FA5841" w:rsidP="00FA5841">
            <w:pPr>
              <w:pStyle w:val="StyleWisnow"/>
            </w:pPr>
          </w:p>
        </w:tc>
        <w:tc>
          <w:tcPr>
            <w:tcW w:w="4818" w:type="dxa"/>
          </w:tcPr>
          <w:p w:rsidR="00FA5841" w:rsidRPr="005C3EA9" w:rsidRDefault="00FA5841" w:rsidP="00FA5841">
            <w:pPr>
              <w:pStyle w:val="StyleZakonu"/>
              <w:rPr>
                <w:lang w:eastAsia="uk-UA"/>
              </w:rPr>
            </w:pP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383359" w:rsidP="005C3EA9">
            <w:pPr>
              <w:pStyle w:val="StyleZakonu"/>
              <w:rPr>
                <w:lang w:eastAsia="uk-UA"/>
              </w:rPr>
            </w:pPr>
            <w:r>
              <w:rPr>
                <w:lang w:eastAsia="uk-UA"/>
              </w:rPr>
              <w:t>6) абзац четвертий</w:t>
            </w:r>
            <w:r w:rsidR="00FA5841" w:rsidRPr="005C3EA9">
              <w:rPr>
                <w:lang w:eastAsia="uk-UA"/>
              </w:rPr>
              <w:t xml:space="preserve"> частини третьої статті 59 після слів «за викликом слідчого» доповнити словом «дізнавача»;</w:t>
            </w:r>
          </w:p>
        </w:tc>
      </w:tr>
      <w:tr w:rsidR="00FA5841" w:rsidRPr="005C3EA9" w:rsidTr="00C937DC">
        <w:tc>
          <w:tcPr>
            <w:tcW w:w="576" w:type="dxa"/>
          </w:tcPr>
          <w:p w:rsidR="00FA5841" w:rsidRPr="005C3EA9" w:rsidRDefault="00FA5841" w:rsidP="00FA5841">
            <w:pPr>
              <w:pStyle w:val="StyleWisnow"/>
            </w:pPr>
            <w:bookmarkStart w:id="48" w:name="n49" w:colFirst="0" w:colLast="0"/>
            <w:bookmarkEnd w:id="47"/>
            <w:r w:rsidRPr="005C3EA9">
              <w:t>49.</w:t>
            </w:r>
          </w:p>
        </w:tc>
        <w:tc>
          <w:tcPr>
            <w:tcW w:w="4818" w:type="dxa"/>
          </w:tcPr>
          <w:p w:rsidR="00FA5841" w:rsidRPr="005C3EA9" w:rsidRDefault="00FA5841" w:rsidP="00FA5841">
            <w:pPr>
              <w:pStyle w:val="StyleZakonu"/>
              <w:rPr>
                <w:lang w:eastAsia="uk-UA"/>
              </w:rPr>
            </w:pPr>
            <w:r w:rsidRPr="005C3EA9">
              <w:rPr>
                <w:lang w:eastAsia="uk-UA"/>
              </w:rPr>
              <w:t>6) у частині першій статті 89 слова «злочини невеликої або середньої тяжкості» замінити словом «нетяжкі»;</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0C5B25" w:rsidP="005C3EA9">
            <w:pPr>
              <w:pStyle w:val="StyleZakonu"/>
              <w:rPr>
                <w:lang w:eastAsia="uk-UA"/>
              </w:rPr>
            </w:pPr>
            <w:r>
              <w:rPr>
                <w:lang w:eastAsia="uk-UA"/>
              </w:rPr>
              <w:t>7</w:t>
            </w:r>
            <w:r w:rsidR="00FA5841" w:rsidRPr="005C3EA9">
              <w:rPr>
                <w:lang w:eastAsia="uk-UA"/>
              </w:rPr>
              <w:t>) у частині першій статті 89 слова «злочини невеликої або середньої тяжкості» замінити словом «нетяжкі»;</w:t>
            </w:r>
          </w:p>
        </w:tc>
      </w:tr>
      <w:tr w:rsidR="00FA5841" w:rsidRPr="005C3EA9" w:rsidTr="00C937DC">
        <w:tc>
          <w:tcPr>
            <w:tcW w:w="576" w:type="dxa"/>
          </w:tcPr>
          <w:p w:rsidR="00FA5841" w:rsidRPr="005C3EA9" w:rsidRDefault="00FA5841" w:rsidP="00FA5841">
            <w:pPr>
              <w:pStyle w:val="StyleWisnow"/>
            </w:pPr>
            <w:bookmarkStart w:id="49" w:name="n50" w:colFirst="0" w:colLast="0"/>
            <w:bookmarkEnd w:id="48"/>
            <w:r w:rsidRPr="005C3EA9">
              <w:t>50.</w:t>
            </w:r>
          </w:p>
        </w:tc>
        <w:tc>
          <w:tcPr>
            <w:tcW w:w="4818" w:type="dxa"/>
          </w:tcPr>
          <w:p w:rsidR="00FA5841" w:rsidRPr="005C3EA9" w:rsidRDefault="00FA5841" w:rsidP="00FA5841">
            <w:pPr>
              <w:pStyle w:val="StyleZakonu"/>
              <w:rPr>
                <w:lang w:eastAsia="uk-UA"/>
              </w:rPr>
            </w:pPr>
            <w:r w:rsidRPr="005C3EA9">
              <w:rPr>
                <w:lang w:eastAsia="uk-UA"/>
              </w:rPr>
              <w:t>7) у частині першій статті 99 слова «злочини невеликої та середньої тяжкості« замінити словами «нетяжкі злочини»;</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0C5B25" w:rsidP="00383359">
            <w:pPr>
              <w:pStyle w:val="StyleZakonu"/>
              <w:rPr>
                <w:lang w:eastAsia="uk-UA"/>
              </w:rPr>
            </w:pPr>
            <w:r>
              <w:rPr>
                <w:lang w:eastAsia="uk-UA"/>
              </w:rPr>
              <w:t>8</w:t>
            </w:r>
            <w:r w:rsidR="00FA5841" w:rsidRPr="005C3EA9">
              <w:rPr>
                <w:lang w:eastAsia="uk-UA"/>
              </w:rPr>
              <w:t>) у частині першій статті 99 слова «злочини невеликої та середньої тяжкості</w:t>
            </w:r>
            <w:r w:rsidR="00383359">
              <w:rPr>
                <w:lang w:eastAsia="uk-UA"/>
              </w:rPr>
              <w:t>»</w:t>
            </w:r>
            <w:r w:rsidR="00FA5841" w:rsidRPr="005C3EA9">
              <w:rPr>
                <w:lang w:eastAsia="uk-UA"/>
              </w:rPr>
              <w:t xml:space="preserve"> замінити словами «нетяжкі злочини»;</w:t>
            </w:r>
          </w:p>
        </w:tc>
      </w:tr>
      <w:tr w:rsidR="00FA5841" w:rsidRPr="005C3EA9" w:rsidTr="00C937DC">
        <w:tc>
          <w:tcPr>
            <w:tcW w:w="576" w:type="dxa"/>
          </w:tcPr>
          <w:p w:rsidR="00FA5841" w:rsidRPr="005C3EA9" w:rsidRDefault="00FA5841" w:rsidP="00FA5841">
            <w:pPr>
              <w:pStyle w:val="StyleWisnow"/>
            </w:pPr>
            <w:bookmarkStart w:id="50" w:name="n51" w:colFirst="0" w:colLast="0"/>
            <w:bookmarkEnd w:id="49"/>
            <w:r w:rsidRPr="005C3EA9">
              <w:t>51.</w:t>
            </w:r>
          </w:p>
        </w:tc>
        <w:tc>
          <w:tcPr>
            <w:tcW w:w="4818" w:type="dxa"/>
          </w:tcPr>
          <w:p w:rsidR="00FA5841" w:rsidRPr="005C3EA9" w:rsidRDefault="00FA5841" w:rsidP="00FA5841">
            <w:pPr>
              <w:pStyle w:val="StyleZakonu"/>
              <w:rPr>
                <w:lang w:eastAsia="uk-UA"/>
              </w:rPr>
            </w:pPr>
            <w:r w:rsidRPr="005C3EA9">
              <w:rPr>
                <w:lang w:eastAsia="uk-UA"/>
              </w:rPr>
              <w:t>8) в абзаці п’ятому частини першої статті 101 слова «злочин середньої тяжкості» замінити словами «нетяжкий злочин»;</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0C5B25" w:rsidP="005C3EA9">
            <w:pPr>
              <w:pStyle w:val="StyleZakonu"/>
              <w:rPr>
                <w:lang w:eastAsia="uk-UA"/>
              </w:rPr>
            </w:pPr>
            <w:r>
              <w:rPr>
                <w:lang w:eastAsia="uk-UA"/>
              </w:rPr>
              <w:t>9</w:t>
            </w:r>
            <w:r w:rsidR="00FA5841" w:rsidRPr="005C3EA9">
              <w:rPr>
                <w:lang w:eastAsia="uk-UA"/>
              </w:rPr>
              <w:t xml:space="preserve">) </w:t>
            </w:r>
            <w:r w:rsidR="00CA15CC" w:rsidRPr="005C3EA9">
              <w:rPr>
                <w:lang w:eastAsia="uk-UA"/>
              </w:rPr>
              <w:t>у пункті 1 частини першої</w:t>
            </w:r>
            <w:r w:rsidR="00FA5841" w:rsidRPr="005C3EA9">
              <w:rPr>
                <w:lang w:eastAsia="uk-UA"/>
              </w:rPr>
              <w:t xml:space="preserve"> статті 101 слова «злочин середньої тяжкості» замінити словами «нетяжкий злочин»;</w:t>
            </w:r>
          </w:p>
        </w:tc>
      </w:tr>
      <w:tr w:rsidR="00FA5841" w:rsidRPr="005C3EA9" w:rsidTr="00C937DC">
        <w:tc>
          <w:tcPr>
            <w:tcW w:w="576" w:type="dxa"/>
          </w:tcPr>
          <w:p w:rsidR="00FA5841" w:rsidRPr="005C3EA9" w:rsidRDefault="00FA5841" w:rsidP="00FA5841">
            <w:pPr>
              <w:pStyle w:val="StyleWisnow"/>
            </w:pPr>
            <w:bookmarkStart w:id="51" w:name="n52" w:colFirst="0" w:colLast="0"/>
            <w:bookmarkEnd w:id="50"/>
            <w:r w:rsidRPr="005C3EA9">
              <w:t>52.</w:t>
            </w:r>
          </w:p>
        </w:tc>
        <w:tc>
          <w:tcPr>
            <w:tcW w:w="4818" w:type="dxa"/>
          </w:tcPr>
          <w:p w:rsidR="00FA5841" w:rsidRPr="005C3EA9" w:rsidRDefault="00FA5841" w:rsidP="00FA5841">
            <w:pPr>
              <w:pStyle w:val="StyleZakonu"/>
              <w:rPr>
                <w:lang w:eastAsia="uk-UA"/>
              </w:rPr>
            </w:pPr>
            <w:r w:rsidRPr="005C3EA9">
              <w:rPr>
                <w:lang w:eastAsia="uk-UA"/>
              </w:rPr>
              <w:t>9) у частині першій статті 103 слово «злочинів» замінити словами «кримінальних правопорушень»;</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0C5B25" w:rsidP="00383359">
            <w:pPr>
              <w:pStyle w:val="StyleZakonu"/>
              <w:rPr>
                <w:lang w:eastAsia="uk-UA"/>
              </w:rPr>
            </w:pPr>
            <w:r>
              <w:rPr>
                <w:lang w:eastAsia="uk-UA"/>
              </w:rPr>
              <w:t>10</w:t>
            </w:r>
            <w:r w:rsidR="00FA5841" w:rsidRPr="005C3EA9">
              <w:rPr>
                <w:lang w:eastAsia="uk-UA"/>
              </w:rPr>
              <w:t xml:space="preserve">) у частині першій статті 103 </w:t>
            </w:r>
            <w:r w:rsidR="00383359">
              <w:rPr>
                <w:lang w:eastAsia="uk-UA"/>
              </w:rPr>
              <w:t>та</w:t>
            </w:r>
            <w:r w:rsidR="00383359" w:rsidRPr="005C3EA9">
              <w:rPr>
                <w:lang w:eastAsia="uk-UA"/>
              </w:rPr>
              <w:t xml:space="preserve"> абзаці тре</w:t>
            </w:r>
            <w:r w:rsidR="00383359">
              <w:rPr>
                <w:lang w:eastAsia="uk-UA"/>
              </w:rPr>
              <w:t xml:space="preserve">тьому частини першої статті 104 </w:t>
            </w:r>
            <w:r w:rsidR="00FA5841" w:rsidRPr="005C3EA9">
              <w:rPr>
                <w:lang w:eastAsia="uk-UA"/>
              </w:rPr>
              <w:t>слово «злочинів» замінити словами «кримінальних правопорушень»;</w:t>
            </w:r>
          </w:p>
        </w:tc>
      </w:tr>
      <w:tr w:rsidR="00FA5841" w:rsidRPr="005C3EA9" w:rsidTr="00C937DC">
        <w:tc>
          <w:tcPr>
            <w:tcW w:w="576" w:type="dxa"/>
          </w:tcPr>
          <w:p w:rsidR="00FA5841" w:rsidRPr="005C3EA9" w:rsidRDefault="00FA5841" w:rsidP="00FA5841">
            <w:pPr>
              <w:pStyle w:val="StyleWisnow"/>
            </w:pPr>
          </w:p>
        </w:tc>
        <w:tc>
          <w:tcPr>
            <w:tcW w:w="4818" w:type="dxa"/>
          </w:tcPr>
          <w:p w:rsidR="00FA5841" w:rsidRPr="005C3EA9" w:rsidRDefault="00FA5841" w:rsidP="00FA5841">
            <w:pPr>
              <w:pStyle w:val="StyleZakonu"/>
              <w:rPr>
                <w:lang w:eastAsia="uk-UA"/>
              </w:rPr>
            </w:pPr>
          </w:p>
        </w:tc>
        <w:tc>
          <w:tcPr>
            <w:tcW w:w="3686" w:type="dxa"/>
          </w:tcPr>
          <w:p w:rsidR="00FA5841" w:rsidRPr="005C3EA9" w:rsidRDefault="00FA5841" w:rsidP="00FA584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19</w:t>
            </w:r>
            <w:r w:rsidRPr="005C3EA9">
              <w:rPr>
                <w:lang w:eastAsia="uk-UA"/>
              </w:rPr>
              <w:fldChar w:fldCharType="end"/>
            </w:r>
            <w:r w:rsidRPr="005C3EA9">
              <w:rPr>
                <w:lang w:eastAsia="uk-UA"/>
              </w:rPr>
              <w:t xml:space="preserve">- </w:t>
            </w:r>
            <w:r w:rsidRPr="005C3EA9">
              <w:t>Н.д.Монастирський Д.А. (Реєстр.картка №244)</w:t>
            </w:r>
          </w:p>
          <w:p w:rsidR="00FA5841" w:rsidRPr="005C3EA9" w:rsidRDefault="00FA5841" w:rsidP="00FA5841">
            <w:pPr>
              <w:pStyle w:val="StyleProp"/>
              <w:rPr>
                <w:lang w:eastAsia="uk-UA"/>
              </w:rPr>
            </w:pPr>
            <w:r w:rsidRPr="005C3EA9">
              <w:rPr>
                <w:lang w:eastAsia="uk-UA"/>
              </w:rPr>
              <w:t>підпунктом 10 такого змісту:</w:t>
            </w:r>
          </w:p>
          <w:p w:rsidR="00FA5841" w:rsidRPr="005C3EA9" w:rsidRDefault="00FA5841" w:rsidP="00FA5841">
            <w:pPr>
              <w:pStyle w:val="StyleProp"/>
              <w:rPr>
                <w:lang w:eastAsia="uk-UA"/>
              </w:rPr>
            </w:pPr>
            <w:r w:rsidRPr="005C3EA9">
              <w:rPr>
                <w:lang w:eastAsia="uk-UA"/>
              </w:rPr>
              <w:t xml:space="preserve">«в абзаці третьому частини першої </w:t>
            </w:r>
            <w:r w:rsidRPr="000C5B25">
              <w:rPr>
                <w:lang w:eastAsia="uk-UA"/>
              </w:rPr>
              <w:t>статті 104 слово «злочинів» замінити словами  «кримінальних правопорушень»;</w:t>
            </w:r>
          </w:p>
        </w:tc>
        <w:tc>
          <w:tcPr>
            <w:tcW w:w="1987" w:type="dxa"/>
          </w:tcPr>
          <w:p w:rsidR="00FA5841" w:rsidRPr="005C3EA9" w:rsidRDefault="00FA5841" w:rsidP="00FA5841">
            <w:pPr>
              <w:pStyle w:val="StyleZakonu"/>
              <w:rPr>
                <w:lang w:eastAsia="uk-UA"/>
              </w:rPr>
            </w:pPr>
            <w:r w:rsidRPr="005C3EA9">
              <w:rPr>
                <w:sz w:val="18"/>
                <w:lang w:eastAsia="uk-UA"/>
              </w:rPr>
              <w:t>Враховано</w:t>
            </w:r>
          </w:p>
        </w:tc>
        <w:tc>
          <w:tcPr>
            <w:tcW w:w="4660" w:type="dxa"/>
          </w:tcPr>
          <w:p w:rsidR="00FA5841" w:rsidRPr="005C3EA9" w:rsidRDefault="00FA5841" w:rsidP="00383359">
            <w:pPr>
              <w:pStyle w:val="StyleZakonu"/>
              <w:rPr>
                <w:lang w:eastAsia="uk-UA"/>
              </w:rPr>
            </w:pPr>
          </w:p>
        </w:tc>
      </w:tr>
      <w:tr w:rsidR="00FA5841" w:rsidRPr="005C3EA9" w:rsidTr="00C937DC">
        <w:tc>
          <w:tcPr>
            <w:tcW w:w="576" w:type="dxa"/>
          </w:tcPr>
          <w:p w:rsidR="00FA5841" w:rsidRPr="005C3EA9" w:rsidRDefault="00FA5841" w:rsidP="00FA5841">
            <w:pPr>
              <w:pStyle w:val="StyleWisnow"/>
            </w:pPr>
            <w:bookmarkStart w:id="52" w:name="n53" w:colFirst="0" w:colLast="0"/>
            <w:bookmarkEnd w:id="51"/>
            <w:r w:rsidRPr="005C3EA9">
              <w:lastRenderedPageBreak/>
              <w:t>53.</w:t>
            </w:r>
          </w:p>
        </w:tc>
        <w:tc>
          <w:tcPr>
            <w:tcW w:w="4818" w:type="dxa"/>
          </w:tcPr>
          <w:p w:rsidR="00FA5841" w:rsidRPr="005C3EA9" w:rsidRDefault="00FA5841" w:rsidP="00FA5841">
            <w:pPr>
              <w:pStyle w:val="StyleZakonu"/>
              <w:rPr>
                <w:lang w:eastAsia="uk-UA"/>
              </w:rPr>
            </w:pPr>
            <w:r w:rsidRPr="005C3EA9">
              <w:rPr>
                <w:lang w:eastAsia="uk-UA"/>
              </w:rPr>
              <w:t>10) у частині другій статті 136 слово «злочином» замінити словами «кримінальним правопорушенням»</w:t>
            </w:r>
          </w:p>
        </w:tc>
        <w:tc>
          <w:tcPr>
            <w:tcW w:w="3686" w:type="dxa"/>
          </w:tcPr>
          <w:p w:rsidR="00FA5841" w:rsidRPr="005C3EA9" w:rsidRDefault="00FA5841" w:rsidP="00FA5841">
            <w:pPr>
              <w:pStyle w:val="StyleZakonu"/>
              <w:rPr>
                <w:lang w:eastAsia="uk-UA"/>
              </w:rPr>
            </w:pPr>
          </w:p>
        </w:tc>
        <w:tc>
          <w:tcPr>
            <w:tcW w:w="1987" w:type="dxa"/>
          </w:tcPr>
          <w:p w:rsidR="00FA5841" w:rsidRPr="005C3EA9" w:rsidRDefault="00FA5841" w:rsidP="00FA5841">
            <w:pPr>
              <w:pStyle w:val="StyleZakonu"/>
              <w:rPr>
                <w:lang w:eastAsia="uk-UA"/>
              </w:rPr>
            </w:pPr>
          </w:p>
        </w:tc>
        <w:tc>
          <w:tcPr>
            <w:tcW w:w="4660" w:type="dxa"/>
          </w:tcPr>
          <w:p w:rsidR="00FA5841" w:rsidRPr="005C3EA9" w:rsidRDefault="00383359" w:rsidP="005C3EA9">
            <w:pPr>
              <w:pStyle w:val="StyleZakonu"/>
              <w:rPr>
                <w:lang w:eastAsia="uk-UA"/>
              </w:rPr>
            </w:pPr>
            <w:r>
              <w:rPr>
                <w:lang w:eastAsia="uk-UA"/>
              </w:rPr>
              <w:t>11</w:t>
            </w:r>
            <w:r w:rsidR="000C5B25">
              <w:rPr>
                <w:lang w:eastAsia="uk-UA"/>
              </w:rPr>
              <w:t xml:space="preserve">) </w:t>
            </w:r>
            <w:r w:rsidR="00FA5841" w:rsidRPr="005C3EA9">
              <w:rPr>
                <w:lang w:eastAsia="uk-UA"/>
              </w:rPr>
              <w:t>у частині другій статті 136 слово «злочином» замінити словами «кримінальним правопорушенням»</w:t>
            </w:r>
            <w:r>
              <w:rPr>
                <w:lang w:eastAsia="uk-UA"/>
              </w:rPr>
              <w:t>;</w:t>
            </w:r>
          </w:p>
        </w:tc>
      </w:tr>
      <w:tr w:rsidR="00FA5841" w:rsidRPr="005C3EA9" w:rsidTr="00C937DC">
        <w:tc>
          <w:tcPr>
            <w:tcW w:w="576" w:type="dxa"/>
          </w:tcPr>
          <w:p w:rsidR="00FA5841" w:rsidRPr="005C3EA9" w:rsidRDefault="00FA5841" w:rsidP="00FA5841">
            <w:pPr>
              <w:pStyle w:val="StyleWisnow"/>
            </w:pPr>
          </w:p>
        </w:tc>
        <w:tc>
          <w:tcPr>
            <w:tcW w:w="4818" w:type="dxa"/>
          </w:tcPr>
          <w:p w:rsidR="00FA5841" w:rsidRPr="005C3EA9" w:rsidRDefault="00FA5841" w:rsidP="00FA5841">
            <w:pPr>
              <w:pStyle w:val="StyleZakonu"/>
              <w:rPr>
                <w:lang w:eastAsia="uk-UA"/>
              </w:rPr>
            </w:pPr>
          </w:p>
        </w:tc>
        <w:tc>
          <w:tcPr>
            <w:tcW w:w="3686" w:type="dxa"/>
          </w:tcPr>
          <w:p w:rsidR="00FA5841" w:rsidRPr="005C3EA9" w:rsidRDefault="00FA5841" w:rsidP="00FA584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20</w:t>
            </w:r>
            <w:r w:rsidRPr="005C3EA9">
              <w:rPr>
                <w:lang w:eastAsia="uk-UA"/>
              </w:rPr>
              <w:fldChar w:fldCharType="end"/>
            </w:r>
            <w:r w:rsidRPr="005C3EA9">
              <w:rPr>
                <w:lang w:eastAsia="uk-UA"/>
              </w:rPr>
              <w:t xml:space="preserve">- </w:t>
            </w:r>
            <w:r w:rsidRPr="005C3EA9">
              <w:t>Н.д.Монастирський Д.А. (Реєстр.картка №244)</w:t>
            </w:r>
          </w:p>
          <w:p w:rsidR="00FA5841" w:rsidRPr="005C3EA9" w:rsidRDefault="00FA5841" w:rsidP="00FA5841">
            <w:pPr>
              <w:pStyle w:val="StyleProp"/>
              <w:rPr>
                <w:lang w:eastAsia="uk-UA"/>
              </w:rPr>
            </w:pPr>
            <w:r w:rsidRPr="005C3EA9">
              <w:rPr>
                <w:lang w:eastAsia="uk-UA"/>
              </w:rPr>
              <w:t>підпунктом 11 такого змісту:</w:t>
            </w:r>
          </w:p>
          <w:p w:rsidR="00FA5841" w:rsidRPr="005C3EA9" w:rsidRDefault="00FA5841" w:rsidP="00FA5841">
            <w:pPr>
              <w:pStyle w:val="StyleProp"/>
              <w:rPr>
                <w:lang w:eastAsia="uk-UA"/>
              </w:rPr>
            </w:pPr>
            <w:r w:rsidRPr="005C3EA9">
              <w:rPr>
                <w:lang w:eastAsia="uk-UA"/>
              </w:rPr>
              <w:t>«в частині сьомій статті 154 слово «злочини» замінити словами  «кримінальні правопорушення»;</w:t>
            </w:r>
          </w:p>
        </w:tc>
        <w:tc>
          <w:tcPr>
            <w:tcW w:w="1987" w:type="dxa"/>
          </w:tcPr>
          <w:p w:rsidR="00FA5841" w:rsidRPr="005C3EA9" w:rsidRDefault="00FA5841" w:rsidP="00FA5841">
            <w:pPr>
              <w:pStyle w:val="StyleZakonu"/>
              <w:rPr>
                <w:lang w:eastAsia="uk-UA"/>
              </w:rPr>
            </w:pPr>
            <w:r w:rsidRPr="005C3EA9">
              <w:rPr>
                <w:sz w:val="18"/>
                <w:lang w:eastAsia="uk-UA"/>
              </w:rPr>
              <w:t>Відхилено</w:t>
            </w:r>
          </w:p>
        </w:tc>
        <w:tc>
          <w:tcPr>
            <w:tcW w:w="4660" w:type="dxa"/>
          </w:tcPr>
          <w:p w:rsidR="00FA5841" w:rsidRPr="005C3EA9" w:rsidRDefault="00FA5841" w:rsidP="005C3EA9">
            <w:pPr>
              <w:pStyle w:val="StyleZakonu"/>
              <w:rPr>
                <w:lang w:eastAsia="uk-UA"/>
              </w:rPr>
            </w:pPr>
          </w:p>
        </w:tc>
      </w:tr>
      <w:tr w:rsidR="00FA5841" w:rsidRPr="005C3EA9" w:rsidTr="00C937DC">
        <w:tc>
          <w:tcPr>
            <w:tcW w:w="576" w:type="dxa"/>
          </w:tcPr>
          <w:p w:rsidR="00FA5841" w:rsidRPr="005C3EA9" w:rsidRDefault="00FA5841" w:rsidP="00FA5841">
            <w:pPr>
              <w:pStyle w:val="StyleWisnow"/>
            </w:pPr>
          </w:p>
        </w:tc>
        <w:tc>
          <w:tcPr>
            <w:tcW w:w="4818" w:type="dxa"/>
          </w:tcPr>
          <w:p w:rsidR="00FA5841" w:rsidRPr="005C3EA9" w:rsidRDefault="00FA5841" w:rsidP="00FA5841">
            <w:pPr>
              <w:pStyle w:val="StyleZakonu"/>
              <w:rPr>
                <w:lang w:eastAsia="uk-UA"/>
              </w:rPr>
            </w:pPr>
          </w:p>
        </w:tc>
        <w:tc>
          <w:tcPr>
            <w:tcW w:w="3686" w:type="dxa"/>
          </w:tcPr>
          <w:p w:rsidR="007758F0" w:rsidRDefault="00FA5841" w:rsidP="002C2009">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21</w:t>
            </w:r>
            <w:r w:rsidRPr="005C3EA9">
              <w:rPr>
                <w:lang w:eastAsia="uk-UA"/>
              </w:rPr>
              <w:fldChar w:fldCharType="end"/>
            </w:r>
            <w:r w:rsidRPr="005C3EA9">
              <w:rPr>
                <w:lang w:eastAsia="uk-UA"/>
              </w:rPr>
              <w:t>-</w:t>
            </w:r>
            <w:r w:rsidR="00556851" w:rsidRPr="00A06DB4">
              <w:t xml:space="preserve"> Народні депутати України – члени</w:t>
            </w:r>
            <w:r w:rsidRPr="005C3EA9">
              <w:rPr>
                <w:lang w:eastAsia="uk-UA"/>
              </w:rPr>
              <w:t xml:space="preserve"> </w:t>
            </w:r>
            <w:r w:rsidRPr="005C3EA9">
              <w:t>Комітет</w:t>
            </w:r>
            <w:r w:rsidR="007758F0">
              <w:t>у</w:t>
            </w:r>
            <w:r w:rsidRPr="005C3EA9">
              <w:t xml:space="preserve"> з питань правоохоронної діяльності</w:t>
            </w:r>
            <w:r w:rsidR="00556851">
              <w:t xml:space="preserve">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w:t>
            </w:r>
            <w:r w:rsidR="007758F0">
              <w:t>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FA5841" w:rsidRPr="005C3EA9" w:rsidRDefault="00FA5841" w:rsidP="00FA5841">
            <w:pPr>
              <w:pStyle w:val="StyleProp"/>
              <w:rPr>
                <w:lang w:eastAsia="uk-UA"/>
              </w:rPr>
            </w:pPr>
            <w:r w:rsidRPr="005C3EA9">
              <w:rPr>
                <w:lang w:eastAsia="uk-UA"/>
              </w:rPr>
              <w:t>підпунктом 11 такого змісту:</w:t>
            </w:r>
          </w:p>
          <w:p w:rsidR="00FA5841" w:rsidRPr="005C3EA9" w:rsidRDefault="00C81361" w:rsidP="00FA5841">
            <w:pPr>
              <w:pStyle w:val="StyleAwt"/>
              <w:jc w:val="both"/>
              <w:rPr>
                <w:b w:val="0"/>
                <w:i w:val="0"/>
                <w:u w:val="none"/>
                <w:lang w:eastAsia="uk-UA"/>
              </w:rPr>
            </w:pPr>
            <w:r w:rsidRPr="005C3EA9">
              <w:rPr>
                <w:b w:val="0"/>
                <w:i w:val="0"/>
                <w:u w:val="none"/>
                <w:lang w:eastAsia="uk-UA"/>
              </w:rPr>
              <w:t>у</w:t>
            </w:r>
            <w:r w:rsidR="00FA5841" w:rsidRPr="005C3EA9">
              <w:rPr>
                <w:b w:val="0"/>
                <w:i w:val="0"/>
                <w:u w:val="none"/>
                <w:lang w:eastAsia="uk-UA"/>
              </w:rPr>
              <w:t xml:space="preserve"> частині сьомій статті 154 слова «щодо засуджених за інші злочини» замінити словами  «щодо засуджених за інші кримінальні правопорушення»;</w:t>
            </w:r>
          </w:p>
        </w:tc>
        <w:tc>
          <w:tcPr>
            <w:tcW w:w="1987" w:type="dxa"/>
          </w:tcPr>
          <w:p w:rsidR="00FA5841" w:rsidRPr="005C3EA9" w:rsidRDefault="00FA5841" w:rsidP="00FA5841">
            <w:pPr>
              <w:pStyle w:val="StyleZakonu"/>
              <w:rPr>
                <w:sz w:val="18"/>
                <w:lang w:eastAsia="uk-UA"/>
              </w:rPr>
            </w:pPr>
            <w:r w:rsidRPr="005C3EA9">
              <w:rPr>
                <w:sz w:val="18"/>
                <w:lang w:eastAsia="uk-UA"/>
              </w:rPr>
              <w:t>Враховано</w:t>
            </w:r>
          </w:p>
        </w:tc>
        <w:tc>
          <w:tcPr>
            <w:tcW w:w="4660" w:type="dxa"/>
          </w:tcPr>
          <w:p w:rsidR="00FA5841" w:rsidRPr="005C3EA9" w:rsidRDefault="000C5B25" w:rsidP="00383359">
            <w:pPr>
              <w:pStyle w:val="StyleZakonu"/>
              <w:rPr>
                <w:lang w:eastAsia="uk-UA"/>
              </w:rPr>
            </w:pPr>
            <w:r>
              <w:rPr>
                <w:lang w:eastAsia="uk-UA"/>
              </w:rPr>
              <w:t>1</w:t>
            </w:r>
            <w:r w:rsidR="00383359">
              <w:rPr>
                <w:lang w:eastAsia="uk-UA"/>
              </w:rPr>
              <w:t>2</w:t>
            </w:r>
            <w:r>
              <w:rPr>
                <w:lang w:eastAsia="uk-UA"/>
              </w:rPr>
              <w:t xml:space="preserve">) </w:t>
            </w:r>
            <w:r w:rsidR="00C81361" w:rsidRPr="005C3EA9">
              <w:rPr>
                <w:lang w:eastAsia="uk-UA"/>
              </w:rPr>
              <w:t>у частині сьомій статті 154 слова «щодо засуджених за інші злочини» замінити словами  «щодо засуджених за інші кримінальні правопорушення»;</w:t>
            </w:r>
          </w:p>
        </w:tc>
      </w:tr>
      <w:tr w:rsidR="00C81361" w:rsidRPr="005C3EA9" w:rsidTr="00C937DC">
        <w:tc>
          <w:tcPr>
            <w:tcW w:w="576" w:type="dxa"/>
          </w:tcPr>
          <w:p w:rsidR="00C81361" w:rsidRPr="005C3EA9" w:rsidRDefault="00C81361" w:rsidP="00C81361">
            <w:pPr>
              <w:pStyle w:val="StyleWisnow"/>
            </w:pPr>
            <w:bookmarkStart w:id="53" w:name="n54" w:colFirst="0" w:colLast="0"/>
            <w:bookmarkEnd w:id="52"/>
            <w:r w:rsidRPr="005C3EA9">
              <w:t>54.</w:t>
            </w:r>
          </w:p>
        </w:tc>
        <w:tc>
          <w:tcPr>
            <w:tcW w:w="4818" w:type="dxa"/>
          </w:tcPr>
          <w:p w:rsidR="00C81361" w:rsidRPr="005C3EA9" w:rsidRDefault="00C81361" w:rsidP="00C81361">
            <w:pPr>
              <w:pStyle w:val="StyleZakonu"/>
              <w:rPr>
                <w:lang w:eastAsia="uk-UA"/>
              </w:rPr>
            </w:pPr>
            <w:r w:rsidRPr="005C3EA9">
              <w:rPr>
                <w:lang w:eastAsia="uk-UA"/>
              </w:rPr>
              <w:t>11) у частині другій статті 165 слово «злочину» замінити словами «кримінального правопорушення».</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C81361" w:rsidP="000C5B25">
            <w:pPr>
              <w:pStyle w:val="StyleZakonu"/>
              <w:rPr>
                <w:lang w:eastAsia="uk-UA"/>
              </w:rPr>
            </w:pPr>
            <w:r w:rsidRPr="005C3EA9">
              <w:rPr>
                <w:lang w:eastAsia="uk-UA"/>
              </w:rPr>
              <w:t>1</w:t>
            </w:r>
            <w:r w:rsidR="00383359">
              <w:rPr>
                <w:lang w:eastAsia="uk-UA"/>
              </w:rPr>
              <w:t>3</w:t>
            </w:r>
            <w:r w:rsidRPr="005C3EA9">
              <w:rPr>
                <w:lang w:eastAsia="uk-UA"/>
              </w:rPr>
              <w:t>) у частині другій статті 165 слово «злочину» замінити словами «кримінального правопорушення».</w:t>
            </w:r>
          </w:p>
        </w:tc>
      </w:tr>
      <w:tr w:rsidR="00C81361" w:rsidRPr="005C3EA9" w:rsidTr="00C937DC">
        <w:tc>
          <w:tcPr>
            <w:tcW w:w="576" w:type="dxa"/>
          </w:tcPr>
          <w:p w:rsidR="00C81361" w:rsidRPr="005C3EA9" w:rsidRDefault="00C81361" w:rsidP="00C81361">
            <w:pPr>
              <w:pStyle w:val="StyleWisnow"/>
            </w:pPr>
            <w:bookmarkStart w:id="54" w:name="n55" w:colFirst="0" w:colLast="0"/>
            <w:bookmarkEnd w:id="53"/>
            <w:r w:rsidRPr="005C3EA9">
              <w:t>55.</w:t>
            </w:r>
          </w:p>
        </w:tc>
        <w:tc>
          <w:tcPr>
            <w:tcW w:w="4818" w:type="dxa"/>
          </w:tcPr>
          <w:p w:rsidR="00C81361" w:rsidRPr="005C3EA9" w:rsidRDefault="00C81361" w:rsidP="00C81361">
            <w:pPr>
              <w:pStyle w:val="StyleZakonu"/>
              <w:rPr>
                <w:lang w:eastAsia="uk-UA"/>
              </w:rPr>
            </w:pPr>
            <w:r w:rsidRPr="005C3EA9">
              <w:rPr>
                <w:lang w:eastAsia="uk-UA"/>
              </w:rPr>
              <w:t>7. У Цивільному процесуальному кодексі України (Відомості Верховної Ради України, 2004 р., № 40—42, ст. 492):</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383359" w:rsidP="00383359">
            <w:pPr>
              <w:pStyle w:val="StyleZakonu"/>
              <w:rPr>
                <w:lang w:eastAsia="uk-UA"/>
              </w:rPr>
            </w:pPr>
            <w:r w:rsidRPr="00EB574B">
              <w:rPr>
                <w:lang w:eastAsia="uk-UA"/>
              </w:rPr>
              <w:t>11</w:t>
            </w:r>
            <w:r w:rsidR="00C81361" w:rsidRPr="00EB574B">
              <w:rPr>
                <w:lang w:eastAsia="uk-UA"/>
              </w:rPr>
              <w:t>.</w:t>
            </w:r>
            <w:r w:rsidR="00C81361" w:rsidRPr="005C3EA9">
              <w:rPr>
                <w:lang w:eastAsia="uk-UA"/>
              </w:rPr>
              <w:t xml:space="preserve"> У Цивільному процесуальному кодексі України (Відомості Верховної Ради України, 20</w:t>
            </w:r>
            <w:r>
              <w:rPr>
                <w:lang w:eastAsia="uk-UA"/>
              </w:rPr>
              <w:t>17 р., № 48</w:t>
            </w:r>
            <w:r w:rsidR="00C81361" w:rsidRPr="005C3EA9">
              <w:rPr>
                <w:lang w:eastAsia="uk-UA"/>
              </w:rPr>
              <w:t xml:space="preserve">, ст. </w:t>
            </w:r>
            <w:r>
              <w:rPr>
                <w:lang w:eastAsia="uk-UA"/>
              </w:rPr>
              <w:t>436</w:t>
            </w:r>
            <w:r w:rsidR="00C81361" w:rsidRPr="005C3EA9">
              <w:rPr>
                <w:lang w:eastAsia="uk-UA"/>
              </w:rPr>
              <w:t>):</w:t>
            </w:r>
          </w:p>
        </w:tc>
      </w:tr>
      <w:tr w:rsidR="00C81361" w:rsidRPr="005C3EA9" w:rsidTr="00C937DC">
        <w:tc>
          <w:tcPr>
            <w:tcW w:w="576" w:type="dxa"/>
          </w:tcPr>
          <w:p w:rsidR="00C81361" w:rsidRPr="005C3EA9" w:rsidRDefault="00C81361" w:rsidP="00C81361">
            <w:pPr>
              <w:pStyle w:val="StyleWisnow"/>
            </w:pPr>
            <w:bookmarkStart w:id="55" w:name="n56" w:colFirst="0" w:colLast="0"/>
            <w:bookmarkEnd w:id="54"/>
            <w:r w:rsidRPr="005C3EA9">
              <w:t>56.</w:t>
            </w:r>
          </w:p>
        </w:tc>
        <w:tc>
          <w:tcPr>
            <w:tcW w:w="4818" w:type="dxa"/>
          </w:tcPr>
          <w:p w:rsidR="00C81361" w:rsidRPr="005C3EA9" w:rsidRDefault="00C81361" w:rsidP="00C81361">
            <w:pPr>
              <w:pStyle w:val="StyleZakonu"/>
              <w:rPr>
                <w:lang w:eastAsia="uk-UA"/>
              </w:rPr>
            </w:pPr>
            <w:r w:rsidRPr="005C3EA9">
              <w:rPr>
                <w:lang w:eastAsia="uk-UA"/>
              </w:rPr>
              <w:t>1) у частині третій статті 28 слово «злочину» замінити словами «кримінального правопорушення»;</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C81361" w:rsidP="005C3EA9">
            <w:pPr>
              <w:pStyle w:val="StyleZakonu"/>
              <w:rPr>
                <w:lang w:eastAsia="uk-UA"/>
              </w:rPr>
            </w:pPr>
            <w:r w:rsidRPr="005C3EA9">
              <w:rPr>
                <w:lang w:eastAsia="uk-UA"/>
              </w:rPr>
              <w:t>1) у частині третій статті 28 слово «злочину» замінити словами «кримінального правопорушення»;</w:t>
            </w:r>
          </w:p>
        </w:tc>
      </w:tr>
      <w:tr w:rsidR="00C81361" w:rsidRPr="005C3EA9" w:rsidTr="00C937DC">
        <w:tc>
          <w:tcPr>
            <w:tcW w:w="576" w:type="dxa"/>
          </w:tcPr>
          <w:p w:rsidR="00C81361" w:rsidRPr="005C3EA9" w:rsidRDefault="00C81361" w:rsidP="00C81361">
            <w:pPr>
              <w:pStyle w:val="StyleWisnow"/>
            </w:pPr>
            <w:bookmarkStart w:id="56" w:name="n57" w:colFirst="0" w:colLast="0"/>
            <w:bookmarkEnd w:id="55"/>
            <w:r w:rsidRPr="005C3EA9">
              <w:t>57.</w:t>
            </w:r>
          </w:p>
        </w:tc>
        <w:tc>
          <w:tcPr>
            <w:tcW w:w="4818" w:type="dxa"/>
          </w:tcPr>
          <w:p w:rsidR="00C81361" w:rsidRPr="005C3EA9" w:rsidRDefault="00C81361" w:rsidP="00C81361">
            <w:pPr>
              <w:pStyle w:val="StyleZakonu"/>
              <w:rPr>
                <w:lang w:eastAsia="uk-UA"/>
              </w:rPr>
            </w:pPr>
            <w:r w:rsidRPr="005C3EA9">
              <w:rPr>
                <w:lang w:eastAsia="uk-UA"/>
              </w:rPr>
              <w:t>2) у другому реченні частини четвертої статті 150 слово «злочином» замінити словами «кримінальним правопорушенням»;</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C81361" w:rsidP="005C3EA9">
            <w:pPr>
              <w:pStyle w:val="StyleZakonu"/>
              <w:rPr>
                <w:lang w:eastAsia="uk-UA"/>
              </w:rPr>
            </w:pPr>
            <w:r w:rsidRPr="005C3EA9">
              <w:rPr>
                <w:lang w:eastAsia="uk-UA"/>
              </w:rPr>
              <w:t>2) у другому реченні частини четвертої статті 150 слово «злочином» замінити словами «кримінальним правопорушенням»;</w:t>
            </w:r>
          </w:p>
        </w:tc>
      </w:tr>
      <w:tr w:rsidR="00C81361" w:rsidRPr="005C3EA9" w:rsidTr="00C937DC">
        <w:tc>
          <w:tcPr>
            <w:tcW w:w="576" w:type="dxa"/>
          </w:tcPr>
          <w:p w:rsidR="00C81361" w:rsidRPr="005C3EA9" w:rsidRDefault="00C81361" w:rsidP="00C81361">
            <w:pPr>
              <w:pStyle w:val="StyleWisnow"/>
            </w:pPr>
            <w:bookmarkStart w:id="57" w:name="n58" w:colFirst="0" w:colLast="0"/>
            <w:bookmarkEnd w:id="56"/>
            <w:r w:rsidRPr="005C3EA9">
              <w:lastRenderedPageBreak/>
              <w:t>58.</w:t>
            </w:r>
          </w:p>
        </w:tc>
        <w:tc>
          <w:tcPr>
            <w:tcW w:w="4818" w:type="dxa"/>
          </w:tcPr>
          <w:p w:rsidR="00C81361" w:rsidRPr="005C3EA9" w:rsidRDefault="00C81361" w:rsidP="00C81361">
            <w:pPr>
              <w:pStyle w:val="StyleZakonu"/>
              <w:rPr>
                <w:lang w:eastAsia="uk-UA"/>
              </w:rPr>
            </w:pPr>
            <w:r w:rsidRPr="005C3EA9">
              <w:rPr>
                <w:lang w:eastAsia="uk-UA"/>
              </w:rPr>
              <w:t>3) у частині другій статті 177 слово «злочину» замінити словами «кримінального правопорушення»;</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C81361" w:rsidP="005C3EA9">
            <w:pPr>
              <w:pStyle w:val="StyleZakonu"/>
              <w:rPr>
                <w:lang w:eastAsia="uk-UA"/>
              </w:rPr>
            </w:pPr>
            <w:r w:rsidRPr="005C3EA9">
              <w:rPr>
                <w:lang w:eastAsia="uk-UA"/>
              </w:rPr>
              <w:t>3) у частині другій статті 177</w:t>
            </w:r>
            <w:r w:rsidR="00383359">
              <w:rPr>
                <w:lang w:eastAsia="uk-UA"/>
              </w:rPr>
              <w:t xml:space="preserve"> та </w:t>
            </w:r>
            <w:r w:rsidRPr="005C3EA9">
              <w:rPr>
                <w:lang w:eastAsia="uk-UA"/>
              </w:rPr>
              <w:t xml:space="preserve"> </w:t>
            </w:r>
            <w:r w:rsidR="00383359" w:rsidRPr="005C3EA9">
              <w:rPr>
                <w:lang w:eastAsia="uk-UA"/>
              </w:rPr>
              <w:t xml:space="preserve">пункті 3 частини третьої статті 423 </w:t>
            </w:r>
            <w:r w:rsidRPr="005C3EA9">
              <w:rPr>
                <w:lang w:eastAsia="uk-UA"/>
              </w:rPr>
              <w:t>слово «злочину» замінити словами</w:t>
            </w:r>
            <w:r w:rsidR="00383359">
              <w:rPr>
                <w:lang w:eastAsia="uk-UA"/>
              </w:rPr>
              <w:t xml:space="preserve"> «кримінального правопорушення».</w:t>
            </w:r>
          </w:p>
        </w:tc>
      </w:tr>
      <w:tr w:rsidR="00C81361" w:rsidRPr="005C3EA9" w:rsidTr="00C937DC">
        <w:tc>
          <w:tcPr>
            <w:tcW w:w="576" w:type="dxa"/>
          </w:tcPr>
          <w:p w:rsidR="00C81361" w:rsidRPr="005C3EA9" w:rsidRDefault="00C81361" w:rsidP="00C81361">
            <w:pPr>
              <w:pStyle w:val="StyleWisnow"/>
            </w:pPr>
            <w:bookmarkStart w:id="58" w:name="n59" w:colFirst="0" w:colLast="0"/>
            <w:bookmarkEnd w:id="57"/>
            <w:r w:rsidRPr="005C3EA9">
              <w:t>59.</w:t>
            </w:r>
          </w:p>
        </w:tc>
        <w:tc>
          <w:tcPr>
            <w:tcW w:w="4818" w:type="dxa"/>
          </w:tcPr>
          <w:p w:rsidR="00C81361" w:rsidRPr="005C3EA9" w:rsidRDefault="00C81361" w:rsidP="00C81361">
            <w:pPr>
              <w:pStyle w:val="StyleZakonu"/>
              <w:rPr>
                <w:lang w:eastAsia="uk-UA"/>
              </w:rPr>
            </w:pPr>
            <w:r w:rsidRPr="005C3EA9">
              <w:rPr>
                <w:lang w:eastAsia="uk-UA"/>
              </w:rPr>
              <w:t>4) у частині другій статті 290 слово «злочину» замінити словами «кримінального правопорушення»;</w:t>
            </w:r>
          </w:p>
        </w:tc>
        <w:tc>
          <w:tcPr>
            <w:tcW w:w="3686" w:type="dxa"/>
          </w:tcPr>
          <w:p w:rsidR="00C81361" w:rsidRPr="005C3EA9" w:rsidRDefault="00C81361" w:rsidP="00C8136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22</w:t>
            </w:r>
            <w:r w:rsidRPr="005C3EA9">
              <w:rPr>
                <w:lang w:eastAsia="uk-UA"/>
              </w:rPr>
              <w:fldChar w:fldCharType="end"/>
            </w:r>
            <w:r w:rsidRPr="005C3EA9">
              <w:rPr>
                <w:lang w:eastAsia="uk-UA"/>
              </w:rPr>
              <w:t xml:space="preserve">- </w:t>
            </w:r>
            <w:r w:rsidRPr="005C3EA9">
              <w:t>Н.д.Монастирський Д.А. (Реєстр.картка №244)</w:t>
            </w:r>
          </w:p>
          <w:p w:rsidR="00C81361" w:rsidRPr="005C3EA9" w:rsidRDefault="00C81361" w:rsidP="00C81361">
            <w:pPr>
              <w:pStyle w:val="StyleProp"/>
              <w:rPr>
                <w:lang w:eastAsia="uk-UA"/>
              </w:rPr>
            </w:pPr>
            <w:r w:rsidRPr="005C3EA9">
              <w:rPr>
                <w:lang w:eastAsia="uk-UA"/>
              </w:rPr>
              <w:t xml:space="preserve">Підпункт 4 пункту 7 (Цивільному процесуальному кодексі України)  законопроекту </w:t>
            </w:r>
            <w:r w:rsidRPr="005C3EA9">
              <w:rPr>
                <w:b/>
                <w:lang w:eastAsia="uk-UA"/>
              </w:rPr>
              <w:t>виключити</w:t>
            </w:r>
            <w:r w:rsidRPr="005C3EA9">
              <w:rPr>
                <w:lang w:eastAsia="uk-UA"/>
              </w:rPr>
              <w:t xml:space="preserve"> (зміни до статті 290 ЦПК);</w:t>
            </w:r>
          </w:p>
        </w:tc>
        <w:tc>
          <w:tcPr>
            <w:tcW w:w="1987" w:type="dxa"/>
          </w:tcPr>
          <w:p w:rsidR="00C81361" w:rsidRPr="005C3EA9" w:rsidRDefault="00C81361" w:rsidP="00C81361">
            <w:pPr>
              <w:pStyle w:val="StyleZakonu"/>
              <w:rPr>
                <w:lang w:eastAsia="uk-UA"/>
              </w:rPr>
            </w:pPr>
            <w:r w:rsidRPr="005C3EA9">
              <w:rPr>
                <w:sz w:val="18"/>
                <w:lang w:eastAsia="uk-UA"/>
              </w:rPr>
              <w:t>Враховано</w:t>
            </w:r>
          </w:p>
        </w:tc>
        <w:tc>
          <w:tcPr>
            <w:tcW w:w="4660" w:type="dxa"/>
          </w:tcPr>
          <w:p w:rsidR="00C81361" w:rsidRPr="005C3EA9" w:rsidRDefault="00C81361" w:rsidP="005C3EA9">
            <w:pPr>
              <w:pStyle w:val="StyleZakonu"/>
              <w:rPr>
                <w:lang w:eastAsia="uk-UA"/>
              </w:rPr>
            </w:pPr>
          </w:p>
        </w:tc>
      </w:tr>
      <w:tr w:rsidR="00C81361" w:rsidRPr="005C3EA9" w:rsidTr="00C937DC">
        <w:tc>
          <w:tcPr>
            <w:tcW w:w="576" w:type="dxa"/>
          </w:tcPr>
          <w:p w:rsidR="00C81361" w:rsidRPr="005C3EA9" w:rsidRDefault="00C81361" w:rsidP="00C81361">
            <w:pPr>
              <w:pStyle w:val="StyleWisnow"/>
            </w:pPr>
          </w:p>
        </w:tc>
        <w:tc>
          <w:tcPr>
            <w:tcW w:w="4818" w:type="dxa"/>
          </w:tcPr>
          <w:p w:rsidR="00C81361" w:rsidRPr="005C3EA9" w:rsidRDefault="00C81361" w:rsidP="00C81361">
            <w:pPr>
              <w:pStyle w:val="StyleZakonu"/>
              <w:rPr>
                <w:lang w:eastAsia="uk-UA"/>
              </w:rPr>
            </w:pPr>
          </w:p>
        </w:tc>
        <w:tc>
          <w:tcPr>
            <w:tcW w:w="3686" w:type="dxa"/>
          </w:tcPr>
          <w:p w:rsidR="00C81361" w:rsidRPr="005C3EA9" w:rsidRDefault="00C81361" w:rsidP="00C8136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23</w:t>
            </w:r>
            <w:r w:rsidRPr="005C3EA9">
              <w:rPr>
                <w:lang w:eastAsia="uk-UA"/>
              </w:rPr>
              <w:fldChar w:fldCharType="end"/>
            </w:r>
            <w:r w:rsidRPr="005C3EA9">
              <w:rPr>
                <w:lang w:eastAsia="uk-UA"/>
              </w:rPr>
              <w:t xml:space="preserve">- </w:t>
            </w:r>
            <w:r w:rsidRPr="005C3EA9">
              <w:t>Н.д.Мінько С.А. (Реєстр.картка №80)</w:t>
            </w:r>
          </w:p>
          <w:p w:rsidR="00C81361" w:rsidRPr="005C3EA9" w:rsidRDefault="00C81361" w:rsidP="00C81361">
            <w:pPr>
              <w:pStyle w:val="StyleProp"/>
            </w:pPr>
            <w:r w:rsidRPr="005C3EA9">
              <w:t xml:space="preserve">Підпункт 4 пункту 7 розділу І законопроекту викласти в такій редакції: </w:t>
            </w:r>
          </w:p>
          <w:p w:rsidR="00C81361" w:rsidRPr="005C3EA9" w:rsidRDefault="00C81361" w:rsidP="00C81361">
            <w:pPr>
              <w:pStyle w:val="StyleProp"/>
            </w:pPr>
            <w:r w:rsidRPr="005C3EA9">
              <w:t xml:space="preserve"> </w:t>
            </w:r>
          </w:p>
          <w:p w:rsidR="00C81361" w:rsidRPr="005C3EA9" w:rsidRDefault="00C81361" w:rsidP="00C81361">
            <w:pPr>
              <w:pStyle w:val="StyleProp"/>
              <w:rPr>
                <w:lang w:eastAsia="uk-UA"/>
              </w:rPr>
            </w:pPr>
            <w:r w:rsidRPr="005C3EA9">
              <w:t>"4) в абзаці третьому частини другої статті 290 слово «злочину» замінити словами «кримінального правопорушення»;"</w:t>
            </w:r>
          </w:p>
        </w:tc>
        <w:tc>
          <w:tcPr>
            <w:tcW w:w="1987" w:type="dxa"/>
          </w:tcPr>
          <w:p w:rsidR="00C81361" w:rsidRPr="005C3EA9" w:rsidRDefault="00C81361" w:rsidP="00C81361">
            <w:pPr>
              <w:pStyle w:val="StyleZakonu"/>
              <w:rPr>
                <w:lang w:eastAsia="uk-UA"/>
              </w:rPr>
            </w:pPr>
            <w:r w:rsidRPr="005C3EA9">
              <w:rPr>
                <w:sz w:val="18"/>
                <w:lang w:eastAsia="uk-UA"/>
              </w:rPr>
              <w:t>Відхилено</w:t>
            </w:r>
          </w:p>
        </w:tc>
        <w:tc>
          <w:tcPr>
            <w:tcW w:w="4660" w:type="dxa"/>
          </w:tcPr>
          <w:p w:rsidR="00C81361" w:rsidRPr="005C3EA9" w:rsidRDefault="00C81361" w:rsidP="005C3EA9">
            <w:pPr>
              <w:pStyle w:val="StyleZakonu"/>
              <w:rPr>
                <w:lang w:eastAsia="uk-UA"/>
              </w:rPr>
            </w:pPr>
          </w:p>
        </w:tc>
      </w:tr>
      <w:tr w:rsidR="00C81361" w:rsidRPr="005C3EA9" w:rsidTr="00C937DC">
        <w:tc>
          <w:tcPr>
            <w:tcW w:w="576" w:type="dxa"/>
          </w:tcPr>
          <w:p w:rsidR="00C81361" w:rsidRPr="005C3EA9" w:rsidRDefault="00C81361" w:rsidP="00C81361">
            <w:pPr>
              <w:pStyle w:val="StyleWisnow"/>
            </w:pPr>
            <w:bookmarkStart w:id="59" w:name="n60" w:colFirst="0" w:colLast="0"/>
            <w:bookmarkEnd w:id="58"/>
            <w:r w:rsidRPr="005C3EA9">
              <w:t>60.</w:t>
            </w:r>
          </w:p>
        </w:tc>
        <w:tc>
          <w:tcPr>
            <w:tcW w:w="4818" w:type="dxa"/>
          </w:tcPr>
          <w:p w:rsidR="00C81361" w:rsidRPr="005C3EA9" w:rsidRDefault="00C81361" w:rsidP="00C81361">
            <w:pPr>
              <w:pStyle w:val="StyleZakonu"/>
              <w:rPr>
                <w:lang w:eastAsia="uk-UA"/>
              </w:rPr>
            </w:pPr>
            <w:r w:rsidRPr="005C3EA9">
              <w:rPr>
                <w:lang w:eastAsia="uk-UA"/>
              </w:rPr>
              <w:t>5) у пункті 3 частини третьої статті 423 слово «злочину» замінити словами «кримінального правопорушення».</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C81361" w:rsidP="00383359">
            <w:pPr>
              <w:pStyle w:val="StyleZakonu"/>
              <w:rPr>
                <w:lang w:eastAsia="uk-UA"/>
              </w:rPr>
            </w:pPr>
          </w:p>
        </w:tc>
      </w:tr>
      <w:tr w:rsidR="00C81361" w:rsidRPr="005C3EA9" w:rsidTr="00C937DC">
        <w:tc>
          <w:tcPr>
            <w:tcW w:w="576" w:type="dxa"/>
          </w:tcPr>
          <w:p w:rsidR="00C81361" w:rsidRPr="005C3EA9" w:rsidRDefault="00C81361" w:rsidP="00C81361">
            <w:pPr>
              <w:pStyle w:val="StyleWisnow"/>
            </w:pPr>
            <w:bookmarkStart w:id="60" w:name="n61" w:colFirst="0" w:colLast="0"/>
            <w:bookmarkEnd w:id="59"/>
            <w:r w:rsidRPr="005C3EA9">
              <w:t>61.</w:t>
            </w:r>
          </w:p>
        </w:tc>
        <w:tc>
          <w:tcPr>
            <w:tcW w:w="4818" w:type="dxa"/>
          </w:tcPr>
          <w:p w:rsidR="00C81361" w:rsidRPr="005C3EA9" w:rsidRDefault="00C81361" w:rsidP="00C81361">
            <w:pPr>
              <w:pStyle w:val="StyleZakonu"/>
              <w:rPr>
                <w:lang w:eastAsia="uk-UA"/>
              </w:rPr>
            </w:pPr>
            <w:r w:rsidRPr="005C3EA9">
              <w:rPr>
                <w:lang w:eastAsia="uk-UA"/>
              </w:rPr>
              <w:t>8. У частині першій статті 92 Лісового кодексу України (Відомості Верховної Ради України, 2006 р., № 21, ст. 170) слова «злочинних посягань» замінити словами «кримінально-протиправних посягань».</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A22D01" w:rsidP="00A22D01">
            <w:pPr>
              <w:pStyle w:val="StyleZakonu"/>
              <w:rPr>
                <w:lang w:eastAsia="uk-UA"/>
              </w:rPr>
            </w:pPr>
            <w:r>
              <w:rPr>
                <w:lang w:eastAsia="uk-UA"/>
              </w:rPr>
              <w:t>6</w:t>
            </w:r>
            <w:r w:rsidR="00C81361" w:rsidRPr="005C3EA9">
              <w:rPr>
                <w:lang w:eastAsia="uk-UA"/>
              </w:rPr>
              <w:t>. У частині першій статті 92 Лісового кодексу України (Відомості Верховної Ради України, 2006 р., № 21, ст. 170) слова «злочинних посягань» замінити словами «кримінально</w:t>
            </w:r>
            <w:r>
              <w:rPr>
                <w:lang w:eastAsia="uk-UA"/>
              </w:rPr>
              <w:t xml:space="preserve"> </w:t>
            </w:r>
            <w:r w:rsidR="00C81361" w:rsidRPr="005C3EA9">
              <w:rPr>
                <w:lang w:eastAsia="uk-UA"/>
              </w:rPr>
              <w:t>протиправних посягань».</w:t>
            </w:r>
          </w:p>
        </w:tc>
      </w:tr>
      <w:tr w:rsidR="00C81361" w:rsidRPr="005C3EA9" w:rsidTr="00C937DC">
        <w:tc>
          <w:tcPr>
            <w:tcW w:w="576" w:type="dxa"/>
          </w:tcPr>
          <w:p w:rsidR="00C81361" w:rsidRPr="005C3EA9" w:rsidRDefault="00C81361" w:rsidP="00C81361">
            <w:pPr>
              <w:pStyle w:val="StyleWisnow"/>
            </w:pPr>
            <w:bookmarkStart w:id="61" w:name="n62" w:colFirst="0" w:colLast="0"/>
            <w:bookmarkEnd w:id="60"/>
            <w:r w:rsidRPr="005C3EA9">
              <w:t>62.</w:t>
            </w:r>
          </w:p>
        </w:tc>
        <w:tc>
          <w:tcPr>
            <w:tcW w:w="4818" w:type="dxa"/>
          </w:tcPr>
          <w:p w:rsidR="00C81361" w:rsidRPr="005C3EA9" w:rsidRDefault="00C81361" w:rsidP="00C81361">
            <w:pPr>
              <w:pStyle w:val="StyleZakonu"/>
              <w:rPr>
                <w:lang w:eastAsia="uk-UA"/>
              </w:rPr>
            </w:pPr>
            <w:r w:rsidRPr="005C3EA9">
              <w:rPr>
                <w:lang w:eastAsia="uk-UA"/>
              </w:rPr>
              <w:t>9. У частині третій статті 17 Повітряного кодексу України (Відомості Верховної Ради України, 2011 р., № 48—49, ст. 536) слова «злочинних посягань» замінити словами «кримінально–протиправних посягань».</w:t>
            </w:r>
          </w:p>
        </w:tc>
        <w:tc>
          <w:tcPr>
            <w:tcW w:w="3686" w:type="dxa"/>
          </w:tcPr>
          <w:p w:rsidR="00C81361" w:rsidRPr="005C3EA9" w:rsidRDefault="00C81361" w:rsidP="00C81361">
            <w:pPr>
              <w:pStyle w:val="StyleZakonu"/>
              <w:rPr>
                <w:lang w:eastAsia="uk-UA"/>
              </w:rPr>
            </w:pPr>
          </w:p>
        </w:tc>
        <w:tc>
          <w:tcPr>
            <w:tcW w:w="1987" w:type="dxa"/>
          </w:tcPr>
          <w:p w:rsidR="00C81361" w:rsidRPr="005C3EA9" w:rsidRDefault="00C81361" w:rsidP="00C81361">
            <w:pPr>
              <w:pStyle w:val="StyleZakonu"/>
              <w:rPr>
                <w:lang w:eastAsia="uk-UA"/>
              </w:rPr>
            </w:pPr>
          </w:p>
        </w:tc>
        <w:tc>
          <w:tcPr>
            <w:tcW w:w="4660" w:type="dxa"/>
          </w:tcPr>
          <w:p w:rsidR="00C81361" w:rsidRPr="005C3EA9" w:rsidRDefault="00A22D01" w:rsidP="00A22D01">
            <w:pPr>
              <w:pStyle w:val="StyleZakonu"/>
              <w:rPr>
                <w:lang w:eastAsia="uk-UA"/>
              </w:rPr>
            </w:pPr>
            <w:r>
              <w:rPr>
                <w:lang w:eastAsia="uk-UA"/>
              </w:rPr>
              <w:t>7</w:t>
            </w:r>
            <w:r w:rsidR="00C81361" w:rsidRPr="005C3EA9">
              <w:rPr>
                <w:lang w:eastAsia="uk-UA"/>
              </w:rPr>
              <w:t>. У частині третій статті 17 Повітряного кодексу України (Відомості Верховної Ради України, 2011 р., № 48—49, ст. 536) слова «злочинних посягань» замінити словами «кримінально</w:t>
            </w:r>
            <w:r>
              <w:rPr>
                <w:lang w:eastAsia="uk-UA"/>
              </w:rPr>
              <w:t xml:space="preserve"> </w:t>
            </w:r>
            <w:r w:rsidR="00C81361" w:rsidRPr="005C3EA9">
              <w:rPr>
                <w:lang w:eastAsia="uk-UA"/>
              </w:rPr>
              <w:t>протиправних посягань».</w:t>
            </w:r>
          </w:p>
        </w:tc>
      </w:tr>
      <w:tr w:rsidR="00C81361" w:rsidRPr="005C3EA9" w:rsidTr="00C937DC">
        <w:tc>
          <w:tcPr>
            <w:tcW w:w="576" w:type="dxa"/>
          </w:tcPr>
          <w:p w:rsidR="00C81361" w:rsidRPr="005C3EA9" w:rsidRDefault="00C81361" w:rsidP="00C81361">
            <w:pPr>
              <w:pStyle w:val="StyleWisnow"/>
            </w:pPr>
            <w:bookmarkStart w:id="62" w:name="n63" w:colFirst="0" w:colLast="0"/>
            <w:bookmarkEnd w:id="61"/>
            <w:r w:rsidRPr="005C3EA9">
              <w:t>63.</w:t>
            </w:r>
          </w:p>
        </w:tc>
        <w:tc>
          <w:tcPr>
            <w:tcW w:w="4818" w:type="dxa"/>
          </w:tcPr>
          <w:p w:rsidR="00C81361" w:rsidRPr="005C3EA9" w:rsidRDefault="00C81361" w:rsidP="00C81361">
            <w:pPr>
              <w:pStyle w:val="StyleZakonu"/>
              <w:rPr>
                <w:lang w:eastAsia="uk-UA"/>
              </w:rPr>
            </w:pPr>
            <w:r w:rsidRPr="005C3EA9">
              <w:rPr>
                <w:lang w:eastAsia="uk-UA"/>
              </w:rPr>
              <w:t>10. У Кримінальному процесуальному кодексі України (Відомості Верховної Ради України, 2013 р., № 9—13, ст. 88):</w:t>
            </w:r>
          </w:p>
        </w:tc>
        <w:tc>
          <w:tcPr>
            <w:tcW w:w="3686" w:type="dxa"/>
          </w:tcPr>
          <w:p w:rsidR="00C81361" w:rsidRPr="005C3EA9" w:rsidRDefault="00C81361" w:rsidP="00C8136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24</w:t>
            </w:r>
            <w:r w:rsidRPr="005C3EA9">
              <w:rPr>
                <w:lang w:eastAsia="uk-UA"/>
              </w:rPr>
              <w:fldChar w:fldCharType="end"/>
            </w:r>
            <w:r w:rsidRPr="005C3EA9">
              <w:rPr>
                <w:lang w:eastAsia="uk-UA"/>
              </w:rPr>
              <w:t xml:space="preserve">- </w:t>
            </w:r>
            <w:r w:rsidRPr="005C3EA9">
              <w:t>Н.д.Монастирський Д.А. (Реєстр.картка №244)</w:t>
            </w:r>
          </w:p>
          <w:p w:rsidR="00C81361" w:rsidRPr="005C3EA9" w:rsidRDefault="00C81361" w:rsidP="00C81361">
            <w:pPr>
              <w:pStyle w:val="StyleProp"/>
              <w:rPr>
                <w:lang w:eastAsia="uk-UA"/>
              </w:rPr>
            </w:pPr>
            <w:r w:rsidRPr="005C3EA9">
              <w:rPr>
                <w:lang w:eastAsia="uk-UA"/>
              </w:rPr>
              <w:t>пункт 10 (Кримінальному процесуальному кодексі України)  законопроекту доповнити підпунктами наступного змісту:</w:t>
            </w:r>
          </w:p>
          <w:p w:rsidR="00C81361" w:rsidRPr="00886963" w:rsidRDefault="00C81361" w:rsidP="00C81361">
            <w:pPr>
              <w:pStyle w:val="StyleProp"/>
              <w:rPr>
                <w:lang w:eastAsia="uk-UA"/>
              </w:rPr>
            </w:pPr>
            <w:r w:rsidRPr="00886963">
              <w:rPr>
                <w:lang w:eastAsia="uk-UA"/>
              </w:rPr>
              <w:t>1) у пункті 2 частини другої статті 27 слово  «злочин» замінити словом  «кримінальне правопорушення»;</w:t>
            </w:r>
          </w:p>
          <w:p w:rsidR="00C81361" w:rsidRPr="00886963" w:rsidRDefault="00C81361" w:rsidP="00C81361">
            <w:pPr>
              <w:pStyle w:val="StyleProp"/>
              <w:rPr>
                <w:lang w:eastAsia="uk-UA"/>
              </w:rPr>
            </w:pPr>
            <w:r w:rsidRPr="00886963">
              <w:rPr>
                <w:lang w:eastAsia="uk-UA"/>
              </w:rPr>
              <w:t>2) у частині першій статті 62 слово «злочинними» замінити словами  «кримінально-протиправними»;</w:t>
            </w:r>
          </w:p>
          <w:p w:rsidR="00C81361" w:rsidRPr="00886963" w:rsidRDefault="00C81361" w:rsidP="00C81361">
            <w:pPr>
              <w:pStyle w:val="StyleProp"/>
              <w:rPr>
                <w:lang w:eastAsia="uk-UA"/>
              </w:rPr>
            </w:pPr>
            <w:r w:rsidRPr="00886963">
              <w:rPr>
                <w:lang w:eastAsia="uk-UA"/>
              </w:rPr>
              <w:t>3) у частинах другій та шостій статті 246 слово  «злочин» замінити словом «кримінальне правопорушення»;</w:t>
            </w:r>
          </w:p>
          <w:p w:rsidR="00C81361" w:rsidRPr="00886963" w:rsidRDefault="00C81361" w:rsidP="00C81361">
            <w:pPr>
              <w:pStyle w:val="StyleProp"/>
              <w:rPr>
                <w:lang w:eastAsia="uk-UA"/>
              </w:rPr>
            </w:pPr>
            <w:r w:rsidRPr="00886963">
              <w:rPr>
                <w:lang w:eastAsia="uk-UA"/>
              </w:rPr>
              <w:t>4) у статті 248 слово «злочин» замінити словом «кримінальне правопорушення» у відповідному відмінку;</w:t>
            </w:r>
          </w:p>
          <w:p w:rsidR="00C81361" w:rsidRPr="00886963" w:rsidRDefault="00C81361" w:rsidP="00C81361">
            <w:pPr>
              <w:pStyle w:val="StyleProp"/>
              <w:rPr>
                <w:lang w:eastAsia="uk-UA"/>
              </w:rPr>
            </w:pPr>
            <w:r w:rsidRPr="00886963">
              <w:rPr>
                <w:lang w:eastAsia="uk-UA"/>
              </w:rPr>
              <w:lastRenderedPageBreak/>
              <w:t>6) у статті 251 слово «злочин» замінити словом «кримінальне правопорушення» у відповідних відмінках;</w:t>
            </w:r>
          </w:p>
          <w:p w:rsidR="00C81361" w:rsidRPr="00886963" w:rsidRDefault="00C81361" w:rsidP="00C81361">
            <w:pPr>
              <w:pStyle w:val="StyleProp"/>
              <w:rPr>
                <w:lang w:eastAsia="uk-UA"/>
              </w:rPr>
            </w:pPr>
            <w:r w:rsidRPr="00886963">
              <w:rPr>
                <w:lang w:eastAsia="uk-UA"/>
              </w:rPr>
              <w:t>8) у пункті 7 частини першої статті 284 слово «злочину» замінити словом «кримінального правопорушення»;</w:t>
            </w:r>
          </w:p>
          <w:p w:rsidR="00C81361" w:rsidRPr="00886963" w:rsidRDefault="00C81361" w:rsidP="00C81361">
            <w:pPr>
              <w:pStyle w:val="StyleProp"/>
              <w:rPr>
                <w:lang w:eastAsia="uk-UA"/>
              </w:rPr>
            </w:pPr>
            <w:r w:rsidRPr="00886963">
              <w:rPr>
                <w:lang w:eastAsia="uk-UA"/>
              </w:rPr>
              <w:t>9) в абзаці 16 пункту 2 частини четвертої статті 374 слово «злочину» замінити словами «кримінального правопорушення»;</w:t>
            </w:r>
          </w:p>
          <w:p w:rsidR="00C81361" w:rsidRPr="00886963" w:rsidRDefault="00C81361" w:rsidP="00C81361">
            <w:pPr>
              <w:pStyle w:val="StyleProp"/>
              <w:rPr>
                <w:lang w:eastAsia="uk-UA"/>
              </w:rPr>
            </w:pPr>
            <w:r w:rsidRPr="00886963">
              <w:rPr>
                <w:lang w:eastAsia="uk-UA"/>
              </w:rPr>
              <w:t>10) у пункт 3 частини третьої статті 459 слово «злочину» замінити словами «кримінального правопорушення»;</w:t>
            </w:r>
          </w:p>
          <w:p w:rsidR="00C81361" w:rsidRPr="00886963" w:rsidRDefault="00C81361" w:rsidP="00C81361">
            <w:pPr>
              <w:pStyle w:val="StyleProp"/>
              <w:rPr>
                <w:lang w:eastAsia="uk-UA"/>
              </w:rPr>
            </w:pPr>
            <w:r w:rsidRPr="00886963">
              <w:rPr>
                <w:lang w:eastAsia="uk-UA"/>
              </w:rPr>
              <w:t>11) у частині першій статті 469 слово «злочинів» замінити словами «кримінальних правопорушень»;</w:t>
            </w:r>
          </w:p>
          <w:p w:rsidR="00C81361" w:rsidRPr="005C3EA9" w:rsidRDefault="00C81361" w:rsidP="00C81361">
            <w:pPr>
              <w:pStyle w:val="StyleProp"/>
              <w:rPr>
                <w:lang w:eastAsia="uk-UA"/>
              </w:rPr>
            </w:pPr>
            <w:r w:rsidRPr="00886963">
              <w:rPr>
                <w:lang w:eastAsia="uk-UA"/>
              </w:rPr>
              <w:t>12) у пункті 2 частини першої статті 536 після слів «якщо особу засуджено за» доповнити словами «кримінальний проступок або»;</w:t>
            </w:r>
          </w:p>
        </w:tc>
        <w:tc>
          <w:tcPr>
            <w:tcW w:w="1987" w:type="dxa"/>
          </w:tcPr>
          <w:p w:rsidR="00C81361" w:rsidRPr="005C3EA9" w:rsidRDefault="00C81361" w:rsidP="00C81361">
            <w:pPr>
              <w:pStyle w:val="StyleZakonu"/>
              <w:rPr>
                <w:sz w:val="18"/>
                <w:lang w:eastAsia="uk-UA"/>
              </w:rPr>
            </w:pPr>
            <w:r w:rsidRPr="005C3EA9">
              <w:rPr>
                <w:sz w:val="18"/>
                <w:lang w:eastAsia="uk-UA"/>
              </w:rPr>
              <w:lastRenderedPageBreak/>
              <w:t>Враховано частково</w:t>
            </w:r>
          </w:p>
          <w:p w:rsidR="00C81361" w:rsidRPr="005C3EA9" w:rsidRDefault="00C81361" w:rsidP="00C81361">
            <w:pPr>
              <w:pStyle w:val="StyleZakonu"/>
              <w:rPr>
                <w:lang w:eastAsia="uk-UA"/>
              </w:rPr>
            </w:pPr>
            <w:r w:rsidRPr="00B65562">
              <w:rPr>
                <w:color w:val="FFFFFF" w:themeColor="background1"/>
                <w:sz w:val="18"/>
                <w:lang w:eastAsia="uk-UA"/>
              </w:rPr>
              <w:t>(пункт 3 – правка комітету)</w:t>
            </w:r>
          </w:p>
        </w:tc>
        <w:tc>
          <w:tcPr>
            <w:tcW w:w="4660" w:type="dxa"/>
          </w:tcPr>
          <w:p w:rsidR="00C81361" w:rsidRPr="005C3EA9" w:rsidRDefault="00A22D01" w:rsidP="005C3EA9">
            <w:pPr>
              <w:pStyle w:val="StyleZakonu"/>
              <w:rPr>
                <w:lang w:eastAsia="uk-UA"/>
              </w:rPr>
            </w:pPr>
            <w:r>
              <w:rPr>
                <w:lang w:eastAsia="uk-UA"/>
              </w:rPr>
              <w:t>8</w:t>
            </w:r>
            <w:r w:rsidR="00C81361" w:rsidRPr="005C3EA9">
              <w:rPr>
                <w:lang w:eastAsia="uk-UA"/>
              </w:rPr>
              <w:t>. У Кримінальному процесуальному кодексі України (Відомості Верховної Ради України, 2013 р., №</w:t>
            </w:r>
            <w:r>
              <w:rPr>
                <w:lang w:eastAsia="uk-UA"/>
              </w:rPr>
              <w:t>№</w:t>
            </w:r>
            <w:r w:rsidR="00C81361" w:rsidRPr="005C3EA9">
              <w:rPr>
                <w:lang w:eastAsia="uk-UA"/>
              </w:rPr>
              <w:t xml:space="preserve"> 9—13, ст. 88):</w:t>
            </w:r>
          </w:p>
          <w:p w:rsidR="00C81361" w:rsidRPr="005C3EA9" w:rsidRDefault="00C81361" w:rsidP="0050718A">
            <w:pPr>
              <w:pStyle w:val="StyleZakonu"/>
              <w:rPr>
                <w:lang w:eastAsia="uk-UA"/>
              </w:rPr>
            </w:pPr>
          </w:p>
        </w:tc>
      </w:tr>
      <w:tr w:rsidR="00C81361" w:rsidRPr="005C3EA9" w:rsidTr="00C937DC">
        <w:tc>
          <w:tcPr>
            <w:tcW w:w="576" w:type="dxa"/>
          </w:tcPr>
          <w:p w:rsidR="00C81361" w:rsidRPr="005C3EA9" w:rsidRDefault="00C81361" w:rsidP="00C81361">
            <w:pPr>
              <w:pStyle w:val="StyleWisnow"/>
            </w:pPr>
            <w:bookmarkStart w:id="63" w:name="n64" w:colFirst="0" w:colLast="0"/>
            <w:bookmarkEnd w:id="62"/>
            <w:r w:rsidRPr="005C3EA9">
              <w:t>64.</w:t>
            </w:r>
          </w:p>
        </w:tc>
        <w:tc>
          <w:tcPr>
            <w:tcW w:w="4818" w:type="dxa"/>
          </w:tcPr>
          <w:p w:rsidR="00C81361" w:rsidRPr="005C3EA9" w:rsidRDefault="00C81361" w:rsidP="00C81361">
            <w:pPr>
              <w:pStyle w:val="StyleZakonu"/>
              <w:rPr>
                <w:lang w:eastAsia="uk-UA"/>
              </w:rPr>
            </w:pPr>
            <w:r w:rsidRPr="005C3EA9">
              <w:rPr>
                <w:lang w:eastAsia="uk-UA"/>
              </w:rPr>
              <w:t>1) у статті 3:</w:t>
            </w:r>
          </w:p>
        </w:tc>
        <w:tc>
          <w:tcPr>
            <w:tcW w:w="3686" w:type="dxa"/>
          </w:tcPr>
          <w:p w:rsidR="00C81361" w:rsidRPr="005C3EA9" w:rsidRDefault="00C81361" w:rsidP="00C8136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25</w:t>
            </w:r>
            <w:r w:rsidRPr="005C3EA9">
              <w:rPr>
                <w:lang w:eastAsia="uk-UA"/>
              </w:rPr>
              <w:fldChar w:fldCharType="end"/>
            </w:r>
            <w:r w:rsidRPr="005C3EA9">
              <w:rPr>
                <w:lang w:eastAsia="uk-UA"/>
              </w:rPr>
              <w:t xml:space="preserve">- </w:t>
            </w:r>
            <w:r w:rsidRPr="005C3EA9">
              <w:t>Н.д.Монастирський Д.А. (Реєстр.картка №244)</w:t>
            </w:r>
          </w:p>
          <w:p w:rsidR="00C81361" w:rsidRPr="005C3EA9" w:rsidRDefault="00C81361" w:rsidP="00C81361">
            <w:pPr>
              <w:pStyle w:val="StyleProp"/>
              <w:rPr>
                <w:lang w:eastAsia="uk-UA"/>
              </w:rPr>
            </w:pPr>
            <w:r w:rsidRPr="005C3EA9">
              <w:rPr>
                <w:lang w:eastAsia="uk-UA"/>
              </w:rPr>
              <w:t>У розділі І законопроекту:</w:t>
            </w:r>
          </w:p>
          <w:p w:rsidR="00C81361" w:rsidRPr="005C3EA9" w:rsidRDefault="00C81361" w:rsidP="00C81361">
            <w:pPr>
              <w:pStyle w:val="StyleProp"/>
              <w:rPr>
                <w:lang w:eastAsia="uk-UA"/>
              </w:rPr>
            </w:pPr>
            <w:r w:rsidRPr="005C3EA9">
              <w:rPr>
                <w:lang w:eastAsia="uk-UA"/>
              </w:rPr>
              <w:t>пункт 10 (Кримінальний процесуальний кодекс України):</w:t>
            </w:r>
          </w:p>
          <w:p w:rsidR="00C81361" w:rsidRPr="005C3EA9" w:rsidRDefault="00C81361" w:rsidP="00C81361">
            <w:pPr>
              <w:pStyle w:val="StyleProp"/>
              <w:rPr>
                <w:lang w:eastAsia="uk-UA"/>
              </w:rPr>
            </w:pPr>
            <w:r w:rsidRPr="005C3EA9">
              <w:rPr>
                <w:lang w:eastAsia="uk-UA"/>
              </w:rPr>
              <w:t xml:space="preserve">підпункт 1 доповнити новим абзацом такого змісту: </w:t>
            </w:r>
          </w:p>
          <w:p w:rsidR="00C81361" w:rsidRPr="005C3EA9" w:rsidRDefault="00C81361" w:rsidP="00C81361">
            <w:pPr>
              <w:pStyle w:val="StyleProp"/>
              <w:rPr>
                <w:lang w:eastAsia="uk-UA"/>
              </w:rPr>
            </w:pPr>
            <w:r w:rsidRPr="005C3EA9">
              <w:rPr>
                <w:lang w:eastAsia="uk-UA"/>
              </w:rPr>
              <w:t xml:space="preserve"> «пункт 19 частини першої після слів «керівник органу досудового розслідування» </w:t>
            </w:r>
            <w:r w:rsidRPr="0050718A">
              <w:rPr>
                <w:lang w:eastAsia="uk-UA"/>
              </w:rPr>
              <w:t>доповнити словами «дізнавач, керівник органу дізнання».</w:t>
            </w:r>
          </w:p>
        </w:tc>
        <w:tc>
          <w:tcPr>
            <w:tcW w:w="1987" w:type="dxa"/>
          </w:tcPr>
          <w:p w:rsidR="00C81361" w:rsidRDefault="00EA04CD" w:rsidP="00C81361">
            <w:pPr>
              <w:pStyle w:val="StyleZakonu"/>
              <w:rPr>
                <w:sz w:val="18"/>
                <w:lang w:eastAsia="uk-UA"/>
              </w:rPr>
            </w:pPr>
            <w:r w:rsidRPr="00EA04CD">
              <w:rPr>
                <w:sz w:val="18"/>
                <w:lang w:eastAsia="uk-UA"/>
              </w:rPr>
              <w:t>Відхилено</w:t>
            </w:r>
          </w:p>
          <w:p w:rsidR="00EA04CD" w:rsidRPr="005C3EA9" w:rsidRDefault="00EA04CD" w:rsidP="00C81361">
            <w:pPr>
              <w:pStyle w:val="StyleZakonu"/>
              <w:rPr>
                <w:lang w:eastAsia="uk-UA"/>
              </w:rPr>
            </w:pPr>
            <w:r w:rsidRPr="00E41F94">
              <w:rPr>
                <w:color w:val="FFFFFF" w:themeColor="background1"/>
                <w:sz w:val="18"/>
                <w:lang w:eastAsia="uk-UA"/>
              </w:rPr>
              <w:t>(відповідні зміни є в Законі про проступки)</w:t>
            </w:r>
          </w:p>
        </w:tc>
        <w:tc>
          <w:tcPr>
            <w:tcW w:w="4660" w:type="dxa"/>
          </w:tcPr>
          <w:p w:rsidR="00C81361" w:rsidRPr="005C3EA9" w:rsidRDefault="00556457" w:rsidP="005C3EA9">
            <w:pPr>
              <w:pStyle w:val="StyleZakonu"/>
              <w:rPr>
                <w:lang w:eastAsia="uk-UA"/>
              </w:rPr>
            </w:pPr>
            <w:r w:rsidRPr="005C3EA9">
              <w:rPr>
                <w:lang w:eastAsia="uk-UA"/>
              </w:rPr>
              <w:t>1) у частині першій статті 3:</w:t>
            </w:r>
          </w:p>
        </w:tc>
      </w:tr>
      <w:tr w:rsidR="00556457" w:rsidRPr="005C3EA9" w:rsidTr="00C937DC">
        <w:tc>
          <w:tcPr>
            <w:tcW w:w="576" w:type="dxa"/>
          </w:tcPr>
          <w:p w:rsidR="00556457" w:rsidRPr="005C3EA9" w:rsidRDefault="00556457" w:rsidP="00556457">
            <w:pPr>
              <w:pStyle w:val="StyleWisnow"/>
            </w:pPr>
            <w:bookmarkStart w:id="64" w:name="n65" w:colFirst="0" w:colLast="0"/>
            <w:bookmarkEnd w:id="63"/>
            <w:r w:rsidRPr="005C3EA9">
              <w:t>65.</w:t>
            </w:r>
          </w:p>
        </w:tc>
        <w:tc>
          <w:tcPr>
            <w:tcW w:w="4818" w:type="dxa"/>
          </w:tcPr>
          <w:p w:rsidR="00556457" w:rsidRPr="005C3EA9" w:rsidRDefault="00556457" w:rsidP="00556457">
            <w:pPr>
              <w:pStyle w:val="StyleZakonu"/>
              <w:rPr>
                <w:lang w:eastAsia="uk-UA"/>
              </w:rPr>
            </w:pPr>
            <w:r w:rsidRPr="005C3EA9">
              <w:rPr>
                <w:lang w:eastAsia="uk-UA"/>
              </w:rPr>
              <w:t>пункт 8 частини першої викласти у такій редакції:</w:t>
            </w:r>
          </w:p>
        </w:tc>
        <w:tc>
          <w:tcPr>
            <w:tcW w:w="3686" w:type="dxa"/>
          </w:tcPr>
          <w:p w:rsidR="00556457" w:rsidRPr="005C3EA9" w:rsidRDefault="00556457" w:rsidP="00556457">
            <w:pPr>
              <w:pStyle w:val="StyleZakonu"/>
              <w:rPr>
                <w:lang w:eastAsia="uk-UA"/>
              </w:rPr>
            </w:pPr>
          </w:p>
        </w:tc>
        <w:tc>
          <w:tcPr>
            <w:tcW w:w="1987" w:type="dxa"/>
          </w:tcPr>
          <w:p w:rsidR="00556457" w:rsidRPr="005C3EA9" w:rsidRDefault="00556457" w:rsidP="00556457">
            <w:pPr>
              <w:pStyle w:val="StyleZakonu"/>
              <w:rPr>
                <w:lang w:eastAsia="uk-UA"/>
              </w:rPr>
            </w:pPr>
          </w:p>
        </w:tc>
        <w:tc>
          <w:tcPr>
            <w:tcW w:w="4660" w:type="dxa"/>
          </w:tcPr>
          <w:p w:rsidR="00556457" w:rsidRPr="005C3EA9" w:rsidRDefault="00556457" w:rsidP="005C3EA9">
            <w:pPr>
              <w:pStyle w:val="StyleZakonu"/>
              <w:rPr>
                <w:lang w:eastAsia="uk-UA"/>
              </w:rPr>
            </w:pPr>
            <w:r w:rsidRPr="005C3EA9">
              <w:rPr>
                <w:lang w:eastAsia="uk-UA"/>
              </w:rPr>
              <w:t>пункт 8 викласти в такій редакції:</w:t>
            </w:r>
          </w:p>
        </w:tc>
      </w:tr>
      <w:tr w:rsidR="00556457" w:rsidRPr="005C3EA9" w:rsidTr="00C937DC">
        <w:tc>
          <w:tcPr>
            <w:tcW w:w="576" w:type="dxa"/>
          </w:tcPr>
          <w:p w:rsidR="00556457" w:rsidRPr="005C3EA9" w:rsidRDefault="00556457" w:rsidP="00556457">
            <w:pPr>
              <w:pStyle w:val="StyleWisnow"/>
            </w:pPr>
            <w:bookmarkStart w:id="65" w:name="n66" w:colFirst="0" w:colLast="0"/>
            <w:bookmarkEnd w:id="64"/>
            <w:r w:rsidRPr="005C3EA9">
              <w:t>66.</w:t>
            </w:r>
          </w:p>
        </w:tc>
        <w:tc>
          <w:tcPr>
            <w:tcW w:w="4818" w:type="dxa"/>
          </w:tcPr>
          <w:p w:rsidR="00556457" w:rsidRPr="005C3EA9" w:rsidRDefault="00556457" w:rsidP="00556457">
            <w:pPr>
              <w:pStyle w:val="StyleZakonu"/>
              <w:rPr>
                <w:lang w:eastAsia="uk-UA"/>
              </w:rPr>
            </w:pPr>
            <w:r w:rsidRPr="005C3EA9">
              <w:rPr>
                <w:lang w:eastAsia="uk-UA"/>
              </w:rPr>
              <w:t>«8)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перший заступник або заступник Директора Державного бюро розслідувань, керівник (начальник) Головного слідчого управління, слідчого управління відділу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та його заступники, які діють у межах своїх повноважень;»</w:t>
            </w:r>
          </w:p>
        </w:tc>
        <w:tc>
          <w:tcPr>
            <w:tcW w:w="3686" w:type="dxa"/>
          </w:tcPr>
          <w:p w:rsidR="00556457" w:rsidRPr="005C3EA9" w:rsidRDefault="00556457" w:rsidP="00556457">
            <w:pPr>
              <w:pStyle w:val="StyleZakonu"/>
              <w:rPr>
                <w:lang w:eastAsia="uk-UA"/>
              </w:rPr>
            </w:pPr>
          </w:p>
        </w:tc>
        <w:tc>
          <w:tcPr>
            <w:tcW w:w="1987" w:type="dxa"/>
          </w:tcPr>
          <w:p w:rsidR="00556457" w:rsidRPr="005C3EA9" w:rsidRDefault="00556457" w:rsidP="00556457">
            <w:pPr>
              <w:pStyle w:val="StyleZakonu"/>
              <w:rPr>
                <w:lang w:eastAsia="uk-UA"/>
              </w:rPr>
            </w:pPr>
          </w:p>
        </w:tc>
        <w:tc>
          <w:tcPr>
            <w:tcW w:w="4660" w:type="dxa"/>
          </w:tcPr>
          <w:p w:rsidR="00556457" w:rsidRPr="005C3EA9" w:rsidRDefault="00556457" w:rsidP="005C3EA9">
            <w:pPr>
              <w:pStyle w:val="StyleZakonu"/>
              <w:rPr>
                <w:lang w:eastAsia="uk-UA"/>
              </w:rPr>
            </w:pPr>
            <w:r w:rsidRPr="005C3EA9">
              <w:rPr>
                <w:lang w:eastAsia="uk-UA"/>
              </w:rPr>
              <w:t>«8)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перший заступник або заступник Директора Державного бюро розслідувань, керівник (начальник) Головного слідчого управління, слідчого управління, відділу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та його заступники, які діють у межах своїх повноважень»;</w:t>
            </w:r>
          </w:p>
        </w:tc>
      </w:tr>
      <w:tr w:rsidR="00556457" w:rsidRPr="005C3EA9" w:rsidTr="00BE2D35">
        <w:trPr>
          <w:trHeight w:val="781"/>
        </w:trPr>
        <w:tc>
          <w:tcPr>
            <w:tcW w:w="576" w:type="dxa"/>
          </w:tcPr>
          <w:p w:rsidR="00556457" w:rsidRPr="005C3EA9" w:rsidRDefault="00556457" w:rsidP="00556457">
            <w:pPr>
              <w:pStyle w:val="StyleWisnow"/>
            </w:pPr>
            <w:bookmarkStart w:id="66" w:name="n67" w:colFirst="0" w:colLast="0"/>
            <w:bookmarkEnd w:id="65"/>
            <w:r w:rsidRPr="005C3EA9">
              <w:lastRenderedPageBreak/>
              <w:t>67.</w:t>
            </w:r>
          </w:p>
        </w:tc>
        <w:tc>
          <w:tcPr>
            <w:tcW w:w="4818" w:type="dxa"/>
          </w:tcPr>
          <w:p w:rsidR="00556457" w:rsidRPr="005C3EA9" w:rsidRDefault="00556457" w:rsidP="00556457">
            <w:pPr>
              <w:pStyle w:val="StyleZakonu"/>
              <w:rPr>
                <w:lang w:eastAsia="uk-UA"/>
              </w:rPr>
            </w:pPr>
            <w:r w:rsidRPr="005C3EA9">
              <w:rPr>
                <w:lang w:eastAsia="uk-UA"/>
              </w:rPr>
              <w:t>у пункті 22 частини першої слово «злочинів» замінити словами «кримінальних правопорушень»;</w:t>
            </w:r>
          </w:p>
        </w:tc>
        <w:tc>
          <w:tcPr>
            <w:tcW w:w="3686" w:type="dxa"/>
          </w:tcPr>
          <w:p w:rsidR="00556457" w:rsidRPr="005C3EA9" w:rsidRDefault="00556457" w:rsidP="00556457">
            <w:pPr>
              <w:pStyle w:val="StyleZakonu"/>
              <w:rPr>
                <w:lang w:eastAsia="uk-UA"/>
              </w:rPr>
            </w:pPr>
          </w:p>
        </w:tc>
        <w:tc>
          <w:tcPr>
            <w:tcW w:w="1987" w:type="dxa"/>
          </w:tcPr>
          <w:p w:rsidR="00556457" w:rsidRPr="005C3EA9" w:rsidRDefault="00556457" w:rsidP="00556457">
            <w:pPr>
              <w:pStyle w:val="StyleZakonu"/>
              <w:rPr>
                <w:lang w:eastAsia="uk-UA"/>
              </w:rPr>
            </w:pPr>
          </w:p>
        </w:tc>
        <w:tc>
          <w:tcPr>
            <w:tcW w:w="4660" w:type="dxa"/>
          </w:tcPr>
          <w:p w:rsidR="00556457" w:rsidRPr="005C3EA9" w:rsidRDefault="00556457" w:rsidP="005C3EA9">
            <w:pPr>
              <w:pStyle w:val="StyleZakonu"/>
              <w:rPr>
                <w:lang w:eastAsia="uk-UA"/>
              </w:rPr>
            </w:pPr>
            <w:r w:rsidRPr="005C3EA9">
              <w:rPr>
                <w:lang w:eastAsia="uk-UA"/>
              </w:rPr>
              <w:t>у пункті 22 слово «злочинів» замінити словами «кримінальних правопорушень»;</w:t>
            </w:r>
          </w:p>
        </w:tc>
      </w:tr>
      <w:tr w:rsidR="0050718A" w:rsidRPr="005C3EA9" w:rsidTr="00BE2D35">
        <w:trPr>
          <w:trHeight w:val="781"/>
        </w:trPr>
        <w:tc>
          <w:tcPr>
            <w:tcW w:w="576" w:type="dxa"/>
          </w:tcPr>
          <w:p w:rsidR="0050718A" w:rsidRPr="005C3EA9" w:rsidRDefault="0050718A" w:rsidP="00556457">
            <w:pPr>
              <w:pStyle w:val="StyleWisnow"/>
            </w:pPr>
          </w:p>
        </w:tc>
        <w:tc>
          <w:tcPr>
            <w:tcW w:w="4818" w:type="dxa"/>
          </w:tcPr>
          <w:p w:rsidR="0050718A" w:rsidRPr="005C3EA9" w:rsidRDefault="0050718A" w:rsidP="00556457">
            <w:pPr>
              <w:pStyle w:val="StyleZakonu"/>
              <w:rPr>
                <w:lang w:eastAsia="uk-UA"/>
              </w:rPr>
            </w:pPr>
          </w:p>
        </w:tc>
        <w:tc>
          <w:tcPr>
            <w:tcW w:w="3686" w:type="dxa"/>
          </w:tcPr>
          <w:p w:rsidR="0050718A" w:rsidRPr="005C3EA9" w:rsidRDefault="0050718A" w:rsidP="00556457">
            <w:pPr>
              <w:pStyle w:val="StyleZakonu"/>
              <w:rPr>
                <w:lang w:eastAsia="uk-UA"/>
              </w:rPr>
            </w:pPr>
          </w:p>
        </w:tc>
        <w:tc>
          <w:tcPr>
            <w:tcW w:w="1987" w:type="dxa"/>
          </w:tcPr>
          <w:p w:rsidR="0050718A" w:rsidRPr="005C3EA9" w:rsidRDefault="0050718A" w:rsidP="00556457">
            <w:pPr>
              <w:pStyle w:val="StyleZakonu"/>
              <w:rPr>
                <w:lang w:eastAsia="uk-UA"/>
              </w:rPr>
            </w:pPr>
          </w:p>
        </w:tc>
        <w:tc>
          <w:tcPr>
            <w:tcW w:w="4660" w:type="dxa"/>
          </w:tcPr>
          <w:p w:rsidR="0050718A" w:rsidRPr="005C3EA9" w:rsidRDefault="0050718A" w:rsidP="0050718A">
            <w:pPr>
              <w:pStyle w:val="StyleZakonu"/>
              <w:rPr>
                <w:lang w:eastAsia="uk-UA"/>
              </w:rPr>
            </w:pPr>
            <w:r>
              <w:rPr>
                <w:lang w:eastAsia="uk-UA"/>
              </w:rPr>
              <w:t>2</w:t>
            </w:r>
            <w:r w:rsidRPr="005C3EA9">
              <w:rPr>
                <w:lang w:eastAsia="uk-UA"/>
              </w:rPr>
              <w:t>) у пункті 2 частини другої статті 27 слово  «злочин» замінити словами</w:t>
            </w:r>
            <w:r>
              <w:rPr>
                <w:lang w:eastAsia="uk-UA"/>
              </w:rPr>
              <w:t xml:space="preserve">  «кримінальне правопорушення»;</w:t>
            </w:r>
          </w:p>
        </w:tc>
      </w:tr>
      <w:tr w:rsidR="00556457" w:rsidRPr="005C3EA9" w:rsidTr="00C937DC">
        <w:tc>
          <w:tcPr>
            <w:tcW w:w="576" w:type="dxa"/>
          </w:tcPr>
          <w:p w:rsidR="00556457" w:rsidRPr="005C3EA9" w:rsidRDefault="00556457" w:rsidP="00556457">
            <w:pPr>
              <w:pStyle w:val="StyleWisnow"/>
            </w:pPr>
            <w:bookmarkStart w:id="67" w:name="n68" w:colFirst="0" w:colLast="0"/>
            <w:bookmarkEnd w:id="66"/>
            <w:r w:rsidRPr="005C3EA9">
              <w:t>68.</w:t>
            </w:r>
          </w:p>
        </w:tc>
        <w:tc>
          <w:tcPr>
            <w:tcW w:w="4818" w:type="dxa"/>
          </w:tcPr>
          <w:p w:rsidR="00556457" w:rsidRPr="005C3EA9" w:rsidRDefault="00556457" w:rsidP="00556457">
            <w:pPr>
              <w:pStyle w:val="StyleZakonu"/>
              <w:rPr>
                <w:lang w:eastAsia="uk-UA"/>
              </w:rPr>
            </w:pPr>
            <w:r w:rsidRPr="005C3EA9">
              <w:rPr>
                <w:lang w:eastAsia="uk-UA"/>
              </w:rPr>
              <w:t>2) в абзаці другому частини першої та частині третій статті 32 слово «злочинів» замінити словами «кримінальних правопорушень»;</w:t>
            </w:r>
          </w:p>
        </w:tc>
        <w:tc>
          <w:tcPr>
            <w:tcW w:w="3686" w:type="dxa"/>
          </w:tcPr>
          <w:p w:rsidR="00556457" w:rsidRPr="005C3EA9" w:rsidRDefault="00556457" w:rsidP="00556457">
            <w:pPr>
              <w:pStyle w:val="StyleZakonu"/>
              <w:rPr>
                <w:lang w:eastAsia="uk-UA"/>
              </w:rPr>
            </w:pPr>
          </w:p>
        </w:tc>
        <w:tc>
          <w:tcPr>
            <w:tcW w:w="1987" w:type="dxa"/>
          </w:tcPr>
          <w:p w:rsidR="00556457" w:rsidRPr="005C3EA9" w:rsidRDefault="00556457" w:rsidP="00556457">
            <w:pPr>
              <w:pStyle w:val="StyleZakonu"/>
              <w:rPr>
                <w:lang w:eastAsia="uk-UA"/>
              </w:rPr>
            </w:pPr>
          </w:p>
        </w:tc>
        <w:tc>
          <w:tcPr>
            <w:tcW w:w="4660" w:type="dxa"/>
          </w:tcPr>
          <w:p w:rsidR="00556457" w:rsidRPr="005C3EA9" w:rsidRDefault="0050718A" w:rsidP="005C3EA9">
            <w:pPr>
              <w:pStyle w:val="StyleZakonu"/>
              <w:rPr>
                <w:lang w:eastAsia="uk-UA"/>
              </w:rPr>
            </w:pPr>
            <w:r>
              <w:rPr>
                <w:lang w:eastAsia="uk-UA"/>
              </w:rPr>
              <w:t>3</w:t>
            </w:r>
            <w:r w:rsidR="00BE2D35" w:rsidRPr="005C3EA9">
              <w:rPr>
                <w:lang w:eastAsia="uk-UA"/>
              </w:rPr>
              <w:t>) в абзаці другому частини першої та частині третій статті 32</w:t>
            </w:r>
            <w:r w:rsidR="004311A8">
              <w:rPr>
                <w:lang w:eastAsia="uk-UA"/>
              </w:rPr>
              <w:t xml:space="preserve">, </w:t>
            </w:r>
            <w:r w:rsidR="004311A8" w:rsidRPr="005C3EA9">
              <w:rPr>
                <w:lang w:eastAsia="uk-UA"/>
              </w:rPr>
              <w:t>у статті 33</w:t>
            </w:r>
            <w:r w:rsidR="004311A8" w:rsidRPr="005C3EA9">
              <w:rPr>
                <w:vertAlign w:val="superscript"/>
                <w:lang w:eastAsia="uk-UA"/>
              </w:rPr>
              <w:t>1</w:t>
            </w:r>
            <w:r w:rsidR="004311A8" w:rsidRPr="005C3EA9">
              <w:rPr>
                <w:lang w:eastAsia="uk-UA"/>
              </w:rPr>
              <w:t xml:space="preserve"> </w:t>
            </w:r>
            <w:r w:rsidR="00BE2D35" w:rsidRPr="005C3EA9">
              <w:rPr>
                <w:lang w:eastAsia="uk-UA"/>
              </w:rPr>
              <w:t xml:space="preserve"> слово «злочинів» замінити словами «кримінальних правопорушень»;</w:t>
            </w:r>
          </w:p>
        </w:tc>
      </w:tr>
      <w:tr w:rsidR="00556457" w:rsidRPr="005C3EA9" w:rsidTr="00C937DC">
        <w:tc>
          <w:tcPr>
            <w:tcW w:w="576" w:type="dxa"/>
          </w:tcPr>
          <w:p w:rsidR="00556457" w:rsidRPr="005C3EA9" w:rsidRDefault="00556457" w:rsidP="00556457">
            <w:pPr>
              <w:pStyle w:val="StyleWisnow"/>
            </w:pPr>
            <w:bookmarkStart w:id="68" w:name="n69" w:colFirst="0" w:colLast="0"/>
            <w:bookmarkEnd w:id="67"/>
            <w:r w:rsidRPr="005C3EA9">
              <w:t>69.</w:t>
            </w:r>
          </w:p>
        </w:tc>
        <w:tc>
          <w:tcPr>
            <w:tcW w:w="4818" w:type="dxa"/>
          </w:tcPr>
          <w:p w:rsidR="00556457" w:rsidRPr="005C3EA9" w:rsidRDefault="00556457" w:rsidP="00556457">
            <w:pPr>
              <w:pStyle w:val="StyleZakonu"/>
              <w:rPr>
                <w:lang w:eastAsia="uk-UA"/>
              </w:rPr>
            </w:pPr>
            <w:r w:rsidRPr="005C3EA9">
              <w:rPr>
                <w:lang w:eastAsia="uk-UA"/>
              </w:rPr>
              <w:t>3) у тексті статті 33-1 слово «злочинів» замінити словами «кримінальних правопорушень»;</w:t>
            </w:r>
          </w:p>
        </w:tc>
        <w:tc>
          <w:tcPr>
            <w:tcW w:w="3686" w:type="dxa"/>
          </w:tcPr>
          <w:p w:rsidR="00556457" w:rsidRPr="005C3EA9" w:rsidRDefault="00556457" w:rsidP="00556457">
            <w:pPr>
              <w:pStyle w:val="StyleZakonu"/>
              <w:rPr>
                <w:lang w:eastAsia="uk-UA"/>
              </w:rPr>
            </w:pPr>
          </w:p>
        </w:tc>
        <w:tc>
          <w:tcPr>
            <w:tcW w:w="1987" w:type="dxa"/>
          </w:tcPr>
          <w:p w:rsidR="00556457" w:rsidRPr="005C3EA9" w:rsidRDefault="00556457" w:rsidP="00556457">
            <w:pPr>
              <w:pStyle w:val="StyleZakonu"/>
              <w:rPr>
                <w:lang w:eastAsia="uk-UA"/>
              </w:rPr>
            </w:pPr>
          </w:p>
        </w:tc>
        <w:tc>
          <w:tcPr>
            <w:tcW w:w="4660" w:type="dxa"/>
          </w:tcPr>
          <w:p w:rsidR="00556457" w:rsidRPr="005C3EA9" w:rsidRDefault="00556457" w:rsidP="004311A8">
            <w:pPr>
              <w:pStyle w:val="StyleZakonu"/>
              <w:rPr>
                <w:lang w:eastAsia="uk-UA"/>
              </w:rPr>
            </w:pPr>
          </w:p>
        </w:tc>
      </w:tr>
      <w:tr w:rsidR="0050718A" w:rsidRPr="005C3EA9" w:rsidTr="00C937DC">
        <w:tc>
          <w:tcPr>
            <w:tcW w:w="576" w:type="dxa"/>
          </w:tcPr>
          <w:p w:rsidR="0050718A" w:rsidRPr="005C3EA9" w:rsidRDefault="0050718A" w:rsidP="00556457">
            <w:pPr>
              <w:pStyle w:val="StyleWisnow"/>
            </w:pPr>
          </w:p>
        </w:tc>
        <w:tc>
          <w:tcPr>
            <w:tcW w:w="4818" w:type="dxa"/>
          </w:tcPr>
          <w:p w:rsidR="0050718A" w:rsidRPr="005C3EA9" w:rsidRDefault="0050718A" w:rsidP="00556457">
            <w:pPr>
              <w:pStyle w:val="StyleZakonu"/>
              <w:rPr>
                <w:lang w:eastAsia="uk-UA"/>
              </w:rPr>
            </w:pPr>
          </w:p>
        </w:tc>
        <w:tc>
          <w:tcPr>
            <w:tcW w:w="3686" w:type="dxa"/>
          </w:tcPr>
          <w:p w:rsidR="0050718A" w:rsidRPr="005C3EA9" w:rsidRDefault="0050718A" w:rsidP="00556457">
            <w:pPr>
              <w:pStyle w:val="StyleZakonu"/>
              <w:rPr>
                <w:lang w:eastAsia="uk-UA"/>
              </w:rPr>
            </w:pPr>
          </w:p>
        </w:tc>
        <w:tc>
          <w:tcPr>
            <w:tcW w:w="1987" w:type="dxa"/>
          </w:tcPr>
          <w:p w:rsidR="0050718A" w:rsidRPr="005C3EA9" w:rsidRDefault="0050718A" w:rsidP="00556457">
            <w:pPr>
              <w:pStyle w:val="StyleZakonu"/>
              <w:rPr>
                <w:lang w:eastAsia="uk-UA"/>
              </w:rPr>
            </w:pPr>
          </w:p>
        </w:tc>
        <w:tc>
          <w:tcPr>
            <w:tcW w:w="4660" w:type="dxa"/>
          </w:tcPr>
          <w:p w:rsidR="0050718A" w:rsidRPr="005C3EA9" w:rsidRDefault="00730AC2" w:rsidP="0050718A">
            <w:pPr>
              <w:pStyle w:val="StyleZakonu"/>
              <w:rPr>
                <w:lang w:eastAsia="uk-UA"/>
              </w:rPr>
            </w:pPr>
            <w:r>
              <w:rPr>
                <w:lang w:eastAsia="uk-UA"/>
              </w:rPr>
              <w:t>4</w:t>
            </w:r>
            <w:r w:rsidR="0050718A" w:rsidRPr="005C3EA9">
              <w:rPr>
                <w:lang w:eastAsia="uk-UA"/>
              </w:rPr>
              <w:t>) у частині першій статті 62 слово «злочинними» замінити словами  «кримінально</w:t>
            </w:r>
            <w:r>
              <w:rPr>
                <w:lang w:eastAsia="uk-UA"/>
              </w:rPr>
              <w:t xml:space="preserve"> </w:t>
            </w:r>
            <w:r w:rsidR="0050718A" w:rsidRPr="005C3EA9">
              <w:rPr>
                <w:lang w:eastAsia="uk-UA"/>
              </w:rPr>
              <w:t>протиправними»;</w:t>
            </w:r>
          </w:p>
          <w:p w:rsidR="0050718A" w:rsidRDefault="0050718A"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26</w:t>
            </w:r>
            <w:r w:rsidRPr="005C3EA9">
              <w:rPr>
                <w:lang w:eastAsia="uk-UA"/>
              </w:rPr>
              <w:fldChar w:fldCharType="end"/>
            </w:r>
            <w:r w:rsidRPr="005C3EA9">
              <w:rPr>
                <w:lang w:eastAsia="uk-UA"/>
              </w:rPr>
              <w:t xml:space="preserve">- </w:t>
            </w:r>
            <w:r w:rsidRPr="005C3EA9">
              <w:t>Н.д.Монастирський Д.А. (Реєстр.картка №244)</w:t>
            </w:r>
          </w:p>
          <w:p w:rsidR="00556457" w:rsidRPr="005C3EA9" w:rsidRDefault="00556457" w:rsidP="00556457">
            <w:pPr>
              <w:pStyle w:val="StyleProp"/>
              <w:rPr>
                <w:lang w:eastAsia="uk-UA"/>
              </w:rPr>
            </w:pPr>
            <w:r w:rsidRPr="005C3EA9">
              <w:rPr>
                <w:lang w:eastAsia="uk-UA"/>
              </w:rPr>
              <w:t xml:space="preserve">Пункт 10 розділу І після підпункту 3 доповнити підпунктами </w:t>
            </w:r>
          </w:p>
          <w:p w:rsidR="00556457" w:rsidRPr="005C3EA9" w:rsidRDefault="00556457" w:rsidP="00556457">
            <w:pPr>
              <w:pStyle w:val="StyleProp"/>
              <w:rPr>
                <w:lang w:eastAsia="uk-UA"/>
              </w:rPr>
            </w:pPr>
            <w:r w:rsidRPr="005C3EA9">
              <w:rPr>
                <w:lang w:eastAsia="uk-UA"/>
              </w:rPr>
              <w:t>3-1, 3-2 такого змісту:</w:t>
            </w:r>
          </w:p>
          <w:p w:rsidR="00556457" w:rsidRPr="005C3EA9" w:rsidRDefault="00556457" w:rsidP="00556457">
            <w:pPr>
              <w:pStyle w:val="StyleProp"/>
              <w:rPr>
                <w:lang w:eastAsia="uk-UA"/>
              </w:rPr>
            </w:pPr>
            <w:r w:rsidRPr="005C3EA9">
              <w:rPr>
                <w:lang w:eastAsia="uk-UA"/>
              </w:rPr>
              <w:t>«3-1) частину четверту статті 38 викласти в такій редакції:</w:t>
            </w:r>
          </w:p>
          <w:p w:rsidR="00556457" w:rsidRPr="005C3EA9" w:rsidRDefault="00556457" w:rsidP="00556457">
            <w:pPr>
              <w:pStyle w:val="StyleProp"/>
              <w:rPr>
                <w:lang w:eastAsia="uk-UA"/>
              </w:rPr>
            </w:pPr>
            <w:r w:rsidRPr="005C3EA9">
              <w:rPr>
                <w:lang w:eastAsia="uk-UA"/>
              </w:rPr>
              <w:t>«4. Досудове розслідування здійснюють слідчі, дізнавачі одноособово або слідчою групою, групою дізнавачів.»;</w:t>
            </w:r>
          </w:p>
          <w:p w:rsidR="00556457" w:rsidRPr="005C3EA9" w:rsidRDefault="00556457" w:rsidP="00556457">
            <w:pPr>
              <w:pStyle w:val="StyleProp"/>
              <w:rPr>
                <w:lang w:eastAsia="uk-UA"/>
              </w:rPr>
            </w:pPr>
            <w:r w:rsidRPr="005C3EA9">
              <w:rPr>
                <w:lang w:eastAsia="uk-UA"/>
              </w:rPr>
              <w:t>3-2) пункт 1 частини другої статті 39-1 викласти в такій редакції:</w:t>
            </w:r>
          </w:p>
          <w:p w:rsidR="00556457" w:rsidRPr="005C3EA9" w:rsidRDefault="00556457" w:rsidP="00556457">
            <w:pPr>
              <w:pStyle w:val="StyleProp"/>
              <w:rPr>
                <w:lang w:eastAsia="uk-UA"/>
              </w:rPr>
            </w:pPr>
            <w:r w:rsidRPr="005C3EA9">
              <w:rPr>
                <w:lang w:eastAsia="uk-UA"/>
              </w:rPr>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556457" w:rsidRPr="005C3EA9" w:rsidRDefault="00556457" w:rsidP="00556457">
            <w:pPr>
              <w:pStyle w:val="StyleProp"/>
              <w:rPr>
                <w:i/>
                <w:lang w:eastAsia="uk-UA"/>
              </w:rPr>
            </w:pPr>
            <w:r w:rsidRPr="005C3EA9">
              <w:rPr>
                <w:i/>
                <w:lang w:eastAsia="uk-UA"/>
              </w:rPr>
              <w:t>Обґрунтування:</w:t>
            </w:r>
          </w:p>
          <w:p w:rsidR="00556457" w:rsidRPr="005C3EA9" w:rsidRDefault="00556457" w:rsidP="00556457">
            <w:pPr>
              <w:pStyle w:val="StyleProp"/>
              <w:rPr>
                <w:i/>
                <w:lang w:eastAsia="uk-UA"/>
              </w:rPr>
            </w:pPr>
            <w:r w:rsidRPr="005C3EA9">
              <w:rPr>
                <w:i/>
                <w:lang w:eastAsia="uk-UA"/>
              </w:rPr>
              <w:t xml:space="preserve">Ураховуючи, що дізнання буде здійснюватися за 121 складом кримінальних правопорушень, значна частина з яких є правопорушеннями в сфері господарської діяльності, розслідування яких потребуватиме значного часу для збору доказової бази та встановлення всіх необхідних обставин кримінального правопорушення, розслідування окремих кримінальних проступків потребуватиме виконання значного обсягу слідчих (розшукових) та процесуальних дій в обмежені строки (три доби з моменту повідомлення про підозру), виникає </w:t>
            </w:r>
            <w:r w:rsidRPr="005C3EA9">
              <w:rPr>
                <w:i/>
                <w:lang w:eastAsia="uk-UA"/>
              </w:rPr>
              <w:lastRenderedPageBreak/>
              <w:t>об’єктивна необхідність передбачення в КПК України можливості створення групи дізнавачів.</w:t>
            </w:r>
          </w:p>
          <w:p w:rsidR="00556457" w:rsidRPr="005C3EA9" w:rsidRDefault="00556457" w:rsidP="00556457">
            <w:pPr>
              <w:pStyle w:val="StyleProp"/>
              <w:rPr>
                <w:lang w:eastAsia="uk-UA"/>
              </w:rPr>
            </w:pPr>
            <w:r w:rsidRPr="005C3EA9">
              <w:rPr>
                <w:i/>
                <w:lang w:eastAsia="uk-UA"/>
              </w:rPr>
              <w:t>З урахуванням зазначеного виникає потреба у наділенні керівника органу дізнання повноваженням щодо визначення старшого у такій групі, який керуватиме діями інших дізнавачів.</w:t>
            </w:r>
          </w:p>
        </w:tc>
        <w:tc>
          <w:tcPr>
            <w:tcW w:w="1987" w:type="dxa"/>
          </w:tcPr>
          <w:p w:rsidR="00556457" w:rsidRPr="005C3EA9" w:rsidRDefault="00556457" w:rsidP="00556457">
            <w:pPr>
              <w:pStyle w:val="StyleZakonu"/>
              <w:rPr>
                <w:lang w:eastAsia="uk-UA"/>
              </w:rPr>
            </w:pPr>
            <w:r w:rsidRPr="005C3EA9">
              <w:rPr>
                <w:sz w:val="18"/>
                <w:lang w:eastAsia="uk-UA"/>
              </w:rPr>
              <w:lastRenderedPageBreak/>
              <w:t>Відхилено</w:t>
            </w:r>
          </w:p>
          <w:p w:rsidR="00556457" w:rsidRPr="005C3EA9" w:rsidRDefault="00556457" w:rsidP="00556457">
            <w:pPr>
              <w:pStyle w:val="StyleZakonu"/>
              <w:rPr>
                <w:i/>
                <w:lang w:eastAsia="uk-UA"/>
              </w:rPr>
            </w:pPr>
            <w:r w:rsidRPr="00604604">
              <w:rPr>
                <w:i/>
                <w:color w:val="FFFFFF" w:themeColor="background1"/>
                <w:lang w:eastAsia="uk-UA"/>
              </w:rPr>
              <w:t>(Необхідно вносити в Закон 2617 щоб уникнути дублювання статтей)</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27</w:t>
            </w:r>
            <w:r w:rsidRPr="005C3EA9">
              <w:rPr>
                <w:lang w:eastAsia="uk-UA"/>
              </w:rPr>
              <w:fldChar w:fldCharType="end"/>
            </w:r>
            <w:r w:rsidRPr="005C3EA9">
              <w:rPr>
                <w:lang w:eastAsia="uk-UA"/>
              </w:rPr>
              <w:t xml:space="preserve">- </w:t>
            </w:r>
            <w:r w:rsidRPr="005C3EA9">
              <w:t>Н.д.Бакумов О.С. (Реєстр.картка №173)</w:t>
            </w:r>
          </w:p>
          <w:p w:rsidR="00556457" w:rsidRPr="005C3EA9" w:rsidRDefault="00556457" w:rsidP="00556457">
            <w:pPr>
              <w:pStyle w:val="StyleProp"/>
              <w:rPr>
                <w:lang w:eastAsia="uk-UA"/>
              </w:rPr>
            </w:pPr>
            <w:r w:rsidRPr="005C3EA9">
              <w:rPr>
                <w:lang w:eastAsia="uk-UA"/>
              </w:rPr>
              <w:t>3)</w:t>
            </w:r>
            <w:r w:rsidRPr="005C3EA9">
              <w:rPr>
                <w:lang w:eastAsia="uk-UA"/>
              </w:rPr>
              <w:tab/>
              <w:t xml:space="preserve">Пункт 10 розділу І після підпункту 3 доповнити підпунктами </w:t>
            </w:r>
          </w:p>
          <w:p w:rsidR="00556457" w:rsidRPr="005C3EA9" w:rsidRDefault="00556457" w:rsidP="00556457">
            <w:pPr>
              <w:pStyle w:val="StyleProp"/>
              <w:rPr>
                <w:lang w:eastAsia="uk-UA"/>
              </w:rPr>
            </w:pPr>
            <w:r w:rsidRPr="005C3EA9">
              <w:rPr>
                <w:lang w:eastAsia="uk-UA"/>
              </w:rPr>
              <w:t>3-1, 3-2 такого змісту:</w:t>
            </w:r>
          </w:p>
          <w:p w:rsidR="00556457" w:rsidRPr="005C3EA9" w:rsidRDefault="00556457" w:rsidP="00556457">
            <w:pPr>
              <w:pStyle w:val="StyleProp"/>
              <w:rPr>
                <w:lang w:eastAsia="uk-UA"/>
              </w:rPr>
            </w:pPr>
            <w:r w:rsidRPr="005C3EA9">
              <w:rPr>
                <w:lang w:eastAsia="uk-UA"/>
              </w:rPr>
              <w:t>«3-1) частину четверту статті 38 викласти в такій редакції:</w:t>
            </w:r>
          </w:p>
          <w:p w:rsidR="00556457" w:rsidRPr="005C3EA9" w:rsidRDefault="00556457" w:rsidP="00556457">
            <w:pPr>
              <w:pStyle w:val="StyleProp"/>
              <w:rPr>
                <w:lang w:eastAsia="uk-UA"/>
              </w:rPr>
            </w:pPr>
            <w:r w:rsidRPr="005C3EA9">
              <w:rPr>
                <w:lang w:eastAsia="uk-UA"/>
              </w:rPr>
              <w:t>«4. Досудове розслідування здійснюють слідчі, дізнавачі одноособово або слідчою групою, групою дізнавачів.»;</w:t>
            </w:r>
          </w:p>
          <w:p w:rsidR="00556457" w:rsidRPr="005C3EA9" w:rsidRDefault="00556457" w:rsidP="00556457">
            <w:pPr>
              <w:pStyle w:val="StyleProp"/>
              <w:rPr>
                <w:lang w:eastAsia="uk-UA"/>
              </w:rPr>
            </w:pPr>
            <w:r w:rsidRPr="005C3EA9">
              <w:rPr>
                <w:lang w:eastAsia="uk-UA"/>
              </w:rPr>
              <w:t>3-2) пункт 1 частини другої статті 39-1 викласти в такій редакції:</w:t>
            </w:r>
          </w:p>
          <w:p w:rsidR="00556457" w:rsidRPr="005C3EA9" w:rsidRDefault="00556457" w:rsidP="00556457">
            <w:pPr>
              <w:pStyle w:val="StyleProp"/>
              <w:rPr>
                <w:lang w:eastAsia="uk-UA"/>
              </w:rPr>
            </w:pPr>
            <w:r w:rsidRPr="005C3EA9">
              <w:rPr>
                <w:lang w:eastAsia="uk-UA"/>
              </w:rPr>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556457" w:rsidRPr="005C3EA9" w:rsidRDefault="00556457" w:rsidP="00556457">
            <w:pPr>
              <w:pStyle w:val="StyleProp"/>
              <w:rPr>
                <w:lang w:eastAsia="uk-UA"/>
              </w:rPr>
            </w:pPr>
          </w:p>
          <w:p w:rsidR="00556457" w:rsidRPr="005C3EA9" w:rsidRDefault="00556457" w:rsidP="00556457">
            <w:pPr>
              <w:pStyle w:val="StyleProp"/>
              <w:rPr>
                <w:b/>
                <w:u w:val="single"/>
                <w:lang w:eastAsia="uk-UA"/>
              </w:rPr>
            </w:pPr>
            <w:r w:rsidRPr="005C3EA9">
              <w:rPr>
                <w:b/>
                <w:u w:val="single"/>
                <w:lang w:eastAsia="uk-UA"/>
              </w:rPr>
              <w:t>Обґрунтування:</w:t>
            </w:r>
          </w:p>
          <w:p w:rsidR="00556457" w:rsidRPr="005C3EA9" w:rsidRDefault="00556457" w:rsidP="00556457">
            <w:pPr>
              <w:pStyle w:val="StyleProp"/>
              <w:rPr>
                <w:i/>
                <w:lang w:eastAsia="uk-UA"/>
              </w:rPr>
            </w:pPr>
            <w:r w:rsidRPr="005C3EA9">
              <w:rPr>
                <w:i/>
                <w:lang w:eastAsia="uk-UA"/>
              </w:rPr>
              <w:t xml:space="preserve">Ураховуючи, що дізнання буде здійснюватися за 121 складом кримінальних правопорушень, значна частина з яких є правопорушеннями </w:t>
            </w:r>
          </w:p>
          <w:p w:rsidR="00556457" w:rsidRPr="005C3EA9" w:rsidRDefault="00556457" w:rsidP="00556457">
            <w:pPr>
              <w:pStyle w:val="StyleProp"/>
              <w:rPr>
                <w:i/>
                <w:lang w:eastAsia="uk-UA"/>
              </w:rPr>
            </w:pPr>
            <w:r w:rsidRPr="005C3EA9">
              <w:rPr>
                <w:i/>
                <w:lang w:eastAsia="uk-UA"/>
              </w:rPr>
              <w:t>в сфері господарської діяльності, розслідування яких потребуватиме значного часу для збору доказової бази та встановлення всіх необхідних обставин кримінального правопорушення, розслідування окремих кримінальних проступків потребуватиме виконання значного обсягу слідчих (розшукових) та процесуальних дій в обмежені строки (три доби з моменту повідомлення про підозру), виникає об’єктивна необхідність передбачення в КПК України можливості створення групи дізнавачів.</w:t>
            </w:r>
          </w:p>
          <w:p w:rsidR="00556457" w:rsidRPr="005C3EA9" w:rsidRDefault="00556457" w:rsidP="00556457">
            <w:pPr>
              <w:pStyle w:val="StyleProp"/>
              <w:rPr>
                <w:lang w:eastAsia="uk-UA"/>
              </w:rPr>
            </w:pPr>
            <w:r w:rsidRPr="005C3EA9">
              <w:rPr>
                <w:i/>
                <w:lang w:eastAsia="uk-UA"/>
              </w:rPr>
              <w:t>З урахуванням зазначеного виникає потреба у наділенні керівника органу дізнання повноваженням щодо визначення старшого у такій групі, який керуватиме діями інших дізнавачів.</w:t>
            </w:r>
          </w:p>
        </w:tc>
        <w:tc>
          <w:tcPr>
            <w:tcW w:w="1987" w:type="dxa"/>
          </w:tcPr>
          <w:p w:rsidR="00556457" w:rsidRPr="005C3EA9" w:rsidRDefault="00556457" w:rsidP="00556457">
            <w:pPr>
              <w:pStyle w:val="StyleZakonu"/>
              <w:rPr>
                <w:lang w:eastAsia="uk-UA"/>
              </w:rPr>
            </w:pPr>
            <w:r w:rsidRPr="005C3EA9">
              <w:rPr>
                <w:sz w:val="18"/>
                <w:lang w:eastAsia="uk-UA"/>
              </w:rPr>
              <w:t>Відхилено</w:t>
            </w:r>
          </w:p>
          <w:p w:rsidR="00556457" w:rsidRPr="005C3EA9" w:rsidRDefault="00556457" w:rsidP="00556457">
            <w:pPr>
              <w:pStyle w:val="StyleZakonu"/>
              <w:rPr>
                <w:lang w:eastAsia="uk-UA"/>
              </w:rPr>
            </w:pPr>
            <w:r w:rsidRPr="00604604">
              <w:rPr>
                <w:i/>
                <w:color w:val="FFFFFF" w:themeColor="background1"/>
                <w:lang w:eastAsia="uk-UA"/>
              </w:rPr>
              <w:t>(Необхідно вносити в Закон 2617 щоб уникнути дублювання статтей)</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28</w:t>
            </w:r>
            <w:r w:rsidRPr="005C3EA9">
              <w:rPr>
                <w:lang w:eastAsia="uk-UA"/>
              </w:rPr>
              <w:fldChar w:fldCharType="end"/>
            </w:r>
            <w:r w:rsidRPr="005C3EA9">
              <w:rPr>
                <w:lang w:eastAsia="uk-UA"/>
              </w:rPr>
              <w:t xml:space="preserve">- </w:t>
            </w:r>
            <w:r w:rsidRPr="005C3EA9">
              <w:t>Н.д.Медяник В.А. (Реєстр.картка №27)</w:t>
            </w:r>
          </w:p>
          <w:p w:rsidR="00556457" w:rsidRPr="005C3EA9" w:rsidRDefault="00556457" w:rsidP="00004C1D">
            <w:pPr>
              <w:pStyle w:val="StyleProp"/>
              <w:rPr>
                <w:lang w:eastAsia="zh-CN" w:bidi="hi-IN"/>
              </w:rPr>
            </w:pPr>
            <w:r w:rsidRPr="005C3EA9">
              <w:rPr>
                <w:lang w:eastAsia="zh-CN" w:bidi="hi-IN"/>
              </w:rPr>
              <w:lastRenderedPageBreak/>
              <w:t xml:space="preserve">Пункт 10 розділу І після підпункту 3 доповнити підпунктами </w:t>
            </w:r>
            <w:r w:rsidRPr="005C3EA9">
              <w:rPr>
                <w:lang w:eastAsia="zh-CN" w:bidi="hi-IN"/>
              </w:rPr>
              <w:br/>
              <w:t>3-1, 3-2 такого змісту:</w:t>
            </w:r>
          </w:p>
          <w:p w:rsidR="00556457" w:rsidRPr="005C3EA9" w:rsidRDefault="00556457" w:rsidP="00004C1D">
            <w:pPr>
              <w:pStyle w:val="StyleProp"/>
              <w:rPr>
                <w:lang w:eastAsia="zh-CN" w:bidi="hi-IN"/>
              </w:rPr>
            </w:pPr>
            <w:r w:rsidRPr="005C3EA9">
              <w:rPr>
                <w:lang w:eastAsia="zh-CN" w:bidi="hi-IN"/>
              </w:rPr>
              <w:t>«3-1) частину четверту статті 38 викласти в такій редакції:</w:t>
            </w:r>
          </w:p>
          <w:p w:rsidR="00556457" w:rsidRPr="005C3EA9" w:rsidRDefault="00556457" w:rsidP="00004C1D">
            <w:pPr>
              <w:pStyle w:val="StyleProp"/>
              <w:rPr>
                <w:lang w:eastAsia="zh-CN" w:bidi="hi-IN"/>
              </w:rPr>
            </w:pPr>
            <w:r w:rsidRPr="005C3EA9">
              <w:rPr>
                <w:lang w:eastAsia="zh-CN" w:bidi="hi-IN"/>
              </w:rPr>
              <w:t>«4. Досудове розслідування здійснюють слідчі, дізнавачі одноособово або слідчою групою, групою дізнавачів.»;</w:t>
            </w:r>
          </w:p>
          <w:p w:rsidR="00556457" w:rsidRPr="005C3EA9" w:rsidRDefault="00556457" w:rsidP="00004C1D">
            <w:pPr>
              <w:pStyle w:val="StyleProp"/>
              <w:rPr>
                <w:lang w:eastAsia="zh-CN" w:bidi="hi-IN"/>
              </w:rPr>
            </w:pPr>
            <w:r w:rsidRPr="005C3EA9">
              <w:rPr>
                <w:lang w:eastAsia="zh-CN" w:bidi="hi-IN"/>
              </w:rPr>
              <w:t>3-2) пункт 1 частини другої статті 39-1 викласти в такій редакції:</w:t>
            </w:r>
          </w:p>
          <w:p w:rsidR="00556457" w:rsidRPr="005C3EA9" w:rsidRDefault="00556457" w:rsidP="00004C1D">
            <w:pPr>
              <w:pStyle w:val="StyleProp"/>
              <w:rPr>
                <w:lang w:eastAsia="zh-CN" w:bidi="hi-IN"/>
              </w:rPr>
            </w:pPr>
            <w:r w:rsidRPr="005C3EA9">
              <w:rPr>
                <w:lang w:eastAsia="zh-CN" w:bidi="hi-IN"/>
              </w:rPr>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556457" w:rsidRPr="005C3EA9" w:rsidRDefault="00556457" w:rsidP="00004C1D">
            <w:pPr>
              <w:pStyle w:val="StyleProp"/>
              <w:rPr>
                <w:lang w:eastAsia="zh-CN" w:bidi="hi-IN"/>
              </w:rPr>
            </w:pPr>
          </w:p>
          <w:p w:rsidR="00556457" w:rsidRPr="005C3EA9" w:rsidRDefault="00556457" w:rsidP="00556457">
            <w:pPr>
              <w:pStyle w:val="StyleProp"/>
              <w:rPr>
                <w:i/>
                <w:lang w:eastAsia="zh-CN" w:bidi="hi-IN"/>
              </w:rPr>
            </w:pPr>
            <w:r w:rsidRPr="005C3EA9">
              <w:rPr>
                <w:b/>
                <w:i/>
                <w:lang w:eastAsia="zh-CN" w:bidi="hi-IN"/>
              </w:rPr>
              <w:t>Обґрунтування:</w:t>
            </w:r>
          </w:p>
          <w:p w:rsidR="00556457" w:rsidRPr="005C3EA9" w:rsidRDefault="00556457" w:rsidP="00556457">
            <w:pPr>
              <w:pStyle w:val="StyleProp"/>
              <w:rPr>
                <w:i/>
                <w:lang w:eastAsia="zh-CN" w:bidi="hi-IN"/>
              </w:rPr>
            </w:pPr>
            <w:r w:rsidRPr="005C3EA9">
              <w:rPr>
                <w:i/>
                <w:lang w:eastAsia="zh-CN" w:bidi="hi-IN"/>
              </w:rPr>
              <w:t>Ураховуючи, що дізнання буде здійснюватися за 121 складом кримінальних правопорушень, значна частина з яких є правопорушеннями в сфері господарської діяльності, розслідування яких потребуватиме значного часу для збору доказової бази та встановлення всіх необхідних обставин кримінального правопорушення, розслідування окремих кримінальних проступків потребуватиме виконання значного обсягу слідчих (розшукових) та процесуальних дій в обмежені строки (три доби з моменту повідомлення про підозру), виникає об’єктивна необхідність передбачення в КПК України можливості створення групи дізнавачів.</w:t>
            </w:r>
          </w:p>
          <w:p w:rsidR="00556457" w:rsidRPr="005C3EA9" w:rsidRDefault="00556457" w:rsidP="00556457">
            <w:pPr>
              <w:pStyle w:val="StyleProp"/>
              <w:rPr>
                <w:i/>
                <w:lang w:eastAsia="zh-CN" w:bidi="hi-IN"/>
              </w:rPr>
            </w:pPr>
            <w:r w:rsidRPr="005C3EA9">
              <w:rPr>
                <w:i/>
                <w:lang w:eastAsia="zh-CN" w:bidi="hi-IN"/>
              </w:rPr>
              <w:t>З урахуванням зазначеного виникає потреба у наділенні керівника органу дізнання повноваженням щодо визначення старшого у такій групі, який керуватиме діями інших дізнавачів.</w:t>
            </w:r>
          </w:p>
          <w:p w:rsidR="00556457" w:rsidRPr="005C3EA9" w:rsidRDefault="00556457" w:rsidP="00556457">
            <w:pPr>
              <w:pStyle w:val="StyleZakonu"/>
              <w:rPr>
                <w:sz w:val="18"/>
                <w:lang w:eastAsia="uk-UA"/>
              </w:rPr>
            </w:pPr>
          </w:p>
        </w:tc>
        <w:tc>
          <w:tcPr>
            <w:tcW w:w="1987" w:type="dxa"/>
          </w:tcPr>
          <w:p w:rsidR="00556457" w:rsidRPr="005C3EA9" w:rsidRDefault="00556457" w:rsidP="00556457">
            <w:pPr>
              <w:pStyle w:val="StyleZakonu"/>
              <w:rPr>
                <w:lang w:eastAsia="uk-UA"/>
              </w:rPr>
            </w:pPr>
            <w:r w:rsidRPr="005C3EA9">
              <w:rPr>
                <w:sz w:val="18"/>
                <w:lang w:eastAsia="uk-UA"/>
              </w:rPr>
              <w:lastRenderedPageBreak/>
              <w:t>Відхилено</w:t>
            </w:r>
          </w:p>
          <w:p w:rsidR="00556457" w:rsidRPr="005C3EA9" w:rsidRDefault="00556457" w:rsidP="00556457">
            <w:pPr>
              <w:pStyle w:val="StyleZakonu"/>
              <w:rPr>
                <w:lang w:eastAsia="uk-UA"/>
              </w:rPr>
            </w:pPr>
            <w:r w:rsidRPr="00604604">
              <w:rPr>
                <w:i/>
                <w:color w:val="FFFFFF" w:themeColor="background1"/>
                <w:lang w:eastAsia="uk-UA"/>
              </w:rPr>
              <w:lastRenderedPageBreak/>
              <w:t>(Необхідно вносити в Закон 2617 щоб уникнути дублювання статтей)</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29</w:t>
            </w:r>
            <w:r w:rsidRPr="005C3EA9">
              <w:rPr>
                <w:lang w:eastAsia="uk-UA"/>
              </w:rPr>
              <w:fldChar w:fldCharType="end"/>
            </w:r>
            <w:r w:rsidRPr="005C3EA9">
              <w:rPr>
                <w:lang w:eastAsia="uk-UA"/>
              </w:rPr>
              <w:t xml:space="preserve">- </w:t>
            </w:r>
            <w:r w:rsidRPr="005C3EA9">
              <w:t>Н.д.Неклюдов В.М. (Реєстр.картка №260)</w:t>
            </w:r>
          </w:p>
          <w:p w:rsidR="00556457" w:rsidRPr="005C3EA9" w:rsidRDefault="00556457" w:rsidP="00556457">
            <w:pPr>
              <w:pStyle w:val="StyleProp"/>
            </w:pPr>
            <w:r w:rsidRPr="005C3EA9">
              <w:t xml:space="preserve">Пункт 10 розділу І після підпункту 3 доповнити підпунктами </w:t>
            </w:r>
            <w:r w:rsidRPr="005C3EA9">
              <w:br/>
              <w:t>3-1, 3-2 такого змісту:</w:t>
            </w:r>
          </w:p>
          <w:p w:rsidR="00556457" w:rsidRPr="005C3EA9" w:rsidRDefault="00556457" w:rsidP="00556457">
            <w:pPr>
              <w:pStyle w:val="StyleProp"/>
            </w:pPr>
            <w:r w:rsidRPr="005C3EA9">
              <w:t>«3-1) частину четверту статті 38 викласти в такій редакції:</w:t>
            </w:r>
          </w:p>
          <w:p w:rsidR="00556457" w:rsidRPr="005C3EA9" w:rsidRDefault="00556457" w:rsidP="00556457">
            <w:pPr>
              <w:pStyle w:val="StyleProp"/>
            </w:pPr>
            <w:r w:rsidRPr="005C3EA9">
              <w:t>«4. Досудове розслідування здійснюють слідчі, дізнавачі одноособово або слідчою групою, групою дізнавачів.»;</w:t>
            </w:r>
          </w:p>
          <w:p w:rsidR="00556457" w:rsidRPr="005C3EA9" w:rsidRDefault="00556457" w:rsidP="00556457">
            <w:pPr>
              <w:pStyle w:val="StyleProp"/>
            </w:pPr>
            <w:r w:rsidRPr="005C3EA9">
              <w:lastRenderedPageBreak/>
              <w:t>3-2) пункт 1 частини другої статті 39-1 викласти в такій редакції:</w:t>
            </w:r>
          </w:p>
          <w:p w:rsidR="00556457" w:rsidRPr="005C3EA9" w:rsidRDefault="00556457" w:rsidP="00556457">
            <w:pPr>
              <w:pStyle w:val="StyleProp"/>
            </w:pPr>
            <w:r w:rsidRPr="005C3EA9">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556457" w:rsidRPr="005C3EA9" w:rsidRDefault="00556457" w:rsidP="00556457">
            <w:pPr>
              <w:pStyle w:val="StyleProp"/>
            </w:pPr>
          </w:p>
          <w:p w:rsidR="00556457" w:rsidRPr="005C3EA9" w:rsidRDefault="00556457" w:rsidP="00556457">
            <w:pPr>
              <w:pStyle w:val="StyleProp"/>
              <w:rPr>
                <w:i/>
              </w:rPr>
            </w:pPr>
            <w:r w:rsidRPr="005C3EA9">
              <w:rPr>
                <w:b/>
                <w:i/>
              </w:rPr>
              <w:t>Обґрунтування:</w:t>
            </w:r>
          </w:p>
          <w:p w:rsidR="00556457" w:rsidRPr="005C3EA9" w:rsidRDefault="00556457" w:rsidP="00556457">
            <w:pPr>
              <w:pStyle w:val="StyleProp"/>
              <w:rPr>
                <w:i/>
              </w:rPr>
            </w:pPr>
            <w:r w:rsidRPr="005C3EA9">
              <w:rPr>
                <w:i/>
              </w:rPr>
              <w:t>Ураховуючи, що дізнання буде здійснюватися за 121 складом кримінальних правопорушень, значна частина з яких є правопорушеннями в сфері господарської діяльності, розслідування яких потребуватиме значного часу для збору доказової бази та встановлення всіх необхідних обставин кримінального правопорушення, розслідування окремих кримінальних проступків потребуватиме виконання значного обсягу слідчих (розшукових) та процесуальних дій в обмежені строки (три доби з моменту повідомлення про підозру), виникає об’єктивна необхідність передбачення в КПК України можливості створення групи дізнавачів.</w:t>
            </w:r>
          </w:p>
          <w:p w:rsidR="00556457" w:rsidRPr="005C3EA9" w:rsidRDefault="00556457" w:rsidP="00556457">
            <w:pPr>
              <w:pStyle w:val="StyleProp"/>
              <w:rPr>
                <w:i/>
              </w:rPr>
            </w:pPr>
            <w:r w:rsidRPr="005C3EA9">
              <w:rPr>
                <w:i/>
              </w:rPr>
              <w:t>З урахуванням зазначеного виникає потреба у наділенні керівника органу дізнання повноваженням щодо визначення старшого у такій групі, який керуватиме діями інших дізнавачів.</w:t>
            </w:r>
          </w:p>
          <w:p w:rsidR="00556457" w:rsidRPr="005C3EA9" w:rsidRDefault="00556457" w:rsidP="00556457">
            <w:pPr>
              <w:pStyle w:val="StyleZakonu"/>
              <w:rPr>
                <w:sz w:val="18"/>
                <w:lang w:eastAsia="uk-UA"/>
              </w:rPr>
            </w:pPr>
          </w:p>
        </w:tc>
        <w:tc>
          <w:tcPr>
            <w:tcW w:w="1987" w:type="dxa"/>
          </w:tcPr>
          <w:p w:rsidR="00556457" w:rsidRPr="005C3EA9" w:rsidRDefault="00556457" w:rsidP="00556457">
            <w:pPr>
              <w:pStyle w:val="StyleZakonu"/>
              <w:rPr>
                <w:lang w:eastAsia="uk-UA"/>
              </w:rPr>
            </w:pPr>
            <w:r w:rsidRPr="005C3EA9">
              <w:rPr>
                <w:sz w:val="18"/>
                <w:lang w:eastAsia="uk-UA"/>
              </w:rPr>
              <w:lastRenderedPageBreak/>
              <w:t>Відхилено</w:t>
            </w:r>
          </w:p>
          <w:p w:rsidR="00556457" w:rsidRPr="005C3EA9" w:rsidRDefault="00556457" w:rsidP="00556457">
            <w:pPr>
              <w:pStyle w:val="StyleZakonu"/>
              <w:rPr>
                <w:lang w:eastAsia="uk-UA"/>
              </w:rPr>
            </w:pPr>
            <w:r w:rsidRPr="00106159">
              <w:rPr>
                <w:i/>
                <w:color w:val="FFFFFF" w:themeColor="background1"/>
                <w:lang w:eastAsia="uk-UA"/>
              </w:rPr>
              <w:t>(Необхідно вносити в Закон 2617 щоб уникнути дублювання статтей)</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30</w:t>
            </w:r>
            <w:r w:rsidRPr="005C3EA9">
              <w:rPr>
                <w:lang w:eastAsia="uk-UA"/>
              </w:rPr>
              <w:fldChar w:fldCharType="end"/>
            </w:r>
            <w:r w:rsidRPr="005C3EA9">
              <w:rPr>
                <w:lang w:eastAsia="uk-UA"/>
              </w:rPr>
              <w:t xml:space="preserve">- </w:t>
            </w:r>
            <w:r w:rsidRPr="005C3EA9">
              <w:t>Н.д.Павлюк М.В. (Реєстр.картка №323)</w:t>
            </w:r>
          </w:p>
          <w:p w:rsidR="00556457" w:rsidRPr="005C3EA9" w:rsidRDefault="00556457" w:rsidP="00556457">
            <w:pPr>
              <w:pStyle w:val="StyleProp"/>
              <w:rPr>
                <w:lang w:eastAsia="uk-UA"/>
              </w:rPr>
            </w:pPr>
            <w:r w:rsidRPr="005C3EA9">
              <w:rPr>
                <w:lang w:eastAsia="uk-UA"/>
              </w:rPr>
              <w:t>Пункт 10 розділу І після підпункту 3 доповнити підпунктами 3-1, 3-2 такого змісту:</w:t>
            </w:r>
          </w:p>
          <w:p w:rsidR="00556457" w:rsidRPr="005C3EA9" w:rsidRDefault="00556457" w:rsidP="00556457">
            <w:pPr>
              <w:pStyle w:val="StyleProp"/>
              <w:rPr>
                <w:lang w:eastAsia="uk-UA"/>
              </w:rPr>
            </w:pPr>
            <w:r w:rsidRPr="005C3EA9">
              <w:rPr>
                <w:lang w:eastAsia="uk-UA"/>
              </w:rPr>
              <w:t>«3-1) частину четверту статті 38 викласти в такій редакції:</w:t>
            </w:r>
          </w:p>
          <w:p w:rsidR="00556457" w:rsidRPr="005C3EA9" w:rsidRDefault="00556457" w:rsidP="00556457">
            <w:pPr>
              <w:pStyle w:val="StyleProp"/>
              <w:rPr>
                <w:lang w:eastAsia="uk-UA"/>
              </w:rPr>
            </w:pPr>
            <w:r w:rsidRPr="005C3EA9">
              <w:rPr>
                <w:lang w:eastAsia="uk-UA"/>
              </w:rPr>
              <w:t>«4. Досудове розслідування здійснюють слідчі, дізнавачі одноособово або слідчою групою, групою дізнавачів.»;</w:t>
            </w:r>
          </w:p>
          <w:p w:rsidR="00556457" w:rsidRPr="005C3EA9" w:rsidRDefault="00556457" w:rsidP="00556457">
            <w:pPr>
              <w:pStyle w:val="StyleProp"/>
              <w:rPr>
                <w:lang w:eastAsia="uk-UA"/>
              </w:rPr>
            </w:pPr>
            <w:r w:rsidRPr="005C3EA9">
              <w:rPr>
                <w:lang w:eastAsia="uk-UA"/>
              </w:rPr>
              <w:t>3-2) пункт 1 частини другої статті 39-1 викласти в такій редакції:</w:t>
            </w:r>
          </w:p>
          <w:p w:rsidR="00556457" w:rsidRPr="005C3EA9" w:rsidRDefault="00556457" w:rsidP="00556457">
            <w:pPr>
              <w:pStyle w:val="StyleProp"/>
              <w:rPr>
                <w:lang w:eastAsia="uk-UA"/>
              </w:rPr>
            </w:pPr>
            <w:r w:rsidRPr="005C3EA9">
              <w:rPr>
                <w:lang w:eastAsia="uk-UA"/>
              </w:rPr>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556457" w:rsidRPr="005C3EA9" w:rsidRDefault="00556457" w:rsidP="00556457">
            <w:pPr>
              <w:pStyle w:val="StyleProp"/>
              <w:rPr>
                <w:i/>
                <w:lang w:eastAsia="uk-UA"/>
              </w:rPr>
            </w:pPr>
            <w:r w:rsidRPr="005C3EA9">
              <w:rPr>
                <w:i/>
                <w:lang w:eastAsia="uk-UA"/>
              </w:rPr>
              <w:t>Обґрунтування:</w:t>
            </w:r>
          </w:p>
          <w:p w:rsidR="00556457" w:rsidRPr="005C3EA9" w:rsidRDefault="00556457" w:rsidP="00556457">
            <w:pPr>
              <w:pStyle w:val="StyleProp"/>
              <w:rPr>
                <w:i/>
                <w:lang w:eastAsia="uk-UA"/>
              </w:rPr>
            </w:pPr>
            <w:r w:rsidRPr="005C3EA9">
              <w:rPr>
                <w:i/>
                <w:lang w:eastAsia="uk-UA"/>
              </w:rPr>
              <w:lastRenderedPageBreak/>
              <w:t>Ураховуючи, що дізнання буде здійснюватися за 121 складом кримінальних правопорушень, значна частина з яких є правопорушеннями в сфері господарської діяльності, розслідування яких потребуватиме значного часу для збору доказової бази та встановлення всіх необхідних обставин кримінального правопорушення, розслідування окремих кримінальних проступків потребуватиме виконання значного обсягу слідчих (розшукових) та процесуальних дій в обмежені строки (три доби з моменту повідомлення про підозру), виникає об’єктивна необхідність передбачення в КПК України можливості створення групи дізнавачів.</w:t>
            </w:r>
          </w:p>
          <w:p w:rsidR="00556457" w:rsidRPr="005C3EA9" w:rsidRDefault="00556457" w:rsidP="00556457">
            <w:pPr>
              <w:pStyle w:val="StyleProp"/>
              <w:rPr>
                <w:lang w:eastAsia="uk-UA"/>
              </w:rPr>
            </w:pPr>
            <w:r w:rsidRPr="005C3EA9">
              <w:rPr>
                <w:i/>
                <w:lang w:eastAsia="uk-UA"/>
              </w:rPr>
              <w:t>З урахуванням зазначеного виникає потреба у наділенні керівника органу дізнання повноваженням щодо визначення старшого у такій групі, який керуватиме діями інших дізнавачів.</w:t>
            </w:r>
          </w:p>
        </w:tc>
        <w:tc>
          <w:tcPr>
            <w:tcW w:w="1987" w:type="dxa"/>
          </w:tcPr>
          <w:p w:rsidR="00556457" w:rsidRPr="005C3EA9" w:rsidRDefault="00556457" w:rsidP="00556457">
            <w:pPr>
              <w:pStyle w:val="StyleZakonu"/>
              <w:rPr>
                <w:sz w:val="18"/>
                <w:lang w:eastAsia="uk-UA"/>
              </w:rPr>
            </w:pPr>
            <w:r w:rsidRPr="005C3EA9">
              <w:rPr>
                <w:sz w:val="18"/>
                <w:lang w:eastAsia="uk-UA"/>
              </w:rPr>
              <w:lastRenderedPageBreak/>
              <w:t>Відхилено</w:t>
            </w:r>
          </w:p>
          <w:p w:rsidR="00556457" w:rsidRPr="005C3EA9" w:rsidRDefault="00556457" w:rsidP="00556457">
            <w:pPr>
              <w:pStyle w:val="StyleZakonu"/>
              <w:rPr>
                <w:lang w:eastAsia="uk-UA"/>
              </w:rPr>
            </w:pPr>
            <w:r w:rsidRPr="008A42DB">
              <w:rPr>
                <w:i/>
                <w:color w:val="FFFFFF" w:themeColor="background1"/>
                <w:lang w:eastAsia="uk-UA"/>
              </w:rPr>
              <w:t>(Необхідно вносити в Закон 2617 щоб уникнути дублювання статтей)</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bookmarkStart w:id="69" w:name="n70" w:colFirst="0" w:colLast="0"/>
            <w:bookmarkEnd w:id="68"/>
            <w:r w:rsidRPr="005C3EA9">
              <w:t>70.</w:t>
            </w:r>
          </w:p>
        </w:tc>
        <w:tc>
          <w:tcPr>
            <w:tcW w:w="4818" w:type="dxa"/>
          </w:tcPr>
          <w:p w:rsidR="00556457" w:rsidRPr="005C3EA9" w:rsidRDefault="00556457" w:rsidP="00556457">
            <w:pPr>
              <w:pStyle w:val="StyleZakonu"/>
              <w:rPr>
                <w:lang w:eastAsia="uk-UA"/>
              </w:rPr>
            </w:pPr>
            <w:r w:rsidRPr="005C3EA9">
              <w:rPr>
                <w:lang w:eastAsia="uk-UA"/>
              </w:rPr>
              <w:t>4) частину другу статті 39-1 доповнити новим пунктом 4-1 такого змісту:</w:t>
            </w: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31</w:t>
            </w:r>
            <w:r w:rsidRPr="005C3EA9">
              <w:rPr>
                <w:lang w:eastAsia="uk-UA"/>
              </w:rPr>
              <w:fldChar w:fldCharType="end"/>
            </w:r>
            <w:r w:rsidRPr="005C3EA9">
              <w:rPr>
                <w:lang w:eastAsia="uk-UA"/>
              </w:rPr>
              <w:t xml:space="preserve">- </w:t>
            </w:r>
            <w:r w:rsidRPr="005C3EA9">
              <w:t>Н.д.Мамка Г.М. (Реєстр.картка №372)</w:t>
            </w:r>
          </w:p>
          <w:p w:rsidR="00556457" w:rsidRPr="005C3EA9" w:rsidRDefault="00556457" w:rsidP="00556457">
            <w:pPr>
              <w:pStyle w:val="StyleProp"/>
              <w:rPr>
                <w:lang w:eastAsia="uk-UA"/>
              </w:rPr>
            </w:pPr>
            <w:r w:rsidRPr="005C3EA9">
              <w:rPr>
                <w:lang w:eastAsia="uk-UA"/>
              </w:rPr>
              <w:t xml:space="preserve">Підпункт 4 пункту 10 Розділу І (зміни до статті 39-1 КПК) </w:t>
            </w:r>
            <w:r w:rsidRPr="005C3EA9">
              <w:rPr>
                <w:b/>
                <w:lang w:eastAsia="uk-UA"/>
              </w:rPr>
              <w:t>виключити.</w:t>
            </w:r>
          </w:p>
        </w:tc>
        <w:tc>
          <w:tcPr>
            <w:tcW w:w="1987" w:type="dxa"/>
          </w:tcPr>
          <w:p w:rsidR="00556457" w:rsidRPr="005C3EA9" w:rsidRDefault="00556457" w:rsidP="00556457">
            <w:pPr>
              <w:pStyle w:val="StyleZakonu"/>
              <w:rPr>
                <w:sz w:val="18"/>
                <w:lang w:eastAsia="uk-UA"/>
              </w:rPr>
            </w:pPr>
            <w:r w:rsidRPr="005C3EA9">
              <w:rPr>
                <w:sz w:val="18"/>
                <w:lang w:eastAsia="uk-UA"/>
              </w:rPr>
              <w:t>Враховано</w:t>
            </w:r>
          </w:p>
          <w:p w:rsidR="00556457" w:rsidRPr="005C3EA9" w:rsidRDefault="00556457" w:rsidP="00556457">
            <w:pPr>
              <w:pStyle w:val="StyleZakonu"/>
              <w:rPr>
                <w:i/>
                <w:lang w:eastAsia="uk-UA"/>
              </w:rPr>
            </w:pPr>
            <w:r w:rsidRPr="008A42DB">
              <w:rPr>
                <w:i/>
                <w:color w:val="FFFFFF" w:themeColor="background1"/>
                <w:sz w:val="18"/>
                <w:lang w:eastAsia="uk-UA"/>
              </w:rPr>
              <w:t>(відповідні статті є в Законі про проступки)</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32</w:t>
            </w:r>
            <w:r w:rsidRPr="005C3EA9">
              <w:rPr>
                <w:lang w:eastAsia="uk-UA"/>
              </w:rPr>
              <w:fldChar w:fldCharType="end"/>
            </w:r>
            <w:r w:rsidRPr="005C3EA9">
              <w:rPr>
                <w:lang w:eastAsia="uk-UA"/>
              </w:rPr>
              <w:t xml:space="preserve">- </w:t>
            </w:r>
            <w:r w:rsidRPr="005C3EA9">
              <w:t>Н.д.Бабій Р.В. (Реєстр.картка №272)</w:t>
            </w:r>
          </w:p>
          <w:p w:rsidR="00556457" w:rsidRPr="005C3EA9" w:rsidRDefault="00556457" w:rsidP="00556457">
            <w:pPr>
              <w:pStyle w:val="StyleProp"/>
              <w:rPr>
                <w:b/>
                <w:lang w:eastAsia="uk-UA"/>
              </w:rPr>
            </w:pPr>
            <w:r w:rsidRPr="005C3EA9">
              <w:rPr>
                <w:lang w:eastAsia="uk-UA"/>
              </w:rPr>
              <w:t xml:space="preserve">Підпункт 4 пункту 10 розділу І законопроекту </w:t>
            </w:r>
            <w:r w:rsidRPr="005C3EA9">
              <w:rPr>
                <w:b/>
                <w:lang w:eastAsia="uk-UA"/>
              </w:rPr>
              <w:t>виключити.</w:t>
            </w:r>
          </w:p>
          <w:p w:rsidR="00556457" w:rsidRPr="005C3EA9" w:rsidRDefault="00556457" w:rsidP="00556457">
            <w:pPr>
              <w:pStyle w:val="StyleProp"/>
              <w:rPr>
                <w:lang w:eastAsia="uk-UA"/>
              </w:rPr>
            </w:pPr>
          </w:p>
          <w:p w:rsidR="00556457" w:rsidRPr="005C3EA9" w:rsidRDefault="00556457" w:rsidP="00556457">
            <w:pPr>
              <w:pStyle w:val="StyleProp"/>
              <w:rPr>
                <w:i/>
                <w:lang w:eastAsia="uk-UA"/>
              </w:rPr>
            </w:pPr>
            <w:r w:rsidRPr="005C3EA9">
              <w:rPr>
                <w:i/>
                <w:lang w:eastAsia="uk-UA"/>
              </w:rPr>
              <w:t>Обґрунтування:  Даним  підпунктом передбачено внесення змін до       ст. 39-1 «Керівник органу дізнання» Кримінального процесуального кодексу України. Однак, в чинному КПК відповідна норма відсутня. КПК доповнюється ст. 39-1 Законом № 2617-VІІІ, який набирає чинності 1 липня 2020 року. Тобто, на даний час відповідні законодавчі приписи є частиною  Закону № 2617-VІІІ, але ще не стали частиною КПК. Тому у цій частині зміни фактично вносяться  до ще не чинного положення КПК, що є порушенням вимог ч. 6 ст. 91 Регламенту Верховної Ради України, відповідно до якої внесення змін можливе лише до положень (статей, частин, пунктів, абзаців тощо) чинного закону.</w:t>
            </w:r>
          </w:p>
        </w:tc>
        <w:tc>
          <w:tcPr>
            <w:tcW w:w="1987" w:type="dxa"/>
          </w:tcPr>
          <w:p w:rsidR="00556457" w:rsidRPr="005C3EA9" w:rsidRDefault="00556457" w:rsidP="00556457">
            <w:pPr>
              <w:pStyle w:val="StyleZakonu"/>
              <w:rPr>
                <w:lang w:eastAsia="uk-UA"/>
              </w:rPr>
            </w:pPr>
            <w:r w:rsidRPr="005C3EA9">
              <w:rPr>
                <w:sz w:val="18"/>
                <w:lang w:eastAsia="uk-UA"/>
              </w:rPr>
              <w:t>Враховано</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bookmarkStart w:id="70" w:name="n71" w:colFirst="0" w:colLast="0"/>
            <w:bookmarkEnd w:id="69"/>
            <w:r w:rsidRPr="005C3EA9">
              <w:lastRenderedPageBreak/>
              <w:t>71.</w:t>
            </w:r>
          </w:p>
        </w:tc>
        <w:tc>
          <w:tcPr>
            <w:tcW w:w="4818" w:type="dxa"/>
          </w:tcPr>
          <w:p w:rsidR="00556457" w:rsidRPr="005C3EA9" w:rsidRDefault="00556457" w:rsidP="00556457">
            <w:pPr>
              <w:pStyle w:val="StyleZakonu"/>
              <w:rPr>
                <w:lang w:eastAsia="uk-UA"/>
              </w:rPr>
            </w:pPr>
            <w:r w:rsidRPr="005C3EA9">
              <w:rPr>
                <w:lang w:eastAsia="uk-UA"/>
              </w:rPr>
              <w:t>«4-1) здійснювати досудове розслідування кримінальних проступків, користуючись при цьому повноваженнями дізнавача;»</w:t>
            </w:r>
          </w:p>
        </w:tc>
        <w:tc>
          <w:tcPr>
            <w:tcW w:w="3686" w:type="dxa"/>
          </w:tcPr>
          <w:p w:rsidR="00556457" w:rsidRPr="005C3EA9" w:rsidRDefault="00556457" w:rsidP="00556457">
            <w:pPr>
              <w:pStyle w:val="StyleZakonu"/>
              <w:rPr>
                <w:sz w:val="18"/>
                <w:lang w:eastAsia="uk-UA"/>
              </w:rPr>
            </w:pPr>
          </w:p>
        </w:tc>
        <w:tc>
          <w:tcPr>
            <w:tcW w:w="1987" w:type="dxa"/>
          </w:tcPr>
          <w:p w:rsidR="00556457" w:rsidRPr="005C3EA9" w:rsidRDefault="00556457" w:rsidP="00556457">
            <w:pPr>
              <w:pStyle w:val="StyleZakonu"/>
              <w:rPr>
                <w:lang w:eastAsia="uk-UA"/>
              </w:rPr>
            </w:pPr>
          </w:p>
        </w:tc>
        <w:tc>
          <w:tcPr>
            <w:tcW w:w="4660" w:type="dxa"/>
          </w:tcPr>
          <w:p w:rsidR="00556457" w:rsidRPr="005C3EA9" w:rsidRDefault="00556457" w:rsidP="005C3EA9">
            <w:pPr>
              <w:pStyle w:val="StyleZakonu"/>
              <w:rPr>
                <w:lang w:eastAsia="uk-UA"/>
              </w:rPr>
            </w:pPr>
          </w:p>
        </w:tc>
      </w:tr>
      <w:tr w:rsidR="00671200" w:rsidRPr="005C3EA9" w:rsidTr="00C937DC">
        <w:tc>
          <w:tcPr>
            <w:tcW w:w="576" w:type="dxa"/>
          </w:tcPr>
          <w:p w:rsidR="00671200" w:rsidRPr="005C3EA9" w:rsidRDefault="00671200" w:rsidP="00556457">
            <w:pPr>
              <w:pStyle w:val="StyleWisnow"/>
            </w:pPr>
          </w:p>
        </w:tc>
        <w:tc>
          <w:tcPr>
            <w:tcW w:w="4818" w:type="dxa"/>
          </w:tcPr>
          <w:p w:rsidR="00671200" w:rsidRPr="005C3EA9" w:rsidRDefault="00671200" w:rsidP="00556457">
            <w:pPr>
              <w:pStyle w:val="StyleZakonu"/>
              <w:rPr>
                <w:lang w:eastAsia="uk-UA"/>
              </w:rPr>
            </w:pPr>
          </w:p>
        </w:tc>
        <w:tc>
          <w:tcPr>
            <w:tcW w:w="3686" w:type="dxa"/>
          </w:tcPr>
          <w:p w:rsidR="00671200" w:rsidRPr="005C3EA9" w:rsidRDefault="00671200" w:rsidP="0067120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33</w:t>
            </w:r>
            <w:r w:rsidRPr="005C3EA9">
              <w:rPr>
                <w:lang w:eastAsia="uk-UA"/>
              </w:rPr>
              <w:fldChar w:fldCharType="end"/>
            </w:r>
            <w:r w:rsidRPr="005C3EA9">
              <w:rPr>
                <w:lang w:eastAsia="uk-UA"/>
              </w:rPr>
              <w:t xml:space="preserve">- </w:t>
            </w:r>
            <w:r w:rsidRPr="005C3EA9">
              <w:t>Н.д.Монастирський Д.А. (Реєстр.картка №244)</w:t>
            </w:r>
          </w:p>
          <w:p w:rsidR="00671200" w:rsidRPr="005C3EA9" w:rsidRDefault="00671200" w:rsidP="00004C1D">
            <w:pPr>
              <w:pStyle w:val="StyleProp"/>
              <w:rPr>
                <w:lang w:eastAsia="uk-UA"/>
              </w:rPr>
            </w:pPr>
            <w:r w:rsidRPr="005C3EA9">
              <w:t>У розділі І законороекту</w:t>
            </w:r>
            <w:r w:rsidRPr="005C3EA9">
              <w:rPr>
                <w:lang w:eastAsia="uk-UA"/>
              </w:rPr>
              <w:t xml:space="preserve"> пункт 10 (Кримінальний процесуальний кодекс України) доповнити підпунктом такого змісту:</w:t>
            </w:r>
          </w:p>
          <w:p w:rsidR="00671200" w:rsidRPr="005C3EA9" w:rsidRDefault="00671200" w:rsidP="00004C1D">
            <w:pPr>
              <w:pStyle w:val="StyleProp"/>
              <w:rPr>
                <w:lang w:eastAsia="uk-UA"/>
              </w:rPr>
            </w:pPr>
            <w:r w:rsidRPr="005C3EA9">
              <w:rPr>
                <w:lang w:eastAsia="uk-UA"/>
              </w:rPr>
              <w:t xml:space="preserve">«частину першу статті 71 викласти у такій редакції: </w:t>
            </w:r>
          </w:p>
          <w:p w:rsidR="00671200" w:rsidRPr="00004C1D" w:rsidRDefault="00671200" w:rsidP="00004C1D">
            <w:pPr>
              <w:pStyle w:val="StyleProp"/>
              <w:rPr>
                <w:lang w:eastAsia="uk-UA"/>
              </w:rPr>
            </w:pPr>
            <w:r w:rsidRPr="00004C1D">
              <w:rPr>
                <w:lang w:eastAsia="uk-UA"/>
              </w:rPr>
              <w:t>«Стаття 71. Спеціаліст</w:t>
            </w:r>
          </w:p>
          <w:p w:rsidR="00671200" w:rsidRPr="005C3EA9" w:rsidRDefault="00671200" w:rsidP="00004C1D">
            <w:pPr>
              <w:pStyle w:val="StyleProp"/>
              <w:rPr>
                <w:lang w:eastAsia="uk-UA"/>
              </w:rPr>
            </w:pPr>
            <w:r w:rsidRPr="00004C1D">
              <w:rPr>
                <w:lang w:eastAsia="uk-UA"/>
              </w:rPr>
              <w:t>1. Спеціалістом у кримінальному провадженні є особа, яка володіє спеціальними знаннями та навичками і може надавати консультації під час досудового розслідування і судового розгляду з питань, що потребують відповідних спеціальних знань і навичок».</w:t>
            </w:r>
          </w:p>
        </w:tc>
        <w:tc>
          <w:tcPr>
            <w:tcW w:w="1987" w:type="dxa"/>
          </w:tcPr>
          <w:p w:rsidR="00671200" w:rsidRPr="005C3EA9" w:rsidRDefault="00671200" w:rsidP="00556457">
            <w:pPr>
              <w:pStyle w:val="StyleZakonu"/>
              <w:rPr>
                <w:lang w:eastAsia="uk-UA"/>
              </w:rPr>
            </w:pPr>
            <w:r w:rsidRPr="005C3EA9">
              <w:rPr>
                <w:sz w:val="18"/>
                <w:lang w:eastAsia="uk-UA"/>
              </w:rPr>
              <w:t>Враховано</w:t>
            </w:r>
            <w:r w:rsidR="0050718A">
              <w:rPr>
                <w:sz w:val="18"/>
                <w:lang w:eastAsia="uk-UA"/>
              </w:rPr>
              <w:t xml:space="preserve"> редакційно</w:t>
            </w:r>
          </w:p>
        </w:tc>
        <w:tc>
          <w:tcPr>
            <w:tcW w:w="4660" w:type="dxa"/>
          </w:tcPr>
          <w:p w:rsidR="00671200" w:rsidRPr="005C3EA9" w:rsidRDefault="00543F4B" w:rsidP="005C3EA9">
            <w:pPr>
              <w:pStyle w:val="StyleZakonu"/>
              <w:rPr>
                <w:lang w:eastAsia="uk-UA"/>
              </w:rPr>
            </w:pPr>
            <w:r>
              <w:rPr>
                <w:lang w:eastAsia="uk-UA"/>
              </w:rPr>
              <w:t>5</w:t>
            </w:r>
            <w:r w:rsidR="0050718A">
              <w:rPr>
                <w:lang w:eastAsia="uk-UA"/>
              </w:rPr>
              <w:t xml:space="preserve">) </w:t>
            </w:r>
            <w:r w:rsidR="00671200" w:rsidRPr="005C3EA9">
              <w:rPr>
                <w:lang w:eastAsia="uk-UA"/>
              </w:rPr>
              <w:t>у статті 71:</w:t>
            </w:r>
          </w:p>
          <w:p w:rsidR="00671200" w:rsidRPr="005C3EA9" w:rsidRDefault="00671200" w:rsidP="005C3EA9">
            <w:pPr>
              <w:pStyle w:val="StyleZakonu"/>
              <w:rPr>
                <w:lang w:eastAsia="uk-UA"/>
              </w:rPr>
            </w:pPr>
            <w:r w:rsidRPr="005C3EA9">
              <w:rPr>
                <w:lang w:eastAsia="uk-UA"/>
              </w:rPr>
              <w:t xml:space="preserve">частину першу викласти в такій редакції: </w:t>
            </w:r>
          </w:p>
          <w:p w:rsidR="00671200" w:rsidRPr="005C3EA9" w:rsidRDefault="00671200" w:rsidP="005C3EA9">
            <w:pPr>
              <w:pStyle w:val="StyleZakonu"/>
              <w:rPr>
                <w:lang w:eastAsia="uk-UA"/>
              </w:rPr>
            </w:pPr>
            <w:r w:rsidRPr="005C3EA9">
              <w:rPr>
                <w:lang w:eastAsia="uk-UA"/>
              </w:rPr>
              <w:t>«1. Спеціалістом у кримінальному провадженні є особа, яка володіє спеціальними знаннями та навичками і може надавати консультації та висновки під час досудового розслідування і судового розгляду з питань, що потребують відповідних спеціальних знань і навичок»;</w:t>
            </w:r>
          </w:p>
          <w:p w:rsidR="00671200" w:rsidRPr="005C3EA9" w:rsidRDefault="00671200" w:rsidP="005C3EA9">
            <w:pPr>
              <w:pStyle w:val="StyleZakonu"/>
              <w:rPr>
                <w:lang w:eastAsia="uk-UA"/>
              </w:rPr>
            </w:pPr>
            <w:r w:rsidRPr="005C3EA9">
              <w:rPr>
                <w:lang w:eastAsia="uk-UA"/>
              </w:rPr>
              <w:t xml:space="preserve">частину четверту доповнити пунктом </w:t>
            </w:r>
            <w:r w:rsidR="0023233C">
              <w:rPr>
                <w:lang w:eastAsia="uk-UA"/>
              </w:rPr>
              <w:t>3</w:t>
            </w:r>
            <w:r w:rsidR="0023233C" w:rsidRPr="0023233C">
              <w:rPr>
                <w:vertAlign w:val="superscript"/>
                <w:lang w:eastAsia="uk-UA"/>
              </w:rPr>
              <w:t>1</w:t>
            </w:r>
            <w:r w:rsidR="0023233C">
              <w:rPr>
                <w:lang w:eastAsia="uk-UA"/>
              </w:rPr>
              <w:t xml:space="preserve"> </w:t>
            </w:r>
            <w:r w:rsidRPr="005C3EA9">
              <w:rPr>
                <w:lang w:eastAsia="uk-UA"/>
              </w:rPr>
              <w:t>такого змісту:</w:t>
            </w:r>
          </w:p>
          <w:p w:rsidR="00671200" w:rsidRPr="005C3EA9" w:rsidRDefault="00671200" w:rsidP="005C3EA9">
            <w:pPr>
              <w:pStyle w:val="StyleZakonu"/>
              <w:rPr>
                <w:lang w:eastAsia="uk-UA"/>
              </w:rPr>
            </w:pPr>
            <w:r w:rsidRPr="005C3EA9">
              <w:rPr>
                <w:lang w:eastAsia="uk-UA"/>
              </w:rPr>
              <w:t>«</w:t>
            </w:r>
            <w:r w:rsidR="0023233C">
              <w:rPr>
                <w:lang w:eastAsia="uk-UA"/>
              </w:rPr>
              <w:t>3</w:t>
            </w:r>
            <w:r w:rsidR="0023233C" w:rsidRPr="0023233C">
              <w:rPr>
                <w:vertAlign w:val="superscript"/>
                <w:lang w:eastAsia="uk-UA"/>
              </w:rPr>
              <w:t>1</w:t>
            </w:r>
            <w:r w:rsidR="0023233C">
              <w:rPr>
                <w:lang w:eastAsia="uk-UA"/>
              </w:rPr>
              <w:t xml:space="preserve">) </w:t>
            </w:r>
            <w:r w:rsidRPr="005C3EA9">
              <w:rPr>
                <w:lang w:eastAsia="uk-UA"/>
              </w:rPr>
              <w:t>вик</w:t>
            </w:r>
            <w:r w:rsidR="0023233C">
              <w:rPr>
                <w:lang w:eastAsia="uk-UA"/>
              </w:rPr>
              <w:t>ладати у висновку відомості, що</w:t>
            </w:r>
            <w:r w:rsidRPr="005C3EA9">
              <w:rPr>
                <w:lang w:eastAsia="uk-UA"/>
              </w:rPr>
              <w:t xml:space="preserve"> мають значення для кримінального провадження і </w:t>
            </w:r>
            <w:r w:rsidR="0023233C">
              <w:rPr>
                <w:lang w:eastAsia="uk-UA"/>
              </w:rPr>
              <w:t>щодо</w:t>
            </w:r>
            <w:r w:rsidRPr="005C3EA9">
              <w:rPr>
                <w:lang w:eastAsia="uk-UA"/>
              </w:rPr>
              <w:t xml:space="preserve"> яких йом</w:t>
            </w:r>
            <w:r w:rsidR="0023233C">
              <w:rPr>
                <w:lang w:eastAsia="uk-UA"/>
              </w:rPr>
              <w:t>у не були поставлені запитання»;</w:t>
            </w:r>
          </w:p>
          <w:p w:rsidR="00671200" w:rsidRPr="005C3EA9" w:rsidRDefault="00671200"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34</w:t>
            </w:r>
            <w:r w:rsidRPr="005C3EA9">
              <w:rPr>
                <w:lang w:eastAsia="uk-UA"/>
              </w:rPr>
              <w:fldChar w:fldCharType="end"/>
            </w:r>
            <w:r w:rsidRPr="005C3EA9">
              <w:rPr>
                <w:lang w:eastAsia="uk-UA"/>
              </w:rPr>
              <w:t xml:space="preserve">- </w:t>
            </w:r>
            <w:r w:rsidRPr="005C3EA9">
              <w:t>Н.д.Мамка Г.М. (Реєстр.картка №372)</w:t>
            </w:r>
          </w:p>
          <w:p w:rsidR="00556457" w:rsidRPr="005C3EA9" w:rsidRDefault="00556457" w:rsidP="00556457">
            <w:pPr>
              <w:pStyle w:val="StyleProp"/>
            </w:pPr>
            <w:r w:rsidRPr="005C3EA9">
              <w:t>Доповнити новим підпунктом 4-1 пункт 10 Розділу І (зміни до статті 72 КПК):</w:t>
            </w:r>
          </w:p>
          <w:p w:rsidR="00556457" w:rsidRPr="005C3EA9" w:rsidRDefault="00556457" w:rsidP="00556457">
            <w:pPr>
              <w:pStyle w:val="StyleProp"/>
            </w:pPr>
            <w:r w:rsidRPr="005C3EA9">
              <w:t>«4-1) статтю 72 доповнити новою частиною другою такого змісту:</w:t>
            </w:r>
          </w:p>
          <w:p w:rsidR="00556457" w:rsidRPr="005C3EA9" w:rsidRDefault="00556457" w:rsidP="00556457">
            <w:pPr>
              <w:pStyle w:val="StyleProp"/>
            </w:pPr>
            <w:r w:rsidRPr="005C3EA9">
              <w:rPr>
                <w:b/>
              </w:rPr>
              <w:t>2. За завідомо неправдивий висновок, відмову без поважних причин від виконання покладених обов’язків у суді, невиконання інших обов’язків спеціаліст несе відповідальність, встановлену законом.</w:t>
            </w:r>
            <w:r w:rsidRPr="005C3EA9">
              <w:t>»</w:t>
            </w:r>
          </w:p>
          <w:p w:rsidR="00556457" w:rsidRPr="005C3EA9" w:rsidRDefault="00556457" w:rsidP="00556457">
            <w:pPr>
              <w:pStyle w:val="StyleAwt"/>
              <w:rPr>
                <w:lang w:eastAsia="uk-UA"/>
              </w:rPr>
            </w:pPr>
          </w:p>
        </w:tc>
        <w:tc>
          <w:tcPr>
            <w:tcW w:w="1987" w:type="dxa"/>
          </w:tcPr>
          <w:p w:rsidR="00556457" w:rsidRPr="005C3EA9" w:rsidRDefault="00640309" w:rsidP="00556457">
            <w:pPr>
              <w:pStyle w:val="StyleZakonu"/>
              <w:rPr>
                <w:lang w:eastAsia="uk-UA"/>
              </w:rPr>
            </w:pPr>
            <w:r w:rsidRPr="005C3EA9">
              <w:rPr>
                <w:sz w:val="18"/>
                <w:lang w:eastAsia="uk-UA"/>
              </w:rPr>
              <w:t>Враховано частково</w:t>
            </w:r>
          </w:p>
        </w:tc>
        <w:tc>
          <w:tcPr>
            <w:tcW w:w="4660" w:type="dxa"/>
          </w:tcPr>
          <w:p w:rsidR="00556457" w:rsidRPr="005C3EA9" w:rsidRDefault="00556457" w:rsidP="005C3EA9">
            <w:pPr>
              <w:pStyle w:val="StyleZakonu"/>
              <w:rPr>
                <w:lang w:eastAsia="uk-UA"/>
              </w:rPr>
            </w:pP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tabs>
                <w:tab w:val="left" w:pos="1134"/>
              </w:tabs>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35</w:t>
            </w:r>
            <w:r w:rsidRPr="005C3EA9">
              <w:rPr>
                <w:lang w:eastAsia="uk-UA"/>
              </w:rPr>
              <w:fldChar w:fldCharType="end"/>
            </w:r>
            <w:r w:rsidRPr="005C3EA9">
              <w:rPr>
                <w:lang w:eastAsia="uk-UA"/>
              </w:rPr>
              <w:t xml:space="preserve">- </w:t>
            </w:r>
            <w:r w:rsidR="002C2009" w:rsidRPr="002C2009">
              <w:t>Народні депутати України – члени Комітету з питань правоохоронної діяльності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556457" w:rsidRPr="005C3EA9" w:rsidRDefault="00556457" w:rsidP="00556457">
            <w:pPr>
              <w:pStyle w:val="StyleAwt"/>
              <w:jc w:val="both"/>
              <w:rPr>
                <w:b w:val="0"/>
                <w:i w:val="0"/>
                <w:u w:val="none"/>
                <w:lang w:eastAsia="uk-UA"/>
              </w:rPr>
            </w:pPr>
            <w:r w:rsidRPr="005C3EA9">
              <w:rPr>
                <w:b w:val="0"/>
                <w:i w:val="0"/>
                <w:u w:val="none"/>
                <w:lang w:eastAsia="uk-UA"/>
              </w:rPr>
              <w:lastRenderedPageBreak/>
              <w:t>пункт 10 (Кримінальному процесуальному кодексі України)  законопроекту доповнити підпунктами наступного змісту:</w:t>
            </w:r>
          </w:p>
          <w:p w:rsidR="00556457" w:rsidRPr="005C3EA9" w:rsidRDefault="00556457" w:rsidP="00556457">
            <w:pPr>
              <w:pStyle w:val="StyleAwt"/>
              <w:jc w:val="both"/>
              <w:rPr>
                <w:b w:val="0"/>
                <w:i w:val="0"/>
                <w:u w:val="none"/>
                <w:lang w:eastAsia="uk-UA"/>
              </w:rPr>
            </w:pPr>
            <w:r w:rsidRPr="005C3EA9">
              <w:rPr>
                <w:b w:val="0"/>
                <w:i w:val="0"/>
                <w:u w:val="none"/>
                <w:lang w:eastAsia="uk-UA"/>
              </w:rPr>
              <w:t>у статті 71:</w:t>
            </w:r>
          </w:p>
          <w:p w:rsidR="00556457" w:rsidRPr="005C3EA9" w:rsidRDefault="00556457" w:rsidP="00556457">
            <w:pPr>
              <w:pStyle w:val="StyleAwt"/>
              <w:jc w:val="both"/>
              <w:rPr>
                <w:b w:val="0"/>
                <w:i w:val="0"/>
                <w:u w:val="none"/>
                <w:lang w:eastAsia="uk-UA"/>
              </w:rPr>
            </w:pPr>
            <w:r w:rsidRPr="005C3EA9">
              <w:rPr>
                <w:b w:val="0"/>
                <w:i w:val="0"/>
                <w:u w:val="none"/>
                <w:lang w:eastAsia="uk-UA"/>
              </w:rPr>
              <w:t>в частині першій після слів «надавати консультації» доповнити словами «та висновки»;</w:t>
            </w:r>
          </w:p>
          <w:p w:rsidR="00556457" w:rsidRPr="005C3EA9" w:rsidRDefault="00556457" w:rsidP="00556457">
            <w:pPr>
              <w:pStyle w:val="StyleAwt"/>
              <w:jc w:val="both"/>
              <w:rPr>
                <w:b w:val="0"/>
                <w:i w:val="0"/>
                <w:u w:val="none"/>
                <w:lang w:eastAsia="uk-UA"/>
              </w:rPr>
            </w:pPr>
            <w:r w:rsidRPr="005C3EA9">
              <w:rPr>
                <w:b w:val="0"/>
                <w:i w:val="0"/>
                <w:u w:val="none"/>
                <w:lang w:eastAsia="uk-UA"/>
              </w:rPr>
              <w:t>частину четверту доповнити підпунктом наступного змісту:</w:t>
            </w:r>
          </w:p>
          <w:p w:rsidR="00556457" w:rsidRPr="005C3EA9" w:rsidRDefault="00556457" w:rsidP="00556457">
            <w:pPr>
              <w:pStyle w:val="StyleAwt"/>
              <w:jc w:val="both"/>
              <w:rPr>
                <w:b w:val="0"/>
                <w:i w:val="0"/>
                <w:u w:val="none"/>
                <w:lang w:eastAsia="uk-UA"/>
              </w:rPr>
            </w:pPr>
            <w:r w:rsidRPr="005C3EA9">
              <w:rPr>
                <w:b w:val="0"/>
                <w:i w:val="0"/>
                <w:u w:val="none"/>
                <w:lang w:eastAsia="uk-UA"/>
              </w:rPr>
              <w:t>«викладати у висновку відомості, які мають значення для кримінального провадження і з приводу яких йому не були поставлені запитання;»;</w:t>
            </w:r>
          </w:p>
          <w:p w:rsidR="00556457" w:rsidRPr="005C3EA9" w:rsidRDefault="00556457" w:rsidP="00556457">
            <w:pPr>
              <w:pStyle w:val="StyleAwt"/>
              <w:jc w:val="both"/>
              <w:rPr>
                <w:b w:val="0"/>
                <w:i w:val="0"/>
                <w:u w:val="none"/>
                <w:lang w:eastAsia="uk-UA"/>
              </w:rPr>
            </w:pPr>
            <w:r w:rsidRPr="005C3EA9">
              <w:rPr>
                <w:b w:val="0"/>
                <w:i w:val="0"/>
                <w:u w:val="none"/>
                <w:lang w:eastAsia="uk-UA"/>
              </w:rPr>
              <w:t>статтю 72 доповнити новою частиною другою такого змісту:</w:t>
            </w:r>
          </w:p>
          <w:p w:rsidR="00556457" w:rsidRPr="005C3EA9" w:rsidRDefault="00556457" w:rsidP="00556457">
            <w:pPr>
              <w:pStyle w:val="StyleAwt"/>
              <w:jc w:val="both"/>
              <w:rPr>
                <w:lang w:eastAsia="uk-UA"/>
              </w:rPr>
            </w:pPr>
            <w:r w:rsidRPr="005C3EA9">
              <w:rPr>
                <w:b w:val="0"/>
                <w:i w:val="0"/>
                <w:u w:val="none"/>
                <w:lang w:eastAsia="uk-UA"/>
              </w:rPr>
              <w:t>«2. За завідомо неправдивий висновок спеціаліст несе відповідальність, встановлену законом.»</w:t>
            </w:r>
          </w:p>
        </w:tc>
        <w:tc>
          <w:tcPr>
            <w:tcW w:w="1987" w:type="dxa"/>
          </w:tcPr>
          <w:p w:rsidR="00556457" w:rsidRPr="005C3EA9" w:rsidRDefault="00556457" w:rsidP="00556457">
            <w:pPr>
              <w:pStyle w:val="StyleZakonu"/>
              <w:rPr>
                <w:sz w:val="18"/>
                <w:lang w:eastAsia="uk-UA"/>
              </w:rPr>
            </w:pPr>
            <w:r w:rsidRPr="005C3EA9">
              <w:rPr>
                <w:sz w:val="18"/>
                <w:lang w:eastAsia="uk-UA"/>
              </w:rPr>
              <w:lastRenderedPageBreak/>
              <w:t>Враховано</w:t>
            </w:r>
          </w:p>
        </w:tc>
        <w:tc>
          <w:tcPr>
            <w:tcW w:w="4660" w:type="dxa"/>
          </w:tcPr>
          <w:p w:rsidR="00671200" w:rsidRPr="005C3EA9" w:rsidRDefault="0023233C" w:rsidP="005C3EA9">
            <w:pPr>
              <w:pStyle w:val="StyleZakonu"/>
              <w:rPr>
                <w:lang w:eastAsia="uk-UA"/>
              </w:rPr>
            </w:pPr>
            <w:r>
              <w:rPr>
                <w:lang w:eastAsia="uk-UA"/>
              </w:rPr>
              <w:t>6</w:t>
            </w:r>
            <w:r w:rsidR="0050718A">
              <w:rPr>
                <w:lang w:eastAsia="uk-UA"/>
              </w:rPr>
              <w:t xml:space="preserve">) </w:t>
            </w:r>
            <w:r w:rsidR="00671200" w:rsidRPr="005C3EA9">
              <w:rPr>
                <w:lang w:eastAsia="uk-UA"/>
              </w:rPr>
              <w:t>статтю 72 доповнити частиною другою такого змісту:</w:t>
            </w:r>
          </w:p>
          <w:p w:rsidR="00556457" w:rsidRPr="005C3EA9" w:rsidRDefault="00671200" w:rsidP="005C3EA9">
            <w:pPr>
              <w:pStyle w:val="StyleZakonu"/>
              <w:rPr>
                <w:lang w:eastAsia="uk-UA"/>
              </w:rPr>
            </w:pPr>
            <w:r w:rsidRPr="005C3EA9">
              <w:rPr>
                <w:lang w:eastAsia="uk-UA"/>
              </w:rPr>
              <w:t>«2. За завідомо неправдивий висновок спеціаліст несе відповідальність, встановлену законом»;</w:t>
            </w:r>
          </w:p>
        </w:tc>
      </w:tr>
      <w:tr w:rsidR="00556457" w:rsidRPr="005C3EA9" w:rsidTr="00C937DC">
        <w:tc>
          <w:tcPr>
            <w:tcW w:w="576" w:type="dxa"/>
          </w:tcPr>
          <w:p w:rsidR="00556457" w:rsidRPr="005C3EA9" w:rsidRDefault="00556457" w:rsidP="00556457">
            <w:pPr>
              <w:pStyle w:val="StyleWisnow"/>
            </w:pPr>
          </w:p>
        </w:tc>
        <w:tc>
          <w:tcPr>
            <w:tcW w:w="4818" w:type="dxa"/>
          </w:tcPr>
          <w:p w:rsidR="00556457" w:rsidRPr="005C3EA9" w:rsidRDefault="00556457" w:rsidP="00556457">
            <w:pPr>
              <w:pStyle w:val="StyleZakonu"/>
              <w:rPr>
                <w:lang w:eastAsia="uk-UA"/>
              </w:rPr>
            </w:pPr>
          </w:p>
        </w:tc>
        <w:tc>
          <w:tcPr>
            <w:tcW w:w="3686" w:type="dxa"/>
          </w:tcPr>
          <w:p w:rsidR="00556457" w:rsidRPr="005C3EA9" w:rsidRDefault="00556457" w:rsidP="0055645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36</w:t>
            </w:r>
            <w:r w:rsidRPr="005C3EA9">
              <w:rPr>
                <w:lang w:eastAsia="uk-UA"/>
              </w:rPr>
              <w:fldChar w:fldCharType="end"/>
            </w:r>
            <w:r w:rsidRPr="005C3EA9">
              <w:rPr>
                <w:lang w:eastAsia="uk-UA"/>
              </w:rPr>
              <w:t xml:space="preserve">- </w:t>
            </w:r>
            <w:r w:rsidRPr="005C3EA9">
              <w:t>Н.д.Макаров О.А. (Реєстр.картка №439)</w:t>
            </w:r>
          </w:p>
          <w:p w:rsidR="00556457" w:rsidRPr="005C3EA9" w:rsidRDefault="00556457" w:rsidP="00556457">
            <w:pPr>
              <w:pStyle w:val="StyleProp"/>
              <w:rPr>
                <w:lang w:eastAsia="uk-UA"/>
              </w:rPr>
            </w:pPr>
            <w:r w:rsidRPr="005C3EA9">
              <w:rPr>
                <w:lang w:eastAsia="uk-UA"/>
              </w:rPr>
              <w:t xml:space="preserve">Підпункт 4 пункту 10 Розділу I викласти в наступній редакції: </w:t>
            </w:r>
          </w:p>
          <w:p w:rsidR="00556457" w:rsidRPr="005C3EA9" w:rsidRDefault="00556457" w:rsidP="00556457">
            <w:pPr>
              <w:pStyle w:val="StyleProp"/>
              <w:rPr>
                <w:lang w:eastAsia="uk-UA"/>
              </w:rPr>
            </w:pPr>
            <w:r w:rsidRPr="005C3EA9">
              <w:rPr>
                <w:lang w:eastAsia="uk-UA"/>
              </w:rPr>
              <w:t xml:space="preserve">«У статті 39-1: </w:t>
            </w:r>
          </w:p>
          <w:p w:rsidR="00556457" w:rsidRPr="005C3EA9" w:rsidRDefault="00556457" w:rsidP="00556457">
            <w:pPr>
              <w:pStyle w:val="StyleProp"/>
              <w:rPr>
                <w:lang w:eastAsia="uk-UA"/>
              </w:rPr>
            </w:pPr>
            <w:r w:rsidRPr="005C3EA9">
              <w:rPr>
                <w:lang w:eastAsia="uk-UA"/>
              </w:rPr>
              <w:t>частину другу статті 39-1 доповнити новим пунктом 4-1 такого змісту:</w:t>
            </w:r>
          </w:p>
          <w:p w:rsidR="00556457" w:rsidRPr="005C3EA9" w:rsidRDefault="00556457" w:rsidP="00556457">
            <w:pPr>
              <w:pStyle w:val="StyleProp"/>
              <w:rPr>
                <w:lang w:eastAsia="uk-UA"/>
              </w:rPr>
            </w:pPr>
            <w:r w:rsidRPr="005C3EA9">
              <w:rPr>
                <w:lang w:eastAsia="uk-UA"/>
              </w:rPr>
              <w:t xml:space="preserve"> «4-1) здійснювати досудове розслідування кримінальних проступків, користуючись при цьому повноваженнями дізнавача;»</w:t>
            </w:r>
          </w:p>
          <w:p w:rsidR="00556457" w:rsidRPr="005C3EA9" w:rsidRDefault="00556457" w:rsidP="00556457">
            <w:pPr>
              <w:pStyle w:val="StyleProp"/>
              <w:rPr>
                <w:lang w:eastAsia="uk-UA"/>
              </w:rPr>
            </w:pPr>
          </w:p>
          <w:p w:rsidR="00556457" w:rsidRPr="005C3EA9" w:rsidRDefault="00556457" w:rsidP="00556457">
            <w:pPr>
              <w:pStyle w:val="StyleProp"/>
              <w:rPr>
                <w:lang w:eastAsia="uk-UA"/>
              </w:rPr>
            </w:pPr>
            <w:r w:rsidRPr="005C3EA9">
              <w:rPr>
                <w:lang w:eastAsia="uk-UA"/>
              </w:rPr>
              <w:t xml:space="preserve">доповнити цю статтю частиною третьою наступного змісту: </w:t>
            </w:r>
          </w:p>
          <w:p w:rsidR="00556457" w:rsidRPr="005C3EA9" w:rsidRDefault="00556457" w:rsidP="00556457">
            <w:pPr>
              <w:pStyle w:val="StyleProp"/>
              <w:rPr>
                <w:lang w:eastAsia="uk-UA"/>
              </w:rPr>
            </w:pPr>
            <w:r w:rsidRPr="005C3EA9">
              <w:rPr>
                <w:lang w:eastAsia="uk-UA"/>
              </w:rPr>
              <w:t>«3. Керівник органу дізнання зобов'язаний виконувати доручення та вказівки прокурора, які даються у письмовій формі. Невиконання керівником органу дізнання законних вказівок та доручень прокурора, наданих у порядку, передбаченому цим Кодексом, тягне за собою передбачену законом відповідальність.».</w:t>
            </w:r>
          </w:p>
        </w:tc>
        <w:tc>
          <w:tcPr>
            <w:tcW w:w="1987" w:type="dxa"/>
          </w:tcPr>
          <w:p w:rsidR="00556457" w:rsidRPr="005C3EA9" w:rsidRDefault="00556457" w:rsidP="00556457">
            <w:pPr>
              <w:pStyle w:val="StyleZakonu"/>
              <w:rPr>
                <w:lang w:eastAsia="uk-UA"/>
              </w:rPr>
            </w:pPr>
            <w:r w:rsidRPr="005C3EA9">
              <w:rPr>
                <w:sz w:val="18"/>
                <w:lang w:eastAsia="uk-UA"/>
              </w:rPr>
              <w:t>Відхилено</w:t>
            </w:r>
          </w:p>
        </w:tc>
        <w:tc>
          <w:tcPr>
            <w:tcW w:w="4660" w:type="dxa"/>
          </w:tcPr>
          <w:p w:rsidR="00556457" w:rsidRPr="005C3EA9" w:rsidRDefault="00556457" w:rsidP="005C3EA9">
            <w:pPr>
              <w:pStyle w:val="StyleZakonu"/>
              <w:rPr>
                <w:lang w:eastAsia="uk-UA"/>
              </w:rPr>
            </w:pPr>
          </w:p>
        </w:tc>
      </w:tr>
      <w:tr w:rsidR="00671200" w:rsidRPr="005C3EA9" w:rsidTr="00C937DC">
        <w:tc>
          <w:tcPr>
            <w:tcW w:w="576" w:type="dxa"/>
          </w:tcPr>
          <w:p w:rsidR="00671200" w:rsidRPr="005C3EA9" w:rsidRDefault="00671200" w:rsidP="00671200">
            <w:pPr>
              <w:pStyle w:val="StyleWisnow"/>
            </w:pPr>
            <w:bookmarkStart w:id="71" w:name="n72" w:colFirst="0" w:colLast="0"/>
            <w:bookmarkEnd w:id="70"/>
            <w:r w:rsidRPr="005C3EA9">
              <w:t>72.</w:t>
            </w:r>
          </w:p>
        </w:tc>
        <w:tc>
          <w:tcPr>
            <w:tcW w:w="4818" w:type="dxa"/>
          </w:tcPr>
          <w:p w:rsidR="00671200" w:rsidRPr="005C3EA9" w:rsidRDefault="00671200" w:rsidP="00671200">
            <w:pPr>
              <w:pStyle w:val="StyleZakonu"/>
              <w:rPr>
                <w:lang w:eastAsia="uk-UA"/>
              </w:rPr>
            </w:pPr>
            <w:r w:rsidRPr="005C3EA9">
              <w:rPr>
                <w:lang w:eastAsia="uk-UA"/>
              </w:rPr>
              <w:t>5) у частині сьомій статті 100 слово «злочинів» замінити словами «кримінальних правопорушень»;</w:t>
            </w:r>
          </w:p>
        </w:tc>
        <w:tc>
          <w:tcPr>
            <w:tcW w:w="3686" w:type="dxa"/>
          </w:tcPr>
          <w:p w:rsidR="00671200" w:rsidRPr="005C3EA9" w:rsidRDefault="00671200" w:rsidP="00671200">
            <w:pPr>
              <w:pStyle w:val="StyleZakonu"/>
              <w:rPr>
                <w:lang w:eastAsia="uk-UA"/>
              </w:rPr>
            </w:pPr>
          </w:p>
        </w:tc>
        <w:tc>
          <w:tcPr>
            <w:tcW w:w="1987" w:type="dxa"/>
          </w:tcPr>
          <w:p w:rsidR="00671200" w:rsidRPr="005C3EA9" w:rsidRDefault="00671200" w:rsidP="00671200">
            <w:pPr>
              <w:pStyle w:val="StyleZakonu"/>
              <w:rPr>
                <w:lang w:eastAsia="uk-UA"/>
              </w:rPr>
            </w:pPr>
          </w:p>
        </w:tc>
        <w:tc>
          <w:tcPr>
            <w:tcW w:w="4660" w:type="dxa"/>
          </w:tcPr>
          <w:p w:rsidR="00671200" w:rsidRPr="005C3EA9" w:rsidRDefault="0023233C" w:rsidP="000B235E">
            <w:pPr>
              <w:pStyle w:val="StyleZakonu"/>
              <w:rPr>
                <w:lang w:eastAsia="uk-UA"/>
              </w:rPr>
            </w:pPr>
            <w:r>
              <w:rPr>
                <w:lang w:eastAsia="uk-UA"/>
              </w:rPr>
              <w:t>7</w:t>
            </w:r>
            <w:r w:rsidR="00671200" w:rsidRPr="005C3EA9">
              <w:rPr>
                <w:lang w:eastAsia="uk-UA"/>
              </w:rPr>
              <w:t>) у</w:t>
            </w:r>
            <w:r w:rsidR="000B235E">
              <w:rPr>
                <w:lang w:eastAsia="uk-UA"/>
              </w:rPr>
              <w:t xml:space="preserve"> першому реченні</w:t>
            </w:r>
            <w:r w:rsidR="00671200" w:rsidRPr="005C3EA9">
              <w:rPr>
                <w:lang w:eastAsia="uk-UA"/>
              </w:rPr>
              <w:t xml:space="preserve"> частин</w:t>
            </w:r>
            <w:r w:rsidR="000B235E">
              <w:rPr>
                <w:lang w:eastAsia="uk-UA"/>
              </w:rPr>
              <w:t>и сьомої</w:t>
            </w:r>
            <w:r w:rsidR="00671200" w:rsidRPr="005C3EA9">
              <w:rPr>
                <w:lang w:eastAsia="uk-UA"/>
              </w:rPr>
              <w:t xml:space="preserve"> статті 100 слово «злочинів» замінити словами «кримінальних правопорушень»;</w:t>
            </w:r>
          </w:p>
        </w:tc>
      </w:tr>
      <w:tr w:rsidR="00383D64" w:rsidRPr="005C3EA9" w:rsidTr="00C937DC">
        <w:tc>
          <w:tcPr>
            <w:tcW w:w="576" w:type="dxa"/>
          </w:tcPr>
          <w:p w:rsidR="00383D64" w:rsidRPr="005C3EA9" w:rsidRDefault="00383D64" w:rsidP="00671200">
            <w:pPr>
              <w:pStyle w:val="StyleWisnow"/>
            </w:pPr>
          </w:p>
        </w:tc>
        <w:tc>
          <w:tcPr>
            <w:tcW w:w="4818" w:type="dxa"/>
          </w:tcPr>
          <w:p w:rsidR="00383D64" w:rsidRPr="005C3EA9" w:rsidRDefault="00383D64" w:rsidP="00671200">
            <w:pPr>
              <w:pStyle w:val="StyleZakonu"/>
              <w:rPr>
                <w:lang w:eastAsia="uk-UA"/>
              </w:rPr>
            </w:pPr>
          </w:p>
        </w:tc>
        <w:tc>
          <w:tcPr>
            <w:tcW w:w="3686" w:type="dxa"/>
          </w:tcPr>
          <w:p w:rsidR="002C2009" w:rsidRDefault="00446D00" w:rsidP="002C2009">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37</w:t>
            </w:r>
            <w:r w:rsidRPr="005C3EA9">
              <w:rPr>
                <w:lang w:eastAsia="uk-UA"/>
              </w:rPr>
              <w:fldChar w:fldCharType="end"/>
            </w:r>
            <w:r w:rsidRPr="005C3EA9">
              <w:rPr>
                <w:lang w:eastAsia="uk-UA"/>
              </w:rPr>
              <w:t xml:space="preserve">- </w:t>
            </w:r>
            <w:r w:rsidR="002C2009" w:rsidRPr="00A06DB4">
              <w:t>Народні депутати України – члени</w:t>
            </w:r>
            <w:r w:rsidR="002C2009" w:rsidRPr="005C3EA9">
              <w:rPr>
                <w:lang w:eastAsia="uk-UA"/>
              </w:rPr>
              <w:t xml:space="preserve"> </w:t>
            </w:r>
            <w:r w:rsidR="002C2009" w:rsidRPr="005C3EA9">
              <w:t>Комітет</w:t>
            </w:r>
            <w:r w:rsidR="002C2009">
              <w:t>у</w:t>
            </w:r>
            <w:r w:rsidR="002C2009" w:rsidRPr="005C3EA9">
              <w:t xml:space="preserve"> з питань правоохоронної діяльності</w:t>
            </w:r>
            <w:r w:rsidR="002C2009">
              <w:t xml:space="preserve"> Н.д.Монастирський Д.А. (Реєстр.картка №244)Н.д.Мамка Г.М. (Реєстр.картка №372)Н.д.Медяник В.А. (Реєстр.картка №27)Н.д.Галушко М.Л. </w:t>
            </w:r>
            <w:r w:rsidR="002C2009">
              <w:lastRenderedPageBreak/>
              <w:t>(Реєстр.картка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383D64" w:rsidRPr="005C3EA9" w:rsidRDefault="00446D00" w:rsidP="00671200">
            <w:pPr>
              <w:pStyle w:val="StyleZakonu"/>
              <w:rPr>
                <w:sz w:val="18"/>
                <w:lang w:eastAsia="uk-UA"/>
              </w:rPr>
            </w:pPr>
            <w:r w:rsidRPr="005C3EA9">
              <w:rPr>
                <w:sz w:val="18"/>
                <w:lang w:eastAsia="uk-UA"/>
              </w:rPr>
              <w:t>частини п’яту, шосту, сьому статті 110 після слова «слідчого» доповнити словом «дізнавача»;</w:t>
            </w:r>
          </w:p>
        </w:tc>
        <w:tc>
          <w:tcPr>
            <w:tcW w:w="1987" w:type="dxa"/>
          </w:tcPr>
          <w:p w:rsidR="00383D64" w:rsidRPr="005C3EA9" w:rsidRDefault="00446D00" w:rsidP="00671200">
            <w:pPr>
              <w:pStyle w:val="StyleZakonu"/>
              <w:rPr>
                <w:lang w:eastAsia="uk-UA"/>
              </w:rPr>
            </w:pPr>
            <w:r w:rsidRPr="005C3EA9">
              <w:rPr>
                <w:sz w:val="18"/>
                <w:lang w:eastAsia="uk-UA"/>
              </w:rPr>
              <w:lastRenderedPageBreak/>
              <w:t>Враховано</w:t>
            </w:r>
            <w:r w:rsidR="00192BC0">
              <w:rPr>
                <w:sz w:val="18"/>
                <w:lang w:eastAsia="uk-UA"/>
              </w:rPr>
              <w:t xml:space="preserve"> </w:t>
            </w:r>
          </w:p>
        </w:tc>
        <w:tc>
          <w:tcPr>
            <w:tcW w:w="4660" w:type="dxa"/>
          </w:tcPr>
          <w:p w:rsidR="00383D64" w:rsidRPr="005C3EA9" w:rsidRDefault="0023233C" w:rsidP="0023233C">
            <w:pPr>
              <w:pStyle w:val="StyleProp2"/>
              <w:rPr>
                <w:lang w:eastAsia="uk-UA"/>
              </w:rPr>
            </w:pPr>
            <w:r>
              <w:rPr>
                <w:lang w:eastAsia="uk-UA"/>
              </w:rPr>
              <w:t>8</w:t>
            </w:r>
            <w:r w:rsidR="00446D00" w:rsidRPr="005C3EA9">
              <w:rPr>
                <w:lang w:eastAsia="uk-UA"/>
              </w:rPr>
              <w:t xml:space="preserve">) </w:t>
            </w:r>
            <w:r w:rsidR="00851988" w:rsidRPr="005C3EA9">
              <w:rPr>
                <w:lang w:eastAsia="uk-UA"/>
              </w:rPr>
              <w:t>частини третю, п’яту</w:t>
            </w:r>
            <w:r>
              <w:rPr>
                <w:lang w:eastAsia="uk-UA"/>
              </w:rPr>
              <w:t xml:space="preserve"> – </w:t>
            </w:r>
            <w:r w:rsidR="00851988" w:rsidRPr="005C3EA9">
              <w:rPr>
                <w:lang w:eastAsia="uk-UA"/>
              </w:rPr>
              <w:t>сьому статті 110 після слова «слідчого» доповнити словом «дізнавача»;</w:t>
            </w:r>
          </w:p>
        </w:tc>
      </w:tr>
      <w:tr w:rsidR="00671200" w:rsidRPr="005C3EA9" w:rsidTr="00C937DC">
        <w:tc>
          <w:tcPr>
            <w:tcW w:w="576" w:type="dxa"/>
          </w:tcPr>
          <w:p w:rsidR="00671200" w:rsidRPr="005C3EA9" w:rsidRDefault="00671200" w:rsidP="00671200">
            <w:pPr>
              <w:pStyle w:val="StyleWisnow"/>
            </w:pPr>
          </w:p>
        </w:tc>
        <w:tc>
          <w:tcPr>
            <w:tcW w:w="4818" w:type="dxa"/>
          </w:tcPr>
          <w:p w:rsidR="00671200" w:rsidRPr="005C3EA9" w:rsidRDefault="00671200" w:rsidP="00671200">
            <w:pPr>
              <w:pStyle w:val="StyleZakonu"/>
              <w:rPr>
                <w:lang w:eastAsia="uk-UA"/>
              </w:rPr>
            </w:pPr>
          </w:p>
        </w:tc>
        <w:tc>
          <w:tcPr>
            <w:tcW w:w="3686" w:type="dxa"/>
          </w:tcPr>
          <w:p w:rsidR="00671200" w:rsidRPr="005C3EA9" w:rsidRDefault="00671200" w:rsidP="0067120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38</w:t>
            </w:r>
            <w:r w:rsidRPr="005C3EA9">
              <w:rPr>
                <w:lang w:eastAsia="uk-UA"/>
              </w:rPr>
              <w:fldChar w:fldCharType="end"/>
            </w:r>
            <w:r w:rsidRPr="005C3EA9">
              <w:rPr>
                <w:lang w:eastAsia="uk-UA"/>
              </w:rPr>
              <w:t xml:space="preserve">- </w:t>
            </w:r>
            <w:r w:rsidRPr="005C3EA9">
              <w:t>Н.д.Мамка Г.М. (Реєстр.картка №372)</w:t>
            </w:r>
          </w:p>
          <w:p w:rsidR="00671200" w:rsidRPr="005C3EA9" w:rsidRDefault="00671200" w:rsidP="00671200">
            <w:pPr>
              <w:pStyle w:val="StyleProp"/>
            </w:pPr>
            <w:r w:rsidRPr="005C3EA9">
              <w:t>Доповнити новим підпунктом 5-1 пункт 10 Розділу І (</w:t>
            </w:r>
            <w:r w:rsidRPr="005C3EA9">
              <w:rPr>
                <w:b/>
              </w:rPr>
              <w:t>зміни до статті 122 КПК</w:t>
            </w:r>
            <w:r w:rsidRPr="005C3EA9">
              <w:t>):</w:t>
            </w:r>
          </w:p>
          <w:p w:rsidR="00671200" w:rsidRPr="005C3EA9" w:rsidRDefault="00671200" w:rsidP="00671200">
            <w:pPr>
              <w:pStyle w:val="StyleProp"/>
            </w:pPr>
            <w:r w:rsidRPr="005C3EA9">
              <w:t>«5-1) речення друге частини другої статті 122 викласти у такій редакції:</w:t>
            </w:r>
          </w:p>
          <w:p w:rsidR="00671200" w:rsidRPr="005C3EA9" w:rsidRDefault="00671200" w:rsidP="00671200">
            <w:pPr>
              <w:pStyle w:val="StyleProp"/>
            </w:pPr>
            <w:r w:rsidRPr="005C3EA9">
              <w:t xml:space="preserve">Залучення стороною обвинувачення </w:t>
            </w:r>
            <w:r w:rsidRPr="002C2009">
              <w:t>спеціалістів,</w:t>
            </w:r>
            <w:r w:rsidRPr="005C3EA9">
              <w:t xml:space="preserve"> експертів спеціалізованих державних установ, а також проведення експертизи та висновку спеціаліста за дорученням слідчого судді або суду здійснюється за рахунок коштів, які цільовим призначенням виділяються цим установам з Державного бюджету України.</w:t>
            </w:r>
          </w:p>
          <w:p w:rsidR="00671200" w:rsidRPr="005C3EA9" w:rsidRDefault="00671200" w:rsidP="00671200">
            <w:pPr>
              <w:pStyle w:val="StyleZakonu"/>
              <w:rPr>
                <w:sz w:val="18"/>
                <w:lang w:eastAsia="uk-UA"/>
              </w:rPr>
            </w:pPr>
          </w:p>
        </w:tc>
        <w:tc>
          <w:tcPr>
            <w:tcW w:w="1987" w:type="dxa"/>
          </w:tcPr>
          <w:p w:rsidR="00671200" w:rsidRPr="005C3EA9" w:rsidRDefault="00671200" w:rsidP="00671200">
            <w:pPr>
              <w:pStyle w:val="StyleZakonu"/>
              <w:rPr>
                <w:lang w:val="en-US" w:eastAsia="uk-UA"/>
              </w:rPr>
            </w:pPr>
            <w:r w:rsidRPr="005C3EA9">
              <w:rPr>
                <w:sz w:val="18"/>
                <w:lang w:eastAsia="uk-UA"/>
              </w:rPr>
              <w:t>Враховано</w:t>
            </w:r>
            <w:r w:rsidR="00192BC0">
              <w:rPr>
                <w:sz w:val="18"/>
                <w:lang w:eastAsia="uk-UA"/>
              </w:rPr>
              <w:t xml:space="preserve"> редакційно</w:t>
            </w:r>
          </w:p>
        </w:tc>
        <w:tc>
          <w:tcPr>
            <w:tcW w:w="4660" w:type="dxa"/>
          </w:tcPr>
          <w:p w:rsidR="0037714A" w:rsidRPr="005C3EA9" w:rsidRDefault="0023233C" w:rsidP="0023233C">
            <w:pPr>
              <w:pStyle w:val="StyleProp2"/>
              <w:rPr>
                <w:lang w:eastAsia="uk-UA"/>
              </w:rPr>
            </w:pPr>
            <w:r>
              <w:rPr>
                <w:lang w:eastAsia="uk-UA"/>
              </w:rPr>
              <w:t>9</w:t>
            </w:r>
            <w:r w:rsidR="0037714A" w:rsidRPr="005C3EA9">
              <w:rPr>
                <w:lang w:eastAsia="uk-UA"/>
              </w:rPr>
              <w:t>) друге речення частини другої статті 122 викласти в такій редакції:</w:t>
            </w:r>
            <w:r>
              <w:rPr>
                <w:lang w:eastAsia="uk-UA"/>
              </w:rPr>
              <w:t xml:space="preserve"> </w:t>
            </w:r>
            <w:r w:rsidR="0037714A" w:rsidRPr="005C3EA9">
              <w:rPr>
                <w:lang w:eastAsia="uk-UA"/>
              </w:rPr>
              <w:t>«</w:t>
            </w:r>
            <w:r w:rsidR="0037714A" w:rsidRPr="005C3EA9">
              <w:rPr>
                <w:color w:val="000000"/>
                <w:shd w:val="clear" w:color="auto" w:fill="FFFFFF"/>
              </w:rPr>
              <w:t>Залучення стороною обвинувачення спеціалістів, експертів спеціалізованих державних установ, проведення експертизи (обстежень і досліджень) за дорученням слідчого судді або суду здійс</w:t>
            </w:r>
            <w:r>
              <w:rPr>
                <w:color w:val="000000"/>
                <w:shd w:val="clear" w:color="auto" w:fill="FFFFFF"/>
              </w:rPr>
              <w:t>нюються за рахунок коштів, що за</w:t>
            </w:r>
            <w:r w:rsidR="0037714A" w:rsidRPr="005C3EA9">
              <w:rPr>
                <w:color w:val="000000"/>
                <w:shd w:val="clear" w:color="auto" w:fill="FFFFFF"/>
              </w:rPr>
              <w:t xml:space="preserve"> цільовим призначенням виділяються </w:t>
            </w:r>
            <w:r>
              <w:rPr>
                <w:color w:val="000000"/>
                <w:shd w:val="clear" w:color="auto" w:fill="FFFFFF"/>
              </w:rPr>
              <w:t>так</w:t>
            </w:r>
            <w:r w:rsidR="0037714A" w:rsidRPr="005C3EA9">
              <w:rPr>
                <w:color w:val="000000"/>
                <w:shd w:val="clear" w:color="auto" w:fill="FFFFFF"/>
              </w:rPr>
              <w:t xml:space="preserve">им установам </w:t>
            </w:r>
            <w:r>
              <w:rPr>
                <w:color w:val="000000"/>
                <w:shd w:val="clear" w:color="auto" w:fill="FFFFFF"/>
              </w:rPr>
              <w:t>і</w:t>
            </w:r>
            <w:r w:rsidR="0037714A" w:rsidRPr="005C3EA9">
              <w:rPr>
                <w:color w:val="000000"/>
                <w:shd w:val="clear" w:color="auto" w:fill="FFFFFF"/>
              </w:rPr>
              <w:t>з Державного бюджету України</w:t>
            </w:r>
            <w:r w:rsidR="0037714A" w:rsidRPr="005C3EA9">
              <w:rPr>
                <w:lang w:eastAsia="uk-UA"/>
              </w:rPr>
              <w:t>»;</w:t>
            </w:r>
          </w:p>
        </w:tc>
      </w:tr>
      <w:tr w:rsidR="00671200" w:rsidRPr="005C3EA9" w:rsidTr="00C937DC">
        <w:tc>
          <w:tcPr>
            <w:tcW w:w="576" w:type="dxa"/>
          </w:tcPr>
          <w:p w:rsidR="00671200" w:rsidRPr="005C3EA9" w:rsidRDefault="00671200" w:rsidP="00671200">
            <w:pPr>
              <w:pStyle w:val="StyleWisnow"/>
            </w:pPr>
          </w:p>
        </w:tc>
        <w:tc>
          <w:tcPr>
            <w:tcW w:w="4818" w:type="dxa"/>
          </w:tcPr>
          <w:p w:rsidR="00671200" w:rsidRPr="005C3EA9" w:rsidRDefault="00671200" w:rsidP="00671200">
            <w:pPr>
              <w:pStyle w:val="StyleZakonu"/>
              <w:rPr>
                <w:lang w:eastAsia="uk-UA"/>
              </w:rPr>
            </w:pPr>
          </w:p>
        </w:tc>
        <w:tc>
          <w:tcPr>
            <w:tcW w:w="3686" w:type="dxa"/>
          </w:tcPr>
          <w:p w:rsidR="00C414ED" w:rsidRDefault="00671200" w:rsidP="00C414E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39</w:t>
            </w:r>
            <w:r w:rsidRPr="005C3EA9">
              <w:rPr>
                <w:lang w:eastAsia="uk-UA"/>
              </w:rPr>
              <w:fldChar w:fldCharType="end"/>
            </w:r>
            <w:r w:rsidRPr="005C3EA9">
              <w:rPr>
                <w:lang w:eastAsia="uk-UA"/>
              </w:rPr>
              <w:t xml:space="preserve">- </w:t>
            </w:r>
            <w:r w:rsidR="00C414ED" w:rsidRPr="00A06DB4">
              <w:t>Народні депутати України – члени</w:t>
            </w:r>
            <w:r w:rsidR="00C414ED" w:rsidRPr="005C3EA9">
              <w:rPr>
                <w:lang w:eastAsia="uk-UA"/>
              </w:rPr>
              <w:t xml:space="preserve"> </w:t>
            </w:r>
            <w:r w:rsidR="00C414ED" w:rsidRPr="005C3EA9">
              <w:t>Комітет</w:t>
            </w:r>
            <w:r w:rsidR="00C414ED">
              <w:t>у</w:t>
            </w:r>
            <w:r w:rsidR="00C414ED" w:rsidRPr="005C3EA9">
              <w:t xml:space="preserve"> з питань правоохоронної діяльності</w:t>
            </w:r>
            <w:r w:rsidR="00C414ED">
              <w:t xml:space="preserve">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671200" w:rsidRPr="005C3EA9" w:rsidRDefault="00671200" w:rsidP="00671200">
            <w:pPr>
              <w:pStyle w:val="StyleAwt"/>
              <w:jc w:val="both"/>
              <w:rPr>
                <w:b w:val="0"/>
                <w:i w:val="0"/>
                <w:u w:val="none"/>
                <w:lang w:eastAsia="uk-UA"/>
              </w:rPr>
            </w:pPr>
            <w:r w:rsidRPr="005C3EA9">
              <w:rPr>
                <w:b w:val="0"/>
                <w:i w:val="0"/>
                <w:u w:val="none"/>
                <w:lang w:eastAsia="uk-UA"/>
              </w:rPr>
              <w:t>пункт 10 (Кримінальному процесуальному кодексі України)  законопроекту доповнити підпунктами наступного змісту:</w:t>
            </w:r>
          </w:p>
          <w:p w:rsidR="00671200" w:rsidRPr="005C3EA9" w:rsidRDefault="00671200" w:rsidP="00671200">
            <w:pPr>
              <w:pStyle w:val="StyleAwt"/>
              <w:jc w:val="both"/>
              <w:rPr>
                <w:b w:val="0"/>
                <w:i w:val="0"/>
                <w:u w:val="none"/>
                <w:lang w:eastAsia="uk-UA"/>
              </w:rPr>
            </w:pPr>
            <w:r w:rsidRPr="005C3EA9">
              <w:rPr>
                <w:b w:val="0"/>
                <w:i w:val="0"/>
                <w:u w:val="none"/>
                <w:lang w:eastAsia="uk-UA"/>
              </w:rPr>
              <w:lastRenderedPageBreak/>
              <w:t>частини п’яту, шосту, сьому статті 110 після слова «слідчого» доповнити словом та знаком «дізнавача,»;</w:t>
            </w:r>
          </w:p>
          <w:p w:rsidR="00671200" w:rsidRPr="005C3EA9" w:rsidRDefault="00671200" w:rsidP="00671200">
            <w:pPr>
              <w:pStyle w:val="StyleAwt"/>
              <w:jc w:val="both"/>
              <w:rPr>
                <w:b w:val="0"/>
                <w:i w:val="0"/>
                <w:u w:val="none"/>
                <w:lang w:eastAsia="uk-UA"/>
              </w:rPr>
            </w:pPr>
          </w:p>
          <w:p w:rsidR="00671200" w:rsidRPr="005C3EA9" w:rsidRDefault="00671200" w:rsidP="00671200">
            <w:pPr>
              <w:pStyle w:val="StyleAwt"/>
              <w:jc w:val="both"/>
              <w:rPr>
                <w:lang w:eastAsia="uk-UA"/>
              </w:rPr>
            </w:pPr>
            <w:r w:rsidRPr="005C3EA9">
              <w:rPr>
                <w:b w:val="0"/>
                <w:i w:val="0"/>
                <w:u w:val="none"/>
                <w:lang w:eastAsia="uk-UA"/>
              </w:rPr>
              <w:t>у реченні другому частини другої статті 122 після слів «а також проведення експертизи» доповнити словами «(обстежень і досліджень)»</w:t>
            </w:r>
          </w:p>
        </w:tc>
        <w:tc>
          <w:tcPr>
            <w:tcW w:w="1987" w:type="dxa"/>
          </w:tcPr>
          <w:p w:rsidR="00671200" w:rsidRPr="005C3EA9" w:rsidRDefault="00671200" w:rsidP="00671200">
            <w:pPr>
              <w:pStyle w:val="StyleZakonu"/>
              <w:rPr>
                <w:sz w:val="18"/>
                <w:lang w:eastAsia="uk-UA"/>
              </w:rPr>
            </w:pPr>
            <w:r w:rsidRPr="005C3EA9">
              <w:rPr>
                <w:sz w:val="18"/>
                <w:lang w:eastAsia="uk-UA"/>
              </w:rPr>
              <w:lastRenderedPageBreak/>
              <w:t>Враховано</w:t>
            </w:r>
          </w:p>
        </w:tc>
        <w:tc>
          <w:tcPr>
            <w:tcW w:w="4660" w:type="dxa"/>
          </w:tcPr>
          <w:p w:rsidR="00671200" w:rsidRPr="005C3EA9" w:rsidRDefault="00671200" w:rsidP="005C3EA9">
            <w:pPr>
              <w:pStyle w:val="StyleZakonu"/>
              <w:rPr>
                <w:lang w:eastAsia="uk-UA"/>
              </w:rPr>
            </w:pPr>
          </w:p>
        </w:tc>
      </w:tr>
      <w:tr w:rsidR="00671200" w:rsidRPr="005C3EA9" w:rsidTr="00C937DC">
        <w:tc>
          <w:tcPr>
            <w:tcW w:w="576" w:type="dxa"/>
          </w:tcPr>
          <w:p w:rsidR="00671200" w:rsidRPr="005C3EA9" w:rsidRDefault="00671200" w:rsidP="00671200">
            <w:pPr>
              <w:pStyle w:val="StyleWisnow"/>
            </w:pPr>
          </w:p>
        </w:tc>
        <w:tc>
          <w:tcPr>
            <w:tcW w:w="4818" w:type="dxa"/>
          </w:tcPr>
          <w:p w:rsidR="00671200" w:rsidRPr="005C3EA9" w:rsidRDefault="00671200" w:rsidP="00671200">
            <w:pPr>
              <w:pStyle w:val="StyleZakonu"/>
              <w:rPr>
                <w:lang w:eastAsia="uk-UA"/>
              </w:rPr>
            </w:pPr>
          </w:p>
        </w:tc>
        <w:tc>
          <w:tcPr>
            <w:tcW w:w="3686" w:type="dxa"/>
          </w:tcPr>
          <w:p w:rsidR="00671200" w:rsidRPr="005C3EA9" w:rsidRDefault="00671200" w:rsidP="0067120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40</w:t>
            </w:r>
            <w:r w:rsidRPr="005C3EA9">
              <w:rPr>
                <w:lang w:eastAsia="uk-UA"/>
              </w:rPr>
              <w:fldChar w:fldCharType="end"/>
            </w:r>
            <w:r w:rsidRPr="005C3EA9">
              <w:rPr>
                <w:lang w:eastAsia="uk-UA"/>
              </w:rPr>
              <w:t xml:space="preserve">- </w:t>
            </w:r>
            <w:r w:rsidRPr="005C3EA9">
              <w:t>Н.д.Макаров О.А. (Реєстр.картка №439)</w:t>
            </w:r>
          </w:p>
          <w:p w:rsidR="00671200" w:rsidRPr="005C3EA9" w:rsidRDefault="00671200" w:rsidP="00671200">
            <w:pPr>
              <w:pStyle w:val="StyleProp"/>
              <w:rPr>
                <w:lang w:eastAsia="uk-UA"/>
              </w:rPr>
            </w:pPr>
            <w:r w:rsidRPr="005C3EA9">
              <w:rPr>
                <w:lang w:eastAsia="uk-UA"/>
              </w:rPr>
              <w:t>Пункт 10 Розділу І доповнити підпунктом 5-1 такого змісту:</w:t>
            </w:r>
          </w:p>
          <w:p w:rsidR="00671200" w:rsidRPr="005C3EA9" w:rsidRDefault="00671200" w:rsidP="00671200">
            <w:pPr>
              <w:pStyle w:val="StyleProp"/>
              <w:rPr>
                <w:lang w:eastAsia="uk-UA"/>
              </w:rPr>
            </w:pPr>
            <w:r w:rsidRPr="005C3EA9">
              <w:rPr>
                <w:lang w:eastAsia="uk-UA"/>
              </w:rPr>
              <w:t>«</w:t>
            </w:r>
            <w:r w:rsidRPr="005C3EA9">
              <w:rPr>
                <w:b/>
                <w:lang w:eastAsia="uk-UA"/>
              </w:rPr>
              <w:t>Частину 3 статті 110</w:t>
            </w:r>
            <w:r w:rsidRPr="005C3EA9">
              <w:rPr>
                <w:lang w:eastAsia="uk-UA"/>
              </w:rPr>
              <w:t xml:space="preserve"> після слова «Рішення» доповнити словом та знаком «</w:t>
            </w:r>
            <w:r w:rsidRPr="005C3EA9">
              <w:rPr>
                <w:b/>
                <w:lang w:eastAsia="uk-UA"/>
              </w:rPr>
              <w:t>дізнавача</w:t>
            </w:r>
            <w:r w:rsidRPr="005C3EA9">
              <w:rPr>
                <w:lang w:eastAsia="uk-UA"/>
              </w:rPr>
              <w:t>,»».</w:t>
            </w:r>
          </w:p>
        </w:tc>
        <w:tc>
          <w:tcPr>
            <w:tcW w:w="1987" w:type="dxa"/>
          </w:tcPr>
          <w:p w:rsidR="00671200" w:rsidRPr="005C3EA9" w:rsidRDefault="00671200" w:rsidP="00671200">
            <w:pPr>
              <w:pStyle w:val="StyleZakonu"/>
              <w:rPr>
                <w:lang w:eastAsia="uk-UA"/>
              </w:rPr>
            </w:pPr>
            <w:r w:rsidRPr="005C3EA9">
              <w:rPr>
                <w:sz w:val="18"/>
                <w:lang w:eastAsia="uk-UA"/>
              </w:rPr>
              <w:t>Враховано</w:t>
            </w:r>
          </w:p>
        </w:tc>
        <w:tc>
          <w:tcPr>
            <w:tcW w:w="4660" w:type="dxa"/>
          </w:tcPr>
          <w:p w:rsidR="00671200" w:rsidRPr="005C3EA9" w:rsidRDefault="00671200" w:rsidP="005C3EA9">
            <w:pPr>
              <w:pStyle w:val="StyleZakonu"/>
              <w:rPr>
                <w:lang w:eastAsia="uk-UA"/>
              </w:rPr>
            </w:pPr>
          </w:p>
        </w:tc>
      </w:tr>
      <w:tr w:rsidR="00671200" w:rsidRPr="005C3EA9" w:rsidTr="00C937DC">
        <w:tc>
          <w:tcPr>
            <w:tcW w:w="576" w:type="dxa"/>
          </w:tcPr>
          <w:p w:rsidR="00671200" w:rsidRPr="005C3EA9" w:rsidRDefault="00671200" w:rsidP="00671200">
            <w:pPr>
              <w:pStyle w:val="StyleWisnow"/>
            </w:pPr>
          </w:p>
        </w:tc>
        <w:tc>
          <w:tcPr>
            <w:tcW w:w="4818" w:type="dxa"/>
          </w:tcPr>
          <w:p w:rsidR="00671200" w:rsidRPr="005C3EA9" w:rsidRDefault="00671200" w:rsidP="00671200">
            <w:pPr>
              <w:pStyle w:val="StyleZakonu"/>
              <w:rPr>
                <w:lang w:eastAsia="uk-UA"/>
              </w:rPr>
            </w:pPr>
          </w:p>
        </w:tc>
        <w:tc>
          <w:tcPr>
            <w:tcW w:w="3686" w:type="dxa"/>
          </w:tcPr>
          <w:p w:rsidR="00671200" w:rsidRPr="005C3EA9" w:rsidRDefault="00671200" w:rsidP="0067120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41</w:t>
            </w:r>
            <w:r w:rsidRPr="005C3EA9">
              <w:rPr>
                <w:lang w:eastAsia="uk-UA"/>
              </w:rPr>
              <w:fldChar w:fldCharType="end"/>
            </w:r>
            <w:r w:rsidRPr="005C3EA9">
              <w:rPr>
                <w:lang w:eastAsia="uk-UA"/>
              </w:rPr>
              <w:t xml:space="preserve">- </w:t>
            </w:r>
            <w:r w:rsidRPr="005C3EA9">
              <w:t>Н.д.Мінько С.А. (Реєстр.картка №80)</w:t>
            </w:r>
          </w:p>
          <w:p w:rsidR="00671200" w:rsidRPr="005C3EA9" w:rsidRDefault="00671200" w:rsidP="00671200">
            <w:pPr>
              <w:pStyle w:val="StyleProp"/>
            </w:pPr>
            <w:r w:rsidRPr="005C3EA9">
              <w:t>Пункт 10 розділу І законопроекту доповнити новим підпунктом такого змісту:</w:t>
            </w:r>
          </w:p>
          <w:p w:rsidR="00671200" w:rsidRPr="005C3EA9" w:rsidRDefault="00671200" w:rsidP="00671200">
            <w:pPr>
              <w:pStyle w:val="StyleProp"/>
            </w:pPr>
            <w:r w:rsidRPr="005C3EA9">
              <w:t xml:space="preserve">"6) у частині першій, абзаці другому частини другої та пунктах 1-2 частини третьої статті 130-1 слово "злочин" у всіх відмінках замінити словами "кримінальне правопорушення" у відповідних відмінках;". </w:t>
            </w:r>
          </w:p>
          <w:p w:rsidR="00671200" w:rsidRPr="005C3EA9" w:rsidRDefault="00671200" w:rsidP="00671200">
            <w:pPr>
              <w:pStyle w:val="StyleAwt"/>
              <w:rPr>
                <w:lang w:eastAsia="uk-UA"/>
              </w:rPr>
            </w:pPr>
          </w:p>
        </w:tc>
        <w:tc>
          <w:tcPr>
            <w:tcW w:w="1987" w:type="dxa"/>
          </w:tcPr>
          <w:p w:rsidR="00671200" w:rsidRPr="005C3EA9" w:rsidRDefault="00671200" w:rsidP="00671200">
            <w:pPr>
              <w:pStyle w:val="StyleZakonu"/>
              <w:rPr>
                <w:lang w:val="en-US" w:eastAsia="uk-UA"/>
              </w:rPr>
            </w:pPr>
            <w:r w:rsidRPr="005C3EA9">
              <w:rPr>
                <w:sz w:val="18"/>
                <w:lang w:val="en-US" w:eastAsia="uk-UA"/>
              </w:rPr>
              <w:t>Відхилено</w:t>
            </w:r>
          </w:p>
        </w:tc>
        <w:tc>
          <w:tcPr>
            <w:tcW w:w="4660" w:type="dxa"/>
          </w:tcPr>
          <w:p w:rsidR="00671200" w:rsidRPr="005C3EA9" w:rsidRDefault="00671200" w:rsidP="005C3EA9">
            <w:pPr>
              <w:pStyle w:val="StyleZakonu"/>
              <w:rPr>
                <w:lang w:eastAsia="uk-UA"/>
              </w:rPr>
            </w:pPr>
          </w:p>
        </w:tc>
      </w:tr>
      <w:tr w:rsidR="00671200" w:rsidRPr="005C3EA9" w:rsidTr="00C937DC">
        <w:tc>
          <w:tcPr>
            <w:tcW w:w="576" w:type="dxa"/>
          </w:tcPr>
          <w:p w:rsidR="00671200" w:rsidRPr="005C3EA9" w:rsidRDefault="00671200" w:rsidP="00671200">
            <w:pPr>
              <w:pStyle w:val="StyleWisnow"/>
            </w:pPr>
          </w:p>
        </w:tc>
        <w:tc>
          <w:tcPr>
            <w:tcW w:w="4818" w:type="dxa"/>
          </w:tcPr>
          <w:p w:rsidR="00671200" w:rsidRPr="005C3EA9" w:rsidRDefault="00671200" w:rsidP="00671200">
            <w:pPr>
              <w:pStyle w:val="StyleZakonu"/>
              <w:rPr>
                <w:lang w:eastAsia="uk-UA"/>
              </w:rPr>
            </w:pPr>
          </w:p>
        </w:tc>
        <w:tc>
          <w:tcPr>
            <w:tcW w:w="3686" w:type="dxa"/>
          </w:tcPr>
          <w:p w:rsidR="00671200" w:rsidRPr="005C3EA9" w:rsidRDefault="00671200" w:rsidP="0067120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42</w:t>
            </w:r>
            <w:r w:rsidRPr="005C3EA9">
              <w:rPr>
                <w:lang w:eastAsia="uk-UA"/>
              </w:rPr>
              <w:fldChar w:fldCharType="end"/>
            </w:r>
            <w:r w:rsidRPr="005C3EA9">
              <w:rPr>
                <w:lang w:eastAsia="uk-UA"/>
              </w:rPr>
              <w:t xml:space="preserve">- </w:t>
            </w:r>
            <w:r w:rsidRPr="005C3EA9">
              <w:t>Н.д.Монастирський Д.А. (Реєстр.картка №244)</w:t>
            </w:r>
          </w:p>
          <w:p w:rsidR="00671200" w:rsidRPr="005C3EA9" w:rsidRDefault="00671200" w:rsidP="00671200">
            <w:pPr>
              <w:pStyle w:val="StyleProp"/>
              <w:rPr>
                <w:lang w:eastAsia="uk-UA"/>
              </w:rPr>
            </w:pPr>
            <w:r w:rsidRPr="005C3EA9">
              <w:rPr>
                <w:lang w:eastAsia="uk-UA"/>
              </w:rPr>
              <w:t>У розділі І законопроекту</w:t>
            </w:r>
          </w:p>
          <w:p w:rsidR="00671200" w:rsidRPr="005C3EA9" w:rsidRDefault="00671200" w:rsidP="00671200">
            <w:pPr>
              <w:pStyle w:val="StyleProp"/>
              <w:rPr>
                <w:lang w:eastAsia="uk-UA"/>
              </w:rPr>
            </w:pPr>
            <w:r w:rsidRPr="005C3EA9">
              <w:rPr>
                <w:lang w:eastAsia="uk-UA"/>
              </w:rPr>
              <w:t>пункт 10 (Кримінальний процесуальний кодекс України) доповнити підпунктом такого змісту:</w:t>
            </w:r>
          </w:p>
          <w:p w:rsidR="00671200" w:rsidRPr="005C3EA9" w:rsidRDefault="00671200" w:rsidP="00671200">
            <w:pPr>
              <w:pStyle w:val="StyleProp"/>
              <w:rPr>
                <w:lang w:eastAsia="uk-UA"/>
              </w:rPr>
            </w:pPr>
            <w:r w:rsidRPr="005C3EA9">
              <w:rPr>
                <w:lang w:eastAsia="uk-UA"/>
              </w:rPr>
              <w:t>«частини першу, другу і третю статті 130-1 викласти у такій редакції:</w:t>
            </w:r>
          </w:p>
          <w:p w:rsidR="00671200" w:rsidRPr="005C3EA9" w:rsidRDefault="00671200" w:rsidP="00671200">
            <w:pPr>
              <w:pStyle w:val="StyleProp"/>
              <w:rPr>
                <w:lang w:eastAsia="uk-UA"/>
              </w:rPr>
            </w:pPr>
            <w:r w:rsidRPr="005C3EA9">
              <w:rPr>
                <w:lang w:eastAsia="uk-UA"/>
              </w:rPr>
              <w:t xml:space="preserve">«1. За повідомлення про корупційне кримінальне правопорушення, активне сприяння його розкриттю, якщо грошовий розмір предмета кримінального правопорушення або завдані державі збитки від такого злочину в п’ять тисяч і більше разів перевищують розмір прожиткового мінімуму для працездатних осіб, встановленого законом на час вчинення кримінального правопорушення, викривачу виплачується винагорода у вигляді 10 відсотків від грошового розміру предмета корупційного кримінального правопорушення або від завданого державі збитку після ухвалення обвинувального вироку суду, але не більше трьох тисяч мінімальних заробітних плат, </w:t>
            </w:r>
            <w:r w:rsidRPr="005C3EA9">
              <w:rPr>
                <w:lang w:eastAsia="uk-UA"/>
              </w:rPr>
              <w:lastRenderedPageBreak/>
              <w:t>встановлених на час вчинення кримінального правопорушення.</w:t>
            </w:r>
          </w:p>
          <w:p w:rsidR="00671200" w:rsidRPr="005C3EA9" w:rsidRDefault="00671200" w:rsidP="00671200">
            <w:pPr>
              <w:pStyle w:val="StyleProp"/>
              <w:rPr>
                <w:lang w:eastAsia="uk-UA"/>
              </w:rPr>
            </w:pPr>
            <w:r w:rsidRPr="005C3EA9">
              <w:rPr>
                <w:lang w:eastAsia="uk-UA"/>
              </w:rPr>
              <w:t>2. Суд визначає конкретний розмір винагороди, що підлягає виплаті викривачу, з урахуванням таких критеріїв:</w:t>
            </w:r>
          </w:p>
          <w:p w:rsidR="00671200" w:rsidRPr="005C3EA9" w:rsidRDefault="00671200" w:rsidP="00671200">
            <w:pPr>
              <w:pStyle w:val="StyleProp"/>
              <w:rPr>
                <w:lang w:eastAsia="uk-UA"/>
              </w:rPr>
            </w:pPr>
            <w:r w:rsidRPr="005C3EA9">
              <w:rPr>
                <w:lang w:eastAsia="uk-UA"/>
              </w:rPr>
              <w:t>персональність інформації - інформація, повідомлена викривачем правоохоронному органу, повинна походити від його особистої обізнаності, у тому числі інформація, отримана від третіх осіб, не міститися в публічних звітах, результатах перевірок, матеріалах, дослідженнях, інформаційних повідомленнях тощо органів чи засобів масової інформації, крім випадку, якщо викривач є джерелом такої інформації, а також не бути відомою правоохоронному органу з інших джерел;</w:t>
            </w:r>
          </w:p>
          <w:p w:rsidR="00671200" w:rsidRPr="005C3EA9" w:rsidRDefault="00671200" w:rsidP="00671200">
            <w:pPr>
              <w:pStyle w:val="StyleProp"/>
              <w:rPr>
                <w:lang w:eastAsia="uk-UA"/>
              </w:rPr>
            </w:pPr>
            <w:r w:rsidRPr="005C3EA9">
              <w:rPr>
                <w:lang w:eastAsia="uk-UA"/>
              </w:rPr>
              <w:t>важливість інформації - повідомлена викривачем інформація повинна містити фактичні дані, що можуть бути перевірені, і сприяти доказуванню хоча б однієї з обставин вчинення корупційного кримінального правопорушення, передбачених пунктами 1-3, 6 і 7 частини першої статті 91 цього Кодексу.</w:t>
            </w:r>
          </w:p>
          <w:p w:rsidR="00671200" w:rsidRPr="005C3EA9" w:rsidRDefault="00671200" w:rsidP="00671200">
            <w:pPr>
              <w:pStyle w:val="StyleProp"/>
              <w:rPr>
                <w:lang w:eastAsia="uk-UA"/>
              </w:rPr>
            </w:pPr>
            <w:r w:rsidRPr="005C3EA9">
              <w:rPr>
                <w:lang w:eastAsia="uk-UA"/>
              </w:rPr>
              <w:t>У разі відсутності хоча б одного із зазначених критеріїв суд приймає вмотивоване рішення про відмову у виплаті винагороди.</w:t>
            </w:r>
          </w:p>
          <w:p w:rsidR="00671200" w:rsidRPr="005C3EA9" w:rsidRDefault="00671200" w:rsidP="00671200">
            <w:pPr>
              <w:pStyle w:val="StyleProp"/>
              <w:rPr>
                <w:lang w:eastAsia="uk-UA"/>
              </w:rPr>
            </w:pPr>
            <w:r w:rsidRPr="005C3EA9">
              <w:rPr>
                <w:lang w:eastAsia="uk-UA"/>
              </w:rPr>
              <w:t>3. Право на винагороду не має особа, яка:</w:t>
            </w:r>
          </w:p>
          <w:p w:rsidR="00671200" w:rsidRPr="005C3EA9" w:rsidRDefault="00671200" w:rsidP="00671200">
            <w:pPr>
              <w:pStyle w:val="StyleProp"/>
              <w:rPr>
                <w:lang w:eastAsia="uk-UA"/>
              </w:rPr>
            </w:pPr>
            <w:r w:rsidRPr="005C3EA9">
              <w:rPr>
                <w:lang w:eastAsia="uk-UA"/>
              </w:rPr>
              <w:t>1) повідомила про корупційне кримінальне правопорушення у рамках угоди у кримінальному провадженні або яка є співучасником корупційного кримінального правопорушення, про який вона повідомила;</w:t>
            </w:r>
          </w:p>
          <w:p w:rsidR="00671200" w:rsidRPr="005C3EA9" w:rsidRDefault="00671200" w:rsidP="00671200">
            <w:pPr>
              <w:pStyle w:val="StyleProp"/>
              <w:rPr>
                <w:lang w:eastAsia="uk-UA"/>
              </w:rPr>
            </w:pPr>
            <w:r w:rsidRPr="005C3EA9">
              <w:rPr>
                <w:lang w:eastAsia="uk-UA"/>
              </w:rPr>
              <w:t>2) повідомила про корупційне кримінальне правопорушення як викривач, маючи при цьому можливість для здійснення офіційного повідомлення про виявлене кримінальне правопорушення у межах реалізації своїх службових повноважень»;</w:t>
            </w:r>
          </w:p>
        </w:tc>
        <w:tc>
          <w:tcPr>
            <w:tcW w:w="1987" w:type="dxa"/>
          </w:tcPr>
          <w:p w:rsidR="00671200" w:rsidRPr="005C3EA9" w:rsidRDefault="00671200" w:rsidP="00671200">
            <w:pPr>
              <w:pStyle w:val="StyleZakonu"/>
              <w:rPr>
                <w:lang w:val="en-US" w:eastAsia="uk-UA"/>
              </w:rPr>
            </w:pPr>
            <w:r w:rsidRPr="005C3EA9">
              <w:rPr>
                <w:sz w:val="18"/>
                <w:lang w:val="en-US" w:eastAsia="uk-UA"/>
              </w:rPr>
              <w:lastRenderedPageBreak/>
              <w:t>Відхилено</w:t>
            </w:r>
          </w:p>
        </w:tc>
        <w:tc>
          <w:tcPr>
            <w:tcW w:w="4660" w:type="dxa"/>
          </w:tcPr>
          <w:p w:rsidR="00671200" w:rsidRPr="005C3EA9" w:rsidRDefault="00671200" w:rsidP="005C3EA9">
            <w:pPr>
              <w:pStyle w:val="StyleZakonu"/>
              <w:rPr>
                <w:lang w:eastAsia="uk-UA"/>
              </w:rPr>
            </w:pPr>
          </w:p>
        </w:tc>
      </w:tr>
      <w:tr w:rsidR="00671200" w:rsidRPr="005C3EA9" w:rsidTr="00C937DC">
        <w:tc>
          <w:tcPr>
            <w:tcW w:w="576" w:type="dxa"/>
          </w:tcPr>
          <w:p w:rsidR="00671200" w:rsidRPr="005C3EA9" w:rsidRDefault="00671200" w:rsidP="00671200">
            <w:pPr>
              <w:pStyle w:val="StyleWisnow"/>
            </w:pPr>
            <w:bookmarkStart w:id="72" w:name="n73" w:colFirst="0" w:colLast="0"/>
            <w:bookmarkEnd w:id="71"/>
            <w:r w:rsidRPr="005C3EA9">
              <w:t>73.</w:t>
            </w:r>
          </w:p>
        </w:tc>
        <w:tc>
          <w:tcPr>
            <w:tcW w:w="4818" w:type="dxa"/>
          </w:tcPr>
          <w:p w:rsidR="00671200" w:rsidRPr="005C3EA9" w:rsidRDefault="00671200" w:rsidP="00671200">
            <w:pPr>
              <w:pStyle w:val="StyleZakonu"/>
              <w:rPr>
                <w:lang w:eastAsia="uk-UA"/>
              </w:rPr>
            </w:pPr>
            <w:r w:rsidRPr="005C3EA9">
              <w:rPr>
                <w:lang w:eastAsia="uk-UA"/>
              </w:rPr>
              <w:t>6) у підпункті 2 частини другої статті 132 слово «злочинів» замінити словами «кримінальних правопорушень»;</w:t>
            </w:r>
          </w:p>
        </w:tc>
        <w:tc>
          <w:tcPr>
            <w:tcW w:w="3686" w:type="dxa"/>
          </w:tcPr>
          <w:p w:rsidR="00671200" w:rsidRPr="005C3EA9" w:rsidRDefault="00671200" w:rsidP="00671200">
            <w:pPr>
              <w:pStyle w:val="StyleZakonu"/>
              <w:rPr>
                <w:lang w:eastAsia="uk-UA"/>
              </w:rPr>
            </w:pPr>
          </w:p>
        </w:tc>
        <w:tc>
          <w:tcPr>
            <w:tcW w:w="1987" w:type="dxa"/>
          </w:tcPr>
          <w:p w:rsidR="00671200" w:rsidRPr="005C3EA9" w:rsidRDefault="00671200" w:rsidP="00671200">
            <w:pPr>
              <w:pStyle w:val="StyleZakonu"/>
              <w:rPr>
                <w:lang w:eastAsia="uk-UA"/>
              </w:rPr>
            </w:pPr>
          </w:p>
        </w:tc>
        <w:tc>
          <w:tcPr>
            <w:tcW w:w="4660" w:type="dxa"/>
          </w:tcPr>
          <w:p w:rsidR="00671200" w:rsidRPr="005C3EA9" w:rsidRDefault="00383AF3" w:rsidP="005C3EA9">
            <w:pPr>
              <w:pStyle w:val="StyleZakonu"/>
              <w:rPr>
                <w:lang w:eastAsia="uk-UA"/>
              </w:rPr>
            </w:pPr>
            <w:r>
              <w:rPr>
                <w:lang w:eastAsia="uk-UA"/>
              </w:rPr>
              <w:t>10</w:t>
            </w:r>
            <w:r w:rsidR="006C7BFC">
              <w:rPr>
                <w:lang w:eastAsia="uk-UA"/>
              </w:rPr>
              <w:t xml:space="preserve">) у </w:t>
            </w:r>
            <w:r w:rsidR="008200EC" w:rsidRPr="005C3EA9">
              <w:rPr>
                <w:lang w:eastAsia="uk-UA"/>
              </w:rPr>
              <w:t>пункті 2 частини другої статті 132 слово «злочинів» замінити словами «кримінальних правопорушень»;</w:t>
            </w:r>
          </w:p>
        </w:tc>
      </w:tr>
      <w:tr w:rsidR="008200EC" w:rsidRPr="005C3EA9" w:rsidTr="00C937DC">
        <w:tc>
          <w:tcPr>
            <w:tcW w:w="576" w:type="dxa"/>
          </w:tcPr>
          <w:p w:rsidR="008200EC" w:rsidRPr="005C3EA9" w:rsidRDefault="008200EC" w:rsidP="008200EC">
            <w:pPr>
              <w:pStyle w:val="StyleWisnow"/>
            </w:pPr>
            <w:bookmarkStart w:id="73" w:name="n74" w:colFirst="0" w:colLast="0"/>
            <w:bookmarkEnd w:id="72"/>
            <w:r w:rsidRPr="005C3EA9">
              <w:t>74.</w:t>
            </w:r>
          </w:p>
        </w:tc>
        <w:tc>
          <w:tcPr>
            <w:tcW w:w="4818" w:type="dxa"/>
          </w:tcPr>
          <w:p w:rsidR="008200EC" w:rsidRPr="005C3EA9" w:rsidRDefault="008200EC" w:rsidP="008200EC">
            <w:pPr>
              <w:pStyle w:val="StyleZakonu"/>
              <w:rPr>
                <w:lang w:eastAsia="uk-UA"/>
              </w:rPr>
            </w:pPr>
            <w:r w:rsidRPr="005C3EA9">
              <w:rPr>
                <w:lang w:eastAsia="uk-UA"/>
              </w:rPr>
              <w:t>7) в абзаці першому частини першої статті 170 слово «злочину» замінити словами «кримінального правопорушення»;</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50718A" w:rsidP="006C7BFC">
            <w:pPr>
              <w:pStyle w:val="StyleZakonu"/>
              <w:rPr>
                <w:lang w:eastAsia="uk-UA"/>
              </w:rPr>
            </w:pPr>
            <w:r>
              <w:rPr>
                <w:lang w:eastAsia="uk-UA"/>
              </w:rPr>
              <w:t>1</w:t>
            </w:r>
            <w:r w:rsidR="006C7BFC">
              <w:rPr>
                <w:lang w:eastAsia="uk-UA"/>
              </w:rPr>
              <w:t>1</w:t>
            </w:r>
            <w:r w:rsidR="008200EC" w:rsidRPr="005C3EA9">
              <w:rPr>
                <w:lang w:eastAsia="uk-UA"/>
              </w:rPr>
              <w:t>) в абзаці першому частини першої статті 170 слово «злочину» замінити словами «кримінального правопорушення»;</w:t>
            </w:r>
          </w:p>
        </w:tc>
      </w:tr>
      <w:tr w:rsidR="008200EC" w:rsidRPr="005C3EA9" w:rsidTr="00C937DC">
        <w:tc>
          <w:tcPr>
            <w:tcW w:w="576" w:type="dxa"/>
          </w:tcPr>
          <w:p w:rsidR="008200EC" w:rsidRPr="005C3EA9" w:rsidRDefault="008200EC" w:rsidP="008200EC">
            <w:pPr>
              <w:pStyle w:val="StyleWisnow"/>
            </w:pPr>
            <w:bookmarkStart w:id="74" w:name="n75" w:colFirst="0" w:colLast="0"/>
            <w:bookmarkEnd w:id="73"/>
            <w:r w:rsidRPr="005C3EA9">
              <w:lastRenderedPageBreak/>
              <w:t>75.</w:t>
            </w:r>
          </w:p>
        </w:tc>
        <w:tc>
          <w:tcPr>
            <w:tcW w:w="4818" w:type="dxa"/>
          </w:tcPr>
          <w:p w:rsidR="008200EC" w:rsidRPr="005C3EA9" w:rsidRDefault="008200EC" w:rsidP="008200EC">
            <w:pPr>
              <w:pStyle w:val="StyleZakonu"/>
              <w:rPr>
                <w:lang w:eastAsia="uk-UA"/>
              </w:rPr>
            </w:pPr>
            <w:r w:rsidRPr="005C3EA9">
              <w:rPr>
                <w:lang w:eastAsia="uk-UA"/>
              </w:rPr>
              <w:t>8) в абзаці першому частини першої статті 184 слово «злочинів» замінити словами «кримінальних правопорушень»;</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6C7BFC" w:rsidP="005C3EA9">
            <w:pPr>
              <w:pStyle w:val="StyleZakonu"/>
              <w:rPr>
                <w:lang w:eastAsia="uk-UA"/>
              </w:rPr>
            </w:pPr>
            <w:r>
              <w:rPr>
                <w:lang w:eastAsia="uk-UA"/>
              </w:rPr>
              <w:t>12</w:t>
            </w:r>
            <w:r w:rsidR="008200EC" w:rsidRPr="005C3EA9">
              <w:rPr>
                <w:lang w:eastAsia="uk-UA"/>
              </w:rPr>
              <w:t>) в абзаці першому частини першої статті 184</w:t>
            </w:r>
            <w:r>
              <w:rPr>
                <w:lang w:eastAsia="uk-UA"/>
              </w:rPr>
              <w:t xml:space="preserve">, </w:t>
            </w:r>
            <w:r w:rsidRPr="005C3EA9">
              <w:rPr>
                <w:lang w:eastAsia="uk-UA"/>
              </w:rPr>
              <w:t>частині другій статті 199</w:t>
            </w:r>
            <w:r>
              <w:rPr>
                <w:lang w:eastAsia="uk-UA"/>
              </w:rPr>
              <w:t xml:space="preserve">, </w:t>
            </w:r>
            <w:r w:rsidRPr="005C3EA9">
              <w:rPr>
                <w:lang w:eastAsia="uk-UA"/>
              </w:rPr>
              <w:t xml:space="preserve"> </w:t>
            </w:r>
            <w:r w:rsidR="008200EC" w:rsidRPr="005C3EA9">
              <w:rPr>
                <w:lang w:eastAsia="uk-UA"/>
              </w:rPr>
              <w:t xml:space="preserve"> </w:t>
            </w:r>
            <w:r w:rsidRPr="005C3EA9">
              <w:rPr>
                <w:lang w:eastAsia="uk-UA"/>
              </w:rPr>
              <w:t xml:space="preserve">частині першій статті 201 </w:t>
            </w:r>
            <w:r w:rsidR="008200EC" w:rsidRPr="005C3EA9">
              <w:rPr>
                <w:lang w:eastAsia="uk-UA"/>
              </w:rPr>
              <w:t>слово «злочинів» замінити словами «кримінальних правопорушень»;</w:t>
            </w: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43</w:t>
            </w:r>
            <w:r w:rsidRPr="005C3EA9">
              <w:rPr>
                <w:lang w:eastAsia="uk-UA"/>
              </w:rPr>
              <w:fldChar w:fldCharType="end"/>
            </w:r>
            <w:r w:rsidRPr="005C3EA9">
              <w:rPr>
                <w:lang w:eastAsia="uk-UA"/>
              </w:rPr>
              <w:t xml:space="preserve">- </w:t>
            </w:r>
            <w:r w:rsidRPr="005C3EA9">
              <w:t>Н.д.Мамка Г.М. (Реєстр.картка №372)</w:t>
            </w:r>
          </w:p>
          <w:p w:rsidR="008200EC" w:rsidRPr="005C3EA9" w:rsidRDefault="008200EC" w:rsidP="008200EC">
            <w:pPr>
              <w:pStyle w:val="StyleProp"/>
            </w:pPr>
            <w:r w:rsidRPr="005C3EA9">
              <w:t>Доповнити новим підпунктом 8-1 пункт 10 Розділу І (зміни до статті 188 КПК) такого змісту:</w:t>
            </w:r>
          </w:p>
          <w:p w:rsidR="008200EC" w:rsidRPr="005C3EA9" w:rsidRDefault="008200EC" w:rsidP="008200EC">
            <w:pPr>
              <w:pStyle w:val="StyleProp"/>
            </w:pPr>
            <w:r w:rsidRPr="005C3EA9">
              <w:t>«8-1) статтю 188 доповнити новою частиною чотири такого змісту:</w:t>
            </w:r>
          </w:p>
          <w:p w:rsidR="008200EC" w:rsidRPr="005C3EA9" w:rsidRDefault="008200EC" w:rsidP="008200EC">
            <w:pPr>
              <w:pStyle w:val="StyleProp"/>
            </w:pPr>
            <w:r w:rsidRPr="005C3EA9">
              <w:t>4. Прокурор, дізнавач за погодженням з прокурором має право звернутися із клопотанням про дозвіл на затримання підозрюваного, обвинуваченого з метою його приводу для участі в розгляді клопотання про застосування запобіжного заходу під час досудового розслідування кримінального проступку.</w:t>
            </w:r>
          </w:p>
          <w:p w:rsidR="008200EC" w:rsidRPr="005C3EA9" w:rsidRDefault="008200EC" w:rsidP="008200EC">
            <w:pPr>
              <w:pStyle w:val="StyleProp"/>
            </w:pPr>
            <w:r w:rsidRPr="005C3EA9">
              <w:t>Прокурор додає до клопотання документи, які підтверджують зазначені у пунктах 1, 2 частини четвертої статті 189 цього Кодексу обставини.»</w:t>
            </w:r>
          </w:p>
          <w:p w:rsidR="008200EC" w:rsidRPr="005C3EA9" w:rsidRDefault="008200EC" w:rsidP="008200EC">
            <w:pPr>
              <w:pStyle w:val="StyleZakonu"/>
              <w:rPr>
                <w:sz w:val="18"/>
                <w:lang w:eastAsia="uk-UA"/>
              </w:rPr>
            </w:pPr>
          </w:p>
        </w:tc>
        <w:tc>
          <w:tcPr>
            <w:tcW w:w="1987" w:type="dxa"/>
          </w:tcPr>
          <w:p w:rsidR="008200EC" w:rsidRPr="005C3EA9" w:rsidRDefault="008200EC" w:rsidP="008200EC">
            <w:pPr>
              <w:pStyle w:val="StyleZakonu"/>
              <w:rPr>
                <w:lang w:val="ru-RU" w:eastAsia="uk-UA"/>
              </w:rPr>
            </w:pPr>
            <w:r w:rsidRPr="005C3EA9">
              <w:rPr>
                <w:sz w:val="18"/>
                <w:lang w:val="ru-RU" w:eastAsia="uk-UA"/>
              </w:rPr>
              <w:t>Відхилено</w:t>
            </w:r>
          </w:p>
          <w:p w:rsidR="008200EC" w:rsidRPr="005C3EA9" w:rsidRDefault="008200EC" w:rsidP="008200EC">
            <w:pPr>
              <w:pStyle w:val="StyleZakonu"/>
              <w:rPr>
                <w:i/>
                <w:lang w:val="ru-RU" w:eastAsia="uk-UA"/>
              </w:rPr>
            </w:pPr>
            <w:r w:rsidRPr="00ED7D68">
              <w:rPr>
                <w:i/>
                <w:color w:val="FFFFFF" w:themeColor="background1"/>
                <w:lang w:val="ru-RU" w:eastAsia="uk-UA"/>
              </w:rPr>
              <w:t>(</w:t>
            </w:r>
            <w:r w:rsidRPr="00ED7D68">
              <w:rPr>
                <w:i/>
                <w:color w:val="FFFFFF" w:themeColor="background1"/>
                <w:lang w:eastAsia="uk-UA"/>
              </w:rPr>
              <w:t>у зв’язку із врахуванням правки Мамки Г.М. № 138</w:t>
            </w:r>
            <w:r w:rsidRPr="00ED7D68">
              <w:rPr>
                <w:i/>
                <w:color w:val="FFFFFF" w:themeColor="background1"/>
                <w:lang w:val="ru-RU" w:eastAsia="uk-UA"/>
              </w:rPr>
              <w:t>)</w:t>
            </w:r>
          </w:p>
        </w:tc>
        <w:tc>
          <w:tcPr>
            <w:tcW w:w="4660" w:type="dxa"/>
          </w:tcPr>
          <w:p w:rsidR="008200EC" w:rsidRPr="005C3EA9" w:rsidRDefault="008200E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bookmarkStart w:id="75" w:name="n76" w:colFirst="0" w:colLast="0"/>
            <w:bookmarkEnd w:id="74"/>
            <w:r w:rsidRPr="005C3EA9">
              <w:t>76.</w:t>
            </w:r>
          </w:p>
        </w:tc>
        <w:tc>
          <w:tcPr>
            <w:tcW w:w="4818" w:type="dxa"/>
          </w:tcPr>
          <w:p w:rsidR="008200EC" w:rsidRPr="005C3EA9" w:rsidRDefault="008200EC" w:rsidP="008200EC">
            <w:pPr>
              <w:pStyle w:val="StyleZakonu"/>
              <w:rPr>
                <w:lang w:eastAsia="uk-UA"/>
              </w:rPr>
            </w:pPr>
            <w:r w:rsidRPr="005C3EA9">
              <w:rPr>
                <w:lang w:eastAsia="uk-UA"/>
              </w:rPr>
              <w:t>9) у частині другій статті 199 слово «злочинів» замінити словами «кримінальних правопорушень»;</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8200EC" w:rsidP="006C7BFC">
            <w:pPr>
              <w:pStyle w:val="StyleZakonu"/>
              <w:rPr>
                <w:lang w:eastAsia="uk-UA"/>
              </w:rPr>
            </w:pPr>
          </w:p>
        </w:tc>
      </w:tr>
      <w:tr w:rsidR="008200EC" w:rsidRPr="005C3EA9" w:rsidTr="00C937DC">
        <w:tc>
          <w:tcPr>
            <w:tcW w:w="576" w:type="dxa"/>
          </w:tcPr>
          <w:p w:rsidR="008200EC" w:rsidRPr="005C3EA9" w:rsidRDefault="008200EC" w:rsidP="008200EC">
            <w:pPr>
              <w:pStyle w:val="StyleWisnow"/>
            </w:pPr>
            <w:bookmarkStart w:id="76" w:name="n77" w:colFirst="0" w:colLast="0"/>
            <w:bookmarkEnd w:id="75"/>
            <w:r w:rsidRPr="005C3EA9">
              <w:t>77.</w:t>
            </w:r>
          </w:p>
        </w:tc>
        <w:tc>
          <w:tcPr>
            <w:tcW w:w="4818" w:type="dxa"/>
          </w:tcPr>
          <w:p w:rsidR="008200EC" w:rsidRPr="005C3EA9" w:rsidRDefault="008200EC" w:rsidP="008200EC">
            <w:pPr>
              <w:pStyle w:val="StyleZakonu"/>
              <w:rPr>
                <w:lang w:eastAsia="uk-UA"/>
              </w:rPr>
            </w:pPr>
            <w:r w:rsidRPr="005C3EA9">
              <w:rPr>
                <w:lang w:eastAsia="uk-UA"/>
              </w:rPr>
              <w:t>10) у частині першій статті 201 слово «злочинів» замінити словами «кримінальних правопорушень»;</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8200EC" w:rsidP="006C7BFC">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Zakonu"/>
              <w:rPr>
                <w:sz w:val="18"/>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8200E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44</w:t>
            </w:r>
            <w:r w:rsidRPr="005C3EA9">
              <w:rPr>
                <w:lang w:eastAsia="uk-UA"/>
              </w:rPr>
              <w:fldChar w:fldCharType="end"/>
            </w:r>
            <w:r w:rsidRPr="005C3EA9">
              <w:rPr>
                <w:lang w:eastAsia="uk-UA"/>
              </w:rPr>
              <w:t xml:space="preserve">- </w:t>
            </w:r>
            <w:r w:rsidRPr="005C3EA9">
              <w:t>Н.д.Монастирський Д.А. (Реєстр.картка №244)</w:t>
            </w:r>
          </w:p>
          <w:p w:rsidR="008200EC" w:rsidRPr="005C3EA9" w:rsidRDefault="008200EC" w:rsidP="008200EC">
            <w:pPr>
              <w:pStyle w:val="StyleProp"/>
              <w:rPr>
                <w:lang w:eastAsia="uk-UA"/>
              </w:rPr>
            </w:pPr>
            <w:r w:rsidRPr="005C3EA9">
              <w:rPr>
                <w:lang w:eastAsia="uk-UA"/>
              </w:rPr>
              <w:t>Пункт 10 Розділу І доповнити підпунктом такого змісту:</w:t>
            </w:r>
          </w:p>
          <w:p w:rsidR="008200EC" w:rsidRPr="005C3EA9" w:rsidRDefault="008200EC" w:rsidP="008200EC">
            <w:pPr>
              <w:pStyle w:val="StyleProp"/>
              <w:rPr>
                <w:lang w:eastAsia="uk-UA"/>
              </w:rPr>
            </w:pPr>
            <w:r w:rsidRPr="005C3EA9">
              <w:rPr>
                <w:lang w:eastAsia="uk-UA"/>
              </w:rPr>
              <w:t>«</w:t>
            </w:r>
            <w:r w:rsidRPr="005C3EA9">
              <w:rPr>
                <w:b/>
                <w:lang w:eastAsia="uk-UA"/>
              </w:rPr>
              <w:t>у частині дев’ятій статті 214</w:t>
            </w:r>
            <w:r w:rsidRPr="005C3EA9">
              <w:rPr>
                <w:lang w:eastAsia="uk-UA"/>
              </w:rPr>
              <w:t xml:space="preserve"> після слова «слідчий» доповнити словом «</w:t>
            </w:r>
            <w:r w:rsidRPr="005C3EA9">
              <w:rPr>
                <w:b/>
                <w:lang w:eastAsia="uk-UA"/>
              </w:rPr>
              <w:t>дізнавач</w:t>
            </w:r>
            <w:r w:rsidRPr="005C3EA9">
              <w:rPr>
                <w:lang w:eastAsia="uk-UA"/>
              </w:rPr>
              <w:t>»;</w:t>
            </w:r>
          </w:p>
        </w:tc>
        <w:tc>
          <w:tcPr>
            <w:tcW w:w="1987" w:type="dxa"/>
          </w:tcPr>
          <w:p w:rsidR="008200EC" w:rsidRPr="005C3EA9" w:rsidRDefault="008200EC" w:rsidP="008200EC">
            <w:pPr>
              <w:pStyle w:val="StyleZakonu"/>
              <w:rPr>
                <w:lang w:eastAsia="uk-UA"/>
              </w:rPr>
            </w:pPr>
            <w:r w:rsidRPr="005C3EA9">
              <w:rPr>
                <w:sz w:val="18"/>
                <w:lang w:eastAsia="uk-UA"/>
              </w:rPr>
              <w:t>Враховано</w:t>
            </w:r>
          </w:p>
          <w:p w:rsidR="008200EC" w:rsidRPr="005C3EA9" w:rsidRDefault="008200EC" w:rsidP="008200EC">
            <w:pPr>
              <w:pStyle w:val="StyleZakonu"/>
              <w:rPr>
                <w:lang w:eastAsia="uk-UA"/>
              </w:rPr>
            </w:pPr>
          </w:p>
        </w:tc>
        <w:tc>
          <w:tcPr>
            <w:tcW w:w="4660" w:type="dxa"/>
          </w:tcPr>
          <w:p w:rsidR="008200EC" w:rsidRPr="005C3EA9" w:rsidRDefault="0050718A" w:rsidP="006C7BFC">
            <w:pPr>
              <w:pStyle w:val="StyleZakonu"/>
              <w:rPr>
                <w:lang w:eastAsia="uk-UA"/>
              </w:rPr>
            </w:pPr>
            <w:r>
              <w:rPr>
                <w:lang w:eastAsia="uk-UA"/>
              </w:rPr>
              <w:t>1</w:t>
            </w:r>
            <w:r w:rsidR="006C7BFC">
              <w:rPr>
                <w:lang w:eastAsia="uk-UA"/>
              </w:rPr>
              <w:t>3</w:t>
            </w:r>
            <w:r w:rsidR="008200EC" w:rsidRPr="005C3EA9">
              <w:rPr>
                <w:lang w:eastAsia="uk-UA"/>
              </w:rPr>
              <w:t>) частину д</w:t>
            </w:r>
            <w:r w:rsidR="008C7F2E">
              <w:rPr>
                <w:lang w:eastAsia="uk-UA"/>
              </w:rPr>
              <w:t>ев’яту статті 214 після слова «С</w:t>
            </w:r>
            <w:r w:rsidR="008200EC" w:rsidRPr="005C3EA9">
              <w:rPr>
                <w:lang w:eastAsia="uk-UA"/>
              </w:rPr>
              <w:t>лідчий» доповнити словом «дізнавач»;</w:t>
            </w: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45</w:t>
            </w:r>
            <w:r w:rsidRPr="005C3EA9">
              <w:rPr>
                <w:lang w:eastAsia="uk-UA"/>
              </w:rPr>
              <w:fldChar w:fldCharType="end"/>
            </w:r>
            <w:r w:rsidRPr="005C3EA9">
              <w:rPr>
                <w:lang w:eastAsia="uk-UA"/>
              </w:rPr>
              <w:t xml:space="preserve">- </w:t>
            </w:r>
            <w:r w:rsidRPr="005C3EA9">
              <w:t>Н.д.Макаров О.А. (Реєстр.картка №439)</w:t>
            </w:r>
          </w:p>
          <w:p w:rsidR="008200EC" w:rsidRPr="005C3EA9" w:rsidRDefault="008200EC" w:rsidP="008200EC">
            <w:pPr>
              <w:pStyle w:val="StyleProp"/>
              <w:rPr>
                <w:lang w:eastAsia="uk-UA"/>
              </w:rPr>
            </w:pPr>
            <w:r w:rsidRPr="005C3EA9">
              <w:rPr>
                <w:lang w:eastAsia="uk-UA"/>
              </w:rPr>
              <w:t xml:space="preserve">Пункт 10 Розділу І доповнити підпунктом 10-1 такого змісту: </w:t>
            </w:r>
          </w:p>
          <w:p w:rsidR="008200EC" w:rsidRPr="005C3EA9" w:rsidRDefault="008200EC" w:rsidP="008200EC">
            <w:pPr>
              <w:pStyle w:val="StyleProp"/>
              <w:rPr>
                <w:b/>
                <w:lang w:eastAsia="uk-UA"/>
              </w:rPr>
            </w:pPr>
            <w:r w:rsidRPr="005C3EA9">
              <w:rPr>
                <w:b/>
                <w:lang w:eastAsia="uk-UA"/>
              </w:rPr>
              <w:t>«</w:t>
            </w:r>
            <w:r w:rsidRPr="005C3EA9">
              <w:rPr>
                <w:lang w:eastAsia="uk-UA"/>
              </w:rPr>
              <w:t>Частину 1 статті 220</w:t>
            </w:r>
            <w:r w:rsidRPr="005C3EA9">
              <w:rPr>
                <w:b/>
                <w:lang w:eastAsia="uk-UA"/>
              </w:rPr>
              <w:t xml:space="preserve"> після слів «або її представника» </w:t>
            </w:r>
            <w:r w:rsidRPr="005C3EA9">
              <w:rPr>
                <w:lang w:eastAsia="uk-UA"/>
              </w:rPr>
              <w:t xml:space="preserve">доповнити словом та знаком </w:t>
            </w:r>
            <w:r w:rsidRPr="005C3EA9">
              <w:rPr>
                <w:b/>
                <w:lang w:eastAsia="uk-UA"/>
              </w:rPr>
              <w:t>«дізнавач,»».</w:t>
            </w:r>
          </w:p>
        </w:tc>
        <w:tc>
          <w:tcPr>
            <w:tcW w:w="1987" w:type="dxa"/>
          </w:tcPr>
          <w:p w:rsidR="008200EC" w:rsidRPr="005C3EA9" w:rsidRDefault="008200EC" w:rsidP="008200EC">
            <w:pPr>
              <w:pStyle w:val="StyleZakonu"/>
              <w:rPr>
                <w:sz w:val="18"/>
                <w:lang w:eastAsia="uk-UA"/>
              </w:rPr>
            </w:pPr>
            <w:r w:rsidRPr="005C3EA9">
              <w:rPr>
                <w:sz w:val="18"/>
                <w:lang w:eastAsia="uk-UA"/>
              </w:rPr>
              <w:t>Враховано редакційно</w:t>
            </w:r>
          </w:p>
          <w:p w:rsidR="008200EC" w:rsidRPr="005C3EA9" w:rsidRDefault="008200EC" w:rsidP="008200EC">
            <w:pPr>
              <w:pStyle w:val="StyleZakonu"/>
              <w:rPr>
                <w:lang w:eastAsia="uk-UA"/>
              </w:rPr>
            </w:pPr>
            <w:r w:rsidRPr="00F50210">
              <w:rPr>
                <w:color w:val="FFFFFF" w:themeColor="background1"/>
                <w:sz w:val="18"/>
                <w:lang w:eastAsia="uk-UA"/>
              </w:rPr>
              <w:t>(по концепції пишемо слідчий, дізнавач)</w:t>
            </w:r>
          </w:p>
        </w:tc>
        <w:tc>
          <w:tcPr>
            <w:tcW w:w="4660" w:type="dxa"/>
          </w:tcPr>
          <w:p w:rsidR="008200EC" w:rsidRPr="005C3EA9" w:rsidRDefault="008C7F2E" w:rsidP="005C3EA9">
            <w:pPr>
              <w:pStyle w:val="StyleZakonu"/>
              <w:rPr>
                <w:lang w:eastAsia="uk-UA"/>
              </w:rPr>
            </w:pPr>
            <w:r>
              <w:rPr>
                <w:lang w:eastAsia="uk-UA"/>
              </w:rPr>
              <w:t>14</w:t>
            </w:r>
            <w:r w:rsidR="00AD2F60" w:rsidRPr="005C3EA9">
              <w:rPr>
                <w:lang w:eastAsia="uk-UA"/>
              </w:rPr>
              <w:t>) частину першу статті 220</w:t>
            </w:r>
            <w:r w:rsidR="00AD2F60" w:rsidRPr="005C3EA9">
              <w:rPr>
                <w:b/>
                <w:lang w:eastAsia="uk-UA"/>
              </w:rPr>
              <w:t xml:space="preserve"> </w:t>
            </w:r>
            <w:r w:rsidR="00AD2F60" w:rsidRPr="005C3EA9">
              <w:rPr>
                <w:lang w:eastAsia="uk-UA"/>
              </w:rPr>
              <w:t>після слів «або її представника слідчий» доповнити словом «дізнавач»;</w:t>
            </w: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46</w:t>
            </w:r>
            <w:r w:rsidRPr="005C3EA9">
              <w:rPr>
                <w:lang w:eastAsia="uk-UA"/>
              </w:rPr>
              <w:fldChar w:fldCharType="end"/>
            </w:r>
            <w:r w:rsidRPr="005C3EA9">
              <w:rPr>
                <w:lang w:eastAsia="uk-UA"/>
              </w:rPr>
              <w:t xml:space="preserve">- </w:t>
            </w:r>
            <w:r w:rsidRPr="005C3EA9">
              <w:t>Н.д.Макаров О.А. (Реєстр.картка №439)</w:t>
            </w:r>
          </w:p>
          <w:p w:rsidR="008200EC" w:rsidRPr="005C3EA9" w:rsidRDefault="008200EC" w:rsidP="008200EC">
            <w:pPr>
              <w:pStyle w:val="StyleProp"/>
              <w:rPr>
                <w:lang w:eastAsia="uk-UA"/>
              </w:rPr>
            </w:pPr>
            <w:r w:rsidRPr="005C3EA9">
              <w:rPr>
                <w:lang w:eastAsia="uk-UA"/>
              </w:rPr>
              <w:t>Пункт 10 Розділу І доповнити підпунктом 10-2 такого змісту:</w:t>
            </w:r>
          </w:p>
          <w:p w:rsidR="008200EC" w:rsidRPr="005C3EA9" w:rsidRDefault="008200EC" w:rsidP="008200EC">
            <w:pPr>
              <w:pStyle w:val="StyleProp"/>
              <w:rPr>
                <w:lang w:eastAsia="uk-UA"/>
              </w:rPr>
            </w:pPr>
            <w:r w:rsidRPr="005C3EA9">
              <w:rPr>
                <w:lang w:eastAsia="uk-UA"/>
              </w:rPr>
              <w:lastRenderedPageBreak/>
              <w:t>«</w:t>
            </w:r>
            <w:r w:rsidRPr="005C3EA9">
              <w:rPr>
                <w:b/>
                <w:lang w:eastAsia="uk-UA"/>
              </w:rPr>
              <w:t>Частину 1 статті 221</w:t>
            </w:r>
            <w:r w:rsidRPr="005C3EA9">
              <w:rPr>
                <w:lang w:eastAsia="uk-UA"/>
              </w:rPr>
              <w:t xml:space="preserve"> слово «Слідчий» замінити словами та знаками «</w:t>
            </w:r>
            <w:r w:rsidRPr="005C3EA9">
              <w:rPr>
                <w:b/>
                <w:lang w:eastAsia="uk-UA"/>
              </w:rPr>
              <w:t>Дізнавач, слідчий</w:t>
            </w:r>
            <w:r w:rsidRPr="005C3EA9">
              <w:rPr>
                <w:lang w:eastAsia="uk-UA"/>
              </w:rPr>
              <w:t>»».</w:t>
            </w:r>
          </w:p>
        </w:tc>
        <w:tc>
          <w:tcPr>
            <w:tcW w:w="1987" w:type="dxa"/>
          </w:tcPr>
          <w:p w:rsidR="008200EC" w:rsidRPr="005C3EA9" w:rsidRDefault="008200EC" w:rsidP="008200EC">
            <w:pPr>
              <w:pStyle w:val="StyleZakonu"/>
              <w:rPr>
                <w:sz w:val="18"/>
                <w:lang w:eastAsia="uk-UA"/>
              </w:rPr>
            </w:pPr>
            <w:r w:rsidRPr="005C3EA9">
              <w:rPr>
                <w:sz w:val="18"/>
                <w:lang w:eastAsia="uk-UA"/>
              </w:rPr>
              <w:lastRenderedPageBreak/>
              <w:t xml:space="preserve">Враховано редакційно </w:t>
            </w:r>
          </w:p>
          <w:p w:rsidR="008200EC" w:rsidRPr="005C3EA9" w:rsidRDefault="008200EC" w:rsidP="008200EC">
            <w:pPr>
              <w:pStyle w:val="StyleZakonu"/>
              <w:rPr>
                <w:lang w:eastAsia="uk-UA"/>
              </w:rPr>
            </w:pPr>
            <w:r w:rsidRPr="00F50210">
              <w:rPr>
                <w:color w:val="FFFFFF" w:themeColor="background1"/>
                <w:sz w:val="18"/>
                <w:lang w:eastAsia="uk-UA"/>
              </w:rPr>
              <w:t>(по концепції пишемо слідчий, дізнавач)</w:t>
            </w:r>
          </w:p>
        </w:tc>
        <w:tc>
          <w:tcPr>
            <w:tcW w:w="4660" w:type="dxa"/>
          </w:tcPr>
          <w:p w:rsidR="008200EC" w:rsidRPr="005C3EA9" w:rsidRDefault="00AD2F60" w:rsidP="008C7F2E">
            <w:pPr>
              <w:pStyle w:val="StyleZakonu"/>
              <w:rPr>
                <w:lang w:eastAsia="uk-UA"/>
              </w:rPr>
            </w:pPr>
            <w:r w:rsidRPr="005C3EA9">
              <w:rPr>
                <w:lang w:eastAsia="uk-UA"/>
              </w:rPr>
              <w:t>1</w:t>
            </w:r>
            <w:r w:rsidR="008C7F2E">
              <w:rPr>
                <w:lang w:eastAsia="uk-UA"/>
              </w:rPr>
              <w:t>5</w:t>
            </w:r>
            <w:r w:rsidRPr="005C3EA9">
              <w:rPr>
                <w:lang w:eastAsia="uk-UA"/>
              </w:rPr>
              <w:t>) частину першу статті 221</w:t>
            </w:r>
            <w:r w:rsidRPr="005C3EA9">
              <w:rPr>
                <w:b/>
                <w:lang w:eastAsia="uk-UA"/>
              </w:rPr>
              <w:t xml:space="preserve"> </w:t>
            </w:r>
            <w:r w:rsidR="008C7F2E">
              <w:rPr>
                <w:lang w:eastAsia="uk-UA"/>
              </w:rPr>
              <w:t>після слова «С</w:t>
            </w:r>
            <w:r w:rsidRPr="005C3EA9">
              <w:rPr>
                <w:lang w:eastAsia="uk-UA"/>
              </w:rPr>
              <w:t>лідчий» доповнити словом «дізнавач»;</w:t>
            </w: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C414ED" w:rsidRDefault="008200EC" w:rsidP="00C414E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47</w:t>
            </w:r>
            <w:r w:rsidRPr="005C3EA9">
              <w:rPr>
                <w:lang w:eastAsia="uk-UA"/>
              </w:rPr>
              <w:fldChar w:fldCharType="end"/>
            </w:r>
            <w:r w:rsidRPr="005C3EA9">
              <w:rPr>
                <w:lang w:eastAsia="uk-UA"/>
              </w:rPr>
              <w:t xml:space="preserve">- </w:t>
            </w:r>
            <w:r w:rsidR="00C414ED" w:rsidRPr="00A06DB4">
              <w:t>Народні депутати України – члени</w:t>
            </w:r>
            <w:r w:rsidR="00C414ED" w:rsidRPr="005C3EA9">
              <w:rPr>
                <w:lang w:eastAsia="uk-UA"/>
              </w:rPr>
              <w:t xml:space="preserve"> </w:t>
            </w:r>
            <w:r w:rsidR="00C414ED" w:rsidRPr="005C3EA9">
              <w:t>Комітет</w:t>
            </w:r>
            <w:r w:rsidR="00C414ED">
              <w:t>у</w:t>
            </w:r>
            <w:r w:rsidR="00C414ED" w:rsidRPr="005C3EA9">
              <w:t xml:space="preserve"> з питань правоохоронної діяльності</w:t>
            </w:r>
            <w:r w:rsidR="00C414ED">
              <w:t xml:space="preserve">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8200EC" w:rsidRPr="005C3EA9" w:rsidRDefault="008200EC" w:rsidP="008200EC">
            <w:pPr>
              <w:pStyle w:val="StyleProp"/>
              <w:rPr>
                <w:lang w:eastAsia="uk-UA"/>
              </w:rPr>
            </w:pPr>
            <w:r w:rsidRPr="005C3EA9">
              <w:rPr>
                <w:lang w:eastAsia="uk-UA"/>
              </w:rPr>
              <w:t>У розділі I: 1) пункт 10 (Кримінальному процесуальному кодексі України)  законопроекту доповнити підпунктом наступного змісту:</w:t>
            </w:r>
          </w:p>
          <w:p w:rsidR="008200EC" w:rsidRPr="005C3EA9" w:rsidRDefault="008200EC" w:rsidP="008200EC">
            <w:pPr>
              <w:pStyle w:val="StyleProp"/>
              <w:rPr>
                <w:lang w:eastAsia="uk-UA"/>
              </w:rPr>
            </w:pPr>
            <w:r w:rsidRPr="005C3EA9">
              <w:rPr>
                <w:lang w:eastAsia="uk-UA"/>
              </w:rPr>
              <w:t>частину третю статті 233 викласти в такій редакцій:</w:t>
            </w:r>
          </w:p>
          <w:p w:rsidR="008200EC" w:rsidRPr="005C3EA9" w:rsidRDefault="008200EC" w:rsidP="008200EC">
            <w:pPr>
              <w:pStyle w:val="StyleProp"/>
              <w:rPr>
                <w:lang w:eastAsia="uk-UA"/>
              </w:rPr>
            </w:pPr>
            <w:r w:rsidRPr="005C3EA9">
              <w:rPr>
                <w:lang w:eastAsia="uk-UA"/>
              </w:rPr>
              <w:t xml:space="preserve">«3. Слідчий, </w:t>
            </w:r>
            <w:r w:rsidRPr="005C3EA9">
              <w:rPr>
                <w:b/>
                <w:lang w:eastAsia="uk-UA"/>
              </w:rPr>
              <w:t>дізнавач</w:t>
            </w:r>
            <w:r w:rsidRPr="005C3EA9">
              <w:rPr>
                <w:lang w:eastAsia="uk-UA"/>
              </w:rPr>
              <w:t xml:space="preserve">, прокурор має право до постановлення ухвали слідчого судді увійти до житла чи іншого володіння особи лише у невідкладних випадках, пов’язаних із врятуванням життя людей та майна чи з безпосереднім переслідуванням осіб, які підозрюються у вчиненні </w:t>
            </w:r>
            <w:r w:rsidRPr="005C3EA9">
              <w:rPr>
                <w:b/>
                <w:lang w:eastAsia="uk-UA"/>
              </w:rPr>
              <w:t>кримінального правопорушення.</w:t>
            </w:r>
            <w:r w:rsidRPr="005C3EA9">
              <w:rPr>
                <w:lang w:eastAsia="uk-UA"/>
              </w:rPr>
              <w:t xml:space="preserve"> У такому випадку прокурор, слідчий, </w:t>
            </w:r>
            <w:r w:rsidRPr="005C3EA9">
              <w:rPr>
                <w:b/>
                <w:lang w:eastAsia="uk-UA"/>
              </w:rPr>
              <w:t xml:space="preserve">дізнавач </w:t>
            </w:r>
            <w:r w:rsidRPr="005C3EA9">
              <w:rPr>
                <w:lang w:eastAsia="uk-UA"/>
              </w:rPr>
              <w:t xml:space="preserve">за погодженням із прокурором зобов’язаний невідкладно після здійснення таких дій звернутися з клопотанням про проведення обшуку до слідчого судді. Слідчий суддя розглядає таке клопотання згідно з вимогами статті 234 цього Кодексу, перевіряючи, крім іншого, чи дійсно були наявні підстави для проникнення до житла чи іншого володіння особи без ухвали слідчого судді. Якщо прокурор відмовиться погодити клопотання слідчого, </w:t>
            </w:r>
            <w:r w:rsidRPr="005C3EA9">
              <w:rPr>
                <w:b/>
                <w:lang w:eastAsia="uk-UA"/>
              </w:rPr>
              <w:t xml:space="preserve">дізнавача </w:t>
            </w:r>
            <w:r w:rsidRPr="005C3EA9">
              <w:rPr>
                <w:lang w:eastAsia="uk-UA"/>
              </w:rPr>
              <w:t xml:space="preserve">про обшук або слідчий суддя відмовить у задоволенні клопотання про обшук, встановлені внаслідок такого обшуку докази є недопустимими, а отримана інформація </w:t>
            </w:r>
            <w:r w:rsidRPr="005C3EA9">
              <w:rPr>
                <w:lang w:eastAsia="uk-UA"/>
              </w:rPr>
              <w:lastRenderedPageBreak/>
              <w:t>підлягає знищенню в порядку, передбаченому статтею 255 цього Кодексу.»;</w:t>
            </w:r>
          </w:p>
        </w:tc>
        <w:tc>
          <w:tcPr>
            <w:tcW w:w="1987" w:type="dxa"/>
          </w:tcPr>
          <w:p w:rsidR="008200EC" w:rsidRPr="005C3EA9" w:rsidRDefault="008200EC" w:rsidP="008200EC">
            <w:pPr>
              <w:pStyle w:val="StyleZakonu"/>
              <w:rPr>
                <w:sz w:val="18"/>
                <w:lang w:eastAsia="uk-UA"/>
              </w:rPr>
            </w:pPr>
            <w:r w:rsidRPr="005C3EA9">
              <w:rPr>
                <w:sz w:val="18"/>
                <w:lang w:eastAsia="uk-UA"/>
              </w:rPr>
              <w:lastRenderedPageBreak/>
              <w:t>Враховано</w:t>
            </w:r>
          </w:p>
        </w:tc>
        <w:tc>
          <w:tcPr>
            <w:tcW w:w="4660" w:type="dxa"/>
          </w:tcPr>
          <w:p w:rsidR="00B96168" w:rsidRPr="005C3EA9" w:rsidRDefault="0050718A" w:rsidP="005C3EA9">
            <w:pPr>
              <w:pStyle w:val="StyleZakonu"/>
              <w:rPr>
                <w:lang w:eastAsia="uk-UA"/>
              </w:rPr>
            </w:pPr>
            <w:r>
              <w:rPr>
                <w:lang w:eastAsia="uk-UA"/>
              </w:rPr>
              <w:t>1</w:t>
            </w:r>
            <w:r w:rsidR="008C7F2E">
              <w:rPr>
                <w:lang w:eastAsia="uk-UA"/>
              </w:rPr>
              <w:t>6</w:t>
            </w:r>
            <w:r w:rsidR="00B96168" w:rsidRPr="005C3EA9">
              <w:rPr>
                <w:lang w:eastAsia="uk-UA"/>
              </w:rPr>
              <w:t>) частину третю статті 233 викласти в такій редакцій:</w:t>
            </w:r>
          </w:p>
          <w:p w:rsidR="008200EC" w:rsidRPr="005C3EA9" w:rsidRDefault="00B96168" w:rsidP="008C7F2E">
            <w:pPr>
              <w:pStyle w:val="StyleZakonu"/>
              <w:rPr>
                <w:lang w:eastAsia="uk-UA"/>
              </w:rPr>
            </w:pPr>
            <w:r w:rsidRPr="005C3EA9">
              <w:rPr>
                <w:lang w:eastAsia="uk-UA"/>
              </w:rPr>
              <w:t xml:space="preserve">«3. </w:t>
            </w:r>
            <w:r w:rsidRPr="00704C66">
              <w:rPr>
                <w:lang w:eastAsia="uk-UA"/>
              </w:rPr>
              <w:t xml:space="preserve">Слідчий, дізнавач, прокурор має право до постановлення ухвали слідчого судді увійти до житла чи іншого володіння особи лише у невідкладних випадках, пов’язаних із врятуванням життя людей та майна чи з безпосереднім переслідуванням осіб, які підозрюються у вчиненні кримінального правопорушення. У такому </w:t>
            </w:r>
            <w:r w:rsidR="008C7F2E" w:rsidRPr="00704C66">
              <w:rPr>
                <w:lang w:eastAsia="uk-UA"/>
              </w:rPr>
              <w:t>разі</w:t>
            </w:r>
            <w:r w:rsidRPr="00704C66">
              <w:rPr>
                <w:lang w:eastAsia="uk-UA"/>
              </w:rPr>
              <w:t xml:space="preserve"> прокурор, слідчий, дізнавач за погодженням із прокурором зобов’язаний невідкладно після здійснення таких дій звернутися</w:t>
            </w:r>
            <w:r w:rsidR="008C7F2E" w:rsidRPr="00704C66">
              <w:rPr>
                <w:lang w:eastAsia="uk-UA"/>
              </w:rPr>
              <w:t xml:space="preserve"> до слідчого судді</w:t>
            </w:r>
            <w:r w:rsidRPr="00704C66">
              <w:rPr>
                <w:lang w:eastAsia="uk-UA"/>
              </w:rPr>
              <w:t xml:space="preserve"> </w:t>
            </w:r>
            <w:r w:rsidR="008C7F2E" w:rsidRPr="00704C66">
              <w:rPr>
                <w:lang w:eastAsia="uk-UA"/>
              </w:rPr>
              <w:t>і</w:t>
            </w:r>
            <w:r w:rsidRPr="00704C66">
              <w:rPr>
                <w:lang w:eastAsia="uk-UA"/>
              </w:rPr>
              <w:t>з клопотанням про проведення обшуку. Слідчий суддя розглядає таке клопотання згідно з вимогами статті 234 цього Кодексу, перевіряючи, крім іншого, чи дійсно були наявні підстави для проникнення до житла чи іншого володіння особи без ухвали слідчого судді. Якщо прокурор відмовиться погодити клопотання слідчого, дізнавача про обшук або слідчий суддя відмовить у задоволенні клопотання про обшук, встановлені внаслідок такого обшуку докази є недопустимими, а отримана інформація підлягає знищенню в порядку, передбаченому статтею 255 цього Кодексу»;</w:t>
            </w:r>
          </w:p>
        </w:tc>
      </w:tr>
      <w:tr w:rsidR="008200EC" w:rsidRPr="005C3EA9" w:rsidTr="00C937DC">
        <w:tc>
          <w:tcPr>
            <w:tcW w:w="576" w:type="dxa"/>
          </w:tcPr>
          <w:p w:rsidR="008200EC" w:rsidRPr="005C3EA9" w:rsidRDefault="008200EC" w:rsidP="008200EC">
            <w:pPr>
              <w:pStyle w:val="StyleWisnow"/>
            </w:pPr>
            <w:bookmarkStart w:id="77" w:name="n78" w:colFirst="0" w:colLast="0"/>
            <w:bookmarkEnd w:id="76"/>
            <w:r w:rsidRPr="005C3EA9">
              <w:t>78.</w:t>
            </w:r>
          </w:p>
        </w:tc>
        <w:tc>
          <w:tcPr>
            <w:tcW w:w="4818" w:type="dxa"/>
          </w:tcPr>
          <w:p w:rsidR="008200EC" w:rsidRPr="005C3EA9" w:rsidRDefault="008200EC" w:rsidP="008200EC">
            <w:pPr>
              <w:pStyle w:val="StyleZakonu"/>
              <w:rPr>
                <w:lang w:eastAsia="uk-UA"/>
              </w:rPr>
            </w:pPr>
            <w:r w:rsidRPr="005C3EA9">
              <w:rPr>
                <w:lang w:eastAsia="uk-UA"/>
              </w:rPr>
              <w:t>11) у першому реченні частини третьої статті 244 слово «злочинів» замінити словами «кримінальних правопорушень»;</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417C6F" w:rsidP="005C3EA9">
            <w:pPr>
              <w:pStyle w:val="StyleZakonu"/>
              <w:rPr>
                <w:lang w:eastAsia="uk-UA"/>
              </w:rPr>
            </w:pPr>
            <w:r>
              <w:rPr>
                <w:lang w:eastAsia="uk-UA"/>
              </w:rPr>
              <w:t>17</w:t>
            </w:r>
            <w:r w:rsidR="00D72454" w:rsidRPr="005C3EA9">
              <w:rPr>
                <w:lang w:eastAsia="uk-UA"/>
              </w:rPr>
              <w:t>) у першому реченні частини третьої статті 244 слово «злочинів» замінити словами «кримінальних правопорушень»;</w:t>
            </w:r>
          </w:p>
        </w:tc>
      </w:tr>
      <w:tr w:rsidR="008200EC" w:rsidRPr="005C3EA9" w:rsidTr="00595558">
        <w:trPr>
          <w:trHeight w:val="2147"/>
        </w:trPr>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C414ED" w:rsidRDefault="008200EC" w:rsidP="00C414E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48</w:t>
            </w:r>
            <w:r w:rsidRPr="005C3EA9">
              <w:rPr>
                <w:lang w:eastAsia="uk-UA"/>
              </w:rPr>
              <w:fldChar w:fldCharType="end"/>
            </w:r>
            <w:r w:rsidRPr="005C3EA9">
              <w:rPr>
                <w:lang w:eastAsia="uk-UA"/>
              </w:rPr>
              <w:t>-</w:t>
            </w:r>
            <w:r w:rsidR="00C414ED" w:rsidRPr="00A06DB4">
              <w:t xml:space="preserve"> Народні депутати України – члени</w:t>
            </w:r>
            <w:r w:rsidR="00C414ED" w:rsidRPr="005C3EA9">
              <w:rPr>
                <w:lang w:eastAsia="uk-UA"/>
              </w:rPr>
              <w:t xml:space="preserve"> </w:t>
            </w:r>
            <w:r w:rsidR="00C414ED" w:rsidRPr="005C3EA9">
              <w:t>Комітет</w:t>
            </w:r>
            <w:r w:rsidR="00C414ED">
              <w:t>у</w:t>
            </w:r>
            <w:r w:rsidR="00C414ED" w:rsidRPr="005C3EA9">
              <w:t xml:space="preserve"> з питань правоохоронної діяльності</w:t>
            </w:r>
            <w:r w:rsidR="00C414ED">
              <w:t xml:space="preserve">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8200EC" w:rsidRPr="005C3EA9" w:rsidRDefault="008200EC" w:rsidP="008200EC">
            <w:pPr>
              <w:pStyle w:val="StyleProp"/>
              <w:rPr>
                <w:lang w:eastAsia="uk-UA"/>
              </w:rPr>
            </w:pPr>
            <w:r w:rsidRPr="005C3EA9">
              <w:rPr>
                <w:lang w:eastAsia="uk-UA"/>
              </w:rPr>
              <w:t>Пункт 10 Розділу І доповнити підпунктом такого змісту:</w:t>
            </w:r>
          </w:p>
          <w:p w:rsidR="008200EC" w:rsidRPr="005C3EA9" w:rsidRDefault="008200EC" w:rsidP="008200EC">
            <w:pPr>
              <w:pStyle w:val="StyleZakonu"/>
              <w:rPr>
                <w:sz w:val="18"/>
                <w:lang w:eastAsia="uk-UA"/>
              </w:rPr>
            </w:pPr>
            <w:r w:rsidRPr="005C3EA9">
              <w:rPr>
                <w:sz w:val="18"/>
                <w:lang w:eastAsia="uk-UA"/>
              </w:rPr>
              <w:t xml:space="preserve">у частинах другій та шостій статті 246 слова  «злочин» та «злочину» замінити словами «кримінальне правопорушення» та «кримінального правопорушення» відповідно </w:t>
            </w:r>
          </w:p>
        </w:tc>
        <w:tc>
          <w:tcPr>
            <w:tcW w:w="1987" w:type="dxa"/>
          </w:tcPr>
          <w:p w:rsidR="008200EC" w:rsidRPr="005C3EA9" w:rsidRDefault="008200EC" w:rsidP="008200EC">
            <w:pPr>
              <w:pStyle w:val="StyleZakonu"/>
              <w:rPr>
                <w:lang w:eastAsia="uk-UA"/>
              </w:rPr>
            </w:pPr>
            <w:r w:rsidRPr="005C3EA9">
              <w:rPr>
                <w:sz w:val="18"/>
                <w:lang w:eastAsia="uk-UA"/>
              </w:rPr>
              <w:t>Враховано</w:t>
            </w:r>
          </w:p>
        </w:tc>
        <w:tc>
          <w:tcPr>
            <w:tcW w:w="4660" w:type="dxa"/>
          </w:tcPr>
          <w:p w:rsidR="00D72454" w:rsidRPr="005C3EA9" w:rsidRDefault="00417C6F" w:rsidP="00004C1D">
            <w:pPr>
              <w:pStyle w:val="StyleZakonu"/>
              <w:rPr>
                <w:lang w:eastAsia="uk-UA"/>
              </w:rPr>
            </w:pPr>
            <w:r>
              <w:rPr>
                <w:lang w:eastAsia="uk-UA"/>
              </w:rPr>
              <w:t>18</w:t>
            </w:r>
            <w:r w:rsidR="00D72454" w:rsidRPr="005C3EA9">
              <w:rPr>
                <w:lang w:eastAsia="uk-UA"/>
              </w:rPr>
              <w:t>) у статті 246:</w:t>
            </w:r>
          </w:p>
          <w:p w:rsidR="00D72454" w:rsidRPr="005C3EA9" w:rsidRDefault="00D72454" w:rsidP="00004C1D">
            <w:pPr>
              <w:pStyle w:val="StyleZakonu"/>
              <w:rPr>
                <w:lang w:eastAsia="uk-UA"/>
              </w:rPr>
            </w:pPr>
            <w:r w:rsidRPr="005C3EA9">
              <w:rPr>
                <w:lang w:eastAsia="uk-UA"/>
              </w:rPr>
              <w:t>у частині другій слово  «злочин» замінити словами «кримінальне правопорушення»;</w:t>
            </w:r>
          </w:p>
          <w:p w:rsidR="008200EC" w:rsidRPr="005C3EA9" w:rsidRDefault="00D72454" w:rsidP="00004C1D">
            <w:pPr>
              <w:pStyle w:val="StyleZakonu"/>
              <w:rPr>
                <w:lang w:eastAsia="uk-UA"/>
              </w:rPr>
            </w:pPr>
            <w:r w:rsidRPr="005C3EA9">
              <w:rPr>
                <w:lang w:eastAsia="uk-UA"/>
              </w:rPr>
              <w:t>у частині шостій слово «злочину» замінити словами «кримінального правопорушення»;</w:t>
            </w:r>
          </w:p>
        </w:tc>
      </w:tr>
      <w:tr w:rsidR="008200EC" w:rsidRPr="005C3EA9" w:rsidTr="00C937DC">
        <w:tc>
          <w:tcPr>
            <w:tcW w:w="576" w:type="dxa"/>
          </w:tcPr>
          <w:p w:rsidR="008200EC" w:rsidRPr="005C3EA9" w:rsidRDefault="008200EC" w:rsidP="008200EC">
            <w:pPr>
              <w:pStyle w:val="StyleWisnow"/>
            </w:pPr>
            <w:bookmarkStart w:id="78" w:name="n79" w:colFirst="0" w:colLast="0"/>
            <w:bookmarkEnd w:id="77"/>
            <w:r w:rsidRPr="005C3EA9">
              <w:t>79.</w:t>
            </w:r>
          </w:p>
        </w:tc>
        <w:tc>
          <w:tcPr>
            <w:tcW w:w="4818" w:type="dxa"/>
          </w:tcPr>
          <w:p w:rsidR="008200EC" w:rsidRPr="005C3EA9" w:rsidRDefault="008200EC" w:rsidP="008200EC">
            <w:pPr>
              <w:pStyle w:val="StyleZakonu"/>
              <w:rPr>
                <w:lang w:eastAsia="uk-UA"/>
              </w:rPr>
            </w:pPr>
            <w:r w:rsidRPr="005C3EA9">
              <w:rPr>
                <w:lang w:eastAsia="uk-UA"/>
              </w:rPr>
              <w:t>12) у частині першій та абзаці першому частини другої статті 247 слово «злочинів» замінити словами «кримінальних правопорушень»;</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417C6F" w:rsidP="005C3EA9">
            <w:pPr>
              <w:pStyle w:val="StyleZakonu"/>
              <w:rPr>
                <w:lang w:eastAsia="uk-UA"/>
              </w:rPr>
            </w:pPr>
            <w:r>
              <w:rPr>
                <w:lang w:eastAsia="uk-UA"/>
              </w:rPr>
              <w:t>19</w:t>
            </w:r>
            <w:r w:rsidR="00595558" w:rsidRPr="005C3EA9">
              <w:rPr>
                <w:lang w:eastAsia="uk-UA"/>
              </w:rPr>
              <w:t>) у частині першій та абзаці першому частини другої статті 247 слово «злочинів» замінити словами «кримінальних правопорушень»;</w:t>
            </w:r>
          </w:p>
        </w:tc>
      </w:tr>
      <w:tr w:rsidR="00704AEB" w:rsidRPr="005C3EA9" w:rsidTr="00C937DC">
        <w:tc>
          <w:tcPr>
            <w:tcW w:w="576" w:type="dxa"/>
          </w:tcPr>
          <w:p w:rsidR="00704AEB" w:rsidRPr="005C3EA9" w:rsidRDefault="00704AEB" w:rsidP="008200EC">
            <w:pPr>
              <w:pStyle w:val="StyleWisnow"/>
            </w:pPr>
          </w:p>
        </w:tc>
        <w:tc>
          <w:tcPr>
            <w:tcW w:w="4818" w:type="dxa"/>
          </w:tcPr>
          <w:p w:rsidR="00704AEB" w:rsidRPr="005C3EA9" w:rsidRDefault="00704AEB" w:rsidP="008200EC">
            <w:pPr>
              <w:pStyle w:val="StyleZakonu"/>
              <w:rPr>
                <w:lang w:eastAsia="uk-UA"/>
              </w:rPr>
            </w:pPr>
          </w:p>
        </w:tc>
        <w:tc>
          <w:tcPr>
            <w:tcW w:w="3686" w:type="dxa"/>
          </w:tcPr>
          <w:p w:rsidR="00704AEB" w:rsidRPr="005C3EA9" w:rsidRDefault="00704AEB" w:rsidP="008200EC">
            <w:pPr>
              <w:pStyle w:val="StyleZakonu"/>
              <w:rPr>
                <w:lang w:eastAsia="uk-UA"/>
              </w:rPr>
            </w:pPr>
          </w:p>
        </w:tc>
        <w:tc>
          <w:tcPr>
            <w:tcW w:w="1987" w:type="dxa"/>
          </w:tcPr>
          <w:p w:rsidR="00704AEB" w:rsidRPr="005C3EA9" w:rsidRDefault="00704AEB" w:rsidP="008200EC">
            <w:pPr>
              <w:pStyle w:val="StyleZakonu"/>
              <w:rPr>
                <w:lang w:eastAsia="uk-UA"/>
              </w:rPr>
            </w:pPr>
          </w:p>
        </w:tc>
        <w:tc>
          <w:tcPr>
            <w:tcW w:w="4660" w:type="dxa"/>
          </w:tcPr>
          <w:p w:rsidR="00704AEB" w:rsidRPr="005C3EA9" w:rsidRDefault="00417C6F" w:rsidP="0031296A">
            <w:pPr>
              <w:pStyle w:val="StyleZakonu"/>
              <w:rPr>
                <w:lang w:eastAsia="uk-UA"/>
              </w:rPr>
            </w:pPr>
            <w:r>
              <w:rPr>
                <w:lang w:eastAsia="uk-UA"/>
              </w:rPr>
              <w:t>20</w:t>
            </w:r>
            <w:r w:rsidR="00704AEB" w:rsidRPr="005C3EA9">
              <w:rPr>
                <w:lang w:eastAsia="uk-UA"/>
              </w:rPr>
              <w:t>) у статті 248</w:t>
            </w:r>
            <w:r w:rsidR="0031296A">
              <w:rPr>
                <w:lang w:eastAsia="uk-UA"/>
              </w:rPr>
              <w:t xml:space="preserve"> та статті 251</w:t>
            </w:r>
            <w:r w:rsidR="00704AEB" w:rsidRPr="005C3EA9">
              <w:rPr>
                <w:lang w:eastAsia="uk-UA"/>
              </w:rPr>
              <w:t xml:space="preserve"> слово «злочин» </w:t>
            </w:r>
            <w:r w:rsidR="0031296A">
              <w:rPr>
                <w:lang w:eastAsia="uk-UA"/>
              </w:rPr>
              <w:t>в</w:t>
            </w:r>
            <w:r w:rsidR="00704AEB" w:rsidRPr="005C3EA9">
              <w:rPr>
                <w:lang w:eastAsia="uk-UA"/>
              </w:rPr>
              <w:t xml:space="preserve"> </w:t>
            </w:r>
            <w:r w:rsidR="0031296A">
              <w:rPr>
                <w:lang w:eastAsia="uk-UA"/>
              </w:rPr>
              <w:t>у</w:t>
            </w:r>
            <w:r w:rsidR="00704AEB" w:rsidRPr="005C3EA9">
              <w:rPr>
                <w:lang w:eastAsia="uk-UA"/>
              </w:rPr>
              <w:t>сіх відмінках замінити словами «кримінальне правопорушення» у відповідному відмінку;</w:t>
            </w:r>
          </w:p>
        </w:tc>
      </w:tr>
      <w:tr w:rsidR="001B079C" w:rsidRPr="005C3EA9" w:rsidTr="00C937DC">
        <w:tc>
          <w:tcPr>
            <w:tcW w:w="576" w:type="dxa"/>
          </w:tcPr>
          <w:p w:rsidR="001B079C" w:rsidRPr="005C3EA9" w:rsidRDefault="001B079C" w:rsidP="008200EC">
            <w:pPr>
              <w:pStyle w:val="StyleWisnow"/>
            </w:pPr>
          </w:p>
        </w:tc>
        <w:tc>
          <w:tcPr>
            <w:tcW w:w="4818" w:type="dxa"/>
          </w:tcPr>
          <w:p w:rsidR="001B079C" w:rsidRPr="005C3EA9" w:rsidRDefault="001B079C" w:rsidP="008200EC">
            <w:pPr>
              <w:pStyle w:val="StyleZakonu"/>
              <w:rPr>
                <w:lang w:eastAsia="uk-UA"/>
              </w:rPr>
            </w:pPr>
          </w:p>
        </w:tc>
        <w:tc>
          <w:tcPr>
            <w:tcW w:w="3686" w:type="dxa"/>
          </w:tcPr>
          <w:p w:rsidR="001B079C" w:rsidRPr="005C3EA9" w:rsidRDefault="001B079C" w:rsidP="008200EC">
            <w:pPr>
              <w:pStyle w:val="StyleZakonu"/>
              <w:rPr>
                <w:lang w:eastAsia="uk-UA"/>
              </w:rPr>
            </w:pPr>
          </w:p>
        </w:tc>
        <w:tc>
          <w:tcPr>
            <w:tcW w:w="1987" w:type="dxa"/>
          </w:tcPr>
          <w:p w:rsidR="001B079C" w:rsidRPr="005C3EA9" w:rsidRDefault="001B079C" w:rsidP="008200EC">
            <w:pPr>
              <w:pStyle w:val="StyleZakonu"/>
              <w:rPr>
                <w:lang w:eastAsia="uk-UA"/>
              </w:rPr>
            </w:pPr>
          </w:p>
        </w:tc>
        <w:tc>
          <w:tcPr>
            <w:tcW w:w="4660" w:type="dxa"/>
          </w:tcPr>
          <w:p w:rsidR="001B079C" w:rsidRPr="005C3EA9" w:rsidRDefault="001B079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49</w:t>
            </w:r>
            <w:r w:rsidRPr="005C3EA9">
              <w:rPr>
                <w:lang w:eastAsia="uk-UA"/>
              </w:rPr>
              <w:fldChar w:fldCharType="end"/>
            </w:r>
            <w:r w:rsidRPr="005C3EA9">
              <w:rPr>
                <w:lang w:eastAsia="uk-UA"/>
              </w:rPr>
              <w:t xml:space="preserve">- </w:t>
            </w:r>
            <w:r w:rsidRPr="005C3EA9">
              <w:t>Н.д.Монастирський Д.А. (Реєстр.картка №244)</w:t>
            </w:r>
          </w:p>
          <w:p w:rsidR="008200EC" w:rsidRPr="005C3EA9" w:rsidRDefault="008200EC" w:rsidP="008200EC">
            <w:pPr>
              <w:pStyle w:val="StyleProp"/>
              <w:rPr>
                <w:lang w:eastAsia="uk-UA"/>
              </w:rPr>
            </w:pPr>
            <w:r w:rsidRPr="005C3EA9">
              <w:rPr>
                <w:lang w:eastAsia="uk-UA"/>
              </w:rPr>
              <w:t>Пункт 10 Розділу І доповнити підпунктом такого змісту:</w:t>
            </w:r>
          </w:p>
          <w:p w:rsidR="008200EC" w:rsidRPr="005C3EA9" w:rsidRDefault="008200EC" w:rsidP="008200EC">
            <w:pPr>
              <w:pStyle w:val="StyleProp"/>
              <w:rPr>
                <w:lang w:eastAsia="uk-UA"/>
              </w:rPr>
            </w:pPr>
            <w:r w:rsidRPr="005C3EA9">
              <w:rPr>
                <w:lang w:eastAsia="uk-UA"/>
              </w:rPr>
              <w:t>«</w:t>
            </w:r>
            <w:r w:rsidRPr="005C3EA9">
              <w:rPr>
                <w:b/>
                <w:lang w:eastAsia="uk-UA"/>
              </w:rPr>
              <w:t>у статті 280</w:t>
            </w:r>
            <w:r w:rsidRPr="005C3EA9">
              <w:rPr>
                <w:lang w:eastAsia="uk-UA"/>
              </w:rPr>
              <w:t>:</w:t>
            </w:r>
          </w:p>
          <w:p w:rsidR="008200EC" w:rsidRPr="005C3EA9" w:rsidRDefault="008200EC" w:rsidP="008200EC">
            <w:pPr>
              <w:pStyle w:val="StyleProp"/>
              <w:rPr>
                <w:lang w:eastAsia="uk-UA"/>
              </w:rPr>
            </w:pPr>
            <w:r w:rsidRPr="005C3EA9">
              <w:rPr>
                <w:lang w:eastAsia="uk-UA"/>
              </w:rPr>
              <w:t>у частині другій після слова «слідчий» доповнити словом «дізнавач»;</w:t>
            </w:r>
          </w:p>
          <w:p w:rsidR="008200EC" w:rsidRPr="005C3EA9" w:rsidRDefault="008200EC" w:rsidP="008200EC">
            <w:pPr>
              <w:pStyle w:val="StyleProp"/>
              <w:rPr>
                <w:lang w:eastAsia="uk-UA"/>
              </w:rPr>
            </w:pPr>
            <w:r w:rsidRPr="005C3EA9">
              <w:rPr>
                <w:lang w:eastAsia="uk-UA"/>
              </w:rPr>
              <w:t>у частині четвертій після слова «слідчого» доповнити словом «дізнавача»;</w:t>
            </w:r>
          </w:p>
        </w:tc>
        <w:tc>
          <w:tcPr>
            <w:tcW w:w="1987" w:type="dxa"/>
          </w:tcPr>
          <w:p w:rsidR="008200EC" w:rsidRPr="005C3EA9" w:rsidRDefault="008200EC" w:rsidP="008200EC">
            <w:pPr>
              <w:pStyle w:val="StyleZakonu"/>
              <w:rPr>
                <w:lang w:eastAsia="uk-UA"/>
              </w:rPr>
            </w:pPr>
            <w:r w:rsidRPr="005C3EA9">
              <w:rPr>
                <w:sz w:val="18"/>
                <w:lang w:eastAsia="uk-UA"/>
              </w:rPr>
              <w:t>Враховано</w:t>
            </w:r>
          </w:p>
        </w:tc>
        <w:tc>
          <w:tcPr>
            <w:tcW w:w="4660" w:type="dxa"/>
          </w:tcPr>
          <w:p w:rsidR="00704AEB" w:rsidRPr="005C3EA9" w:rsidRDefault="00004C1D" w:rsidP="005C3EA9">
            <w:pPr>
              <w:pStyle w:val="StyleZakonu"/>
              <w:rPr>
                <w:lang w:eastAsia="uk-UA"/>
              </w:rPr>
            </w:pPr>
            <w:r>
              <w:rPr>
                <w:lang w:eastAsia="uk-UA"/>
              </w:rPr>
              <w:t>2</w:t>
            </w:r>
            <w:r w:rsidR="0031296A">
              <w:rPr>
                <w:lang w:eastAsia="uk-UA"/>
              </w:rPr>
              <w:t>1</w:t>
            </w:r>
            <w:r>
              <w:rPr>
                <w:lang w:eastAsia="uk-UA"/>
              </w:rPr>
              <w:t xml:space="preserve">) </w:t>
            </w:r>
            <w:r w:rsidR="00704AEB" w:rsidRPr="005C3EA9">
              <w:rPr>
                <w:lang w:eastAsia="uk-UA"/>
              </w:rPr>
              <w:t>у статті 280:</w:t>
            </w:r>
          </w:p>
          <w:p w:rsidR="00704AEB" w:rsidRPr="005C3EA9" w:rsidRDefault="00704AEB" w:rsidP="005C3EA9">
            <w:pPr>
              <w:pStyle w:val="StyleZakonu"/>
              <w:rPr>
                <w:lang w:eastAsia="uk-UA"/>
              </w:rPr>
            </w:pPr>
            <w:r w:rsidRPr="005C3EA9">
              <w:rPr>
                <w:lang w:eastAsia="uk-UA"/>
              </w:rPr>
              <w:t>частину другу після слова «слідчий» доповнити словом «дізнавач»;</w:t>
            </w:r>
          </w:p>
          <w:p w:rsidR="008200EC" w:rsidRPr="005C3EA9" w:rsidRDefault="00704AEB" w:rsidP="005C3EA9">
            <w:pPr>
              <w:pStyle w:val="StyleZakonu"/>
              <w:rPr>
                <w:lang w:eastAsia="uk-UA"/>
              </w:rPr>
            </w:pPr>
            <w:r w:rsidRPr="005C3EA9">
              <w:rPr>
                <w:lang w:eastAsia="uk-UA"/>
              </w:rPr>
              <w:t>частину четверту після слова «слідчого» доповнити словом «дізнавача»;</w:t>
            </w:r>
          </w:p>
        </w:tc>
      </w:tr>
      <w:tr w:rsidR="008200EC" w:rsidRPr="005C3EA9" w:rsidTr="00C937DC">
        <w:tc>
          <w:tcPr>
            <w:tcW w:w="576" w:type="dxa"/>
          </w:tcPr>
          <w:p w:rsidR="008200EC" w:rsidRPr="005C3EA9" w:rsidRDefault="008200EC" w:rsidP="008200EC">
            <w:pPr>
              <w:pStyle w:val="StyleWisnow"/>
            </w:pPr>
            <w:bookmarkStart w:id="79" w:name="n80" w:colFirst="0" w:colLast="0"/>
            <w:bookmarkEnd w:id="78"/>
            <w:r w:rsidRPr="005C3EA9">
              <w:t>80.</w:t>
            </w:r>
          </w:p>
        </w:tc>
        <w:tc>
          <w:tcPr>
            <w:tcW w:w="4818" w:type="dxa"/>
          </w:tcPr>
          <w:p w:rsidR="008200EC" w:rsidRPr="005C3EA9" w:rsidRDefault="008200EC" w:rsidP="008200EC">
            <w:pPr>
              <w:pStyle w:val="StyleZakonu"/>
              <w:rPr>
                <w:lang w:eastAsia="uk-UA"/>
              </w:rPr>
            </w:pPr>
            <w:r w:rsidRPr="005C3EA9">
              <w:rPr>
                <w:lang w:eastAsia="uk-UA"/>
              </w:rPr>
              <w:t xml:space="preserve">13) у пункті 9-1 та 10 частини першої, в абзаці першому та другому частини четвертої, абзаці </w:t>
            </w:r>
            <w:r w:rsidRPr="005C3EA9">
              <w:rPr>
                <w:lang w:eastAsia="uk-UA"/>
              </w:rPr>
              <w:lastRenderedPageBreak/>
              <w:t>першому частини шостої статті 284 перед словом «слідчий» у всіх відмінках доповнити словом «дізнавач,» у відповідному відмінку;</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704AEB" w:rsidRPr="005C3EA9" w:rsidRDefault="00A121AD" w:rsidP="005C3EA9">
            <w:pPr>
              <w:pStyle w:val="StyleZakonu"/>
              <w:rPr>
                <w:lang w:eastAsia="uk-UA"/>
              </w:rPr>
            </w:pPr>
            <w:r>
              <w:rPr>
                <w:lang w:eastAsia="uk-UA"/>
              </w:rPr>
              <w:t>2</w:t>
            </w:r>
            <w:r w:rsidR="0031296A">
              <w:rPr>
                <w:lang w:eastAsia="uk-UA"/>
              </w:rPr>
              <w:t>2</w:t>
            </w:r>
            <w:r w:rsidR="00704AEB" w:rsidRPr="005C3EA9">
              <w:rPr>
                <w:lang w:eastAsia="uk-UA"/>
              </w:rPr>
              <w:t>) у статті 284:</w:t>
            </w:r>
          </w:p>
          <w:p w:rsidR="00704AEB" w:rsidRPr="005C3EA9" w:rsidRDefault="00704AEB" w:rsidP="005C3EA9">
            <w:pPr>
              <w:pStyle w:val="StyleZakonu"/>
              <w:rPr>
                <w:lang w:eastAsia="uk-UA"/>
              </w:rPr>
            </w:pPr>
            <w:r w:rsidRPr="005C3EA9">
              <w:rPr>
                <w:lang w:eastAsia="uk-UA"/>
              </w:rPr>
              <w:t>у частині першій:</w:t>
            </w:r>
          </w:p>
          <w:p w:rsidR="00704AEB" w:rsidRPr="005C3EA9" w:rsidRDefault="00704AEB" w:rsidP="005C3EA9">
            <w:pPr>
              <w:pStyle w:val="StyleZakonu"/>
              <w:rPr>
                <w:lang w:eastAsia="uk-UA"/>
              </w:rPr>
            </w:pPr>
            <w:r w:rsidRPr="005C3EA9">
              <w:rPr>
                <w:lang w:eastAsia="uk-UA"/>
              </w:rPr>
              <w:lastRenderedPageBreak/>
              <w:t>у пункті 7 слово «злочину» замінити словами «кримінального правопорушення»;</w:t>
            </w:r>
          </w:p>
          <w:p w:rsidR="00B949E8" w:rsidRPr="005C3EA9" w:rsidRDefault="00704AEB" w:rsidP="005C3EA9">
            <w:pPr>
              <w:pStyle w:val="StyleZakonu"/>
              <w:rPr>
                <w:lang w:eastAsia="uk-UA"/>
              </w:rPr>
            </w:pPr>
            <w:r w:rsidRPr="005C3EA9">
              <w:rPr>
                <w:lang w:eastAsia="uk-UA"/>
              </w:rPr>
              <w:t>пункт 9</w:t>
            </w:r>
            <w:r w:rsidRPr="005C3EA9">
              <w:rPr>
                <w:vertAlign w:val="superscript"/>
                <w:lang w:eastAsia="uk-UA"/>
              </w:rPr>
              <w:t>1</w:t>
            </w:r>
            <w:r w:rsidR="00B949E8" w:rsidRPr="005C3EA9">
              <w:rPr>
                <w:lang w:eastAsia="uk-UA"/>
              </w:rPr>
              <w:t xml:space="preserve"> після слова «слідчого» доповнити словом «дізнавача»;</w:t>
            </w:r>
          </w:p>
          <w:p w:rsidR="008200EC" w:rsidRPr="005C3EA9" w:rsidRDefault="00B949E8" w:rsidP="005C3EA9">
            <w:pPr>
              <w:pStyle w:val="StyleZakonu"/>
              <w:rPr>
                <w:lang w:eastAsia="uk-UA"/>
              </w:rPr>
            </w:pPr>
            <w:r w:rsidRPr="005C3EA9">
              <w:rPr>
                <w:lang w:eastAsia="uk-UA"/>
              </w:rPr>
              <w:t xml:space="preserve">абзац другий пункту </w:t>
            </w:r>
            <w:r w:rsidR="0031296A">
              <w:rPr>
                <w:lang w:eastAsia="uk-UA"/>
              </w:rPr>
              <w:t>10 після слова «С</w:t>
            </w:r>
            <w:r w:rsidR="00704AEB" w:rsidRPr="005C3EA9">
              <w:rPr>
                <w:lang w:eastAsia="uk-UA"/>
              </w:rPr>
              <w:t>лідчий» доповнити словом «дізнавач»;</w:t>
            </w:r>
          </w:p>
          <w:p w:rsidR="00704AEB" w:rsidRPr="005C3EA9" w:rsidRDefault="00704AEB" w:rsidP="005C3EA9">
            <w:pPr>
              <w:pStyle w:val="StyleZakonu"/>
              <w:rPr>
                <w:lang w:eastAsia="uk-UA"/>
              </w:rPr>
            </w:pPr>
            <w:r w:rsidRPr="005C3EA9">
              <w:rPr>
                <w:lang w:eastAsia="uk-UA"/>
              </w:rPr>
              <w:t>абзаци перший та другий</w:t>
            </w:r>
            <w:r w:rsidR="00B949E8" w:rsidRPr="005C3EA9">
              <w:rPr>
                <w:lang w:eastAsia="uk-UA"/>
              </w:rPr>
              <w:t xml:space="preserve"> частини четвертої</w:t>
            </w:r>
            <w:r w:rsidRPr="005C3EA9">
              <w:rPr>
                <w:lang w:eastAsia="uk-UA"/>
              </w:rPr>
              <w:t xml:space="preserve"> після слова «слідчий» доповнити словом «дізнавач»;</w:t>
            </w:r>
          </w:p>
          <w:p w:rsidR="00B949E8" w:rsidRPr="005C3EA9" w:rsidRDefault="00B949E8" w:rsidP="005C3EA9">
            <w:pPr>
              <w:pStyle w:val="StyleZakonu"/>
              <w:rPr>
                <w:lang w:eastAsia="uk-UA"/>
              </w:rPr>
            </w:pPr>
            <w:r w:rsidRPr="005C3EA9">
              <w:rPr>
                <w:lang w:eastAsia="uk-UA"/>
              </w:rPr>
              <w:t>абзац перший частини шостої після слова «слідчого» доповнити словом «дізнавача»;</w:t>
            </w:r>
          </w:p>
          <w:p w:rsidR="00B949E8" w:rsidRPr="005C3EA9" w:rsidRDefault="00B949E8" w:rsidP="005C3EA9">
            <w:pPr>
              <w:pStyle w:val="StyleZakonu"/>
              <w:rPr>
                <w:lang w:eastAsia="uk-UA"/>
              </w:rPr>
            </w:pPr>
          </w:p>
          <w:p w:rsidR="00704AEB" w:rsidRPr="005C3EA9" w:rsidRDefault="00704AEB"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bookmarkStart w:id="80" w:name="n81" w:colFirst="0" w:colLast="0"/>
            <w:bookmarkEnd w:id="79"/>
            <w:r w:rsidRPr="005C3EA9">
              <w:lastRenderedPageBreak/>
              <w:t>81.</w:t>
            </w:r>
          </w:p>
        </w:tc>
        <w:tc>
          <w:tcPr>
            <w:tcW w:w="4818" w:type="dxa"/>
          </w:tcPr>
          <w:p w:rsidR="008200EC" w:rsidRPr="005C3EA9" w:rsidRDefault="008200EC" w:rsidP="008200EC">
            <w:pPr>
              <w:pStyle w:val="StyleZakonu"/>
              <w:rPr>
                <w:lang w:eastAsia="uk-UA"/>
              </w:rPr>
            </w:pPr>
            <w:r w:rsidRPr="005C3EA9">
              <w:rPr>
                <w:lang w:eastAsia="uk-UA"/>
              </w:rPr>
              <w:t>14) у третьому реченні частини десятої статті 290 слово «злочинів» замінити словами «кримінальних правопорушень»;</w:t>
            </w:r>
          </w:p>
        </w:tc>
        <w:tc>
          <w:tcPr>
            <w:tcW w:w="3686" w:type="dxa"/>
          </w:tcPr>
          <w:p w:rsidR="008200EC" w:rsidRPr="005C3EA9" w:rsidRDefault="008200EC" w:rsidP="008200EC">
            <w:pPr>
              <w:pStyle w:val="StyleZakonu"/>
              <w:rPr>
                <w:lang w:eastAsia="uk-UA"/>
              </w:rPr>
            </w:pPr>
          </w:p>
        </w:tc>
        <w:tc>
          <w:tcPr>
            <w:tcW w:w="1987" w:type="dxa"/>
          </w:tcPr>
          <w:p w:rsidR="008200EC" w:rsidRPr="005C3EA9" w:rsidRDefault="008200EC" w:rsidP="008200EC">
            <w:pPr>
              <w:pStyle w:val="StyleZakonu"/>
              <w:rPr>
                <w:lang w:eastAsia="uk-UA"/>
              </w:rPr>
            </w:pPr>
          </w:p>
        </w:tc>
        <w:tc>
          <w:tcPr>
            <w:tcW w:w="4660" w:type="dxa"/>
          </w:tcPr>
          <w:p w:rsidR="008200EC" w:rsidRPr="005C3EA9" w:rsidRDefault="00C97544" w:rsidP="005C3EA9">
            <w:pPr>
              <w:pStyle w:val="StyleZakonu"/>
              <w:rPr>
                <w:lang w:eastAsia="uk-UA"/>
              </w:rPr>
            </w:pPr>
            <w:r>
              <w:rPr>
                <w:lang w:eastAsia="uk-UA"/>
              </w:rPr>
              <w:t>23</w:t>
            </w:r>
            <w:r w:rsidR="001B079C" w:rsidRPr="005C3EA9">
              <w:rPr>
                <w:lang w:eastAsia="uk-UA"/>
              </w:rPr>
              <w:t>) у третьому реченні частини десятої статті 290 слово «злочинів» замінити словами «кримінальних правопорушень»;</w:t>
            </w: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50</w:t>
            </w:r>
            <w:r w:rsidRPr="005C3EA9">
              <w:rPr>
                <w:lang w:eastAsia="uk-UA"/>
              </w:rPr>
              <w:fldChar w:fldCharType="end"/>
            </w:r>
            <w:r w:rsidRPr="005C3EA9">
              <w:rPr>
                <w:lang w:eastAsia="uk-UA"/>
              </w:rPr>
              <w:t xml:space="preserve">- </w:t>
            </w:r>
            <w:r w:rsidRPr="005C3EA9">
              <w:t>Н.д.Макаров О.А. (Реєстр.картка №439)</w:t>
            </w:r>
          </w:p>
          <w:p w:rsidR="008200EC" w:rsidRPr="005C3EA9" w:rsidRDefault="008200EC" w:rsidP="008200EC">
            <w:pPr>
              <w:pStyle w:val="StyleProp"/>
              <w:rPr>
                <w:lang w:eastAsia="uk-UA"/>
              </w:rPr>
            </w:pPr>
            <w:r w:rsidRPr="005C3EA9">
              <w:rPr>
                <w:lang w:eastAsia="uk-UA"/>
              </w:rPr>
              <w:t>Пункт 10 Розділу І доповнити підпунктом 14-1 такого змісту:</w:t>
            </w:r>
          </w:p>
          <w:p w:rsidR="008200EC" w:rsidRPr="005C3EA9" w:rsidRDefault="008200EC" w:rsidP="008200EC">
            <w:pPr>
              <w:pStyle w:val="StyleProp"/>
              <w:rPr>
                <w:lang w:eastAsia="uk-UA"/>
              </w:rPr>
            </w:pPr>
            <w:r w:rsidRPr="00822134">
              <w:rPr>
                <w:lang w:eastAsia="uk-UA"/>
              </w:rPr>
              <w:t>«Частину 1 статті 291</w:t>
            </w:r>
            <w:r w:rsidRPr="005C3EA9">
              <w:rPr>
                <w:lang w:eastAsia="uk-UA"/>
              </w:rPr>
              <w:t xml:space="preserve"> після слова «складається» доповнити словом та знаком «дізнавачем,»».</w:t>
            </w:r>
          </w:p>
        </w:tc>
        <w:tc>
          <w:tcPr>
            <w:tcW w:w="1987" w:type="dxa"/>
          </w:tcPr>
          <w:p w:rsidR="008200EC" w:rsidRPr="005C3EA9" w:rsidRDefault="008200EC" w:rsidP="008200EC">
            <w:pPr>
              <w:pStyle w:val="StyleZakonu"/>
              <w:rPr>
                <w:sz w:val="18"/>
                <w:lang w:eastAsia="uk-UA"/>
              </w:rPr>
            </w:pPr>
            <w:r w:rsidRPr="005C3EA9">
              <w:rPr>
                <w:sz w:val="18"/>
                <w:lang w:eastAsia="uk-UA"/>
              </w:rPr>
              <w:t>Враховано редакційно</w:t>
            </w:r>
          </w:p>
          <w:p w:rsidR="008200EC" w:rsidRPr="005C3EA9" w:rsidRDefault="008200EC" w:rsidP="008200EC">
            <w:pPr>
              <w:pStyle w:val="StyleZakonu"/>
              <w:rPr>
                <w:lang w:eastAsia="uk-UA"/>
              </w:rPr>
            </w:pPr>
            <w:r w:rsidRPr="00F50210">
              <w:rPr>
                <w:color w:val="FFFFFF" w:themeColor="background1"/>
                <w:sz w:val="18"/>
                <w:lang w:eastAsia="uk-UA"/>
              </w:rPr>
              <w:t>(по концепції пишемо слідчий, дізнавач)</w:t>
            </w:r>
          </w:p>
        </w:tc>
        <w:tc>
          <w:tcPr>
            <w:tcW w:w="4660" w:type="dxa"/>
          </w:tcPr>
          <w:p w:rsidR="008200EC" w:rsidRPr="005C3EA9" w:rsidRDefault="00C97544" w:rsidP="005C3EA9">
            <w:pPr>
              <w:pStyle w:val="StyleZakonu"/>
              <w:rPr>
                <w:lang w:eastAsia="uk-UA"/>
              </w:rPr>
            </w:pPr>
            <w:r>
              <w:rPr>
                <w:lang w:eastAsia="uk-UA"/>
              </w:rPr>
              <w:t>24</w:t>
            </w:r>
            <w:r w:rsidR="00A121AD">
              <w:rPr>
                <w:lang w:eastAsia="uk-UA"/>
              </w:rPr>
              <w:t xml:space="preserve">) </w:t>
            </w:r>
            <w:r w:rsidR="001B079C" w:rsidRPr="005C3EA9">
              <w:rPr>
                <w:lang w:eastAsia="uk-UA"/>
              </w:rPr>
              <w:t>частини першу та третю статті 291 після слова «слідчим» доповнити словом «дізнавачем»;</w:t>
            </w:r>
          </w:p>
          <w:p w:rsidR="001B079C" w:rsidRPr="005C3EA9" w:rsidRDefault="001B079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51</w:t>
            </w:r>
            <w:r w:rsidRPr="005C3EA9">
              <w:rPr>
                <w:lang w:eastAsia="uk-UA"/>
              </w:rPr>
              <w:fldChar w:fldCharType="end"/>
            </w:r>
            <w:r w:rsidRPr="005C3EA9">
              <w:rPr>
                <w:lang w:eastAsia="uk-UA"/>
              </w:rPr>
              <w:t xml:space="preserve">- </w:t>
            </w:r>
            <w:r w:rsidRPr="005C3EA9">
              <w:t>Н.д.Макаров О.А. (Реєстр.картка №439)</w:t>
            </w:r>
          </w:p>
          <w:p w:rsidR="008200EC" w:rsidRPr="005C3EA9" w:rsidRDefault="008200EC" w:rsidP="008200EC">
            <w:pPr>
              <w:pStyle w:val="StyleProp"/>
              <w:rPr>
                <w:lang w:eastAsia="uk-UA"/>
              </w:rPr>
            </w:pPr>
            <w:r w:rsidRPr="005C3EA9">
              <w:rPr>
                <w:lang w:eastAsia="uk-UA"/>
              </w:rPr>
              <w:t>Пункт 10 Розділу І доповнити підпунктом 14-2 такого змісту:</w:t>
            </w:r>
          </w:p>
          <w:p w:rsidR="008200EC" w:rsidRPr="005C3EA9" w:rsidRDefault="008200EC" w:rsidP="008200EC">
            <w:pPr>
              <w:pStyle w:val="StyleProp"/>
              <w:rPr>
                <w:lang w:eastAsia="uk-UA"/>
              </w:rPr>
            </w:pPr>
            <w:r w:rsidRPr="005C3EA9">
              <w:rPr>
                <w:lang w:eastAsia="uk-UA"/>
              </w:rPr>
              <w:t>«Частину 3 статті 291 після слова «підписується» доповнити словом та знаком «дізнавачем,»».</w:t>
            </w:r>
          </w:p>
        </w:tc>
        <w:tc>
          <w:tcPr>
            <w:tcW w:w="1987" w:type="dxa"/>
          </w:tcPr>
          <w:p w:rsidR="008200EC" w:rsidRPr="005C3EA9" w:rsidRDefault="008200EC" w:rsidP="008200EC">
            <w:pPr>
              <w:pStyle w:val="StyleZakonu"/>
              <w:rPr>
                <w:sz w:val="18"/>
                <w:lang w:eastAsia="uk-UA"/>
              </w:rPr>
            </w:pPr>
            <w:r w:rsidRPr="005C3EA9">
              <w:rPr>
                <w:sz w:val="18"/>
                <w:lang w:eastAsia="uk-UA"/>
              </w:rPr>
              <w:t>Враховано редакційно</w:t>
            </w:r>
          </w:p>
          <w:p w:rsidR="008200EC" w:rsidRPr="005C3EA9" w:rsidRDefault="008200EC" w:rsidP="008200EC">
            <w:pPr>
              <w:pStyle w:val="StyleZakonu"/>
              <w:rPr>
                <w:lang w:eastAsia="uk-UA"/>
              </w:rPr>
            </w:pPr>
            <w:r w:rsidRPr="00F50210">
              <w:rPr>
                <w:color w:val="FFFFFF" w:themeColor="background1"/>
                <w:sz w:val="18"/>
                <w:lang w:eastAsia="uk-UA"/>
              </w:rPr>
              <w:t>(по концепції пишемо слідчий, дізнавач)</w:t>
            </w:r>
          </w:p>
        </w:tc>
        <w:tc>
          <w:tcPr>
            <w:tcW w:w="4660" w:type="dxa"/>
          </w:tcPr>
          <w:p w:rsidR="008200EC" w:rsidRPr="005C3EA9" w:rsidRDefault="008200E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52</w:t>
            </w:r>
            <w:r w:rsidRPr="005C3EA9">
              <w:rPr>
                <w:lang w:eastAsia="uk-UA"/>
              </w:rPr>
              <w:fldChar w:fldCharType="end"/>
            </w:r>
            <w:r w:rsidRPr="005C3EA9">
              <w:rPr>
                <w:lang w:eastAsia="uk-UA"/>
              </w:rPr>
              <w:t xml:space="preserve">- </w:t>
            </w:r>
            <w:r w:rsidRPr="005C3EA9">
              <w:t>Н.д.Монастирський Д.А. (Реєстр.картка №244)</w:t>
            </w:r>
          </w:p>
          <w:p w:rsidR="008200EC" w:rsidRPr="005C3EA9" w:rsidRDefault="008200EC" w:rsidP="008200EC">
            <w:pPr>
              <w:pStyle w:val="StyleProp"/>
              <w:rPr>
                <w:lang w:eastAsia="uk-UA"/>
              </w:rPr>
            </w:pPr>
            <w:r w:rsidRPr="005C3EA9">
              <w:rPr>
                <w:lang w:eastAsia="uk-UA"/>
              </w:rPr>
              <w:t xml:space="preserve">пункт 10 розділу І після підпункту 14 доповнити підпунктами 14-1, </w:t>
            </w:r>
          </w:p>
          <w:p w:rsidR="008200EC" w:rsidRPr="005C3EA9" w:rsidRDefault="008200EC" w:rsidP="008200EC">
            <w:pPr>
              <w:pStyle w:val="StyleProp"/>
              <w:rPr>
                <w:lang w:eastAsia="uk-UA"/>
              </w:rPr>
            </w:pPr>
            <w:r w:rsidRPr="005C3EA9">
              <w:rPr>
                <w:lang w:eastAsia="uk-UA"/>
              </w:rPr>
              <w:t>14-2 такого змісту:</w:t>
            </w:r>
          </w:p>
          <w:p w:rsidR="008200EC" w:rsidRPr="005C3EA9" w:rsidRDefault="008200EC" w:rsidP="008200EC">
            <w:pPr>
              <w:pStyle w:val="StyleProp"/>
              <w:rPr>
                <w:lang w:eastAsia="uk-UA"/>
              </w:rPr>
            </w:pPr>
            <w:r w:rsidRPr="005C3EA9">
              <w:rPr>
                <w:lang w:eastAsia="uk-UA"/>
              </w:rPr>
              <w:t>«14-1) абзац другий частини другої статті 298-2, частину третю статті 298-3  виключити;</w:t>
            </w:r>
          </w:p>
          <w:p w:rsidR="008200EC" w:rsidRPr="00822134" w:rsidRDefault="008200EC" w:rsidP="008200EC">
            <w:pPr>
              <w:pStyle w:val="StyleProp"/>
              <w:rPr>
                <w:lang w:eastAsia="uk-UA"/>
              </w:rPr>
            </w:pPr>
            <w:r w:rsidRPr="00822134">
              <w:rPr>
                <w:lang w:eastAsia="uk-UA"/>
              </w:rPr>
              <w:t>14-2) у першому та другому реченнях частини другої статті 302 слово «слідчий» замінити словами «дізнавач, слідчий».»;</w:t>
            </w:r>
          </w:p>
          <w:p w:rsidR="008200EC" w:rsidRPr="005C3EA9" w:rsidRDefault="008200EC" w:rsidP="008200EC">
            <w:pPr>
              <w:pStyle w:val="StyleProp"/>
              <w:rPr>
                <w:lang w:eastAsia="uk-UA"/>
              </w:rPr>
            </w:pPr>
          </w:p>
          <w:p w:rsidR="008200EC" w:rsidRPr="005C3EA9" w:rsidRDefault="008200EC" w:rsidP="008200EC">
            <w:pPr>
              <w:pStyle w:val="StyleProp"/>
              <w:rPr>
                <w:i/>
                <w:lang w:eastAsia="uk-UA"/>
              </w:rPr>
            </w:pPr>
            <w:r w:rsidRPr="005C3EA9">
              <w:rPr>
                <w:i/>
                <w:lang w:eastAsia="uk-UA"/>
              </w:rPr>
              <w:t>Обґрунтування:</w:t>
            </w:r>
          </w:p>
          <w:p w:rsidR="008200EC" w:rsidRPr="005C3EA9" w:rsidRDefault="008200EC" w:rsidP="008200EC">
            <w:pPr>
              <w:pStyle w:val="StyleProp"/>
              <w:rPr>
                <w:i/>
                <w:lang w:eastAsia="uk-UA"/>
              </w:rPr>
            </w:pPr>
            <w:r w:rsidRPr="005C3EA9">
              <w:rPr>
                <w:i/>
                <w:lang w:eastAsia="uk-UA"/>
              </w:rPr>
              <w:t xml:space="preserve">Відповідно до абзацу другого частини другої статті 298-2 КПК України (в редакції Закону № 2617-VIII) затримання особи, яка вчинила кримінальний проступок, передбачений статтею 286-1 Кримінального </w:t>
            </w:r>
            <w:r w:rsidRPr="005C3EA9">
              <w:rPr>
                <w:i/>
                <w:lang w:eastAsia="uk-UA"/>
              </w:rPr>
              <w:lastRenderedPageBreak/>
              <w:t>кодексу України, з ознаками перебування у стані алкогольного чи наркотичного сп’яніння або перебування 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медичного закладу для забезпечення проходження відповідного медичного освідування.</w:t>
            </w:r>
          </w:p>
          <w:p w:rsidR="008200EC" w:rsidRPr="005C3EA9" w:rsidRDefault="008200EC" w:rsidP="008200EC">
            <w:pPr>
              <w:pStyle w:val="StyleProp"/>
              <w:rPr>
                <w:lang w:eastAsia="uk-UA"/>
              </w:rPr>
            </w:pPr>
            <w:r w:rsidRPr="005C3EA9">
              <w:rPr>
                <w:i/>
                <w:lang w:eastAsia="uk-UA"/>
              </w:rPr>
              <w:t>У зв’язку із запропонованою декриміналізацією діяння, передбаченого статтею 286-1 КК України, а також з метою забезпечення роз’яснення дізнавачем підозрюваному, потерпілому, представнику юридичної особи, щодо якої здійснюється провадження, змісту встановлених досудовим розслідуванням обставин та покладення на дізнавача обов’язку впевнитися у добровільності згоди вказаних осіб на розгляд обвинувального акта у спрощеному провадженні</w:t>
            </w:r>
          </w:p>
        </w:tc>
        <w:tc>
          <w:tcPr>
            <w:tcW w:w="1987" w:type="dxa"/>
          </w:tcPr>
          <w:p w:rsidR="008200EC" w:rsidRPr="005C3EA9" w:rsidRDefault="008200EC" w:rsidP="00C414ED">
            <w:pPr>
              <w:pStyle w:val="StyleProp"/>
              <w:rPr>
                <w:lang w:eastAsia="uk-UA"/>
              </w:rPr>
            </w:pPr>
            <w:r w:rsidRPr="005C3EA9">
              <w:rPr>
                <w:lang w:eastAsia="uk-UA"/>
              </w:rPr>
              <w:lastRenderedPageBreak/>
              <w:t>Враховано редакційно</w:t>
            </w:r>
          </w:p>
          <w:p w:rsidR="008200EC" w:rsidRPr="005C3EA9" w:rsidRDefault="008200EC" w:rsidP="008200EC">
            <w:pPr>
              <w:pStyle w:val="StyleZakonu"/>
              <w:rPr>
                <w:i/>
                <w:lang w:eastAsia="uk-UA"/>
              </w:rPr>
            </w:pPr>
          </w:p>
        </w:tc>
        <w:tc>
          <w:tcPr>
            <w:tcW w:w="4660" w:type="dxa"/>
          </w:tcPr>
          <w:p w:rsidR="008200EC" w:rsidRPr="005C3EA9" w:rsidRDefault="00822134" w:rsidP="00C97544">
            <w:pPr>
              <w:pStyle w:val="StyleZakonu"/>
              <w:rPr>
                <w:lang w:eastAsia="uk-UA"/>
              </w:rPr>
            </w:pPr>
            <w:r>
              <w:rPr>
                <w:lang w:eastAsia="uk-UA"/>
              </w:rPr>
              <w:t>2</w:t>
            </w:r>
            <w:r w:rsidR="00C97544">
              <w:rPr>
                <w:lang w:eastAsia="uk-UA"/>
              </w:rPr>
              <w:t>5</w:t>
            </w:r>
            <w:r>
              <w:rPr>
                <w:lang w:eastAsia="uk-UA"/>
              </w:rPr>
              <w:t xml:space="preserve">) </w:t>
            </w:r>
            <w:r w:rsidR="001B079C" w:rsidRPr="005C3EA9">
              <w:rPr>
                <w:lang w:eastAsia="uk-UA"/>
              </w:rPr>
              <w:t>частину другу статті 302 після слова «слідчий» доповнити словом «дізнавач»;</w:t>
            </w: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53</w:t>
            </w:r>
            <w:r w:rsidRPr="005C3EA9">
              <w:rPr>
                <w:lang w:eastAsia="uk-UA"/>
              </w:rPr>
              <w:fldChar w:fldCharType="end"/>
            </w:r>
            <w:r w:rsidRPr="005C3EA9">
              <w:rPr>
                <w:lang w:eastAsia="uk-UA"/>
              </w:rPr>
              <w:t xml:space="preserve">- </w:t>
            </w:r>
            <w:r w:rsidRPr="005C3EA9">
              <w:t>Н.д.Бакумов О.С. (Реєстр.картка №173)</w:t>
            </w:r>
          </w:p>
          <w:p w:rsidR="008200EC" w:rsidRPr="005C3EA9" w:rsidRDefault="008200EC" w:rsidP="008200EC">
            <w:pPr>
              <w:pStyle w:val="StyleProp"/>
              <w:rPr>
                <w:lang w:eastAsia="uk-UA"/>
              </w:rPr>
            </w:pPr>
            <w:r w:rsidRPr="005C3EA9">
              <w:rPr>
                <w:lang w:eastAsia="uk-UA"/>
              </w:rPr>
              <w:t>пункт 10 розділу І після підпункту 14 доповнити підпунктами 14-1, 14-2 такого змісту:</w:t>
            </w:r>
          </w:p>
          <w:p w:rsidR="008200EC" w:rsidRPr="00822134" w:rsidRDefault="008200EC" w:rsidP="008200EC">
            <w:pPr>
              <w:pStyle w:val="StyleProp"/>
              <w:rPr>
                <w:lang w:eastAsia="uk-UA"/>
              </w:rPr>
            </w:pPr>
            <w:r w:rsidRPr="005C3EA9">
              <w:rPr>
                <w:lang w:eastAsia="uk-UA"/>
              </w:rPr>
              <w:t xml:space="preserve">«14-1) абзац другий частини другої статті </w:t>
            </w:r>
            <w:r w:rsidRPr="00822134">
              <w:rPr>
                <w:lang w:eastAsia="uk-UA"/>
              </w:rPr>
              <w:t>298-2, частину третю статті 298-3  виключити;</w:t>
            </w:r>
          </w:p>
          <w:p w:rsidR="008200EC" w:rsidRPr="00822134" w:rsidRDefault="008200EC" w:rsidP="008200EC">
            <w:pPr>
              <w:pStyle w:val="StyleProp"/>
              <w:rPr>
                <w:lang w:eastAsia="uk-UA"/>
              </w:rPr>
            </w:pPr>
            <w:r w:rsidRPr="00822134">
              <w:rPr>
                <w:lang w:eastAsia="uk-UA"/>
              </w:rPr>
              <w:t>14-2) у першому та другому реченнях частини другої статті 302 слово «слідчий» замінити словами «дізнавач, слідчий».»;</w:t>
            </w:r>
          </w:p>
          <w:p w:rsidR="008200EC" w:rsidRPr="00822134" w:rsidRDefault="008200EC" w:rsidP="008200EC">
            <w:pPr>
              <w:pStyle w:val="StyleProp"/>
              <w:rPr>
                <w:lang w:eastAsia="uk-UA"/>
              </w:rPr>
            </w:pPr>
          </w:p>
          <w:p w:rsidR="008200EC" w:rsidRPr="00822134" w:rsidRDefault="008200EC" w:rsidP="008200EC">
            <w:pPr>
              <w:pStyle w:val="StyleProp"/>
              <w:rPr>
                <w:lang w:eastAsia="uk-UA"/>
              </w:rPr>
            </w:pPr>
            <w:r w:rsidRPr="00822134">
              <w:rPr>
                <w:lang w:eastAsia="uk-UA"/>
              </w:rPr>
              <w:t>Обґрунтування:</w:t>
            </w:r>
          </w:p>
          <w:p w:rsidR="008200EC" w:rsidRPr="005C3EA9" w:rsidRDefault="008200EC" w:rsidP="008200EC">
            <w:pPr>
              <w:pStyle w:val="StyleProp"/>
              <w:rPr>
                <w:i/>
                <w:lang w:eastAsia="uk-UA"/>
              </w:rPr>
            </w:pPr>
            <w:r w:rsidRPr="005C3EA9">
              <w:rPr>
                <w:i/>
                <w:lang w:eastAsia="uk-UA"/>
              </w:rPr>
              <w:t xml:space="preserve">Відповідно до абзацу другого частини другої статті 298-2 КПК України (в редакції Закону № 2617-VIII) затримання особи, яка вчинила кримінальний проступок, передбачений статтею 286-1 Кримінального кодексу України, </w:t>
            </w:r>
          </w:p>
          <w:p w:rsidR="008200EC" w:rsidRPr="005C3EA9" w:rsidRDefault="008200EC" w:rsidP="008200EC">
            <w:pPr>
              <w:pStyle w:val="StyleProp"/>
              <w:rPr>
                <w:i/>
                <w:lang w:eastAsia="uk-UA"/>
              </w:rPr>
            </w:pPr>
            <w:r w:rsidRPr="005C3EA9">
              <w:rPr>
                <w:i/>
                <w:lang w:eastAsia="uk-UA"/>
              </w:rPr>
              <w:t xml:space="preserve">з ознаками перебування у стані алкогольного чи наркотичного сп’яніння </w:t>
            </w:r>
          </w:p>
          <w:p w:rsidR="008200EC" w:rsidRPr="005C3EA9" w:rsidRDefault="008200EC" w:rsidP="008200EC">
            <w:pPr>
              <w:pStyle w:val="StyleProp"/>
              <w:rPr>
                <w:i/>
                <w:lang w:eastAsia="uk-UA"/>
              </w:rPr>
            </w:pPr>
            <w:r w:rsidRPr="005C3EA9">
              <w:rPr>
                <w:i/>
                <w:lang w:eastAsia="uk-UA"/>
              </w:rPr>
              <w:t xml:space="preserve">або перебування під впливом лікарських засобів, що знижують її увагу </w:t>
            </w:r>
          </w:p>
          <w:p w:rsidR="008200EC" w:rsidRPr="005C3EA9" w:rsidRDefault="008200EC" w:rsidP="008200EC">
            <w:pPr>
              <w:pStyle w:val="StyleProp"/>
              <w:rPr>
                <w:i/>
                <w:lang w:eastAsia="uk-UA"/>
              </w:rPr>
            </w:pPr>
            <w:r w:rsidRPr="005C3EA9">
              <w:rPr>
                <w:i/>
                <w:lang w:eastAsia="uk-UA"/>
              </w:rPr>
              <w:t>та швидкість реакції, здійснюється не більш як на три години з обов’язковим доставленням такої особи до медичного закладу для забезпечення проходження відповідного медичного освідування.</w:t>
            </w:r>
          </w:p>
          <w:p w:rsidR="008200EC" w:rsidRPr="005C3EA9" w:rsidRDefault="008200EC" w:rsidP="008200EC">
            <w:pPr>
              <w:pStyle w:val="StyleProp"/>
              <w:rPr>
                <w:lang w:eastAsia="uk-UA"/>
              </w:rPr>
            </w:pPr>
            <w:r w:rsidRPr="005C3EA9">
              <w:rPr>
                <w:i/>
                <w:lang w:eastAsia="uk-UA"/>
              </w:rPr>
              <w:t xml:space="preserve">У зв’язку із запропонованою декриміналізацією діяння, передбаченого </w:t>
            </w:r>
            <w:r w:rsidRPr="005C3EA9">
              <w:rPr>
                <w:i/>
                <w:lang w:eastAsia="uk-UA"/>
              </w:rPr>
              <w:lastRenderedPageBreak/>
              <w:t>статтею 286-1 КК України, а також з метою забезпечення роз’яснення дізнавачем підозрюваному, потерпілому, представнику юридичної особи, щодо якої здійснюється провадження, змісту встановлених досудовим розслідуванням обставин та покладення на дізнавача обов’язку впевнитися у добровільності згоди вказаних осіб на розгляд обвинувального акта у спрощеному провадженні</w:t>
            </w:r>
          </w:p>
        </w:tc>
        <w:tc>
          <w:tcPr>
            <w:tcW w:w="1987" w:type="dxa"/>
          </w:tcPr>
          <w:p w:rsidR="008200EC" w:rsidRPr="005C3EA9" w:rsidRDefault="008200EC" w:rsidP="00C414ED">
            <w:pPr>
              <w:pStyle w:val="StyleProp"/>
              <w:rPr>
                <w:lang w:eastAsia="uk-UA"/>
              </w:rPr>
            </w:pPr>
            <w:r w:rsidRPr="005C3EA9">
              <w:rPr>
                <w:lang w:eastAsia="uk-UA"/>
              </w:rPr>
              <w:lastRenderedPageBreak/>
              <w:t>Враховано редакційно</w:t>
            </w:r>
          </w:p>
          <w:p w:rsidR="008200EC" w:rsidRPr="005C3EA9" w:rsidRDefault="008200EC" w:rsidP="008200EC">
            <w:pPr>
              <w:pStyle w:val="StyleZakonu"/>
              <w:rPr>
                <w:lang w:eastAsia="uk-UA"/>
              </w:rPr>
            </w:pPr>
          </w:p>
        </w:tc>
        <w:tc>
          <w:tcPr>
            <w:tcW w:w="4660" w:type="dxa"/>
          </w:tcPr>
          <w:p w:rsidR="008200EC" w:rsidRPr="005C3EA9" w:rsidRDefault="008200E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54</w:t>
            </w:r>
            <w:r w:rsidRPr="005C3EA9">
              <w:rPr>
                <w:lang w:eastAsia="uk-UA"/>
              </w:rPr>
              <w:fldChar w:fldCharType="end"/>
            </w:r>
            <w:r w:rsidRPr="005C3EA9">
              <w:rPr>
                <w:lang w:eastAsia="uk-UA"/>
              </w:rPr>
              <w:t xml:space="preserve">- </w:t>
            </w:r>
            <w:r w:rsidRPr="005C3EA9">
              <w:t>Н.д.Медяник В.А. (Реєстр.картка №27)</w:t>
            </w:r>
          </w:p>
          <w:p w:rsidR="008200EC" w:rsidRPr="005C3EA9" w:rsidRDefault="008200EC" w:rsidP="008200EC">
            <w:pPr>
              <w:pStyle w:val="StyleProp"/>
              <w:rPr>
                <w:lang w:eastAsia="zh-CN" w:bidi="hi-IN"/>
              </w:rPr>
            </w:pPr>
            <w:r w:rsidRPr="005C3EA9">
              <w:rPr>
                <w:lang w:eastAsia="zh-CN" w:bidi="hi-IN"/>
              </w:rPr>
              <w:t xml:space="preserve">пункт 10 розділу І після підпункту 14 доповнити підпунктами 14-1, </w:t>
            </w:r>
            <w:r w:rsidRPr="005C3EA9">
              <w:rPr>
                <w:lang w:eastAsia="zh-CN" w:bidi="hi-IN"/>
              </w:rPr>
              <w:br/>
              <w:t>14-2 такого змісту:</w:t>
            </w:r>
          </w:p>
          <w:p w:rsidR="008200EC" w:rsidRPr="00192BC0" w:rsidRDefault="008200EC" w:rsidP="008200EC">
            <w:pPr>
              <w:pStyle w:val="StyleProp"/>
              <w:rPr>
                <w:lang w:eastAsia="zh-CN" w:bidi="hi-IN"/>
              </w:rPr>
            </w:pPr>
            <w:r w:rsidRPr="00192BC0">
              <w:rPr>
                <w:lang w:eastAsia="zh-CN" w:bidi="hi-IN"/>
              </w:rPr>
              <w:t>«14-1) абзац другий частини другої статті 298-2, частину третю статті 298-3  виключити;</w:t>
            </w:r>
          </w:p>
          <w:p w:rsidR="008200EC" w:rsidRPr="00192BC0" w:rsidRDefault="008200EC" w:rsidP="008200EC">
            <w:pPr>
              <w:pStyle w:val="StyleProp"/>
              <w:rPr>
                <w:lang w:eastAsia="zh-CN" w:bidi="hi-IN"/>
              </w:rPr>
            </w:pPr>
            <w:r w:rsidRPr="00192BC0">
              <w:rPr>
                <w:lang w:eastAsia="zh-CN" w:bidi="hi-IN"/>
              </w:rPr>
              <w:t>14-2) у першому та другому реченнях частини другої статті 302 слово «слідчий» замінити словами «дізнавач, слідчий».»;</w:t>
            </w:r>
          </w:p>
          <w:p w:rsidR="008200EC" w:rsidRPr="005C3EA9" w:rsidRDefault="008200EC" w:rsidP="008200EC">
            <w:pPr>
              <w:pStyle w:val="StyleProp"/>
              <w:rPr>
                <w:lang w:eastAsia="zh-CN" w:bidi="hi-IN"/>
              </w:rPr>
            </w:pPr>
          </w:p>
          <w:p w:rsidR="008200EC" w:rsidRPr="005C3EA9" w:rsidRDefault="008200EC" w:rsidP="008200EC">
            <w:pPr>
              <w:pStyle w:val="StyleProp"/>
              <w:rPr>
                <w:i/>
                <w:lang w:eastAsia="zh-CN" w:bidi="hi-IN"/>
              </w:rPr>
            </w:pPr>
            <w:r w:rsidRPr="005C3EA9">
              <w:rPr>
                <w:b/>
                <w:i/>
                <w:lang w:eastAsia="zh-CN" w:bidi="hi-IN"/>
              </w:rPr>
              <w:t>Обґрунтування:</w:t>
            </w:r>
          </w:p>
          <w:p w:rsidR="008200EC" w:rsidRPr="005C3EA9" w:rsidRDefault="008200EC" w:rsidP="008200EC">
            <w:pPr>
              <w:pStyle w:val="StyleProp"/>
              <w:rPr>
                <w:i/>
                <w:lang w:eastAsia="zh-CN" w:bidi="hi-IN"/>
              </w:rPr>
            </w:pPr>
            <w:r w:rsidRPr="005C3EA9">
              <w:rPr>
                <w:i/>
                <w:lang w:eastAsia="zh-CN" w:bidi="hi-IN"/>
              </w:rPr>
              <w:t>Відповідно до абзацу другого частини другої статті 298-2 КПК України (в редакції Закону № 2617-VIII) затримання особи, яка вчинила кримінальний проступок, передбачений статтею 286-1 Кримінального кодексу України, з ознаками перебування у стані алкогольного чи наркотичного сп’яніння або перебування 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медичного закладу для забезпечення проходження відповідного медичного освідування.</w:t>
            </w:r>
          </w:p>
          <w:p w:rsidR="008200EC" w:rsidRPr="005C3EA9" w:rsidRDefault="008200EC" w:rsidP="008200EC">
            <w:pPr>
              <w:pStyle w:val="StyleProp"/>
              <w:rPr>
                <w:i/>
                <w:lang w:eastAsia="zh-CN" w:bidi="hi-IN"/>
              </w:rPr>
            </w:pPr>
            <w:r w:rsidRPr="005C3EA9">
              <w:rPr>
                <w:i/>
                <w:lang w:eastAsia="zh-CN" w:bidi="hi-IN"/>
              </w:rPr>
              <w:t>У зв’язку із запропонованою декриміналізацією діяння, передбаченого статтею 286-1 КК України, а також з метою забезпечення роз’яснення дізнавачем підозрюваному, потерпілому, представнику юридичної особи, щодо якої здійснюється провадження, змісту встановлених досудовим розслідуванням обставин та покладення на дізнавача обов’язку впевнитися у добровільності згоди вказаних осіб на розгляд обвинувального акта у спрощеному провадженні</w:t>
            </w:r>
          </w:p>
          <w:p w:rsidR="008200EC" w:rsidRPr="005C3EA9" w:rsidRDefault="008200EC" w:rsidP="008200EC">
            <w:pPr>
              <w:pStyle w:val="StyleZakonu"/>
              <w:rPr>
                <w:sz w:val="18"/>
                <w:lang w:eastAsia="uk-UA"/>
              </w:rPr>
            </w:pPr>
          </w:p>
        </w:tc>
        <w:tc>
          <w:tcPr>
            <w:tcW w:w="1987" w:type="dxa"/>
          </w:tcPr>
          <w:p w:rsidR="008200EC" w:rsidRPr="005C3EA9" w:rsidRDefault="008200EC" w:rsidP="00C414ED">
            <w:pPr>
              <w:pStyle w:val="StyleProp"/>
              <w:rPr>
                <w:lang w:eastAsia="uk-UA"/>
              </w:rPr>
            </w:pPr>
            <w:r w:rsidRPr="005C3EA9">
              <w:rPr>
                <w:lang w:eastAsia="uk-UA"/>
              </w:rPr>
              <w:t>Враховано редакційно</w:t>
            </w:r>
          </w:p>
          <w:p w:rsidR="008200EC" w:rsidRPr="005C3EA9" w:rsidRDefault="008200EC" w:rsidP="008200EC">
            <w:pPr>
              <w:pStyle w:val="StyleZakonu"/>
              <w:rPr>
                <w:lang w:eastAsia="uk-UA"/>
              </w:rPr>
            </w:pPr>
          </w:p>
        </w:tc>
        <w:tc>
          <w:tcPr>
            <w:tcW w:w="4660" w:type="dxa"/>
          </w:tcPr>
          <w:p w:rsidR="008200EC" w:rsidRPr="005C3EA9" w:rsidRDefault="008200E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55</w:t>
            </w:r>
            <w:r w:rsidRPr="005C3EA9">
              <w:rPr>
                <w:lang w:eastAsia="uk-UA"/>
              </w:rPr>
              <w:fldChar w:fldCharType="end"/>
            </w:r>
            <w:r w:rsidRPr="005C3EA9">
              <w:rPr>
                <w:lang w:eastAsia="uk-UA"/>
              </w:rPr>
              <w:t xml:space="preserve">- </w:t>
            </w:r>
            <w:r w:rsidRPr="005C3EA9">
              <w:t>Н.д.Мамка Г.М. (Реєстр.картка №372)</w:t>
            </w:r>
          </w:p>
          <w:p w:rsidR="008200EC" w:rsidRPr="005C3EA9" w:rsidRDefault="008200EC" w:rsidP="008200EC">
            <w:pPr>
              <w:pStyle w:val="StyleProp"/>
            </w:pPr>
            <w:r w:rsidRPr="005C3EA9">
              <w:lastRenderedPageBreak/>
              <w:t>Доповнити новим підпунктом 14-1 пункт 10 Розділу І (зміни до статті 302 КПК) такого змісту:</w:t>
            </w:r>
          </w:p>
          <w:p w:rsidR="008200EC" w:rsidRPr="00C414ED" w:rsidRDefault="008200EC" w:rsidP="008200EC">
            <w:pPr>
              <w:pStyle w:val="StyleProp"/>
            </w:pPr>
            <w:r w:rsidRPr="00C414ED">
              <w:t xml:space="preserve">«14-1) у частині другій статті 302 перед словом «слідчий» доповнити словом «дізнавач»;» </w:t>
            </w:r>
          </w:p>
          <w:p w:rsidR="008200EC" w:rsidRPr="005C3EA9" w:rsidRDefault="008200EC" w:rsidP="008200EC">
            <w:pPr>
              <w:pStyle w:val="StyleZakonu"/>
              <w:rPr>
                <w:sz w:val="18"/>
                <w:lang w:eastAsia="uk-UA"/>
              </w:rPr>
            </w:pPr>
          </w:p>
        </w:tc>
        <w:tc>
          <w:tcPr>
            <w:tcW w:w="1987" w:type="dxa"/>
          </w:tcPr>
          <w:p w:rsidR="008200EC" w:rsidRPr="005C3EA9" w:rsidRDefault="008200EC" w:rsidP="008200EC">
            <w:pPr>
              <w:pStyle w:val="StyleZakonu"/>
              <w:rPr>
                <w:lang w:eastAsia="uk-UA"/>
              </w:rPr>
            </w:pPr>
            <w:r w:rsidRPr="005C3EA9">
              <w:rPr>
                <w:sz w:val="18"/>
                <w:lang w:eastAsia="uk-UA"/>
              </w:rPr>
              <w:lastRenderedPageBreak/>
              <w:t>Враховано</w:t>
            </w:r>
          </w:p>
        </w:tc>
        <w:tc>
          <w:tcPr>
            <w:tcW w:w="4660" w:type="dxa"/>
          </w:tcPr>
          <w:p w:rsidR="008200EC" w:rsidRPr="005C3EA9" w:rsidRDefault="008200EC" w:rsidP="005C3EA9">
            <w:pPr>
              <w:pStyle w:val="StyleZakonu"/>
              <w:rPr>
                <w:lang w:eastAsia="uk-UA"/>
              </w:rPr>
            </w:pPr>
          </w:p>
        </w:tc>
      </w:tr>
      <w:tr w:rsidR="008200EC" w:rsidRPr="005C3EA9" w:rsidTr="00C937DC">
        <w:tc>
          <w:tcPr>
            <w:tcW w:w="576" w:type="dxa"/>
          </w:tcPr>
          <w:p w:rsidR="008200EC" w:rsidRPr="005C3EA9" w:rsidRDefault="008200EC" w:rsidP="008200EC">
            <w:pPr>
              <w:pStyle w:val="StyleWisnow"/>
            </w:pPr>
          </w:p>
        </w:tc>
        <w:tc>
          <w:tcPr>
            <w:tcW w:w="4818" w:type="dxa"/>
          </w:tcPr>
          <w:p w:rsidR="008200EC" w:rsidRPr="005C3EA9" w:rsidRDefault="008200EC" w:rsidP="008200EC">
            <w:pPr>
              <w:pStyle w:val="StyleZakonu"/>
              <w:rPr>
                <w:lang w:eastAsia="uk-UA"/>
              </w:rPr>
            </w:pPr>
          </w:p>
        </w:tc>
        <w:tc>
          <w:tcPr>
            <w:tcW w:w="3686" w:type="dxa"/>
          </w:tcPr>
          <w:p w:rsidR="008200EC" w:rsidRPr="005C3EA9" w:rsidRDefault="008200EC" w:rsidP="008200E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56</w:t>
            </w:r>
            <w:r w:rsidRPr="005C3EA9">
              <w:rPr>
                <w:lang w:eastAsia="uk-UA"/>
              </w:rPr>
              <w:fldChar w:fldCharType="end"/>
            </w:r>
            <w:r w:rsidRPr="005C3EA9">
              <w:rPr>
                <w:lang w:eastAsia="uk-UA"/>
              </w:rPr>
              <w:t xml:space="preserve">- </w:t>
            </w:r>
            <w:r w:rsidRPr="005C3EA9">
              <w:t>Н.д.Павлюк М.В. (Реєстр.картка №323)</w:t>
            </w:r>
          </w:p>
          <w:p w:rsidR="008200EC" w:rsidRPr="005C3EA9" w:rsidRDefault="008200EC" w:rsidP="008200EC">
            <w:pPr>
              <w:pStyle w:val="StyleProp"/>
              <w:rPr>
                <w:lang w:eastAsia="uk-UA"/>
              </w:rPr>
            </w:pPr>
            <w:r w:rsidRPr="005C3EA9">
              <w:rPr>
                <w:lang w:eastAsia="uk-UA"/>
              </w:rPr>
              <w:t>пункт 10 розділу І після підпункту 14 доповнити підпунктами 14-1, 14-2 такого змісту:</w:t>
            </w:r>
          </w:p>
          <w:p w:rsidR="008200EC" w:rsidRPr="00C414ED" w:rsidRDefault="008200EC" w:rsidP="008200EC">
            <w:pPr>
              <w:pStyle w:val="StyleProp"/>
              <w:rPr>
                <w:lang w:eastAsia="uk-UA"/>
              </w:rPr>
            </w:pPr>
            <w:r w:rsidRPr="00C414ED">
              <w:rPr>
                <w:lang w:eastAsia="uk-UA"/>
              </w:rPr>
              <w:t>«14-1) абзац другий частини другої статті 298-2, частину третю статті 298-3  виключити;</w:t>
            </w:r>
          </w:p>
          <w:p w:rsidR="008200EC" w:rsidRPr="00C414ED" w:rsidRDefault="008200EC" w:rsidP="008200EC">
            <w:pPr>
              <w:pStyle w:val="StyleProp"/>
              <w:rPr>
                <w:lang w:eastAsia="uk-UA"/>
              </w:rPr>
            </w:pPr>
            <w:r w:rsidRPr="00C414ED">
              <w:rPr>
                <w:lang w:eastAsia="uk-UA"/>
              </w:rPr>
              <w:t>14-2) у першому та другому реченнях частини другої статті 302 слово «слідчий» замінити словами «дізнавач, слідчий».»;</w:t>
            </w:r>
          </w:p>
          <w:p w:rsidR="008200EC" w:rsidRPr="005C3EA9" w:rsidRDefault="008200EC" w:rsidP="008200EC">
            <w:pPr>
              <w:pStyle w:val="StyleProp"/>
              <w:rPr>
                <w:i/>
                <w:lang w:eastAsia="uk-UA"/>
              </w:rPr>
            </w:pPr>
            <w:r w:rsidRPr="005C3EA9">
              <w:rPr>
                <w:i/>
                <w:lang w:eastAsia="uk-UA"/>
              </w:rPr>
              <w:t>Обґрунтування:</w:t>
            </w:r>
          </w:p>
          <w:p w:rsidR="008200EC" w:rsidRPr="005C3EA9" w:rsidRDefault="008200EC" w:rsidP="008200EC">
            <w:pPr>
              <w:pStyle w:val="StyleProp"/>
              <w:rPr>
                <w:i/>
                <w:lang w:eastAsia="uk-UA"/>
              </w:rPr>
            </w:pPr>
            <w:r w:rsidRPr="005C3EA9">
              <w:rPr>
                <w:i/>
                <w:lang w:eastAsia="uk-UA"/>
              </w:rPr>
              <w:t>Відповідно до абзацу другого частини другої статті 298-2 КПК України (в редакції Закону № 2617-VIII) затримання особи, яка вчинила кримінальний проступок, передбачений статтею 286-1 Кримінального кодексу України, з ознаками перебування у стані алкогольного чи наркотичного сп’яніння або перебування 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медичного закладу для забезпечення проходження відповідного медичного освідування.</w:t>
            </w:r>
          </w:p>
          <w:p w:rsidR="008200EC" w:rsidRPr="005C3EA9" w:rsidRDefault="008200EC" w:rsidP="008200EC">
            <w:pPr>
              <w:pStyle w:val="StyleProp"/>
              <w:rPr>
                <w:lang w:eastAsia="uk-UA"/>
              </w:rPr>
            </w:pPr>
            <w:r w:rsidRPr="005C3EA9">
              <w:rPr>
                <w:i/>
                <w:lang w:eastAsia="uk-UA"/>
              </w:rPr>
              <w:t>У зв’язку із запропонованою декриміналізацією діяння, передбаченого статтею 286-1 КК України, а також з метою забезпечення роз’яснення дізнавачем підозрюваному, потерпілому, представнику юридичної особи, щодо якої здійснюється провадження, змісту встановлених досудовим розслідуванням обставин та покладення на дізнавача обов’язку впевнитися у добровільності згоди вказаних осіб на розгляд обвинувального акта у спрощеному провадженні</w:t>
            </w:r>
          </w:p>
        </w:tc>
        <w:tc>
          <w:tcPr>
            <w:tcW w:w="1987" w:type="dxa"/>
          </w:tcPr>
          <w:p w:rsidR="008200EC" w:rsidRPr="005C3EA9" w:rsidRDefault="008200EC" w:rsidP="00C414ED">
            <w:pPr>
              <w:pStyle w:val="StyleProp"/>
              <w:rPr>
                <w:lang w:eastAsia="uk-UA"/>
              </w:rPr>
            </w:pPr>
            <w:r w:rsidRPr="005C3EA9">
              <w:rPr>
                <w:lang w:eastAsia="uk-UA"/>
              </w:rPr>
              <w:t>Враховано редакційно</w:t>
            </w:r>
          </w:p>
          <w:p w:rsidR="008200EC" w:rsidRPr="005C3EA9" w:rsidRDefault="008200EC" w:rsidP="008200EC">
            <w:pPr>
              <w:pStyle w:val="StyleZakonu"/>
              <w:rPr>
                <w:lang w:eastAsia="uk-UA"/>
              </w:rPr>
            </w:pPr>
          </w:p>
        </w:tc>
        <w:tc>
          <w:tcPr>
            <w:tcW w:w="4660" w:type="dxa"/>
          </w:tcPr>
          <w:p w:rsidR="008200EC" w:rsidRPr="005C3EA9" w:rsidRDefault="008200EC" w:rsidP="005C3EA9">
            <w:pPr>
              <w:pStyle w:val="StyleZakonu"/>
              <w:rPr>
                <w:lang w:eastAsia="uk-UA"/>
              </w:rPr>
            </w:pPr>
          </w:p>
        </w:tc>
      </w:tr>
      <w:tr w:rsidR="00EC4EE9" w:rsidRPr="005C3EA9" w:rsidTr="00C937DC">
        <w:tc>
          <w:tcPr>
            <w:tcW w:w="576" w:type="dxa"/>
          </w:tcPr>
          <w:p w:rsidR="00EC4EE9" w:rsidRPr="005C3EA9" w:rsidRDefault="00EC4EE9" w:rsidP="00EC4EE9">
            <w:pPr>
              <w:pStyle w:val="StyleWisnow"/>
            </w:pPr>
            <w:bookmarkStart w:id="81" w:name="n82" w:colFirst="0" w:colLast="0"/>
            <w:bookmarkEnd w:id="80"/>
            <w:r w:rsidRPr="005C3EA9">
              <w:t>82.</w:t>
            </w:r>
          </w:p>
        </w:tc>
        <w:tc>
          <w:tcPr>
            <w:tcW w:w="4818" w:type="dxa"/>
          </w:tcPr>
          <w:p w:rsidR="00EC4EE9" w:rsidRPr="005C3EA9" w:rsidRDefault="00EC4EE9" w:rsidP="00EC4EE9">
            <w:pPr>
              <w:pStyle w:val="StyleZakonu"/>
              <w:rPr>
                <w:lang w:eastAsia="uk-UA"/>
              </w:rPr>
            </w:pPr>
            <w:r w:rsidRPr="005C3EA9">
              <w:rPr>
                <w:lang w:eastAsia="uk-UA"/>
              </w:rPr>
              <w:t>15) у назві та тексті статті 303 перед словом «слідчий» у всіх відмінках доповнити словом «дізнавач,» у відповідному відмінку;</w:t>
            </w:r>
          </w:p>
        </w:tc>
        <w:tc>
          <w:tcPr>
            <w:tcW w:w="3686" w:type="dxa"/>
          </w:tcPr>
          <w:p w:rsidR="00EC4EE9" w:rsidRPr="005C3EA9" w:rsidRDefault="00EC4EE9" w:rsidP="00EC4EE9">
            <w:pPr>
              <w:pStyle w:val="StyleZakonu"/>
              <w:rPr>
                <w:lang w:eastAsia="uk-UA"/>
              </w:rPr>
            </w:pPr>
          </w:p>
        </w:tc>
        <w:tc>
          <w:tcPr>
            <w:tcW w:w="1987" w:type="dxa"/>
          </w:tcPr>
          <w:p w:rsidR="00EC4EE9" w:rsidRPr="005C3EA9" w:rsidRDefault="00EC4EE9" w:rsidP="00EC4EE9">
            <w:pPr>
              <w:pStyle w:val="StyleZakonu"/>
              <w:rPr>
                <w:lang w:eastAsia="uk-UA"/>
              </w:rPr>
            </w:pPr>
          </w:p>
        </w:tc>
        <w:tc>
          <w:tcPr>
            <w:tcW w:w="4660" w:type="dxa"/>
          </w:tcPr>
          <w:p w:rsidR="00EC4EE9" w:rsidRPr="005C3EA9" w:rsidRDefault="00C97544" w:rsidP="00C97544">
            <w:pPr>
              <w:pStyle w:val="StyleZakonu"/>
              <w:rPr>
                <w:lang w:eastAsia="uk-UA"/>
              </w:rPr>
            </w:pPr>
            <w:r>
              <w:rPr>
                <w:lang w:eastAsia="uk-UA"/>
              </w:rPr>
              <w:t>26</w:t>
            </w:r>
            <w:r w:rsidR="00822134">
              <w:rPr>
                <w:lang w:eastAsia="uk-UA"/>
              </w:rPr>
              <w:t xml:space="preserve">) </w:t>
            </w:r>
            <w:r w:rsidR="00EC4EE9" w:rsidRPr="005C3EA9">
              <w:rPr>
                <w:lang w:eastAsia="uk-UA"/>
              </w:rPr>
              <w:t xml:space="preserve">назву та текст статті 303 після слова «слідчий» </w:t>
            </w:r>
            <w:r>
              <w:rPr>
                <w:lang w:eastAsia="uk-UA"/>
              </w:rPr>
              <w:t>в</w:t>
            </w:r>
            <w:r w:rsidR="00EC4EE9" w:rsidRPr="005C3EA9">
              <w:rPr>
                <w:lang w:eastAsia="uk-UA"/>
              </w:rPr>
              <w:t xml:space="preserve"> </w:t>
            </w:r>
            <w:r>
              <w:rPr>
                <w:lang w:eastAsia="uk-UA"/>
              </w:rPr>
              <w:t>у</w:t>
            </w:r>
            <w:r w:rsidR="00EC4EE9" w:rsidRPr="005C3EA9">
              <w:rPr>
                <w:lang w:eastAsia="uk-UA"/>
              </w:rPr>
              <w:t>сіх відмінках доповнити словом «дізнавач» у відповідному відмінку;</w:t>
            </w:r>
          </w:p>
        </w:tc>
      </w:tr>
      <w:tr w:rsidR="00EC4EE9" w:rsidRPr="005C3EA9" w:rsidTr="00C937DC">
        <w:tc>
          <w:tcPr>
            <w:tcW w:w="576" w:type="dxa"/>
          </w:tcPr>
          <w:p w:rsidR="00EC4EE9" w:rsidRPr="005C3EA9" w:rsidRDefault="00EC4EE9" w:rsidP="00EC4EE9">
            <w:pPr>
              <w:pStyle w:val="StyleWisnow"/>
            </w:pPr>
            <w:bookmarkStart w:id="82" w:name="n83" w:colFirst="0" w:colLast="0"/>
            <w:bookmarkEnd w:id="81"/>
            <w:r w:rsidRPr="005C3EA9">
              <w:lastRenderedPageBreak/>
              <w:t>83.</w:t>
            </w:r>
          </w:p>
        </w:tc>
        <w:tc>
          <w:tcPr>
            <w:tcW w:w="4818" w:type="dxa"/>
          </w:tcPr>
          <w:p w:rsidR="00EC4EE9" w:rsidRPr="005C3EA9" w:rsidRDefault="00EC4EE9" w:rsidP="00EC4EE9">
            <w:pPr>
              <w:pStyle w:val="StyleZakonu"/>
              <w:rPr>
                <w:lang w:eastAsia="uk-UA"/>
              </w:rPr>
            </w:pPr>
            <w:r w:rsidRPr="005C3EA9">
              <w:rPr>
                <w:lang w:eastAsia="uk-UA"/>
              </w:rPr>
              <w:t>16) у назві та тексті статті 304 перед словом «слідчого» доповнити словом «дізнавача,»;</w:t>
            </w:r>
          </w:p>
        </w:tc>
        <w:tc>
          <w:tcPr>
            <w:tcW w:w="3686" w:type="dxa"/>
          </w:tcPr>
          <w:p w:rsidR="00EC4EE9" w:rsidRPr="005C3EA9" w:rsidRDefault="00EC4EE9" w:rsidP="00EC4EE9">
            <w:pPr>
              <w:pStyle w:val="StyleZakonu"/>
              <w:rPr>
                <w:lang w:eastAsia="uk-UA"/>
              </w:rPr>
            </w:pPr>
          </w:p>
        </w:tc>
        <w:tc>
          <w:tcPr>
            <w:tcW w:w="1987" w:type="dxa"/>
          </w:tcPr>
          <w:p w:rsidR="00EC4EE9" w:rsidRPr="005C3EA9" w:rsidRDefault="00EC4EE9" w:rsidP="00EC4EE9">
            <w:pPr>
              <w:pStyle w:val="StyleZakonu"/>
              <w:rPr>
                <w:lang w:eastAsia="uk-UA"/>
              </w:rPr>
            </w:pPr>
          </w:p>
        </w:tc>
        <w:tc>
          <w:tcPr>
            <w:tcW w:w="4660" w:type="dxa"/>
          </w:tcPr>
          <w:p w:rsidR="00EC4EE9" w:rsidRPr="005C3EA9" w:rsidRDefault="00C97544" w:rsidP="005C3EA9">
            <w:pPr>
              <w:pStyle w:val="StyleZakonu"/>
              <w:rPr>
                <w:lang w:eastAsia="uk-UA"/>
              </w:rPr>
            </w:pPr>
            <w:r>
              <w:rPr>
                <w:lang w:eastAsia="uk-UA"/>
              </w:rPr>
              <w:t>27</w:t>
            </w:r>
            <w:r w:rsidR="00822134">
              <w:rPr>
                <w:lang w:eastAsia="uk-UA"/>
              </w:rPr>
              <w:t xml:space="preserve">) </w:t>
            </w:r>
            <w:r w:rsidR="005839FC" w:rsidRPr="005C3EA9">
              <w:rPr>
                <w:lang w:eastAsia="uk-UA"/>
              </w:rPr>
              <w:t xml:space="preserve">назву, частини першу та четверту </w:t>
            </w:r>
            <w:r w:rsidR="00EC4EE9" w:rsidRPr="005C3EA9">
              <w:rPr>
                <w:lang w:eastAsia="uk-UA"/>
              </w:rPr>
              <w:t xml:space="preserve">статті 304 </w:t>
            </w:r>
            <w:r w:rsidR="005839FC" w:rsidRPr="005C3EA9">
              <w:rPr>
                <w:lang w:eastAsia="uk-UA"/>
              </w:rPr>
              <w:t>після</w:t>
            </w:r>
            <w:r w:rsidR="00EC4EE9" w:rsidRPr="005C3EA9">
              <w:rPr>
                <w:lang w:eastAsia="uk-UA"/>
              </w:rPr>
              <w:t xml:space="preserve"> слов</w:t>
            </w:r>
            <w:r w:rsidR="005839FC" w:rsidRPr="005C3EA9">
              <w:rPr>
                <w:lang w:eastAsia="uk-UA"/>
              </w:rPr>
              <w:t>а</w:t>
            </w:r>
            <w:r w:rsidR="00EC4EE9" w:rsidRPr="005C3EA9">
              <w:rPr>
                <w:lang w:eastAsia="uk-UA"/>
              </w:rPr>
              <w:t xml:space="preserve"> «слідчо</w:t>
            </w:r>
            <w:r w:rsidR="005839FC" w:rsidRPr="005C3EA9">
              <w:rPr>
                <w:lang w:eastAsia="uk-UA"/>
              </w:rPr>
              <w:t>го» доповнити словом «дізнавача</w:t>
            </w:r>
            <w:r w:rsidR="00EC4EE9" w:rsidRPr="005C3EA9">
              <w:rPr>
                <w:lang w:eastAsia="uk-UA"/>
              </w:rPr>
              <w:t>»;</w:t>
            </w:r>
          </w:p>
        </w:tc>
      </w:tr>
      <w:tr w:rsidR="00EC4EE9" w:rsidRPr="005C3EA9" w:rsidTr="00C937DC">
        <w:tc>
          <w:tcPr>
            <w:tcW w:w="576" w:type="dxa"/>
          </w:tcPr>
          <w:p w:rsidR="00EC4EE9" w:rsidRPr="005C3EA9" w:rsidRDefault="00EC4EE9" w:rsidP="00EC4EE9">
            <w:pPr>
              <w:pStyle w:val="StyleWisnow"/>
            </w:pPr>
            <w:bookmarkStart w:id="83" w:name="n84" w:colFirst="0" w:colLast="0"/>
            <w:bookmarkEnd w:id="82"/>
            <w:r w:rsidRPr="005C3EA9">
              <w:t>84.</w:t>
            </w:r>
          </w:p>
        </w:tc>
        <w:tc>
          <w:tcPr>
            <w:tcW w:w="4818" w:type="dxa"/>
          </w:tcPr>
          <w:p w:rsidR="00EC4EE9" w:rsidRPr="005C3EA9" w:rsidRDefault="00EC4EE9" w:rsidP="00EC4EE9">
            <w:pPr>
              <w:pStyle w:val="StyleZakonu"/>
              <w:rPr>
                <w:lang w:eastAsia="uk-UA"/>
              </w:rPr>
            </w:pPr>
            <w:r w:rsidRPr="005C3EA9">
              <w:rPr>
                <w:lang w:eastAsia="uk-UA"/>
              </w:rPr>
              <w:t>17) у назві та тексті статті 305 перед словом «слідчий» у всіх відмінках доповнити словом «дізнавач,» у відповідному відмінку;</w:t>
            </w:r>
          </w:p>
        </w:tc>
        <w:tc>
          <w:tcPr>
            <w:tcW w:w="3686" w:type="dxa"/>
          </w:tcPr>
          <w:p w:rsidR="00EC4EE9" w:rsidRPr="005C3EA9" w:rsidRDefault="00EC4EE9" w:rsidP="00EC4EE9">
            <w:pPr>
              <w:pStyle w:val="StyleZakonu"/>
              <w:ind w:firstLine="0"/>
              <w:rPr>
                <w:lang w:eastAsia="uk-UA"/>
              </w:rPr>
            </w:pPr>
          </w:p>
          <w:p w:rsidR="00EC4EE9" w:rsidRPr="005C3EA9" w:rsidRDefault="00EC4EE9" w:rsidP="00EC4EE9">
            <w:pPr>
              <w:pStyle w:val="StyleZakonu"/>
              <w:rPr>
                <w:lang w:eastAsia="uk-UA"/>
              </w:rPr>
            </w:pPr>
          </w:p>
        </w:tc>
        <w:tc>
          <w:tcPr>
            <w:tcW w:w="1987" w:type="dxa"/>
          </w:tcPr>
          <w:p w:rsidR="00EC4EE9" w:rsidRPr="005C3EA9" w:rsidRDefault="00EC4EE9" w:rsidP="00EC4EE9">
            <w:pPr>
              <w:pStyle w:val="StyleZakonu"/>
              <w:rPr>
                <w:lang w:eastAsia="uk-UA"/>
              </w:rPr>
            </w:pPr>
          </w:p>
        </w:tc>
        <w:tc>
          <w:tcPr>
            <w:tcW w:w="4660" w:type="dxa"/>
          </w:tcPr>
          <w:p w:rsidR="00EC4EE9" w:rsidRPr="005C3EA9" w:rsidRDefault="00C97544" w:rsidP="00C97544">
            <w:pPr>
              <w:pStyle w:val="StyleZakonu"/>
              <w:rPr>
                <w:lang w:eastAsia="uk-UA"/>
              </w:rPr>
            </w:pPr>
            <w:r>
              <w:rPr>
                <w:lang w:eastAsia="uk-UA"/>
              </w:rPr>
              <w:t>28</w:t>
            </w:r>
            <w:r w:rsidR="00822134">
              <w:rPr>
                <w:lang w:eastAsia="uk-UA"/>
              </w:rPr>
              <w:t xml:space="preserve">) </w:t>
            </w:r>
            <w:r w:rsidR="006B2E4C" w:rsidRPr="005C3EA9">
              <w:rPr>
                <w:lang w:eastAsia="uk-UA"/>
              </w:rPr>
              <w:t xml:space="preserve">назву та текст статті 305 після слова «слідчий» </w:t>
            </w:r>
            <w:r>
              <w:rPr>
                <w:lang w:eastAsia="uk-UA"/>
              </w:rPr>
              <w:t>в</w:t>
            </w:r>
            <w:r w:rsidR="006B2E4C" w:rsidRPr="005C3EA9">
              <w:rPr>
                <w:lang w:eastAsia="uk-UA"/>
              </w:rPr>
              <w:t xml:space="preserve"> </w:t>
            </w:r>
            <w:r>
              <w:rPr>
                <w:lang w:eastAsia="uk-UA"/>
              </w:rPr>
              <w:t>у</w:t>
            </w:r>
            <w:r w:rsidR="006B2E4C" w:rsidRPr="005C3EA9">
              <w:rPr>
                <w:lang w:eastAsia="uk-UA"/>
              </w:rPr>
              <w:t>сіх відмінках доповнити словом «дізнавач» у відповідному відмінку;</w:t>
            </w:r>
          </w:p>
        </w:tc>
      </w:tr>
      <w:tr w:rsidR="00EC4EE9" w:rsidRPr="005C3EA9" w:rsidTr="00C937DC">
        <w:tc>
          <w:tcPr>
            <w:tcW w:w="576" w:type="dxa"/>
          </w:tcPr>
          <w:p w:rsidR="00EC4EE9" w:rsidRPr="005C3EA9" w:rsidRDefault="00EC4EE9" w:rsidP="00EC4EE9">
            <w:pPr>
              <w:pStyle w:val="StyleWisnow"/>
            </w:pPr>
            <w:bookmarkStart w:id="84" w:name="n85" w:colFirst="0" w:colLast="0"/>
            <w:bookmarkEnd w:id="83"/>
            <w:r w:rsidRPr="005C3EA9">
              <w:t>85.</w:t>
            </w:r>
          </w:p>
        </w:tc>
        <w:tc>
          <w:tcPr>
            <w:tcW w:w="4818" w:type="dxa"/>
          </w:tcPr>
          <w:p w:rsidR="00EC4EE9" w:rsidRPr="005C3EA9" w:rsidRDefault="00EC4EE9" w:rsidP="00EC4EE9">
            <w:pPr>
              <w:pStyle w:val="StyleZakonu"/>
              <w:rPr>
                <w:lang w:eastAsia="uk-UA"/>
              </w:rPr>
            </w:pPr>
            <w:r w:rsidRPr="005C3EA9">
              <w:rPr>
                <w:lang w:eastAsia="uk-UA"/>
              </w:rPr>
              <w:t>18) у частині першій статті 306 слово «злочинів» замінити словами «кримінальних правопорушень», а у назві, частинах першій та третій перед словом «слідчого» доповнити словом «дізнавача,»;</w:t>
            </w:r>
          </w:p>
        </w:tc>
        <w:tc>
          <w:tcPr>
            <w:tcW w:w="3686" w:type="dxa"/>
          </w:tcPr>
          <w:p w:rsidR="00EC4EE9" w:rsidRPr="005C3EA9" w:rsidRDefault="00EC4EE9" w:rsidP="00EC4EE9">
            <w:pPr>
              <w:pStyle w:val="StyleZakonu"/>
              <w:rPr>
                <w:lang w:eastAsia="uk-UA"/>
              </w:rPr>
            </w:pPr>
          </w:p>
        </w:tc>
        <w:tc>
          <w:tcPr>
            <w:tcW w:w="1987" w:type="dxa"/>
          </w:tcPr>
          <w:p w:rsidR="00EC4EE9" w:rsidRPr="005C3EA9" w:rsidRDefault="00EC4EE9" w:rsidP="00EC4EE9">
            <w:pPr>
              <w:pStyle w:val="StyleZakonu"/>
              <w:rPr>
                <w:lang w:eastAsia="uk-UA"/>
              </w:rPr>
            </w:pPr>
          </w:p>
        </w:tc>
        <w:tc>
          <w:tcPr>
            <w:tcW w:w="4660" w:type="dxa"/>
          </w:tcPr>
          <w:p w:rsidR="006B2E4C" w:rsidRPr="005C3EA9" w:rsidRDefault="00C97544" w:rsidP="005C3EA9">
            <w:pPr>
              <w:pStyle w:val="StyleZakonu"/>
              <w:rPr>
                <w:lang w:eastAsia="uk-UA"/>
              </w:rPr>
            </w:pPr>
            <w:r>
              <w:rPr>
                <w:lang w:eastAsia="uk-UA"/>
              </w:rPr>
              <w:t>29</w:t>
            </w:r>
            <w:r w:rsidR="00EC4EE9" w:rsidRPr="005C3EA9">
              <w:rPr>
                <w:lang w:eastAsia="uk-UA"/>
              </w:rPr>
              <w:t>) у статті 306</w:t>
            </w:r>
            <w:r w:rsidR="006B2E4C" w:rsidRPr="005C3EA9">
              <w:rPr>
                <w:lang w:eastAsia="uk-UA"/>
              </w:rPr>
              <w:t>:</w:t>
            </w:r>
          </w:p>
          <w:p w:rsidR="00FA06ED" w:rsidRPr="005C3EA9" w:rsidRDefault="00FA06ED" w:rsidP="005C3EA9">
            <w:pPr>
              <w:pStyle w:val="StyleZakonu"/>
              <w:rPr>
                <w:lang w:eastAsia="uk-UA"/>
              </w:rPr>
            </w:pPr>
            <w:r w:rsidRPr="005C3EA9">
              <w:rPr>
                <w:lang w:eastAsia="uk-UA"/>
              </w:rPr>
              <w:t>назву після слова «слідчого» доповнити словом «дізнавача»;</w:t>
            </w:r>
          </w:p>
          <w:p w:rsidR="006B2E4C" w:rsidRPr="005C3EA9" w:rsidRDefault="006B2E4C" w:rsidP="005C3EA9">
            <w:pPr>
              <w:pStyle w:val="StyleZakonu"/>
              <w:rPr>
                <w:lang w:eastAsia="uk-UA"/>
              </w:rPr>
            </w:pPr>
            <w:r w:rsidRPr="005C3EA9">
              <w:rPr>
                <w:lang w:eastAsia="uk-UA"/>
              </w:rPr>
              <w:t>у частині першій:</w:t>
            </w:r>
          </w:p>
          <w:p w:rsidR="006B2E4C" w:rsidRPr="005C3EA9" w:rsidRDefault="00EC4EE9" w:rsidP="005C3EA9">
            <w:pPr>
              <w:pStyle w:val="StyleZakonu"/>
              <w:rPr>
                <w:lang w:eastAsia="uk-UA"/>
              </w:rPr>
            </w:pPr>
            <w:r w:rsidRPr="005C3EA9">
              <w:rPr>
                <w:lang w:eastAsia="uk-UA"/>
              </w:rPr>
              <w:t xml:space="preserve"> слово «злочинів» замінити слова</w:t>
            </w:r>
            <w:r w:rsidR="006B2E4C" w:rsidRPr="005C3EA9">
              <w:rPr>
                <w:lang w:eastAsia="uk-UA"/>
              </w:rPr>
              <w:t>ми «кримінальних правопорушень»;</w:t>
            </w:r>
          </w:p>
          <w:p w:rsidR="006B2E4C" w:rsidRPr="005C3EA9" w:rsidRDefault="006B2E4C" w:rsidP="005C3EA9">
            <w:pPr>
              <w:pStyle w:val="StyleZakonu"/>
              <w:rPr>
                <w:lang w:eastAsia="uk-UA"/>
              </w:rPr>
            </w:pPr>
            <w:r w:rsidRPr="005C3EA9">
              <w:rPr>
                <w:lang w:eastAsia="uk-UA"/>
              </w:rPr>
              <w:t>після слова «слідчого» доповнити словом «дізнавача»;</w:t>
            </w:r>
          </w:p>
          <w:p w:rsidR="00EC4EE9" w:rsidRPr="005C3EA9" w:rsidRDefault="00EC4EE9" w:rsidP="005C3EA9">
            <w:pPr>
              <w:pStyle w:val="StyleZakonu"/>
              <w:rPr>
                <w:lang w:eastAsia="uk-UA"/>
              </w:rPr>
            </w:pPr>
            <w:r w:rsidRPr="005C3EA9">
              <w:rPr>
                <w:lang w:eastAsia="uk-UA"/>
              </w:rPr>
              <w:t xml:space="preserve"> </w:t>
            </w:r>
            <w:r w:rsidR="00FA06ED" w:rsidRPr="005C3EA9">
              <w:rPr>
                <w:lang w:eastAsia="uk-UA"/>
              </w:rPr>
              <w:t>частину</w:t>
            </w:r>
            <w:r w:rsidRPr="005C3EA9">
              <w:rPr>
                <w:lang w:eastAsia="uk-UA"/>
              </w:rPr>
              <w:t xml:space="preserve"> трет</w:t>
            </w:r>
            <w:r w:rsidR="00FA06ED" w:rsidRPr="005C3EA9">
              <w:rPr>
                <w:lang w:eastAsia="uk-UA"/>
              </w:rPr>
              <w:t>ю</w:t>
            </w:r>
            <w:r w:rsidRPr="005C3EA9">
              <w:rPr>
                <w:lang w:eastAsia="uk-UA"/>
              </w:rPr>
              <w:t xml:space="preserve"> </w:t>
            </w:r>
            <w:r w:rsidR="00FA06ED" w:rsidRPr="005C3EA9">
              <w:rPr>
                <w:lang w:eastAsia="uk-UA"/>
              </w:rPr>
              <w:t>після слова «слідчого» доповнити словом «дізнавача»;</w:t>
            </w:r>
          </w:p>
        </w:tc>
      </w:tr>
      <w:tr w:rsidR="00EC4EE9" w:rsidRPr="005C3EA9" w:rsidTr="00C937DC">
        <w:tc>
          <w:tcPr>
            <w:tcW w:w="576" w:type="dxa"/>
          </w:tcPr>
          <w:p w:rsidR="00EC4EE9" w:rsidRPr="005C3EA9" w:rsidRDefault="00EC4EE9" w:rsidP="00EC4EE9">
            <w:pPr>
              <w:pStyle w:val="StyleWisnow"/>
            </w:pPr>
            <w:bookmarkStart w:id="85" w:name="n86" w:colFirst="0" w:colLast="0"/>
            <w:bookmarkEnd w:id="84"/>
            <w:r w:rsidRPr="005C3EA9">
              <w:t>86.</w:t>
            </w:r>
          </w:p>
        </w:tc>
        <w:tc>
          <w:tcPr>
            <w:tcW w:w="4818" w:type="dxa"/>
          </w:tcPr>
          <w:p w:rsidR="00EC4EE9" w:rsidRPr="005C3EA9" w:rsidRDefault="00EC4EE9" w:rsidP="00EC4EE9">
            <w:pPr>
              <w:pStyle w:val="StyleZakonu"/>
              <w:rPr>
                <w:lang w:eastAsia="uk-UA"/>
              </w:rPr>
            </w:pPr>
            <w:r w:rsidRPr="005C3EA9">
              <w:rPr>
                <w:lang w:eastAsia="uk-UA"/>
              </w:rPr>
              <w:t>19) у тексті статті 307 перед словом «слідчого» доповнити словом «дізнавача,»;</w:t>
            </w:r>
          </w:p>
        </w:tc>
        <w:tc>
          <w:tcPr>
            <w:tcW w:w="3686" w:type="dxa"/>
          </w:tcPr>
          <w:p w:rsidR="00EC4EE9" w:rsidRPr="005C3EA9" w:rsidRDefault="00EC4EE9" w:rsidP="00EC4EE9">
            <w:pPr>
              <w:pStyle w:val="StyleZakonu"/>
              <w:rPr>
                <w:lang w:eastAsia="uk-UA"/>
              </w:rPr>
            </w:pPr>
          </w:p>
        </w:tc>
        <w:tc>
          <w:tcPr>
            <w:tcW w:w="1987" w:type="dxa"/>
          </w:tcPr>
          <w:p w:rsidR="00EC4EE9" w:rsidRPr="005C3EA9" w:rsidRDefault="00EC4EE9" w:rsidP="00EC4EE9">
            <w:pPr>
              <w:pStyle w:val="StyleZakonu"/>
              <w:rPr>
                <w:lang w:eastAsia="uk-UA"/>
              </w:rPr>
            </w:pPr>
          </w:p>
        </w:tc>
        <w:tc>
          <w:tcPr>
            <w:tcW w:w="4660" w:type="dxa"/>
          </w:tcPr>
          <w:p w:rsidR="00EC4EE9" w:rsidRPr="005C3EA9" w:rsidRDefault="00822134" w:rsidP="00C97544">
            <w:pPr>
              <w:pStyle w:val="StyleZakonu"/>
              <w:rPr>
                <w:lang w:eastAsia="uk-UA"/>
              </w:rPr>
            </w:pPr>
            <w:r>
              <w:rPr>
                <w:lang w:eastAsia="uk-UA"/>
              </w:rPr>
              <w:t>3</w:t>
            </w:r>
            <w:r w:rsidR="00C97544">
              <w:rPr>
                <w:lang w:eastAsia="uk-UA"/>
              </w:rPr>
              <w:t>0</w:t>
            </w:r>
            <w:r w:rsidR="00EC4EE9" w:rsidRPr="005C3EA9">
              <w:rPr>
                <w:lang w:eastAsia="uk-UA"/>
              </w:rPr>
              <w:t>) у статті 307 слов</w:t>
            </w:r>
            <w:r w:rsidR="00FA06ED" w:rsidRPr="005C3EA9">
              <w:rPr>
                <w:lang w:eastAsia="uk-UA"/>
              </w:rPr>
              <w:t>а</w:t>
            </w:r>
            <w:r w:rsidR="00EC4EE9" w:rsidRPr="005C3EA9">
              <w:rPr>
                <w:lang w:eastAsia="uk-UA"/>
              </w:rPr>
              <w:t xml:space="preserve"> «слідчого</w:t>
            </w:r>
            <w:r w:rsidR="00FA06ED" w:rsidRPr="005C3EA9">
              <w:rPr>
                <w:lang w:eastAsia="uk-UA"/>
              </w:rPr>
              <w:t xml:space="preserve"> чи прокурора</w:t>
            </w:r>
            <w:r w:rsidR="00EC4EE9" w:rsidRPr="005C3EA9">
              <w:rPr>
                <w:lang w:eastAsia="uk-UA"/>
              </w:rPr>
              <w:t xml:space="preserve">» </w:t>
            </w:r>
            <w:r w:rsidR="00FA06ED" w:rsidRPr="005C3EA9">
              <w:rPr>
                <w:lang w:eastAsia="uk-UA"/>
              </w:rPr>
              <w:t xml:space="preserve">замінити словами </w:t>
            </w:r>
            <w:r w:rsidR="00EC4EE9" w:rsidRPr="005C3EA9">
              <w:rPr>
                <w:lang w:eastAsia="uk-UA"/>
              </w:rPr>
              <w:t>«</w:t>
            </w:r>
            <w:r w:rsidR="00FA06ED" w:rsidRPr="005C3EA9">
              <w:rPr>
                <w:lang w:eastAsia="uk-UA"/>
              </w:rPr>
              <w:t xml:space="preserve">слідчого, </w:t>
            </w:r>
            <w:r w:rsidR="00EC4EE9" w:rsidRPr="005C3EA9">
              <w:rPr>
                <w:lang w:eastAsia="uk-UA"/>
              </w:rPr>
              <w:t>дізнавача</w:t>
            </w:r>
            <w:r w:rsidR="00FA06ED" w:rsidRPr="005C3EA9">
              <w:rPr>
                <w:lang w:eastAsia="uk-UA"/>
              </w:rPr>
              <w:t xml:space="preserve"> чи прокурора</w:t>
            </w:r>
            <w:r w:rsidR="00EC4EE9" w:rsidRPr="005C3EA9">
              <w:rPr>
                <w:lang w:eastAsia="uk-UA"/>
              </w:rPr>
              <w:t>»;</w:t>
            </w:r>
          </w:p>
        </w:tc>
      </w:tr>
      <w:tr w:rsidR="00EC4EE9" w:rsidRPr="005C3EA9" w:rsidTr="00C937DC">
        <w:tc>
          <w:tcPr>
            <w:tcW w:w="576" w:type="dxa"/>
          </w:tcPr>
          <w:p w:rsidR="00EC4EE9" w:rsidRPr="005C3EA9" w:rsidRDefault="00EC4EE9" w:rsidP="00EC4EE9">
            <w:pPr>
              <w:pStyle w:val="StyleWisnow"/>
            </w:pPr>
            <w:bookmarkStart w:id="86" w:name="n87" w:colFirst="0" w:colLast="0"/>
            <w:bookmarkEnd w:id="85"/>
            <w:r w:rsidRPr="005C3EA9">
              <w:t>87.</w:t>
            </w:r>
          </w:p>
        </w:tc>
        <w:tc>
          <w:tcPr>
            <w:tcW w:w="4818" w:type="dxa"/>
          </w:tcPr>
          <w:p w:rsidR="00EC4EE9" w:rsidRPr="005C3EA9" w:rsidRDefault="00EC4EE9" w:rsidP="00EC4EE9">
            <w:pPr>
              <w:pStyle w:val="StyleZakonu"/>
              <w:rPr>
                <w:lang w:eastAsia="uk-UA"/>
              </w:rPr>
            </w:pPr>
            <w:r w:rsidRPr="005C3EA9">
              <w:rPr>
                <w:lang w:eastAsia="uk-UA"/>
              </w:rPr>
              <w:t>20) у частині першій статті 308 перед словом «слідчим» доповнити словом «дізнавачем,»;</w:t>
            </w:r>
          </w:p>
        </w:tc>
        <w:tc>
          <w:tcPr>
            <w:tcW w:w="3686" w:type="dxa"/>
          </w:tcPr>
          <w:p w:rsidR="00EC4EE9" w:rsidRPr="005C3EA9" w:rsidRDefault="00EC4EE9" w:rsidP="00EC4EE9">
            <w:pPr>
              <w:pStyle w:val="StyleZakonu"/>
              <w:rPr>
                <w:lang w:eastAsia="uk-UA"/>
              </w:rPr>
            </w:pPr>
          </w:p>
        </w:tc>
        <w:tc>
          <w:tcPr>
            <w:tcW w:w="1987" w:type="dxa"/>
          </w:tcPr>
          <w:p w:rsidR="00EC4EE9" w:rsidRPr="005C3EA9" w:rsidRDefault="00EC4EE9" w:rsidP="00EC4EE9">
            <w:pPr>
              <w:pStyle w:val="StyleZakonu"/>
              <w:rPr>
                <w:lang w:eastAsia="uk-UA"/>
              </w:rPr>
            </w:pPr>
          </w:p>
        </w:tc>
        <w:tc>
          <w:tcPr>
            <w:tcW w:w="4660" w:type="dxa"/>
          </w:tcPr>
          <w:p w:rsidR="00EC4EE9" w:rsidRPr="005C3EA9" w:rsidRDefault="00822134" w:rsidP="00C97544">
            <w:pPr>
              <w:pStyle w:val="StyleZakonu"/>
              <w:rPr>
                <w:lang w:eastAsia="uk-UA"/>
              </w:rPr>
            </w:pPr>
            <w:r>
              <w:rPr>
                <w:lang w:eastAsia="uk-UA"/>
              </w:rPr>
              <w:t>3</w:t>
            </w:r>
            <w:r w:rsidR="00C97544">
              <w:rPr>
                <w:lang w:eastAsia="uk-UA"/>
              </w:rPr>
              <w:t>1</w:t>
            </w:r>
            <w:r w:rsidR="00122121" w:rsidRPr="005C3EA9">
              <w:rPr>
                <w:lang w:eastAsia="uk-UA"/>
              </w:rPr>
              <w:t xml:space="preserve">) </w:t>
            </w:r>
            <w:r w:rsidR="00EC4EE9" w:rsidRPr="005C3EA9">
              <w:rPr>
                <w:lang w:eastAsia="uk-UA"/>
              </w:rPr>
              <w:t>частин</w:t>
            </w:r>
            <w:r w:rsidR="00122121" w:rsidRPr="005C3EA9">
              <w:rPr>
                <w:lang w:eastAsia="uk-UA"/>
              </w:rPr>
              <w:t>у першу</w:t>
            </w:r>
            <w:r w:rsidR="00EC4EE9" w:rsidRPr="005C3EA9">
              <w:rPr>
                <w:lang w:eastAsia="uk-UA"/>
              </w:rPr>
              <w:t xml:space="preserve"> статті 308 </w:t>
            </w:r>
            <w:r w:rsidR="00122121" w:rsidRPr="005C3EA9">
              <w:rPr>
                <w:lang w:eastAsia="uk-UA"/>
              </w:rPr>
              <w:t xml:space="preserve">після слова </w:t>
            </w:r>
            <w:r w:rsidR="00EC4EE9" w:rsidRPr="005C3EA9">
              <w:rPr>
                <w:lang w:eastAsia="uk-UA"/>
              </w:rPr>
              <w:t>«слідчи</w:t>
            </w:r>
            <w:r w:rsidR="00122121" w:rsidRPr="005C3EA9">
              <w:rPr>
                <w:lang w:eastAsia="uk-UA"/>
              </w:rPr>
              <w:t>м» доповнити словом «дізнавачем</w:t>
            </w:r>
            <w:r w:rsidR="00EC4EE9" w:rsidRPr="005C3EA9">
              <w:rPr>
                <w:lang w:eastAsia="uk-UA"/>
              </w:rPr>
              <w:t>»;</w:t>
            </w:r>
          </w:p>
        </w:tc>
      </w:tr>
      <w:tr w:rsidR="00D5675F" w:rsidRPr="005C3EA9" w:rsidTr="00C937DC">
        <w:tc>
          <w:tcPr>
            <w:tcW w:w="576" w:type="dxa"/>
          </w:tcPr>
          <w:p w:rsidR="00D5675F" w:rsidRPr="005C3EA9" w:rsidRDefault="00D5675F" w:rsidP="00D5675F">
            <w:pPr>
              <w:pStyle w:val="StyleWisnow"/>
            </w:pPr>
            <w:bookmarkStart w:id="87" w:name="n88" w:colFirst="0" w:colLast="0"/>
            <w:bookmarkEnd w:id="86"/>
            <w:r w:rsidRPr="005C3EA9">
              <w:t>88.</w:t>
            </w:r>
          </w:p>
        </w:tc>
        <w:tc>
          <w:tcPr>
            <w:tcW w:w="4818" w:type="dxa"/>
          </w:tcPr>
          <w:p w:rsidR="00D5675F" w:rsidRPr="005C3EA9" w:rsidRDefault="00D5675F" w:rsidP="00D5675F">
            <w:pPr>
              <w:pStyle w:val="StyleZakonu"/>
              <w:rPr>
                <w:lang w:eastAsia="uk-UA"/>
              </w:rPr>
            </w:pPr>
            <w:r w:rsidRPr="005C3EA9">
              <w:rPr>
                <w:lang w:eastAsia="uk-UA"/>
              </w:rPr>
              <w:t>21) у назві § 3 перед словом «слідчим» доповнити словом «дізнавачем,»;</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C97544" w:rsidP="005C3EA9">
            <w:pPr>
              <w:pStyle w:val="StyleZakonu"/>
              <w:rPr>
                <w:lang w:eastAsia="uk-UA"/>
              </w:rPr>
            </w:pPr>
            <w:r>
              <w:rPr>
                <w:lang w:eastAsia="uk-UA"/>
              </w:rPr>
              <w:t>32</w:t>
            </w:r>
            <w:r w:rsidR="008D15B3">
              <w:rPr>
                <w:lang w:eastAsia="uk-UA"/>
              </w:rPr>
              <w:t>) назву параграфа</w:t>
            </w:r>
            <w:r w:rsidR="00D5675F" w:rsidRPr="005C3EA9">
              <w:rPr>
                <w:lang w:eastAsia="uk-UA"/>
              </w:rPr>
              <w:t xml:space="preserve"> 3 після слова «слідчим» доповнити словом «дізнавачем»;</w:t>
            </w:r>
          </w:p>
        </w:tc>
      </w:tr>
      <w:tr w:rsidR="00D5675F" w:rsidRPr="005C3EA9" w:rsidTr="00C937DC">
        <w:tc>
          <w:tcPr>
            <w:tcW w:w="576" w:type="dxa"/>
          </w:tcPr>
          <w:p w:rsidR="00D5675F" w:rsidRPr="005C3EA9" w:rsidRDefault="00D5675F" w:rsidP="00D5675F">
            <w:pPr>
              <w:pStyle w:val="StyleWisnow"/>
            </w:pPr>
            <w:bookmarkStart w:id="88" w:name="n89" w:colFirst="0" w:colLast="0"/>
            <w:bookmarkEnd w:id="87"/>
            <w:r w:rsidRPr="005C3EA9">
              <w:t>89.</w:t>
            </w:r>
          </w:p>
        </w:tc>
        <w:tc>
          <w:tcPr>
            <w:tcW w:w="4818" w:type="dxa"/>
          </w:tcPr>
          <w:p w:rsidR="00D5675F" w:rsidRPr="005C3EA9" w:rsidRDefault="00D5675F" w:rsidP="00D5675F">
            <w:pPr>
              <w:pStyle w:val="StyleZakonu"/>
              <w:rPr>
                <w:lang w:eastAsia="uk-UA"/>
              </w:rPr>
            </w:pPr>
            <w:r w:rsidRPr="005C3EA9">
              <w:rPr>
                <w:lang w:eastAsia="uk-UA"/>
              </w:rPr>
              <w:t>22) у статті 311:</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C97544" w:rsidP="005C3EA9">
            <w:pPr>
              <w:pStyle w:val="StyleZakonu"/>
              <w:rPr>
                <w:lang w:eastAsia="uk-UA"/>
              </w:rPr>
            </w:pPr>
            <w:r>
              <w:rPr>
                <w:lang w:eastAsia="uk-UA"/>
              </w:rPr>
              <w:t>33</w:t>
            </w:r>
            <w:r w:rsidR="00D5675F" w:rsidRPr="005C3EA9">
              <w:rPr>
                <w:lang w:eastAsia="uk-UA"/>
              </w:rPr>
              <w:t>) у статті 311:</w:t>
            </w:r>
          </w:p>
        </w:tc>
      </w:tr>
      <w:tr w:rsidR="00D5675F" w:rsidRPr="005C3EA9" w:rsidTr="00C937DC">
        <w:tc>
          <w:tcPr>
            <w:tcW w:w="576" w:type="dxa"/>
          </w:tcPr>
          <w:p w:rsidR="00D5675F" w:rsidRPr="005C3EA9" w:rsidRDefault="00D5675F" w:rsidP="00D5675F">
            <w:pPr>
              <w:pStyle w:val="StyleWisnow"/>
            </w:pPr>
            <w:bookmarkStart w:id="89" w:name="n90" w:colFirst="0" w:colLast="0"/>
            <w:bookmarkEnd w:id="88"/>
            <w:r w:rsidRPr="005C3EA9">
              <w:t>90.</w:t>
            </w:r>
          </w:p>
        </w:tc>
        <w:tc>
          <w:tcPr>
            <w:tcW w:w="4818" w:type="dxa"/>
          </w:tcPr>
          <w:p w:rsidR="00D5675F" w:rsidRPr="005C3EA9" w:rsidRDefault="00D5675F" w:rsidP="00D5675F">
            <w:pPr>
              <w:pStyle w:val="StyleZakonu"/>
              <w:rPr>
                <w:lang w:eastAsia="uk-UA"/>
              </w:rPr>
            </w:pPr>
            <w:r w:rsidRPr="005C3EA9">
              <w:rPr>
                <w:lang w:eastAsia="uk-UA"/>
              </w:rPr>
              <w:t>у назві статті слово «слідчим» замінити словами «дізнавачем або слідчим»;</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D5675F" w:rsidP="00FE21F5">
            <w:pPr>
              <w:pStyle w:val="StyleZakonu"/>
              <w:rPr>
                <w:lang w:eastAsia="uk-UA"/>
              </w:rPr>
            </w:pPr>
            <w:r w:rsidRPr="005C3EA9">
              <w:rPr>
                <w:lang w:eastAsia="uk-UA"/>
              </w:rPr>
              <w:t>назву доповнити словами «або дізнавачем»;</w:t>
            </w:r>
          </w:p>
        </w:tc>
      </w:tr>
      <w:tr w:rsidR="00D5675F" w:rsidRPr="005C3EA9" w:rsidTr="00C937DC">
        <w:tc>
          <w:tcPr>
            <w:tcW w:w="576" w:type="dxa"/>
          </w:tcPr>
          <w:p w:rsidR="00D5675F" w:rsidRPr="005C3EA9" w:rsidRDefault="00D5675F" w:rsidP="00D5675F">
            <w:pPr>
              <w:pStyle w:val="StyleWisnow"/>
            </w:pPr>
            <w:bookmarkStart w:id="90" w:name="n91" w:colFirst="0" w:colLast="0"/>
            <w:bookmarkEnd w:id="89"/>
            <w:r w:rsidRPr="005C3EA9">
              <w:t>91.</w:t>
            </w:r>
          </w:p>
        </w:tc>
        <w:tc>
          <w:tcPr>
            <w:tcW w:w="4818" w:type="dxa"/>
          </w:tcPr>
          <w:p w:rsidR="00D5675F" w:rsidRPr="005C3EA9" w:rsidRDefault="00D5675F" w:rsidP="00D5675F">
            <w:pPr>
              <w:pStyle w:val="StyleZakonu"/>
              <w:rPr>
                <w:lang w:eastAsia="uk-UA"/>
              </w:rPr>
            </w:pPr>
            <w:r w:rsidRPr="005C3EA9">
              <w:rPr>
                <w:lang w:eastAsia="uk-UA"/>
              </w:rPr>
              <w:t>частину першу перед словом «слідчий» доповнити словом «дізнавач,»;</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D5675F" w:rsidP="005C3EA9">
            <w:pPr>
              <w:pStyle w:val="StyleZakonu"/>
              <w:rPr>
                <w:lang w:eastAsia="uk-UA"/>
              </w:rPr>
            </w:pPr>
            <w:r w:rsidRPr="005C3EA9">
              <w:rPr>
                <w:lang w:eastAsia="uk-UA"/>
              </w:rPr>
              <w:t>частину першу після слова «слідчий» доповнити словом «дізнавач»;</w:t>
            </w:r>
          </w:p>
        </w:tc>
      </w:tr>
      <w:tr w:rsidR="00D5675F" w:rsidRPr="005C3EA9" w:rsidTr="00C937DC">
        <w:tc>
          <w:tcPr>
            <w:tcW w:w="576" w:type="dxa"/>
          </w:tcPr>
          <w:p w:rsidR="00D5675F" w:rsidRPr="005C3EA9" w:rsidRDefault="00D5675F" w:rsidP="00D5675F">
            <w:pPr>
              <w:pStyle w:val="StyleWisnow"/>
            </w:pPr>
            <w:bookmarkStart w:id="91" w:name="n92" w:colFirst="0" w:colLast="0"/>
            <w:bookmarkEnd w:id="90"/>
            <w:r w:rsidRPr="005C3EA9">
              <w:t>92.</w:t>
            </w:r>
          </w:p>
        </w:tc>
        <w:tc>
          <w:tcPr>
            <w:tcW w:w="4818" w:type="dxa"/>
          </w:tcPr>
          <w:p w:rsidR="00D5675F" w:rsidRPr="005C3EA9" w:rsidRDefault="00D5675F" w:rsidP="00D5675F">
            <w:pPr>
              <w:pStyle w:val="StyleZakonu"/>
              <w:rPr>
                <w:lang w:eastAsia="uk-UA"/>
              </w:rPr>
            </w:pPr>
            <w:r w:rsidRPr="005C3EA9">
              <w:rPr>
                <w:lang w:eastAsia="uk-UA"/>
              </w:rPr>
              <w:t>23) у тексті статті 312 перед словом «слідчий» у всіх відмінках доповнити словом «дізнавач,» у відповідному відмінку;</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822134" w:rsidP="00FE21F5">
            <w:pPr>
              <w:pStyle w:val="StyleZakonu"/>
              <w:rPr>
                <w:lang w:eastAsia="uk-UA"/>
              </w:rPr>
            </w:pPr>
            <w:r>
              <w:rPr>
                <w:lang w:eastAsia="uk-UA"/>
              </w:rPr>
              <w:t>3</w:t>
            </w:r>
            <w:r w:rsidR="00FE21F5">
              <w:rPr>
                <w:lang w:eastAsia="uk-UA"/>
              </w:rPr>
              <w:t>4</w:t>
            </w:r>
            <w:r w:rsidR="00AE588E" w:rsidRPr="005C3EA9">
              <w:rPr>
                <w:lang w:eastAsia="uk-UA"/>
              </w:rPr>
              <w:t xml:space="preserve">) </w:t>
            </w:r>
            <w:r w:rsidR="00D5675F" w:rsidRPr="005C3EA9">
              <w:rPr>
                <w:lang w:eastAsia="uk-UA"/>
              </w:rPr>
              <w:t>статт</w:t>
            </w:r>
            <w:r w:rsidR="00AE588E" w:rsidRPr="005C3EA9">
              <w:rPr>
                <w:lang w:eastAsia="uk-UA"/>
              </w:rPr>
              <w:t>ю</w:t>
            </w:r>
            <w:r w:rsidR="00D5675F" w:rsidRPr="005C3EA9">
              <w:rPr>
                <w:lang w:eastAsia="uk-UA"/>
              </w:rPr>
              <w:t xml:space="preserve"> 312 </w:t>
            </w:r>
            <w:r w:rsidR="00AE588E" w:rsidRPr="005C3EA9">
              <w:rPr>
                <w:lang w:eastAsia="uk-UA"/>
              </w:rPr>
              <w:t>після слова</w:t>
            </w:r>
            <w:r w:rsidR="00D5675F" w:rsidRPr="005C3EA9">
              <w:rPr>
                <w:lang w:eastAsia="uk-UA"/>
              </w:rPr>
              <w:t xml:space="preserve"> «слідчий» </w:t>
            </w:r>
            <w:r w:rsidR="00FE21F5">
              <w:rPr>
                <w:lang w:eastAsia="uk-UA"/>
              </w:rPr>
              <w:t>в</w:t>
            </w:r>
            <w:r w:rsidR="00D5675F" w:rsidRPr="005C3EA9">
              <w:rPr>
                <w:lang w:eastAsia="uk-UA"/>
              </w:rPr>
              <w:t xml:space="preserve"> </w:t>
            </w:r>
            <w:r w:rsidR="00FE21F5">
              <w:rPr>
                <w:lang w:eastAsia="uk-UA"/>
              </w:rPr>
              <w:t>у</w:t>
            </w:r>
            <w:r w:rsidR="00D5675F" w:rsidRPr="005C3EA9">
              <w:rPr>
                <w:lang w:eastAsia="uk-UA"/>
              </w:rPr>
              <w:t>сіх відмі</w:t>
            </w:r>
            <w:r w:rsidR="00AE588E" w:rsidRPr="005C3EA9">
              <w:rPr>
                <w:lang w:eastAsia="uk-UA"/>
              </w:rPr>
              <w:t>нках доповнити словом «дізнавач</w:t>
            </w:r>
            <w:r w:rsidR="00D5675F" w:rsidRPr="005C3EA9">
              <w:rPr>
                <w:lang w:eastAsia="uk-UA"/>
              </w:rPr>
              <w:t>» у відповідному відмінку;</w:t>
            </w:r>
          </w:p>
        </w:tc>
      </w:tr>
      <w:tr w:rsidR="00D5675F" w:rsidRPr="005C3EA9" w:rsidTr="00C937DC">
        <w:tc>
          <w:tcPr>
            <w:tcW w:w="576" w:type="dxa"/>
          </w:tcPr>
          <w:p w:rsidR="00D5675F" w:rsidRPr="005C3EA9" w:rsidRDefault="00D5675F" w:rsidP="00D5675F">
            <w:pPr>
              <w:pStyle w:val="StyleWisnow"/>
            </w:pPr>
            <w:bookmarkStart w:id="92" w:name="n93" w:colFirst="0" w:colLast="0"/>
            <w:bookmarkEnd w:id="91"/>
            <w:r w:rsidRPr="005C3EA9">
              <w:t>93.</w:t>
            </w:r>
          </w:p>
        </w:tc>
        <w:tc>
          <w:tcPr>
            <w:tcW w:w="4818" w:type="dxa"/>
          </w:tcPr>
          <w:p w:rsidR="00D5675F" w:rsidRPr="005C3EA9" w:rsidRDefault="00D5675F" w:rsidP="00D5675F">
            <w:pPr>
              <w:pStyle w:val="StyleZakonu"/>
              <w:rPr>
                <w:lang w:eastAsia="uk-UA"/>
              </w:rPr>
            </w:pPr>
            <w:r w:rsidRPr="005C3EA9">
              <w:rPr>
                <w:lang w:eastAsia="uk-UA"/>
              </w:rPr>
              <w:t>24) у частині першій статті 313 перед словом «слідчому» доповнити словом «дізнавачу,»;</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FE21F5" w:rsidP="005C3EA9">
            <w:pPr>
              <w:pStyle w:val="StyleZakonu"/>
              <w:rPr>
                <w:lang w:eastAsia="uk-UA"/>
              </w:rPr>
            </w:pPr>
            <w:r>
              <w:rPr>
                <w:lang w:eastAsia="uk-UA"/>
              </w:rPr>
              <w:t>35</w:t>
            </w:r>
            <w:r w:rsidR="00D5675F" w:rsidRPr="005C3EA9">
              <w:rPr>
                <w:lang w:eastAsia="uk-UA"/>
              </w:rPr>
              <w:t>) частин</w:t>
            </w:r>
            <w:r w:rsidR="00AE4FAA" w:rsidRPr="005C3EA9">
              <w:rPr>
                <w:lang w:eastAsia="uk-UA"/>
              </w:rPr>
              <w:t>у першу</w:t>
            </w:r>
            <w:r w:rsidR="00D5675F" w:rsidRPr="005C3EA9">
              <w:rPr>
                <w:lang w:eastAsia="uk-UA"/>
              </w:rPr>
              <w:t xml:space="preserve"> статті 313 </w:t>
            </w:r>
            <w:r w:rsidR="00AE4FAA" w:rsidRPr="005C3EA9">
              <w:rPr>
                <w:lang w:eastAsia="uk-UA"/>
              </w:rPr>
              <w:t>після</w:t>
            </w:r>
            <w:r w:rsidR="00D5675F" w:rsidRPr="005C3EA9">
              <w:rPr>
                <w:lang w:eastAsia="uk-UA"/>
              </w:rPr>
              <w:t xml:space="preserve"> слов</w:t>
            </w:r>
            <w:r w:rsidR="00AE4FAA" w:rsidRPr="005C3EA9">
              <w:rPr>
                <w:lang w:eastAsia="uk-UA"/>
              </w:rPr>
              <w:t>а</w:t>
            </w:r>
            <w:r w:rsidR="00D5675F" w:rsidRPr="005C3EA9">
              <w:rPr>
                <w:lang w:eastAsia="uk-UA"/>
              </w:rPr>
              <w:t xml:space="preserve"> «слідчо</w:t>
            </w:r>
            <w:r w:rsidR="00AE4FAA" w:rsidRPr="005C3EA9">
              <w:rPr>
                <w:lang w:eastAsia="uk-UA"/>
              </w:rPr>
              <w:t>му» доповнити словом «дізнавачу</w:t>
            </w:r>
            <w:r w:rsidR="00D5675F" w:rsidRPr="005C3EA9">
              <w:rPr>
                <w:lang w:eastAsia="uk-UA"/>
              </w:rPr>
              <w:t>»;</w:t>
            </w:r>
          </w:p>
        </w:tc>
      </w:tr>
      <w:tr w:rsidR="008C10FA" w:rsidRPr="005C3EA9" w:rsidTr="00C937DC">
        <w:tc>
          <w:tcPr>
            <w:tcW w:w="576" w:type="dxa"/>
          </w:tcPr>
          <w:p w:rsidR="008C10FA" w:rsidRPr="005C3EA9" w:rsidRDefault="008C10FA" w:rsidP="00D5675F">
            <w:pPr>
              <w:pStyle w:val="StyleWisnow"/>
            </w:pPr>
          </w:p>
        </w:tc>
        <w:tc>
          <w:tcPr>
            <w:tcW w:w="4818" w:type="dxa"/>
          </w:tcPr>
          <w:p w:rsidR="008C10FA" w:rsidRPr="005C3EA9" w:rsidRDefault="008C10FA" w:rsidP="00D5675F">
            <w:pPr>
              <w:pStyle w:val="StyleZakonu"/>
              <w:rPr>
                <w:lang w:eastAsia="uk-UA"/>
              </w:rPr>
            </w:pPr>
          </w:p>
        </w:tc>
        <w:tc>
          <w:tcPr>
            <w:tcW w:w="3686" w:type="dxa"/>
          </w:tcPr>
          <w:p w:rsidR="008C10FA" w:rsidRPr="005C3EA9" w:rsidRDefault="008C10FA" w:rsidP="00D5675F">
            <w:pPr>
              <w:pStyle w:val="StyleZakonu"/>
              <w:rPr>
                <w:lang w:eastAsia="uk-UA"/>
              </w:rPr>
            </w:pPr>
          </w:p>
        </w:tc>
        <w:tc>
          <w:tcPr>
            <w:tcW w:w="1987" w:type="dxa"/>
          </w:tcPr>
          <w:p w:rsidR="008C10FA" w:rsidRPr="005C3EA9" w:rsidRDefault="008C10FA" w:rsidP="00D5675F">
            <w:pPr>
              <w:pStyle w:val="StyleZakonu"/>
              <w:rPr>
                <w:lang w:eastAsia="uk-UA"/>
              </w:rPr>
            </w:pPr>
          </w:p>
        </w:tc>
        <w:tc>
          <w:tcPr>
            <w:tcW w:w="4660" w:type="dxa"/>
          </w:tcPr>
          <w:p w:rsidR="008C10FA" w:rsidRPr="005C3EA9" w:rsidRDefault="00FE21F5" w:rsidP="00FE21F5">
            <w:pPr>
              <w:pStyle w:val="StyleZakonu"/>
              <w:rPr>
                <w:lang w:eastAsia="uk-UA"/>
              </w:rPr>
            </w:pPr>
            <w:r>
              <w:rPr>
                <w:lang w:eastAsia="uk-UA"/>
              </w:rPr>
              <w:t>36</w:t>
            </w:r>
            <w:r w:rsidR="008C10FA" w:rsidRPr="005C3EA9">
              <w:rPr>
                <w:lang w:eastAsia="uk-UA"/>
              </w:rPr>
              <w:t xml:space="preserve">) в абзаці </w:t>
            </w:r>
            <w:r>
              <w:rPr>
                <w:lang w:eastAsia="uk-UA"/>
              </w:rPr>
              <w:t>шістнадцятому</w:t>
            </w:r>
            <w:r w:rsidR="008C10FA" w:rsidRPr="005C3EA9">
              <w:rPr>
                <w:lang w:eastAsia="uk-UA"/>
              </w:rPr>
              <w:t xml:space="preserve"> пункту 2 частини четвертої статті 374 слово «злочину» замінити словами «кримінального правопорушення»;</w:t>
            </w:r>
          </w:p>
        </w:tc>
      </w:tr>
      <w:tr w:rsidR="008C10FA" w:rsidRPr="005C3EA9" w:rsidTr="00C937DC">
        <w:tc>
          <w:tcPr>
            <w:tcW w:w="576" w:type="dxa"/>
          </w:tcPr>
          <w:p w:rsidR="008C10FA" w:rsidRPr="005C3EA9" w:rsidRDefault="008C10FA" w:rsidP="00D5675F">
            <w:pPr>
              <w:pStyle w:val="StyleWisnow"/>
            </w:pPr>
          </w:p>
        </w:tc>
        <w:tc>
          <w:tcPr>
            <w:tcW w:w="4818" w:type="dxa"/>
          </w:tcPr>
          <w:p w:rsidR="008C10FA" w:rsidRPr="005C3EA9" w:rsidRDefault="008C10FA" w:rsidP="00D5675F">
            <w:pPr>
              <w:pStyle w:val="StyleZakonu"/>
              <w:rPr>
                <w:lang w:eastAsia="uk-UA"/>
              </w:rPr>
            </w:pPr>
          </w:p>
        </w:tc>
        <w:tc>
          <w:tcPr>
            <w:tcW w:w="3686" w:type="dxa"/>
          </w:tcPr>
          <w:p w:rsidR="008C10FA" w:rsidRPr="005C3EA9" w:rsidRDefault="008C10FA" w:rsidP="00D5675F">
            <w:pPr>
              <w:pStyle w:val="StyleZakonu"/>
              <w:rPr>
                <w:lang w:eastAsia="uk-UA"/>
              </w:rPr>
            </w:pPr>
          </w:p>
        </w:tc>
        <w:tc>
          <w:tcPr>
            <w:tcW w:w="1987" w:type="dxa"/>
          </w:tcPr>
          <w:p w:rsidR="008C10FA" w:rsidRPr="005C3EA9" w:rsidRDefault="008C10FA" w:rsidP="00D5675F">
            <w:pPr>
              <w:pStyle w:val="StyleZakonu"/>
              <w:rPr>
                <w:lang w:eastAsia="uk-UA"/>
              </w:rPr>
            </w:pPr>
          </w:p>
        </w:tc>
        <w:tc>
          <w:tcPr>
            <w:tcW w:w="4660" w:type="dxa"/>
          </w:tcPr>
          <w:p w:rsidR="008C10FA" w:rsidRPr="005C3EA9" w:rsidRDefault="00FE21F5" w:rsidP="005C3EA9">
            <w:pPr>
              <w:pStyle w:val="StyleZakonu"/>
              <w:rPr>
                <w:lang w:eastAsia="uk-UA"/>
              </w:rPr>
            </w:pPr>
            <w:r>
              <w:rPr>
                <w:lang w:eastAsia="uk-UA"/>
              </w:rPr>
              <w:t>37</w:t>
            </w:r>
            <w:r w:rsidR="008C10FA" w:rsidRPr="005C3EA9">
              <w:rPr>
                <w:lang w:eastAsia="uk-UA"/>
              </w:rPr>
              <w:t>) у пункт</w:t>
            </w:r>
            <w:r>
              <w:rPr>
                <w:lang w:eastAsia="uk-UA"/>
              </w:rPr>
              <w:t>і</w:t>
            </w:r>
            <w:r w:rsidR="008C10FA" w:rsidRPr="005C3EA9">
              <w:rPr>
                <w:lang w:eastAsia="uk-UA"/>
              </w:rPr>
              <w:t xml:space="preserve"> 3 частини третьої статті 459 слово «злочину» замінити словами «кримінального правопорушення»;</w:t>
            </w:r>
          </w:p>
          <w:p w:rsidR="008C10FA" w:rsidRPr="005C3EA9" w:rsidRDefault="008C10FA" w:rsidP="005C3EA9">
            <w:pPr>
              <w:pStyle w:val="StyleZakonu"/>
              <w:rPr>
                <w:lang w:eastAsia="uk-UA"/>
              </w:rPr>
            </w:pPr>
          </w:p>
        </w:tc>
      </w:tr>
      <w:tr w:rsidR="008C10FA" w:rsidRPr="005C3EA9" w:rsidTr="00C937DC">
        <w:tc>
          <w:tcPr>
            <w:tcW w:w="576" w:type="dxa"/>
          </w:tcPr>
          <w:p w:rsidR="008C10FA" w:rsidRPr="005C3EA9" w:rsidRDefault="008C10FA" w:rsidP="00D5675F">
            <w:pPr>
              <w:pStyle w:val="StyleWisnow"/>
            </w:pPr>
          </w:p>
        </w:tc>
        <w:tc>
          <w:tcPr>
            <w:tcW w:w="4818" w:type="dxa"/>
          </w:tcPr>
          <w:p w:rsidR="008C10FA" w:rsidRPr="005C3EA9" w:rsidRDefault="008C10FA" w:rsidP="00D5675F">
            <w:pPr>
              <w:pStyle w:val="StyleZakonu"/>
              <w:rPr>
                <w:lang w:eastAsia="uk-UA"/>
              </w:rPr>
            </w:pPr>
          </w:p>
        </w:tc>
        <w:tc>
          <w:tcPr>
            <w:tcW w:w="3686" w:type="dxa"/>
          </w:tcPr>
          <w:p w:rsidR="008C10FA" w:rsidRPr="005C3EA9" w:rsidRDefault="008C10FA" w:rsidP="00D5675F">
            <w:pPr>
              <w:pStyle w:val="StyleZakonu"/>
              <w:rPr>
                <w:lang w:eastAsia="uk-UA"/>
              </w:rPr>
            </w:pPr>
          </w:p>
        </w:tc>
        <w:tc>
          <w:tcPr>
            <w:tcW w:w="1987" w:type="dxa"/>
          </w:tcPr>
          <w:p w:rsidR="008C10FA" w:rsidRPr="005C3EA9" w:rsidRDefault="008C10FA" w:rsidP="00D5675F">
            <w:pPr>
              <w:pStyle w:val="StyleZakonu"/>
              <w:rPr>
                <w:lang w:eastAsia="uk-UA"/>
              </w:rPr>
            </w:pPr>
          </w:p>
        </w:tc>
        <w:tc>
          <w:tcPr>
            <w:tcW w:w="4660" w:type="dxa"/>
          </w:tcPr>
          <w:p w:rsidR="008C10FA" w:rsidRPr="005C3EA9" w:rsidRDefault="003B1447" w:rsidP="003B1447">
            <w:pPr>
              <w:pStyle w:val="StyleZakonu"/>
              <w:rPr>
                <w:lang w:eastAsia="uk-UA"/>
              </w:rPr>
            </w:pPr>
            <w:r>
              <w:rPr>
                <w:lang w:eastAsia="uk-UA"/>
              </w:rPr>
              <w:t>38</w:t>
            </w:r>
            <w:r w:rsidR="00287819" w:rsidRPr="005C3EA9">
              <w:rPr>
                <w:lang w:eastAsia="uk-UA"/>
              </w:rPr>
              <w:t xml:space="preserve">) </w:t>
            </w:r>
            <w:r>
              <w:rPr>
                <w:lang w:eastAsia="uk-UA"/>
              </w:rPr>
              <w:t>в абзаці другому</w:t>
            </w:r>
            <w:r w:rsidR="00287819" w:rsidRPr="005C3EA9">
              <w:rPr>
                <w:lang w:eastAsia="uk-UA"/>
              </w:rPr>
              <w:t xml:space="preserve"> частин</w:t>
            </w:r>
            <w:r>
              <w:rPr>
                <w:lang w:eastAsia="uk-UA"/>
              </w:rPr>
              <w:t>и</w:t>
            </w:r>
            <w:r w:rsidR="00287819" w:rsidRPr="005C3EA9">
              <w:rPr>
                <w:lang w:eastAsia="uk-UA"/>
              </w:rPr>
              <w:t xml:space="preserve"> перш</w:t>
            </w:r>
            <w:r>
              <w:rPr>
                <w:lang w:eastAsia="uk-UA"/>
              </w:rPr>
              <w:t>ої</w:t>
            </w:r>
            <w:r w:rsidR="00287819" w:rsidRPr="005C3EA9">
              <w:rPr>
                <w:lang w:eastAsia="uk-UA"/>
              </w:rPr>
              <w:t xml:space="preserve"> статті 469 слово «злочинів» замінити словами «кримінальних правопорушень»;</w:t>
            </w:r>
          </w:p>
        </w:tc>
      </w:tr>
      <w:tr w:rsidR="00D5675F" w:rsidRPr="005C3EA9" w:rsidTr="00C937DC">
        <w:tc>
          <w:tcPr>
            <w:tcW w:w="576" w:type="dxa"/>
          </w:tcPr>
          <w:p w:rsidR="00D5675F" w:rsidRPr="005C3EA9" w:rsidRDefault="00D5675F" w:rsidP="00D5675F">
            <w:pPr>
              <w:pStyle w:val="StyleWisnow"/>
            </w:pPr>
            <w:bookmarkStart w:id="93" w:name="n94" w:colFirst="0" w:colLast="0"/>
            <w:bookmarkEnd w:id="92"/>
            <w:r w:rsidRPr="005C3EA9">
              <w:t>94.</w:t>
            </w:r>
          </w:p>
        </w:tc>
        <w:tc>
          <w:tcPr>
            <w:tcW w:w="4818" w:type="dxa"/>
          </w:tcPr>
          <w:p w:rsidR="00D5675F" w:rsidRPr="005C3EA9" w:rsidRDefault="00D5675F" w:rsidP="00D5675F">
            <w:pPr>
              <w:pStyle w:val="StyleZakonu"/>
              <w:rPr>
                <w:lang w:eastAsia="uk-UA"/>
              </w:rPr>
            </w:pPr>
            <w:r w:rsidRPr="005C3EA9">
              <w:rPr>
                <w:lang w:eastAsia="uk-UA"/>
              </w:rPr>
              <w:t>25) у абзаці першому частини першої статті 477 після слова «слідчим» доповнити словом «дізнавачем,»;</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3B1447" w:rsidP="005C3EA9">
            <w:pPr>
              <w:pStyle w:val="StyleZakonu"/>
              <w:rPr>
                <w:lang w:eastAsia="uk-UA"/>
              </w:rPr>
            </w:pPr>
            <w:r>
              <w:rPr>
                <w:lang w:eastAsia="uk-UA"/>
              </w:rPr>
              <w:t>39</w:t>
            </w:r>
            <w:r w:rsidR="00D5675F" w:rsidRPr="005C3EA9">
              <w:rPr>
                <w:lang w:eastAsia="uk-UA"/>
              </w:rPr>
              <w:t>) абзац</w:t>
            </w:r>
            <w:r w:rsidR="00287819" w:rsidRPr="005C3EA9">
              <w:rPr>
                <w:lang w:eastAsia="uk-UA"/>
              </w:rPr>
              <w:t xml:space="preserve"> перший</w:t>
            </w:r>
            <w:r w:rsidR="00D5675F" w:rsidRPr="005C3EA9">
              <w:rPr>
                <w:lang w:eastAsia="uk-UA"/>
              </w:rPr>
              <w:t xml:space="preserve"> частини першої статті 477 після слова «слідчи</w:t>
            </w:r>
            <w:r w:rsidR="00287819" w:rsidRPr="005C3EA9">
              <w:rPr>
                <w:lang w:eastAsia="uk-UA"/>
              </w:rPr>
              <w:t>м» доповнити словом «дізнавачем</w:t>
            </w:r>
            <w:r w:rsidR="00D5675F" w:rsidRPr="005C3EA9">
              <w:rPr>
                <w:lang w:eastAsia="uk-UA"/>
              </w:rPr>
              <w:t>»;</w:t>
            </w:r>
          </w:p>
        </w:tc>
      </w:tr>
      <w:tr w:rsidR="00D5675F" w:rsidRPr="005C3EA9" w:rsidTr="00C937DC">
        <w:tc>
          <w:tcPr>
            <w:tcW w:w="576" w:type="dxa"/>
          </w:tcPr>
          <w:p w:rsidR="00D5675F" w:rsidRPr="005C3EA9" w:rsidRDefault="00D5675F" w:rsidP="00D5675F">
            <w:pPr>
              <w:pStyle w:val="StyleWisnow"/>
            </w:pPr>
            <w:bookmarkStart w:id="94" w:name="n95" w:colFirst="0" w:colLast="0"/>
            <w:bookmarkEnd w:id="93"/>
            <w:r w:rsidRPr="005C3EA9">
              <w:t>95.</w:t>
            </w:r>
          </w:p>
        </w:tc>
        <w:tc>
          <w:tcPr>
            <w:tcW w:w="4818" w:type="dxa"/>
          </w:tcPr>
          <w:p w:rsidR="00D5675F" w:rsidRPr="005C3EA9" w:rsidRDefault="00D5675F" w:rsidP="00D5675F">
            <w:pPr>
              <w:pStyle w:val="StyleZakonu"/>
              <w:rPr>
                <w:lang w:eastAsia="uk-UA"/>
              </w:rPr>
            </w:pPr>
            <w:r w:rsidRPr="005C3EA9">
              <w:rPr>
                <w:lang w:eastAsia="uk-UA"/>
              </w:rPr>
              <w:t>26) у абзаці першому частини першої статті 478 після слова «слідчого « доповнити словом «дізнавача, «;</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3B1447" w:rsidP="005C3EA9">
            <w:pPr>
              <w:pStyle w:val="StyleZakonu"/>
              <w:rPr>
                <w:lang w:eastAsia="uk-UA"/>
              </w:rPr>
            </w:pPr>
            <w:r>
              <w:rPr>
                <w:lang w:eastAsia="uk-UA"/>
              </w:rPr>
              <w:t>40</w:t>
            </w:r>
            <w:r w:rsidR="00D5675F" w:rsidRPr="005C3EA9">
              <w:rPr>
                <w:lang w:eastAsia="uk-UA"/>
              </w:rPr>
              <w:t>) частин</w:t>
            </w:r>
            <w:r w:rsidR="00287819" w:rsidRPr="005C3EA9">
              <w:rPr>
                <w:lang w:eastAsia="uk-UA"/>
              </w:rPr>
              <w:t>у</w:t>
            </w:r>
            <w:r w:rsidR="00D5675F" w:rsidRPr="005C3EA9">
              <w:rPr>
                <w:lang w:eastAsia="uk-UA"/>
              </w:rPr>
              <w:t xml:space="preserve"> перш</w:t>
            </w:r>
            <w:r w:rsidR="00287819" w:rsidRPr="005C3EA9">
              <w:rPr>
                <w:lang w:eastAsia="uk-UA"/>
              </w:rPr>
              <w:t>у</w:t>
            </w:r>
            <w:r w:rsidR="00D5675F" w:rsidRPr="005C3EA9">
              <w:rPr>
                <w:lang w:eastAsia="uk-UA"/>
              </w:rPr>
              <w:t xml:space="preserve"> статті 478 після слова «слід</w:t>
            </w:r>
            <w:r w:rsidR="00287819" w:rsidRPr="005C3EA9">
              <w:rPr>
                <w:lang w:eastAsia="uk-UA"/>
              </w:rPr>
              <w:t>чого»</w:t>
            </w:r>
            <w:r w:rsidR="00D5675F" w:rsidRPr="005C3EA9">
              <w:rPr>
                <w:lang w:eastAsia="uk-UA"/>
              </w:rPr>
              <w:t xml:space="preserve"> доповнити словом «дізнавача</w:t>
            </w:r>
            <w:r w:rsidR="00287819" w:rsidRPr="005C3EA9">
              <w:rPr>
                <w:lang w:eastAsia="uk-UA"/>
              </w:rPr>
              <w:t>»</w:t>
            </w:r>
            <w:r w:rsidR="00D5675F" w:rsidRPr="005C3EA9">
              <w:rPr>
                <w:lang w:eastAsia="uk-UA"/>
              </w:rPr>
              <w:t>;</w:t>
            </w:r>
          </w:p>
        </w:tc>
      </w:tr>
      <w:tr w:rsidR="00D5675F" w:rsidRPr="005C3EA9" w:rsidTr="00C937DC">
        <w:tc>
          <w:tcPr>
            <w:tcW w:w="576" w:type="dxa"/>
          </w:tcPr>
          <w:p w:rsidR="00D5675F" w:rsidRPr="005C3EA9" w:rsidRDefault="00D5675F" w:rsidP="00D5675F">
            <w:pPr>
              <w:pStyle w:val="StyleWisnow"/>
            </w:pPr>
          </w:p>
        </w:tc>
        <w:tc>
          <w:tcPr>
            <w:tcW w:w="4818" w:type="dxa"/>
          </w:tcPr>
          <w:p w:rsidR="00D5675F" w:rsidRPr="005C3EA9" w:rsidRDefault="00D5675F" w:rsidP="00D5675F">
            <w:pPr>
              <w:pStyle w:val="StyleZakonu"/>
              <w:rPr>
                <w:lang w:eastAsia="uk-UA"/>
              </w:rPr>
            </w:pPr>
          </w:p>
        </w:tc>
        <w:tc>
          <w:tcPr>
            <w:tcW w:w="3686" w:type="dxa"/>
          </w:tcPr>
          <w:p w:rsidR="00D5675F" w:rsidRPr="005C3EA9" w:rsidRDefault="00D5675F" w:rsidP="00D567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57</w:t>
            </w:r>
            <w:r w:rsidRPr="005C3EA9">
              <w:rPr>
                <w:lang w:eastAsia="uk-UA"/>
              </w:rPr>
              <w:fldChar w:fldCharType="end"/>
            </w:r>
            <w:r w:rsidRPr="005C3EA9">
              <w:rPr>
                <w:lang w:eastAsia="uk-UA"/>
              </w:rPr>
              <w:t xml:space="preserve">- </w:t>
            </w:r>
            <w:r w:rsidRPr="005C3EA9">
              <w:t>Н.д.Мінько С.А. (Реєстр.картка №80)</w:t>
            </w:r>
          </w:p>
          <w:p w:rsidR="00D5675F" w:rsidRPr="005C3EA9" w:rsidRDefault="00D5675F" w:rsidP="00D5675F">
            <w:pPr>
              <w:pStyle w:val="StyleProp"/>
            </w:pPr>
            <w:r w:rsidRPr="005C3EA9">
              <w:t>Пункт 10 розділу І законопроекту доповнити новим підпунктом такого змісту:</w:t>
            </w:r>
          </w:p>
          <w:p w:rsidR="00D5675F" w:rsidRPr="005C3EA9" w:rsidRDefault="00D5675F" w:rsidP="00D5675F">
            <w:pPr>
              <w:pStyle w:val="StyleProp"/>
              <w:rPr>
                <w:lang w:eastAsia="uk-UA"/>
              </w:rPr>
            </w:pPr>
            <w:r w:rsidRPr="005C3EA9">
              <w:t>"27) у абзаці другому частини другої статті 482-2 слово "злочинів" замінити словами "кримінальними правопорушеннями".".</w:t>
            </w:r>
          </w:p>
        </w:tc>
        <w:tc>
          <w:tcPr>
            <w:tcW w:w="1987" w:type="dxa"/>
          </w:tcPr>
          <w:p w:rsidR="00D5675F" w:rsidRPr="005C3EA9" w:rsidRDefault="00D5675F" w:rsidP="00D5675F">
            <w:pPr>
              <w:pStyle w:val="StyleZakonu"/>
              <w:rPr>
                <w:lang w:eastAsia="uk-UA"/>
              </w:rPr>
            </w:pPr>
            <w:r w:rsidRPr="005C3EA9">
              <w:rPr>
                <w:sz w:val="18"/>
                <w:lang w:eastAsia="uk-UA"/>
              </w:rPr>
              <w:t>Відхилено</w:t>
            </w:r>
          </w:p>
        </w:tc>
        <w:tc>
          <w:tcPr>
            <w:tcW w:w="4660" w:type="dxa"/>
          </w:tcPr>
          <w:p w:rsidR="00D5675F" w:rsidRPr="005C3EA9" w:rsidRDefault="00D5675F" w:rsidP="005C3EA9">
            <w:pPr>
              <w:pStyle w:val="StyleZakonu"/>
              <w:rPr>
                <w:lang w:eastAsia="uk-UA"/>
              </w:rPr>
            </w:pPr>
          </w:p>
        </w:tc>
      </w:tr>
      <w:tr w:rsidR="00D5675F" w:rsidRPr="005C3EA9" w:rsidTr="00C937DC">
        <w:tc>
          <w:tcPr>
            <w:tcW w:w="576" w:type="dxa"/>
          </w:tcPr>
          <w:p w:rsidR="00D5675F" w:rsidRPr="005C3EA9" w:rsidRDefault="00D5675F" w:rsidP="00D5675F">
            <w:pPr>
              <w:pStyle w:val="StyleWisnow"/>
            </w:pPr>
            <w:bookmarkStart w:id="95" w:name="n96" w:colFirst="0" w:colLast="0"/>
            <w:bookmarkEnd w:id="94"/>
            <w:r w:rsidRPr="005C3EA9">
              <w:t>96.</w:t>
            </w:r>
          </w:p>
        </w:tc>
        <w:tc>
          <w:tcPr>
            <w:tcW w:w="4818" w:type="dxa"/>
          </w:tcPr>
          <w:p w:rsidR="00D5675F" w:rsidRPr="005C3EA9" w:rsidRDefault="00D5675F" w:rsidP="00D5675F">
            <w:pPr>
              <w:pStyle w:val="StyleZakonu"/>
              <w:rPr>
                <w:lang w:eastAsia="uk-UA"/>
              </w:rPr>
            </w:pPr>
            <w:r w:rsidRPr="005C3EA9">
              <w:rPr>
                <w:lang w:eastAsia="uk-UA"/>
              </w:rPr>
              <w:t>27) у реченні першому частини другої статті 484 слова «слідчим, який» замінити словами «слідчим, дізнавачем, які»;</w:t>
            </w:r>
          </w:p>
        </w:tc>
        <w:tc>
          <w:tcPr>
            <w:tcW w:w="3686" w:type="dxa"/>
          </w:tcPr>
          <w:p w:rsidR="00D5675F" w:rsidRPr="005C3EA9" w:rsidRDefault="00D5675F" w:rsidP="00D5675F">
            <w:pPr>
              <w:pStyle w:val="StyleZakonu"/>
              <w:rPr>
                <w:lang w:eastAsia="uk-UA"/>
              </w:rPr>
            </w:pPr>
          </w:p>
        </w:tc>
        <w:tc>
          <w:tcPr>
            <w:tcW w:w="1987" w:type="dxa"/>
          </w:tcPr>
          <w:p w:rsidR="00D5675F" w:rsidRPr="005C3EA9" w:rsidRDefault="00D5675F" w:rsidP="00D5675F">
            <w:pPr>
              <w:pStyle w:val="StyleZakonu"/>
              <w:rPr>
                <w:lang w:eastAsia="uk-UA"/>
              </w:rPr>
            </w:pPr>
          </w:p>
        </w:tc>
        <w:tc>
          <w:tcPr>
            <w:tcW w:w="4660" w:type="dxa"/>
          </w:tcPr>
          <w:p w:rsidR="00D5675F" w:rsidRPr="005C3EA9" w:rsidRDefault="003B1447" w:rsidP="005C3EA9">
            <w:pPr>
              <w:pStyle w:val="StyleZakonu"/>
              <w:rPr>
                <w:lang w:eastAsia="uk-UA"/>
              </w:rPr>
            </w:pPr>
            <w:r>
              <w:rPr>
                <w:lang w:eastAsia="uk-UA"/>
              </w:rPr>
              <w:t>41</w:t>
            </w:r>
            <w:r w:rsidR="00F1384A">
              <w:rPr>
                <w:lang w:eastAsia="uk-UA"/>
              </w:rPr>
              <w:t xml:space="preserve">) </w:t>
            </w:r>
            <w:r w:rsidR="00AB488C" w:rsidRPr="005C3EA9">
              <w:rPr>
                <w:lang w:eastAsia="uk-UA"/>
              </w:rPr>
              <w:t>у частині другій статті 484:</w:t>
            </w:r>
          </w:p>
          <w:p w:rsidR="00AB488C" w:rsidRPr="005C3EA9" w:rsidRDefault="00AB488C" w:rsidP="005C3EA9">
            <w:pPr>
              <w:pStyle w:val="StyleZakonu"/>
              <w:rPr>
                <w:lang w:eastAsia="uk-UA"/>
              </w:rPr>
            </w:pPr>
            <w:r w:rsidRPr="005C3EA9">
              <w:rPr>
                <w:lang w:eastAsia="uk-UA"/>
              </w:rPr>
              <w:t>у першому реченні слова «слідчим, який» замінити словами «слідчим, дізнавачем, які»;</w:t>
            </w:r>
          </w:p>
          <w:p w:rsidR="00AB488C" w:rsidRPr="005C3EA9" w:rsidRDefault="00AB488C" w:rsidP="005C3EA9">
            <w:pPr>
              <w:pStyle w:val="StyleZakonu"/>
              <w:rPr>
                <w:lang w:eastAsia="uk-UA"/>
              </w:rPr>
            </w:pPr>
          </w:p>
        </w:tc>
      </w:tr>
      <w:tr w:rsidR="00971A4F" w:rsidRPr="005C3EA9" w:rsidTr="00C937DC">
        <w:tc>
          <w:tcPr>
            <w:tcW w:w="576" w:type="dxa"/>
          </w:tcPr>
          <w:p w:rsidR="00971A4F" w:rsidRPr="005C3EA9" w:rsidRDefault="00971A4F" w:rsidP="00971A4F">
            <w:pPr>
              <w:pStyle w:val="StyleWisnow"/>
            </w:pPr>
            <w:bookmarkStart w:id="96" w:name="n97" w:colFirst="0" w:colLast="0"/>
            <w:bookmarkEnd w:id="95"/>
            <w:r w:rsidRPr="005C3EA9">
              <w:t>97.</w:t>
            </w:r>
          </w:p>
        </w:tc>
        <w:tc>
          <w:tcPr>
            <w:tcW w:w="4818" w:type="dxa"/>
          </w:tcPr>
          <w:p w:rsidR="00971A4F" w:rsidRPr="005C3EA9" w:rsidRDefault="00971A4F" w:rsidP="00971A4F">
            <w:pPr>
              <w:pStyle w:val="StyleZakonu"/>
              <w:rPr>
                <w:lang w:eastAsia="uk-UA"/>
              </w:rPr>
            </w:pPr>
            <w:r w:rsidRPr="005C3EA9">
              <w:rPr>
                <w:lang w:eastAsia="uk-UA"/>
              </w:rPr>
              <w:t>28) у реченні другому частини другої статті 484 після слова «слідчий» доповнити словом «дізнавач,»;</w:t>
            </w:r>
          </w:p>
        </w:tc>
        <w:tc>
          <w:tcPr>
            <w:tcW w:w="3686" w:type="dxa"/>
          </w:tcPr>
          <w:p w:rsidR="00971A4F" w:rsidRPr="005C3EA9" w:rsidRDefault="00971A4F" w:rsidP="00971A4F">
            <w:pPr>
              <w:pStyle w:val="StyleZakonu"/>
              <w:rPr>
                <w:lang w:eastAsia="uk-UA"/>
              </w:rPr>
            </w:pPr>
          </w:p>
        </w:tc>
        <w:tc>
          <w:tcPr>
            <w:tcW w:w="1987" w:type="dxa"/>
          </w:tcPr>
          <w:p w:rsidR="00971A4F" w:rsidRPr="005C3EA9" w:rsidRDefault="00971A4F" w:rsidP="00971A4F">
            <w:pPr>
              <w:pStyle w:val="StyleZakonu"/>
              <w:rPr>
                <w:lang w:eastAsia="uk-UA"/>
              </w:rPr>
            </w:pPr>
          </w:p>
        </w:tc>
        <w:tc>
          <w:tcPr>
            <w:tcW w:w="4660" w:type="dxa"/>
          </w:tcPr>
          <w:p w:rsidR="00971A4F" w:rsidRPr="005C3EA9" w:rsidRDefault="000D49E7" w:rsidP="005C3EA9">
            <w:pPr>
              <w:pStyle w:val="StyleZakonu"/>
              <w:rPr>
                <w:lang w:eastAsia="uk-UA"/>
              </w:rPr>
            </w:pPr>
            <w:r w:rsidRPr="005C3EA9">
              <w:rPr>
                <w:lang w:eastAsia="uk-UA"/>
              </w:rPr>
              <w:t>у другому реченні слова «слідчий, прокурор» замінити словами «слідчий, дізнавач, прокурор»;</w:t>
            </w:r>
          </w:p>
        </w:tc>
      </w:tr>
      <w:tr w:rsidR="00971A4F" w:rsidRPr="005C3EA9" w:rsidTr="00C937DC">
        <w:tc>
          <w:tcPr>
            <w:tcW w:w="576" w:type="dxa"/>
          </w:tcPr>
          <w:p w:rsidR="00971A4F" w:rsidRPr="005C3EA9" w:rsidRDefault="00971A4F" w:rsidP="00971A4F">
            <w:pPr>
              <w:pStyle w:val="StyleWisnow"/>
            </w:pPr>
            <w:bookmarkStart w:id="97" w:name="n98" w:colFirst="0" w:colLast="0"/>
            <w:bookmarkEnd w:id="96"/>
            <w:r w:rsidRPr="005C3EA9">
              <w:t>98.</w:t>
            </w:r>
          </w:p>
        </w:tc>
        <w:tc>
          <w:tcPr>
            <w:tcW w:w="4818" w:type="dxa"/>
          </w:tcPr>
          <w:p w:rsidR="00971A4F" w:rsidRPr="005C3EA9" w:rsidRDefault="00971A4F" w:rsidP="00971A4F">
            <w:pPr>
              <w:pStyle w:val="StyleZakonu"/>
              <w:rPr>
                <w:lang w:eastAsia="uk-UA"/>
              </w:rPr>
            </w:pPr>
            <w:r w:rsidRPr="005C3EA9">
              <w:rPr>
                <w:lang w:eastAsia="uk-UA"/>
              </w:rPr>
              <w:t>29) у частині першій статті 489 після слова «слідчим» доповнити словом «дізнавачем,»;</w:t>
            </w:r>
          </w:p>
        </w:tc>
        <w:tc>
          <w:tcPr>
            <w:tcW w:w="3686" w:type="dxa"/>
          </w:tcPr>
          <w:p w:rsidR="00971A4F" w:rsidRPr="005C3EA9" w:rsidRDefault="00971A4F" w:rsidP="00971A4F">
            <w:pPr>
              <w:pStyle w:val="StyleZakonu"/>
              <w:rPr>
                <w:lang w:eastAsia="uk-UA"/>
              </w:rPr>
            </w:pPr>
          </w:p>
        </w:tc>
        <w:tc>
          <w:tcPr>
            <w:tcW w:w="1987" w:type="dxa"/>
          </w:tcPr>
          <w:p w:rsidR="00971A4F" w:rsidRPr="005C3EA9" w:rsidRDefault="00971A4F" w:rsidP="00971A4F">
            <w:pPr>
              <w:pStyle w:val="StyleZakonu"/>
              <w:rPr>
                <w:lang w:eastAsia="uk-UA"/>
              </w:rPr>
            </w:pPr>
          </w:p>
        </w:tc>
        <w:tc>
          <w:tcPr>
            <w:tcW w:w="4660" w:type="dxa"/>
          </w:tcPr>
          <w:p w:rsidR="00971A4F" w:rsidRPr="005C3EA9" w:rsidRDefault="003B1447" w:rsidP="005C3EA9">
            <w:pPr>
              <w:pStyle w:val="StyleZakonu"/>
              <w:rPr>
                <w:lang w:eastAsia="uk-UA"/>
              </w:rPr>
            </w:pPr>
            <w:r>
              <w:rPr>
                <w:lang w:eastAsia="uk-UA"/>
              </w:rPr>
              <w:t>42</w:t>
            </w:r>
            <w:r w:rsidR="000D49E7" w:rsidRPr="005C3EA9">
              <w:rPr>
                <w:lang w:eastAsia="uk-UA"/>
              </w:rPr>
              <w:t>) у частині першій статті 489 слова «слідчим, прокурором» замінити словами «слідчим, дізнавачем, прокурором»;</w:t>
            </w:r>
          </w:p>
        </w:tc>
      </w:tr>
      <w:tr w:rsidR="00971A4F" w:rsidRPr="005C3EA9" w:rsidTr="00C937DC">
        <w:tc>
          <w:tcPr>
            <w:tcW w:w="576" w:type="dxa"/>
          </w:tcPr>
          <w:p w:rsidR="00971A4F" w:rsidRPr="005C3EA9" w:rsidRDefault="00971A4F" w:rsidP="00971A4F">
            <w:pPr>
              <w:pStyle w:val="StyleWisnow"/>
            </w:pPr>
            <w:bookmarkStart w:id="98" w:name="n99" w:colFirst="0" w:colLast="0"/>
            <w:bookmarkEnd w:id="97"/>
            <w:r w:rsidRPr="005C3EA9">
              <w:t>99.</w:t>
            </w:r>
          </w:p>
        </w:tc>
        <w:tc>
          <w:tcPr>
            <w:tcW w:w="4818" w:type="dxa"/>
          </w:tcPr>
          <w:p w:rsidR="00971A4F" w:rsidRPr="005C3EA9" w:rsidRDefault="00971A4F" w:rsidP="00971A4F">
            <w:pPr>
              <w:pStyle w:val="StyleZakonu"/>
              <w:rPr>
                <w:lang w:eastAsia="uk-UA"/>
              </w:rPr>
            </w:pPr>
            <w:r w:rsidRPr="005C3EA9">
              <w:rPr>
                <w:lang w:eastAsia="uk-UA"/>
              </w:rPr>
              <w:t>30) у частині першій та другій статті 491 після слова «слідчий» у всіх відмінках доповнити словом «дізнавач,» у відповідному відмінку;</w:t>
            </w:r>
          </w:p>
        </w:tc>
        <w:tc>
          <w:tcPr>
            <w:tcW w:w="3686" w:type="dxa"/>
          </w:tcPr>
          <w:p w:rsidR="00971A4F" w:rsidRPr="005C3EA9" w:rsidRDefault="00971A4F" w:rsidP="00971A4F">
            <w:pPr>
              <w:pStyle w:val="StyleZakonu"/>
              <w:rPr>
                <w:lang w:eastAsia="uk-UA"/>
              </w:rPr>
            </w:pPr>
          </w:p>
        </w:tc>
        <w:tc>
          <w:tcPr>
            <w:tcW w:w="1987" w:type="dxa"/>
          </w:tcPr>
          <w:p w:rsidR="00971A4F" w:rsidRPr="005C3EA9" w:rsidRDefault="00971A4F" w:rsidP="00971A4F">
            <w:pPr>
              <w:pStyle w:val="StyleZakonu"/>
              <w:rPr>
                <w:lang w:eastAsia="uk-UA"/>
              </w:rPr>
            </w:pPr>
          </w:p>
        </w:tc>
        <w:tc>
          <w:tcPr>
            <w:tcW w:w="4660" w:type="dxa"/>
          </w:tcPr>
          <w:p w:rsidR="00971A4F" w:rsidRPr="005C3EA9" w:rsidRDefault="003B1447" w:rsidP="003B1447">
            <w:pPr>
              <w:pStyle w:val="StyleZakonu"/>
              <w:rPr>
                <w:lang w:eastAsia="uk-UA"/>
              </w:rPr>
            </w:pPr>
            <w:r>
              <w:rPr>
                <w:lang w:eastAsia="uk-UA"/>
              </w:rPr>
              <w:t>43</w:t>
            </w:r>
            <w:r w:rsidR="000D49E7" w:rsidRPr="005C3EA9">
              <w:rPr>
                <w:lang w:eastAsia="uk-UA"/>
              </w:rPr>
              <w:t xml:space="preserve">) у статті 491 слова «слідчий, прокурор» </w:t>
            </w:r>
            <w:r>
              <w:rPr>
                <w:lang w:eastAsia="uk-UA"/>
              </w:rPr>
              <w:t>в</w:t>
            </w:r>
            <w:r w:rsidR="000D49E7" w:rsidRPr="005C3EA9">
              <w:rPr>
                <w:lang w:eastAsia="uk-UA"/>
              </w:rPr>
              <w:t xml:space="preserve"> </w:t>
            </w:r>
            <w:r>
              <w:rPr>
                <w:lang w:eastAsia="uk-UA"/>
              </w:rPr>
              <w:t>у</w:t>
            </w:r>
            <w:r w:rsidR="000D49E7" w:rsidRPr="005C3EA9">
              <w:rPr>
                <w:lang w:eastAsia="uk-UA"/>
              </w:rPr>
              <w:t>сіх відмінках замінити словами «</w:t>
            </w:r>
            <w:r w:rsidR="000D49E7" w:rsidRPr="005C3EA9">
              <w:rPr>
                <w:color w:val="000000"/>
                <w:shd w:val="clear" w:color="auto" w:fill="FFFFFF"/>
              </w:rPr>
              <w:t xml:space="preserve">слідчий, </w:t>
            </w:r>
            <w:r w:rsidR="000D49E7" w:rsidRPr="005C3EA9">
              <w:rPr>
                <w:lang w:eastAsia="uk-UA"/>
              </w:rPr>
              <w:t xml:space="preserve">дізнавач, </w:t>
            </w:r>
            <w:r w:rsidR="000D49E7" w:rsidRPr="005C3EA9">
              <w:rPr>
                <w:color w:val="000000"/>
                <w:shd w:val="clear" w:color="auto" w:fill="FFFFFF"/>
              </w:rPr>
              <w:t>прокурор</w:t>
            </w:r>
            <w:r w:rsidR="000D49E7" w:rsidRPr="005C3EA9">
              <w:rPr>
                <w:lang w:eastAsia="uk-UA"/>
              </w:rPr>
              <w:t>» у відповідному відмінку;</w:t>
            </w:r>
          </w:p>
        </w:tc>
      </w:tr>
      <w:tr w:rsidR="000D49E7" w:rsidRPr="005C3EA9" w:rsidTr="00C937DC">
        <w:tc>
          <w:tcPr>
            <w:tcW w:w="576" w:type="dxa"/>
          </w:tcPr>
          <w:p w:rsidR="000D49E7" w:rsidRPr="005C3EA9" w:rsidRDefault="000D49E7" w:rsidP="000D49E7">
            <w:pPr>
              <w:pStyle w:val="StyleWisnow"/>
            </w:pPr>
            <w:bookmarkStart w:id="99" w:name="n100" w:colFirst="0" w:colLast="0"/>
            <w:bookmarkEnd w:id="98"/>
            <w:r w:rsidRPr="005C3EA9">
              <w:t>100.</w:t>
            </w:r>
          </w:p>
        </w:tc>
        <w:tc>
          <w:tcPr>
            <w:tcW w:w="4818" w:type="dxa"/>
          </w:tcPr>
          <w:p w:rsidR="000D49E7" w:rsidRPr="005C3EA9" w:rsidRDefault="000D49E7" w:rsidP="000D49E7">
            <w:pPr>
              <w:pStyle w:val="StyleZakonu"/>
              <w:rPr>
                <w:lang w:eastAsia="uk-UA"/>
              </w:rPr>
            </w:pPr>
            <w:r w:rsidRPr="005C3EA9">
              <w:rPr>
                <w:lang w:eastAsia="uk-UA"/>
              </w:rPr>
              <w:t>31) у частині другій статті 493 після слова «слідчого» доповнити словом «дізнавача,»;</w:t>
            </w:r>
          </w:p>
        </w:tc>
        <w:tc>
          <w:tcPr>
            <w:tcW w:w="3686" w:type="dxa"/>
          </w:tcPr>
          <w:p w:rsidR="000D49E7" w:rsidRPr="005C3EA9" w:rsidRDefault="000D49E7" w:rsidP="000D49E7">
            <w:pPr>
              <w:pStyle w:val="StyleZakonu"/>
              <w:rPr>
                <w:lang w:eastAsia="uk-UA"/>
              </w:rPr>
            </w:pPr>
          </w:p>
        </w:tc>
        <w:tc>
          <w:tcPr>
            <w:tcW w:w="1987" w:type="dxa"/>
          </w:tcPr>
          <w:p w:rsidR="000D49E7" w:rsidRPr="005C3EA9" w:rsidRDefault="000D49E7" w:rsidP="000D49E7">
            <w:pPr>
              <w:pStyle w:val="StyleZakonu"/>
              <w:rPr>
                <w:lang w:eastAsia="uk-UA"/>
              </w:rPr>
            </w:pPr>
          </w:p>
        </w:tc>
        <w:tc>
          <w:tcPr>
            <w:tcW w:w="4660" w:type="dxa"/>
          </w:tcPr>
          <w:p w:rsidR="000D49E7" w:rsidRPr="005C3EA9" w:rsidRDefault="003B1447" w:rsidP="005C3EA9">
            <w:pPr>
              <w:pStyle w:val="StyleZakonu"/>
              <w:rPr>
                <w:lang w:eastAsia="uk-UA"/>
              </w:rPr>
            </w:pPr>
            <w:r>
              <w:rPr>
                <w:lang w:eastAsia="uk-UA"/>
              </w:rPr>
              <w:t>44</w:t>
            </w:r>
            <w:r w:rsidR="000D49E7" w:rsidRPr="005C3EA9">
              <w:rPr>
                <w:lang w:eastAsia="uk-UA"/>
              </w:rPr>
              <w:t>) у частині другій статті 493 слова «</w:t>
            </w:r>
            <w:r w:rsidR="000D49E7" w:rsidRPr="005C3EA9">
              <w:rPr>
                <w:color w:val="000000"/>
                <w:shd w:val="clear" w:color="auto" w:fill="FFFFFF"/>
              </w:rPr>
              <w:t>слідчого, прокурора</w:t>
            </w:r>
            <w:r w:rsidR="000D49E7" w:rsidRPr="005C3EA9">
              <w:rPr>
                <w:lang w:eastAsia="uk-UA"/>
              </w:rPr>
              <w:t>» замінити словами «слідчого, дізнавача, прокурора»;</w:t>
            </w:r>
          </w:p>
        </w:tc>
      </w:tr>
      <w:tr w:rsidR="000D49E7" w:rsidRPr="005C3EA9" w:rsidTr="00C937DC">
        <w:tc>
          <w:tcPr>
            <w:tcW w:w="576" w:type="dxa"/>
          </w:tcPr>
          <w:p w:rsidR="000D49E7" w:rsidRPr="005C3EA9" w:rsidRDefault="000D49E7" w:rsidP="000D49E7">
            <w:pPr>
              <w:pStyle w:val="StyleWisnow"/>
            </w:pPr>
            <w:bookmarkStart w:id="100" w:name="n101" w:colFirst="0" w:colLast="0"/>
            <w:bookmarkEnd w:id="99"/>
            <w:r w:rsidRPr="005C3EA9">
              <w:t>101.</w:t>
            </w:r>
          </w:p>
        </w:tc>
        <w:tc>
          <w:tcPr>
            <w:tcW w:w="4818" w:type="dxa"/>
          </w:tcPr>
          <w:p w:rsidR="000D49E7" w:rsidRPr="005C3EA9" w:rsidRDefault="000D49E7" w:rsidP="000D49E7">
            <w:pPr>
              <w:pStyle w:val="StyleZakonu"/>
              <w:rPr>
                <w:lang w:eastAsia="uk-UA"/>
              </w:rPr>
            </w:pPr>
            <w:r w:rsidRPr="005C3EA9">
              <w:rPr>
                <w:lang w:eastAsia="uk-UA"/>
              </w:rPr>
              <w:t>32) у частині першій статті 499 слова «слідчим, який спеціально уповноважений» замінити словами «слідчим, дізнавачем, які спеціально уповноважені»;</w:t>
            </w:r>
          </w:p>
        </w:tc>
        <w:tc>
          <w:tcPr>
            <w:tcW w:w="3686" w:type="dxa"/>
          </w:tcPr>
          <w:p w:rsidR="000D49E7" w:rsidRPr="005C3EA9" w:rsidRDefault="000D49E7" w:rsidP="000D49E7">
            <w:pPr>
              <w:pStyle w:val="StyleZakonu"/>
              <w:rPr>
                <w:lang w:eastAsia="uk-UA"/>
              </w:rPr>
            </w:pPr>
          </w:p>
        </w:tc>
        <w:tc>
          <w:tcPr>
            <w:tcW w:w="1987" w:type="dxa"/>
          </w:tcPr>
          <w:p w:rsidR="000D49E7" w:rsidRPr="005C3EA9" w:rsidRDefault="000D49E7" w:rsidP="000D49E7">
            <w:pPr>
              <w:pStyle w:val="StyleZakonu"/>
              <w:rPr>
                <w:lang w:eastAsia="uk-UA"/>
              </w:rPr>
            </w:pPr>
          </w:p>
        </w:tc>
        <w:tc>
          <w:tcPr>
            <w:tcW w:w="4660" w:type="dxa"/>
          </w:tcPr>
          <w:p w:rsidR="000D49E7" w:rsidRPr="005C3EA9" w:rsidRDefault="003B1447" w:rsidP="005C3EA9">
            <w:pPr>
              <w:pStyle w:val="StyleZakonu"/>
              <w:rPr>
                <w:lang w:eastAsia="uk-UA"/>
              </w:rPr>
            </w:pPr>
            <w:r>
              <w:rPr>
                <w:lang w:eastAsia="uk-UA"/>
              </w:rPr>
              <w:t>45</w:t>
            </w:r>
            <w:r w:rsidR="00F1384A">
              <w:rPr>
                <w:lang w:eastAsia="uk-UA"/>
              </w:rPr>
              <w:t xml:space="preserve">) </w:t>
            </w:r>
            <w:r w:rsidR="000D49E7" w:rsidRPr="005C3EA9">
              <w:rPr>
                <w:lang w:eastAsia="uk-UA"/>
              </w:rPr>
              <w:t>у статті 499:</w:t>
            </w:r>
          </w:p>
          <w:p w:rsidR="000D49E7" w:rsidRPr="005C3EA9" w:rsidRDefault="000D49E7" w:rsidP="005C3EA9">
            <w:pPr>
              <w:pStyle w:val="StyleZakonu"/>
              <w:rPr>
                <w:lang w:eastAsia="uk-UA"/>
              </w:rPr>
            </w:pPr>
            <w:r w:rsidRPr="005C3EA9">
              <w:rPr>
                <w:lang w:eastAsia="uk-UA"/>
              </w:rPr>
              <w:t>у частині першій слова «слідчим, який спеціально уповноважений» замінити словами «слідчим, дізнавачем, які спеціально уповноважені»;</w:t>
            </w:r>
          </w:p>
        </w:tc>
      </w:tr>
      <w:bookmarkEnd w:id="100"/>
      <w:tr w:rsidR="00085A04" w:rsidRPr="005C3EA9" w:rsidTr="00C937DC">
        <w:tc>
          <w:tcPr>
            <w:tcW w:w="576" w:type="dxa"/>
          </w:tcPr>
          <w:p w:rsidR="00085A04" w:rsidRPr="005C3EA9" w:rsidRDefault="00085A04" w:rsidP="00085A04">
            <w:pPr>
              <w:pStyle w:val="StyleWisnow"/>
            </w:pPr>
            <w:r w:rsidRPr="005C3EA9">
              <w:t>102.</w:t>
            </w:r>
          </w:p>
        </w:tc>
        <w:tc>
          <w:tcPr>
            <w:tcW w:w="4818" w:type="dxa"/>
          </w:tcPr>
          <w:p w:rsidR="00085A04" w:rsidRPr="005C3EA9" w:rsidRDefault="00085A04" w:rsidP="00085A04">
            <w:pPr>
              <w:pStyle w:val="StyleZakonu"/>
              <w:rPr>
                <w:lang w:eastAsia="uk-UA"/>
              </w:rPr>
            </w:pPr>
            <w:r w:rsidRPr="005C3EA9">
              <w:rPr>
                <w:lang w:eastAsia="uk-UA"/>
              </w:rPr>
              <w:t>33) у частині п’ятій статті 499 після слова «слідчим» доповнити словом «дізнавачем,»;</w:t>
            </w:r>
          </w:p>
        </w:tc>
        <w:tc>
          <w:tcPr>
            <w:tcW w:w="3686" w:type="dxa"/>
          </w:tcPr>
          <w:p w:rsidR="00085A04" w:rsidRPr="005C3EA9" w:rsidRDefault="00085A04" w:rsidP="00085A04">
            <w:pPr>
              <w:pStyle w:val="StyleZakonu"/>
              <w:rPr>
                <w:lang w:eastAsia="uk-UA"/>
              </w:rPr>
            </w:pPr>
          </w:p>
        </w:tc>
        <w:tc>
          <w:tcPr>
            <w:tcW w:w="1987" w:type="dxa"/>
          </w:tcPr>
          <w:p w:rsidR="00085A04" w:rsidRPr="005C3EA9" w:rsidRDefault="00085A04" w:rsidP="00085A04">
            <w:pPr>
              <w:pStyle w:val="StyleZakonu"/>
              <w:rPr>
                <w:lang w:eastAsia="uk-UA"/>
              </w:rPr>
            </w:pPr>
          </w:p>
        </w:tc>
        <w:tc>
          <w:tcPr>
            <w:tcW w:w="4660" w:type="dxa"/>
          </w:tcPr>
          <w:p w:rsidR="00085A04" w:rsidRPr="005C3EA9" w:rsidRDefault="00085A04" w:rsidP="005C3EA9">
            <w:pPr>
              <w:pStyle w:val="StyleZakonu"/>
              <w:rPr>
                <w:lang w:eastAsia="uk-UA"/>
              </w:rPr>
            </w:pPr>
            <w:r w:rsidRPr="005C3EA9">
              <w:rPr>
                <w:lang w:eastAsia="uk-UA"/>
              </w:rPr>
              <w:t>частину п’яту після слова «слідчим» доповнити словом «дізнавачем»;</w:t>
            </w:r>
          </w:p>
        </w:tc>
      </w:tr>
      <w:tr w:rsidR="00085A04" w:rsidRPr="005C3EA9" w:rsidTr="00C937DC">
        <w:tc>
          <w:tcPr>
            <w:tcW w:w="576" w:type="dxa"/>
          </w:tcPr>
          <w:p w:rsidR="00085A04" w:rsidRPr="005C3EA9" w:rsidRDefault="00085A04" w:rsidP="00085A04">
            <w:pPr>
              <w:pStyle w:val="StyleWisnow"/>
            </w:pPr>
            <w:bookmarkStart w:id="101" w:name="n102" w:colFirst="0" w:colLast="0"/>
            <w:r w:rsidRPr="005C3EA9">
              <w:t>103.</w:t>
            </w:r>
          </w:p>
        </w:tc>
        <w:tc>
          <w:tcPr>
            <w:tcW w:w="4818" w:type="dxa"/>
          </w:tcPr>
          <w:p w:rsidR="00085A04" w:rsidRPr="005C3EA9" w:rsidRDefault="00085A04" w:rsidP="00085A04">
            <w:pPr>
              <w:pStyle w:val="StyleZakonu"/>
              <w:rPr>
                <w:lang w:eastAsia="uk-UA"/>
              </w:rPr>
            </w:pPr>
            <w:r w:rsidRPr="005C3EA9">
              <w:rPr>
                <w:lang w:eastAsia="uk-UA"/>
              </w:rPr>
              <w:t>34) у частині другій статті 503 після слова «слідчий» доповнити словом «дізнавач,»;</w:t>
            </w:r>
          </w:p>
        </w:tc>
        <w:tc>
          <w:tcPr>
            <w:tcW w:w="3686" w:type="dxa"/>
          </w:tcPr>
          <w:p w:rsidR="00085A04" w:rsidRPr="005C3EA9" w:rsidRDefault="00085A04" w:rsidP="00085A04">
            <w:pPr>
              <w:pStyle w:val="StyleZakonu"/>
              <w:rPr>
                <w:lang w:eastAsia="uk-UA"/>
              </w:rPr>
            </w:pPr>
          </w:p>
        </w:tc>
        <w:tc>
          <w:tcPr>
            <w:tcW w:w="1987" w:type="dxa"/>
          </w:tcPr>
          <w:p w:rsidR="00085A04" w:rsidRPr="005C3EA9" w:rsidRDefault="00085A04" w:rsidP="00085A04">
            <w:pPr>
              <w:pStyle w:val="StyleZakonu"/>
              <w:rPr>
                <w:lang w:eastAsia="uk-UA"/>
              </w:rPr>
            </w:pPr>
          </w:p>
        </w:tc>
        <w:tc>
          <w:tcPr>
            <w:tcW w:w="4660" w:type="dxa"/>
          </w:tcPr>
          <w:p w:rsidR="00085A04" w:rsidRPr="005C3EA9" w:rsidRDefault="003B1447" w:rsidP="005C3EA9">
            <w:pPr>
              <w:pStyle w:val="StyleZakonu"/>
              <w:rPr>
                <w:lang w:eastAsia="uk-UA"/>
              </w:rPr>
            </w:pPr>
            <w:r>
              <w:rPr>
                <w:lang w:eastAsia="uk-UA"/>
              </w:rPr>
              <w:t>46</w:t>
            </w:r>
            <w:r w:rsidR="00085A04" w:rsidRPr="005C3EA9">
              <w:rPr>
                <w:lang w:eastAsia="uk-UA"/>
              </w:rPr>
              <w:t>) частину другу статті 503 після слова «слідчий» доповнити словом «дізнавач»;</w:t>
            </w:r>
          </w:p>
        </w:tc>
      </w:tr>
      <w:tr w:rsidR="00085A04" w:rsidRPr="005C3EA9" w:rsidTr="00C937DC">
        <w:tc>
          <w:tcPr>
            <w:tcW w:w="576" w:type="dxa"/>
          </w:tcPr>
          <w:p w:rsidR="00085A04" w:rsidRPr="005C3EA9" w:rsidRDefault="00085A04" w:rsidP="00085A04">
            <w:pPr>
              <w:pStyle w:val="StyleWisnow"/>
            </w:pPr>
            <w:bookmarkStart w:id="102" w:name="n103" w:colFirst="0" w:colLast="0"/>
            <w:bookmarkEnd w:id="101"/>
            <w:r w:rsidRPr="005C3EA9">
              <w:t>104.</w:t>
            </w:r>
          </w:p>
        </w:tc>
        <w:tc>
          <w:tcPr>
            <w:tcW w:w="4818" w:type="dxa"/>
          </w:tcPr>
          <w:p w:rsidR="00085A04" w:rsidRPr="005C3EA9" w:rsidRDefault="00085A04" w:rsidP="00085A04">
            <w:pPr>
              <w:pStyle w:val="StyleZakonu"/>
              <w:rPr>
                <w:lang w:eastAsia="uk-UA"/>
              </w:rPr>
            </w:pPr>
            <w:r w:rsidRPr="005C3EA9">
              <w:rPr>
                <w:lang w:eastAsia="uk-UA"/>
              </w:rPr>
              <w:t>35) у частині першій та другій статті 504 після слова «слідчим» доповнити словом «дізнавачем,»;</w:t>
            </w:r>
          </w:p>
        </w:tc>
        <w:tc>
          <w:tcPr>
            <w:tcW w:w="3686" w:type="dxa"/>
          </w:tcPr>
          <w:p w:rsidR="00085A04" w:rsidRPr="005C3EA9" w:rsidRDefault="00085A04" w:rsidP="00085A04">
            <w:pPr>
              <w:pStyle w:val="StyleZakonu"/>
              <w:rPr>
                <w:lang w:eastAsia="uk-UA"/>
              </w:rPr>
            </w:pPr>
          </w:p>
        </w:tc>
        <w:tc>
          <w:tcPr>
            <w:tcW w:w="1987" w:type="dxa"/>
          </w:tcPr>
          <w:p w:rsidR="00085A04" w:rsidRPr="005C3EA9" w:rsidRDefault="00085A04" w:rsidP="00085A04">
            <w:pPr>
              <w:pStyle w:val="StyleZakonu"/>
              <w:rPr>
                <w:lang w:eastAsia="uk-UA"/>
              </w:rPr>
            </w:pPr>
          </w:p>
        </w:tc>
        <w:tc>
          <w:tcPr>
            <w:tcW w:w="4660" w:type="dxa"/>
          </w:tcPr>
          <w:p w:rsidR="00085A04" w:rsidRPr="005C3EA9" w:rsidRDefault="003B1447" w:rsidP="005C3EA9">
            <w:pPr>
              <w:pStyle w:val="StyleZakonu"/>
              <w:rPr>
                <w:lang w:eastAsia="uk-UA"/>
              </w:rPr>
            </w:pPr>
            <w:r>
              <w:rPr>
                <w:lang w:eastAsia="uk-UA"/>
              </w:rPr>
              <w:t>47</w:t>
            </w:r>
            <w:r w:rsidR="009E12B0" w:rsidRPr="005C3EA9">
              <w:rPr>
                <w:lang w:eastAsia="uk-UA"/>
              </w:rPr>
              <w:t>) частини першу</w:t>
            </w:r>
            <w:r w:rsidR="00085A04" w:rsidRPr="005C3EA9">
              <w:rPr>
                <w:lang w:eastAsia="uk-UA"/>
              </w:rPr>
              <w:t xml:space="preserve"> та друг</w:t>
            </w:r>
            <w:r w:rsidR="009E12B0" w:rsidRPr="005C3EA9">
              <w:rPr>
                <w:lang w:eastAsia="uk-UA"/>
              </w:rPr>
              <w:t>у</w:t>
            </w:r>
            <w:r w:rsidR="00085A04" w:rsidRPr="005C3EA9">
              <w:rPr>
                <w:lang w:eastAsia="uk-UA"/>
              </w:rPr>
              <w:t xml:space="preserve"> статті 504 після слова «слідчим»</w:t>
            </w:r>
            <w:r w:rsidR="009E12B0" w:rsidRPr="005C3EA9">
              <w:rPr>
                <w:lang w:eastAsia="uk-UA"/>
              </w:rPr>
              <w:t xml:space="preserve"> доповнити словом «дізнавачем</w:t>
            </w:r>
            <w:r w:rsidR="00085A04" w:rsidRPr="005C3EA9">
              <w:rPr>
                <w:lang w:eastAsia="uk-UA"/>
              </w:rPr>
              <w:t>»;</w:t>
            </w:r>
          </w:p>
        </w:tc>
      </w:tr>
      <w:tr w:rsidR="00085A04" w:rsidRPr="005C3EA9" w:rsidTr="00C937DC">
        <w:tc>
          <w:tcPr>
            <w:tcW w:w="576" w:type="dxa"/>
          </w:tcPr>
          <w:p w:rsidR="00085A04" w:rsidRPr="005C3EA9" w:rsidRDefault="00085A04" w:rsidP="00085A04">
            <w:pPr>
              <w:pStyle w:val="StyleWisnow"/>
            </w:pPr>
            <w:bookmarkStart w:id="103" w:name="n104" w:colFirst="0" w:colLast="0"/>
            <w:bookmarkEnd w:id="102"/>
            <w:r w:rsidRPr="005C3EA9">
              <w:t>105.</w:t>
            </w:r>
          </w:p>
        </w:tc>
        <w:tc>
          <w:tcPr>
            <w:tcW w:w="4818" w:type="dxa"/>
          </w:tcPr>
          <w:p w:rsidR="00085A04" w:rsidRPr="005C3EA9" w:rsidRDefault="00085A04" w:rsidP="00085A04">
            <w:pPr>
              <w:pStyle w:val="StyleZakonu"/>
              <w:rPr>
                <w:lang w:eastAsia="uk-UA"/>
              </w:rPr>
            </w:pPr>
            <w:r w:rsidRPr="005C3EA9">
              <w:rPr>
                <w:lang w:eastAsia="uk-UA"/>
              </w:rPr>
              <w:t>36) у частині першій статті 509 після слова «слідчий» доповнити словом «дізнавач,»;</w:t>
            </w:r>
          </w:p>
        </w:tc>
        <w:tc>
          <w:tcPr>
            <w:tcW w:w="3686" w:type="dxa"/>
          </w:tcPr>
          <w:p w:rsidR="00085A04" w:rsidRPr="005C3EA9" w:rsidRDefault="00085A04" w:rsidP="00085A04">
            <w:pPr>
              <w:pStyle w:val="StyleZakonu"/>
              <w:rPr>
                <w:lang w:eastAsia="uk-UA"/>
              </w:rPr>
            </w:pPr>
          </w:p>
        </w:tc>
        <w:tc>
          <w:tcPr>
            <w:tcW w:w="1987" w:type="dxa"/>
          </w:tcPr>
          <w:p w:rsidR="00085A04" w:rsidRPr="005C3EA9" w:rsidRDefault="00085A04" w:rsidP="00085A04">
            <w:pPr>
              <w:pStyle w:val="StyleZakonu"/>
              <w:rPr>
                <w:lang w:eastAsia="uk-UA"/>
              </w:rPr>
            </w:pPr>
          </w:p>
        </w:tc>
        <w:tc>
          <w:tcPr>
            <w:tcW w:w="4660" w:type="dxa"/>
          </w:tcPr>
          <w:p w:rsidR="00085A04" w:rsidRPr="005C3EA9" w:rsidRDefault="003B1447" w:rsidP="003B1447">
            <w:pPr>
              <w:pStyle w:val="StyleZakonu"/>
              <w:rPr>
                <w:lang w:eastAsia="uk-UA"/>
              </w:rPr>
            </w:pPr>
            <w:r>
              <w:rPr>
                <w:lang w:eastAsia="uk-UA"/>
              </w:rPr>
              <w:t>48</w:t>
            </w:r>
            <w:r w:rsidR="00FF08CD" w:rsidRPr="005C3EA9">
              <w:rPr>
                <w:lang w:eastAsia="uk-UA"/>
              </w:rPr>
              <w:t xml:space="preserve">) </w:t>
            </w:r>
            <w:r>
              <w:rPr>
                <w:lang w:eastAsia="uk-UA"/>
              </w:rPr>
              <w:t xml:space="preserve">абзац перший </w:t>
            </w:r>
            <w:r w:rsidR="00085A04" w:rsidRPr="005C3EA9">
              <w:rPr>
                <w:lang w:eastAsia="uk-UA"/>
              </w:rPr>
              <w:t>частин</w:t>
            </w:r>
            <w:r>
              <w:rPr>
                <w:lang w:eastAsia="uk-UA"/>
              </w:rPr>
              <w:t>и</w:t>
            </w:r>
            <w:r w:rsidR="00085A04" w:rsidRPr="005C3EA9">
              <w:rPr>
                <w:lang w:eastAsia="uk-UA"/>
              </w:rPr>
              <w:t xml:space="preserve"> перш</w:t>
            </w:r>
            <w:r>
              <w:rPr>
                <w:lang w:eastAsia="uk-UA"/>
              </w:rPr>
              <w:t>ої</w:t>
            </w:r>
            <w:r w:rsidR="00085A04" w:rsidRPr="005C3EA9">
              <w:rPr>
                <w:lang w:eastAsia="uk-UA"/>
              </w:rPr>
              <w:t xml:space="preserve"> статті 509 після слова «слід</w:t>
            </w:r>
            <w:r w:rsidR="00FF08CD" w:rsidRPr="005C3EA9">
              <w:rPr>
                <w:lang w:eastAsia="uk-UA"/>
              </w:rPr>
              <w:t>чий» доповнити словом «дізнавач</w:t>
            </w:r>
            <w:r w:rsidR="00085A04" w:rsidRPr="005C3EA9">
              <w:rPr>
                <w:lang w:eastAsia="uk-UA"/>
              </w:rPr>
              <w:t>»;</w:t>
            </w:r>
          </w:p>
        </w:tc>
      </w:tr>
      <w:tr w:rsidR="00085A04" w:rsidRPr="005C3EA9" w:rsidTr="00C937DC">
        <w:tc>
          <w:tcPr>
            <w:tcW w:w="576" w:type="dxa"/>
          </w:tcPr>
          <w:p w:rsidR="00085A04" w:rsidRPr="005C3EA9" w:rsidRDefault="00085A04" w:rsidP="00085A04">
            <w:pPr>
              <w:pStyle w:val="StyleWisnow"/>
            </w:pPr>
            <w:bookmarkStart w:id="104" w:name="n105" w:colFirst="0" w:colLast="0"/>
            <w:bookmarkEnd w:id="103"/>
            <w:r w:rsidRPr="005C3EA9">
              <w:lastRenderedPageBreak/>
              <w:t>106.</w:t>
            </w:r>
          </w:p>
        </w:tc>
        <w:tc>
          <w:tcPr>
            <w:tcW w:w="4818" w:type="dxa"/>
          </w:tcPr>
          <w:p w:rsidR="00085A04" w:rsidRPr="005C3EA9" w:rsidRDefault="00085A04" w:rsidP="00085A04">
            <w:pPr>
              <w:pStyle w:val="StyleZakonu"/>
              <w:rPr>
                <w:lang w:eastAsia="uk-UA"/>
              </w:rPr>
            </w:pPr>
            <w:r w:rsidRPr="005C3EA9">
              <w:rPr>
                <w:lang w:eastAsia="uk-UA"/>
              </w:rPr>
              <w:t>37) у частині третій статті 511 після слова «слідчим» доповнити словом «дізнавачем,»;</w:t>
            </w:r>
          </w:p>
        </w:tc>
        <w:tc>
          <w:tcPr>
            <w:tcW w:w="3686" w:type="dxa"/>
          </w:tcPr>
          <w:p w:rsidR="00085A04" w:rsidRPr="005C3EA9" w:rsidRDefault="00085A04" w:rsidP="00085A04">
            <w:pPr>
              <w:pStyle w:val="StyleZakonu"/>
              <w:rPr>
                <w:lang w:eastAsia="uk-UA"/>
              </w:rPr>
            </w:pPr>
          </w:p>
        </w:tc>
        <w:tc>
          <w:tcPr>
            <w:tcW w:w="1987" w:type="dxa"/>
          </w:tcPr>
          <w:p w:rsidR="00085A04" w:rsidRPr="005C3EA9" w:rsidRDefault="00085A04" w:rsidP="00085A04">
            <w:pPr>
              <w:pStyle w:val="StyleZakonu"/>
              <w:rPr>
                <w:lang w:eastAsia="uk-UA"/>
              </w:rPr>
            </w:pPr>
          </w:p>
        </w:tc>
        <w:tc>
          <w:tcPr>
            <w:tcW w:w="4660" w:type="dxa"/>
          </w:tcPr>
          <w:p w:rsidR="00085A04" w:rsidRPr="005C3EA9" w:rsidRDefault="003B1447" w:rsidP="005C3EA9">
            <w:pPr>
              <w:pStyle w:val="StyleZakonu"/>
              <w:rPr>
                <w:lang w:eastAsia="uk-UA"/>
              </w:rPr>
            </w:pPr>
            <w:r>
              <w:rPr>
                <w:lang w:eastAsia="uk-UA"/>
              </w:rPr>
              <w:t>49</w:t>
            </w:r>
            <w:r w:rsidR="00085A04" w:rsidRPr="005C3EA9">
              <w:rPr>
                <w:lang w:eastAsia="uk-UA"/>
              </w:rPr>
              <w:t xml:space="preserve">) </w:t>
            </w:r>
            <w:r w:rsidR="00FF08CD" w:rsidRPr="005C3EA9">
              <w:rPr>
                <w:lang w:eastAsia="uk-UA"/>
              </w:rPr>
              <w:t>частину</w:t>
            </w:r>
            <w:r w:rsidR="00085A04" w:rsidRPr="005C3EA9">
              <w:rPr>
                <w:lang w:eastAsia="uk-UA"/>
              </w:rPr>
              <w:t xml:space="preserve"> трет</w:t>
            </w:r>
            <w:r w:rsidR="00FF08CD" w:rsidRPr="005C3EA9">
              <w:rPr>
                <w:lang w:eastAsia="uk-UA"/>
              </w:rPr>
              <w:t>ю</w:t>
            </w:r>
            <w:r w:rsidR="00085A04" w:rsidRPr="005C3EA9">
              <w:rPr>
                <w:lang w:eastAsia="uk-UA"/>
              </w:rPr>
              <w:t xml:space="preserve"> статті 511 після слова «слідчи</w:t>
            </w:r>
            <w:r w:rsidR="00FF08CD" w:rsidRPr="005C3EA9">
              <w:rPr>
                <w:lang w:eastAsia="uk-UA"/>
              </w:rPr>
              <w:t>м» доповнити словом «дізнавачем</w:t>
            </w:r>
            <w:r w:rsidR="00085A04" w:rsidRPr="005C3EA9">
              <w:rPr>
                <w:lang w:eastAsia="uk-UA"/>
              </w:rPr>
              <w:t>»;</w:t>
            </w:r>
          </w:p>
        </w:tc>
      </w:tr>
      <w:tr w:rsidR="00012B2F" w:rsidRPr="005C3EA9" w:rsidTr="00C937DC">
        <w:tc>
          <w:tcPr>
            <w:tcW w:w="576" w:type="dxa"/>
          </w:tcPr>
          <w:p w:rsidR="00012B2F" w:rsidRPr="005C3EA9" w:rsidRDefault="00012B2F" w:rsidP="00085A04">
            <w:pPr>
              <w:pStyle w:val="StyleWisnow"/>
            </w:pPr>
          </w:p>
        </w:tc>
        <w:tc>
          <w:tcPr>
            <w:tcW w:w="4818" w:type="dxa"/>
          </w:tcPr>
          <w:p w:rsidR="00012B2F" w:rsidRPr="005C3EA9" w:rsidRDefault="00012B2F" w:rsidP="00085A04">
            <w:pPr>
              <w:pStyle w:val="StyleZakonu"/>
              <w:rPr>
                <w:lang w:eastAsia="uk-UA"/>
              </w:rPr>
            </w:pPr>
          </w:p>
        </w:tc>
        <w:tc>
          <w:tcPr>
            <w:tcW w:w="3686" w:type="dxa"/>
          </w:tcPr>
          <w:p w:rsidR="00012B2F" w:rsidRPr="005C3EA9" w:rsidRDefault="00012B2F" w:rsidP="00085A04">
            <w:pPr>
              <w:pStyle w:val="StyleZakonu"/>
              <w:rPr>
                <w:lang w:eastAsia="uk-UA"/>
              </w:rPr>
            </w:pPr>
          </w:p>
        </w:tc>
        <w:tc>
          <w:tcPr>
            <w:tcW w:w="1987" w:type="dxa"/>
          </w:tcPr>
          <w:p w:rsidR="00012B2F" w:rsidRPr="005C3EA9" w:rsidRDefault="00012B2F" w:rsidP="00085A04">
            <w:pPr>
              <w:pStyle w:val="StyleZakonu"/>
              <w:rPr>
                <w:lang w:eastAsia="uk-UA"/>
              </w:rPr>
            </w:pPr>
          </w:p>
        </w:tc>
        <w:tc>
          <w:tcPr>
            <w:tcW w:w="4660" w:type="dxa"/>
          </w:tcPr>
          <w:p w:rsidR="00012B2F" w:rsidRPr="005C3EA9" w:rsidRDefault="00F1384A" w:rsidP="005C3EA9">
            <w:pPr>
              <w:pStyle w:val="StyleZakonu"/>
              <w:rPr>
                <w:lang w:eastAsia="uk-UA"/>
              </w:rPr>
            </w:pPr>
            <w:r>
              <w:rPr>
                <w:lang w:eastAsia="uk-UA"/>
              </w:rPr>
              <w:t>5</w:t>
            </w:r>
            <w:r w:rsidR="003B1447">
              <w:rPr>
                <w:lang w:eastAsia="uk-UA"/>
              </w:rPr>
              <w:t>0</w:t>
            </w:r>
            <w:r w:rsidR="00012B2F" w:rsidRPr="005C3EA9">
              <w:rPr>
                <w:lang w:eastAsia="uk-UA"/>
              </w:rPr>
              <w:t>) пункт 2 частини першої статті 536 після слів «якщо особу засуджено за» доповнити слова</w:t>
            </w:r>
            <w:r w:rsidR="003B1447">
              <w:rPr>
                <w:lang w:eastAsia="uk-UA"/>
              </w:rPr>
              <w:t>ми «кримінальний проступок або».</w:t>
            </w:r>
          </w:p>
          <w:p w:rsidR="00012B2F" w:rsidRPr="005C3EA9" w:rsidRDefault="00012B2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05" w:name="n107" w:colFirst="0" w:colLast="0"/>
            <w:bookmarkEnd w:id="104"/>
            <w:r w:rsidRPr="005C3EA9">
              <w:t>107.</w:t>
            </w:r>
          </w:p>
        </w:tc>
        <w:tc>
          <w:tcPr>
            <w:tcW w:w="4818" w:type="dxa"/>
          </w:tcPr>
          <w:p w:rsidR="00540B5F" w:rsidRPr="005C3EA9" w:rsidRDefault="00540B5F" w:rsidP="00540B5F">
            <w:pPr>
              <w:pStyle w:val="StyleZakonu"/>
              <w:rPr>
                <w:lang w:eastAsia="uk-UA"/>
              </w:rPr>
            </w:pPr>
            <w:r w:rsidRPr="005C3EA9">
              <w:rPr>
                <w:lang w:eastAsia="uk-UA"/>
              </w:rPr>
              <w:t>11. У Кодексі цивільного захисту України (Відомості Верховної Ради України, 2013 р., № 34-35, ст. 458):</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3B1447">
            <w:pPr>
              <w:pStyle w:val="StyleZakonu"/>
              <w:rPr>
                <w:lang w:eastAsia="uk-UA"/>
              </w:rPr>
            </w:pPr>
            <w:r w:rsidRPr="005C3EA9">
              <w:rPr>
                <w:lang w:eastAsia="uk-UA"/>
              </w:rPr>
              <w:t>1</w:t>
            </w:r>
            <w:r w:rsidR="005050E0">
              <w:rPr>
                <w:lang w:eastAsia="uk-UA"/>
              </w:rPr>
              <w:t>0</w:t>
            </w:r>
            <w:r w:rsidRPr="005C3EA9">
              <w:rPr>
                <w:lang w:eastAsia="uk-UA"/>
              </w:rPr>
              <w:t>. У Кодексі цивільного захисту України (Відомо</w:t>
            </w:r>
            <w:r w:rsidR="003B1447">
              <w:rPr>
                <w:lang w:eastAsia="uk-UA"/>
              </w:rPr>
              <w:t>сті Верховної Ради України, 2017</w:t>
            </w:r>
            <w:r w:rsidRPr="005C3EA9">
              <w:rPr>
                <w:lang w:eastAsia="uk-UA"/>
              </w:rPr>
              <w:t xml:space="preserve"> р., № </w:t>
            </w:r>
            <w:r w:rsidR="003B1447">
              <w:rPr>
                <w:lang w:eastAsia="uk-UA"/>
              </w:rPr>
              <w:t>48</w:t>
            </w:r>
            <w:r w:rsidRPr="005C3EA9">
              <w:rPr>
                <w:lang w:eastAsia="uk-UA"/>
              </w:rPr>
              <w:t>, ст. 4</w:t>
            </w:r>
            <w:r w:rsidR="003B1447">
              <w:rPr>
                <w:lang w:eastAsia="uk-UA"/>
              </w:rPr>
              <w:t>36</w:t>
            </w:r>
            <w:r w:rsidRPr="005C3EA9">
              <w:rPr>
                <w:lang w:eastAsia="uk-UA"/>
              </w:rPr>
              <w:t>):</w:t>
            </w:r>
          </w:p>
        </w:tc>
      </w:tr>
      <w:tr w:rsidR="00540B5F" w:rsidRPr="005C3EA9" w:rsidTr="00C937DC">
        <w:tc>
          <w:tcPr>
            <w:tcW w:w="576" w:type="dxa"/>
          </w:tcPr>
          <w:p w:rsidR="00540B5F" w:rsidRPr="005C3EA9" w:rsidRDefault="00540B5F" w:rsidP="00540B5F">
            <w:pPr>
              <w:pStyle w:val="StyleWisnow"/>
            </w:pPr>
            <w:bookmarkStart w:id="106" w:name="n108" w:colFirst="0" w:colLast="0"/>
            <w:bookmarkEnd w:id="105"/>
            <w:r w:rsidRPr="005C3EA9">
              <w:t>108.</w:t>
            </w:r>
          </w:p>
        </w:tc>
        <w:tc>
          <w:tcPr>
            <w:tcW w:w="4818" w:type="dxa"/>
          </w:tcPr>
          <w:p w:rsidR="00540B5F" w:rsidRPr="005C3EA9" w:rsidRDefault="00540B5F" w:rsidP="00540B5F">
            <w:pPr>
              <w:pStyle w:val="StyleZakonu"/>
              <w:rPr>
                <w:lang w:eastAsia="uk-UA"/>
              </w:rPr>
            </w:pPr>
            <w:r w:rsidRPr="005C3EA9">
              <w:rPr>
                <w:lang w:eastAsia="uk-UA"/>
              </w:rPr>
              <w:t>1) пункт 8 частини першої статті 67 виключити;</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C3EA9">
            <w:pPr>
              <w:pStyle w:val="StyleZakonu"/>
              <w:rPr>
                <w:lang w:eastAsia="uk-UA"/>
              </w:rPr>
            </w:pPr>
            <w:r w:rsidRPr="005C3EA9">
              <w:rPr>
                <w:lang w:eastAsia="uk-UA"/>
              </w:rPr>
              <w:t>1) пункт 8 частини першої статті 67 виключити;</w:t>
            </w:r>
          </w:p>
        </w:tc>
      </w:tr>
      <w:tr w:rsidR="00540B5F" w:rsidRPr="005C3EA9" w:rsidTr="00C937DC">
        <w:tc>
          <w:tcPr>
            <w:tcW w:w="576" w:type="dxa"/>
          </w:tcPr>
          <w:p w:rsidR="00540B5F" w:rsidRPr="005C3EA9" w:rsidRDefault="00540B5F" w:rsidP="00540B5F">
            <w:pPr>
              <w:pStyle w:val="StyleWisnow"/>
            </w:pPr>
            <w:bookmarkStart w:id="107" w:name="n109" w:colFirst="0" w:colLast="0"/>
            <w:bookmarkEnd w:id="106"/>
            <w:r w:rsidRPr="005C3EA9">
              <w:t>109.</w:t>
            </w:r>
          </w:p>
        </w:tc>
        <w:tc>
          <w:tcPr>
            <w:tcW w:w="4818" w:type="dxa"/>
          </w:tcPr>
          <w:p w:rsidR="00540B5F" w:rsidRPr="005C3EA9" w:rsidRDefault="00540B5F" w:rsidP="00540B5F">
            <w:pPr>
              <w:pStyle w:val="StyleZakonu"/>
              <w:rPr>
                <w:lang w:eastAsia="uk-UA"/>
              </w:rPr>
            </w:pPr>
            <w:r w:rsidRPr="005C3EA9">
              <w:rPr>
                <w:lang w:eastAsia="uk-UA"/>
              </w:rPr>
              <w:t>2) у частині четвертій статті 102 слово «злочину» замінити словами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C3EA9">
            <w:pPr>
              <w:pStyle w:val="StyleZakonu"/>
              <w:rPr>
                <w:lang w:eastAsia="uk-UA"/>
              </w:rPr>
            </w:pPr>
            <w:r w:rsidRPr="005C3EA9">
              <w:rPr>
                <w:lang w:eastAsia="uk-UA"/>
              </w:rPr>
              <w:t>2) у частині четвертій статті 102 слово «злочину» замінити словами «кримінального правопорушення».</w:t>
            </w:r>
          </w:p>
        </w:tc>
      </w:tr>
      <w:tr w:rsidR="00540B5F" w:rsidRPr="005C3EA9" w:rsidTr="00C937DC">
        <w:tc>
          <w:tcPr>
            <w:tcW w:w="576" w:type="dxa"/>
          </w:tcPr>
          <w:p w:rsidR="00540B5F" w:rsidRPr="005C3EA9" w:rsidRDefault="00540B5F" w:rsidP="00540B5F">
            <w:pPr>
              <w:pStyle w:val="StyleWisnow"/>
            </w:pPr>
            <w:bookmarkStart w:id="108" w:name="n110" w:colFirst="0" w:colLast="0"/>
            <w:bookmarkEnd w:id="107"/>
            <w:r w:rsidRPr="005C3EA9">
              <w:t>110.</w:t>
            </w:r>
          </w:p>
        </w:tc>
        <w:tc>
          <w:tcPr>
            <w:tcW w:w="4818" w:type="dxa"/>
          </w:tcPr>
          <w:p w:rsidR="00540B5F" w:rsidRPr="005C3EA9" w:rsidRDefault="00540B5F" w:rsidP="00540B5F">
            <w:pPr>
              <w:pStyle w:val="StyleZakonu"/>
              <w:rPr>
                <w:lang w:eastAsia="uk-UA"/>
              </w:rPr>
            </w:pPr>
            <w:r w:rsidRPr="005C3EA9">
              <w:rPr>
                <w:lang w:eastAsia="uk-UA"/>
              </w:rPr>
              <w:t>12. У пункті 2 частини п’ятої статті 361 Кодексу адміністративного судочинства України (Відомості Верховної Ради України, 2017 р., № 48, ст. 436) слово «злочину « замінити словами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3B1447" w:rsidP="003B1447">
            <w:pPr>
              <w:pStyle w:val="StyleZakonu"/>
              <w:rPr>
                <w:lang w:eastAsia="uk-UA"/>
              </w:rPr>
            </w:pPr>
            <w:r>
              <w:rPr>
                <w:lang w:eastAsia="uk-UA"/>
              </w:rPr>
              <w:t>9</w:t>
            </w:r>
            <w:r w:rsidR="00540B5F" w:rsidRPr="005C3EA9">
              <w:rPr>
                <w:lang w:eastAsia="uk-UA"/>
              </w:rPr>
              <w:t>. У пункті 2 частини п’ятої статті 361 Кодексу адміністративного судочинства України (Відомості Верховної Ради України, 2017 р.</w:t>
            </w:r>
            <w:r w:rsidR="00B75B12" w:rsidRPr="005C3EA9">
              <w:rPr>
                <w:lang w:eastAsia="uk-UA"/>
              </w:rPr>
              <w:t>, № 48, ст. 436) слово «злочину»</w:t>
            </w:r>
            <w:r w:rsidR="00540B5F" w:rsidRPr="005C3EA9">
              <w:rPr>
                <w:lang w:eastAsia="uk-UA"/>
              </w:rPr>
              <w:t xml:space="preserve"> замінити словами</w:t>
            </w:r>
            <w:r>
              <w:rPr>
                <w:lang w:eastAsia="uk-UA"/>
              </w:rPr>
              <w:t xml:space="preserve"> «кримінального правопорушення».</w:t>
            </w:r>
          </w:p>
        </w:tc>
      </w:tr>
      <w:tr w:rsidR="00540B5F" w:rsidRPr="005C3EA9" w:rsidTr="00C937DC">
        <w:tc>
          <w:tcPr>
            <w:tcW w:w="576" w:type="dxa"/>
          </w:tcPr>
          <w:p w:rsidR="00540B5F" w:rsidRPr="005C3EA9" w:rsidRDefault="00540B5F" w:rsidP="00540B5F">
            <w:pPr>
              <w:pStyle w:val="StyleWisnow"/>
            </w:pPr>
            <w:bookmarkStart w:id="109" w:name="n111" w:colFirst="0" w:colLast="0"/>
            <w:bookmarkEnd w:id="108"/>
            <w:r w:rsidRPr="005C3EA9">
              <w:t>111.</w:t>
            </w:r>
          </w:p>
        </w:tc>
        <w:tc>
          <w:tcPr>
            <w:tcW w:w="4818" w:type="dxa"/>
          </w:tcPr>
          <w:p w:rsidR="00540B5F" w:rsidRPr="005C3EA9" w:rsidRDefault="00540B5F" w:rsidP="00540B5F">
            <w:pPr>
              <w:pStyle w:val="StyleZakonu"/>
              <w:rPr>
                <w:lang w:eastAsia="uk-UA"/>
              </w:rPr>
            </w:pPr>
            <w:r w:rsidRPr="005C3EA9">
              <w:rPr>
                <w:lang w:eastAsia="uk-UA"/>
              </w:rPr>
              <w:t>13. У Виборчому кодексі України (Відомості Верховної Ради України (ВВР), 2020, № 7, № 8, № 9, ст.48):</w:t>
            </w: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58</w:t>
            </w:r>
            <w:r w:rsidRPr="005C3EA9">
              <w:rPr>
                <w:lang w:eastAsia="uk-UA"/>
              </w:rPr>
              <w:fldChar w:fldCharType="end"/>
            </w:r>
            <w:r w:rsidRPr="005C3EA9">
              <w:rPr>
                <w:lang w:eastAsia="uk-UA"/>
              </w:rPr>
              <w:t xml:space="preserve">- </w:t>
            </w:r>
            <w:r w:rsidRPr="005C3EA9">
              <w:t>Н.д.Кожем’якін А.А. (Реєстр.картка №393)</w:t>
            </w:r>
          </w:p>
          <w:p w:rsidR="00540B5F" w:rsidRPr="005C3EA9" w:rsidRDefault="00540B5F" w:rsidP="00540B5F">
            <w:pPr>
              <w:pStyle w:val="StyleProp"/>
              <w:rPr>
                <w:lang w:eastAsia="uk-UA"/>
              </w:rPr>
            </w:pPr>
            <w:r w:rsidRPr="005C3EA9">
              <w:rPr>
                <w:lang w:eastAsia="uk-UA"/>
              </w:rPr>
              <w:t xml:space="preserve">У пункті 13 (Виборчий кодекс України) Розділу І підпункти 9, 12, 13 </w:t>
            </w:r>
            <w:r w:rsidRPr="00A27D84">
              <w:rPr>
                <w:lang w:eastAsia="uk-UA"/>
              </w:rPr>
              <w:t>виключити;</w:t>
            </w:r>
          </w:p>
          <w:p w:rsidR="00540B5F" w:rsidRPr="005C3EA9" w:rsidRDefault="00540B5F" w:rsidP="00540B5F">
            <w:pPr>
              <w:pStyle w:val="StyleProp"/>
              <w:rPr>
                <w:i/>
                <w:lang w:eastAsia="uk-UA"/>
              </w:rPr>
            </w:pPr>
          </w:p>
          <w:p w:rsidR="00540B5F" w:rsidRPr="005C3EA9" w:rsidRDefault="00540B5F" w:rsidP="00540B5F">
            <w:pPr>
              <w:pStyle w:val="StyleProp"/>
              <w:rPr>
                <w:i/>
                <w:lang w:eastAsia="uk-UA"/>
              </w:rPr>
            </w:pPr>
            <w:r w:rsidRPr="005C3EA9">
              <w:rPr>
                <w:i/>
                <w:lang w:eastAsia="uk-UA"/>
              </w:rPr>
              <w:t>Обгрунтування: Проектом пропонується внесення змін до Виборчого кодексу України у частині встановлення виборчих цензів для кандидатів у народні депутати України. Зокрема, передбачається, що «не може бути висунутий кандидатом та обраний депутатом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 (оновлена редакція ст. 134). У чинній редакції вміщена заборона на балотування для осіб, які вчинили умисний злочин. Також передбачається внесення похідних змін до ст. 159 та ст. 160 Виборчого кодексу України щодо відмови в реєстрації та скасуванні реєстрації кандидатів, які вчинили кримінальне правопорушення.</w:t>
            </w:r>
          </w:p>
          <w:p w:rsidR="00540B5F" w:rsidRPr="005C3EA9" w:rsidRDefault="00540B5F" w:rsidP="00540B5F">
            <w:pPr>
              <w:pStyle w:val="StyleProp"/>
              <w:rPr>
                <w:lang w:eastAsia="uk-UA"/>
              </w:rPr>
            </w:pPr>
            <w:r w:rsidRPr="005C3EA9">
              <w:rPr>
                <w:i/>
                <w:lang w:eastAsia="uk-UA"/>
              </w:rPr>
              <w:t xml:space="preserve">У зв’язку з наведеним слід зазначити, що відповідно до ч. 3 ст. 76 Конституції України «не може бути обраним до Верховної Ради України громадянин, який має судимість за вчинення умисного злочину, якщо ця </w:t>
            </w:r>
            <w:r w:rsidRPr="005C3EA9">
              <w:rPr>
                <w:i/>
                <w:lang w:eastAsia="uk-UA"/>
              </w:rPr>
              <w:lastRenderedPageBreak/>
              <w:t>судимість не погашена і не знята у встановленому законом порядку». Тим самим пропозиція встановити у виборчому законодавстві України вимогу про те, що не може бути висунутий кандидатом й обраний народним депутатом України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 не узгоджується із</w:t>
            </w:r>
            <w:r w:rsidRPr="005C3EA9">
              <w:rPr>
                <w:lang w:eastAsia="uk-UA"/>
              </w:rPr>
              <w:t xml:space="preserve"> </w:t>
            </w:r>
            <w:r w:rsidRPr="005C3EA9">
              <w:rPr>
                <w:i/>
                <w:lang w:eastAsia="uk-UA"/>
              </w:rPr>
              <w:t>наведеним вище приписом Конституції України.</w:t>
            </w:r>
          </w:p>
        </w:tc>
        <w:tc>
          <w:tcPr>
            <w:tcW w:w="1987" w:type="dxa"/>
          </w:tcPr>
          <w:p w:rsidR="00540B5F" w:rsidRPr="005C3EA9" w:rsidRDefault="00540B5F" w:rsidP="00540B5F">
            <w:pPr>
              <w:pStyle w:val="StyleZakonu"/>
              <w:rPr>
                <w:lang w:eastAsia="uk-UA"/>
              </w:rPr>
            </w:pPr>
            <w:r w:rsidRPr="005C3EA9">
              <w:rPr>
                <w:sz w:val="18"/>
                <w:lang w:eastAsia="uk-UA"/>
              </w:rPr>
              <w:lastRenderedPageBreak/>
              <w:t>Враховано</w:t>
            </w:r>
          </w:p>
        </w:tc>
        <w:tc>
          <w:tcPr>
            <w:tcW w:w="4660" w:type="dxa"/>
          </w:tcPr>
          <w:p w:rsidR="00540B5F" w:rsidRPr="005C3EA9" w:rsidRDefault="00540B5F" w:rsidP="003B1447">
            <w:pPr>
              <w:pStyle w:val="StyleZakonu"/>
              <w:rPr>
                <w:lang w:eastAsia="uk-UA"/>
              </w:rPr>
            </w:pPr>
            <w:r w:rsidRPr="005C3EA9">
              <w:rPr>
                <w:lang w:eastAsia="uk-UA"/>
              </w:rPr>
              <w:t>1</w:t>
            </w:r>
            <w:r w:rsidR="00A27D84">
              <w:rPr>
                <w:lang w:eastAsia="uk-UA"/>
              </w:rPr>
              <w:t>2</w:t>
            </w:r>
            <w:r w:rsidRPr="005C3EA9">
              <w:rPr>
                <w:lang w:eastAsia="uk-UA"/>
              </w:rPr>
              <w:t>. У Виборчому кодексі України (В</w:t>
            </w:r>
            <w:r w:rsidR="003B1447">
              <w:rPr>
                <w:lang w:eastAsia="uk-UA"/>
              </w:rPr>
              <w:t>ідомості Верховної Ради України</w:t>
            </w:r>
            <w:r w:rsidRPr="005C3EA9">
              <w:rPr>
                <w:lang w:eastAsia="uk-UA"/>
              </w:rPr>
              <w:t>, 2020</w:t>
            </w:r>
            <w:r w:rsidR="003B1447">
              <w:rPr>
                <w:lang w:eastAsia="uk-UA"/>
              </w:rPr>
              <w:t xml:space="preserve"> р., №№ 7-</w:t>
            </w:r>
            <w:r w:rsidRPr="005C3EA9">
              <w:rPr>
                <w:lang w:eastAsia="uk-UA"/>
              </w:rPr>
              <w:t>9, ст.</w:t>
            </w:r>
            <w:r w:rsidR="003B1447">
              <w:rPr>
                <w:lang w:eastAsia="uk-UA"/>
              </w:rPr>
              <w:t xml:space="preserve"> </w:t>
            </w:r>
            <w:r w:rsidRPr="005C3EA9">
              <w:rPr>
                <w:lang w:eastAsia="uk-UA"/>
              </w:rPr>
              <w:t>48):</w:t>
            </w:r>
          </w:p>
        </w:tc>
      </w:tr>
      <w:tr w:rsidR="00540B5F" w:rsidRPr="005C3EA9" w:rsidTr="00C937DC">
        <w:tc>
          <w:tcPr>
            <w:tcW w:w="576" w:type="dxa"/>
          </w:tcPr>
          <w:p w:rsidR="00540B5F" w:rsidRPr="005C3EA9" w:rsidRDefault="00540B5F" w:rsidP="00540B5F">
            <w:pPr>
              <w:pStyle w:val="StyleWisnow"/>
            </w:pPr>
            <w:bookmarkStart w:id="110" w:name="n112" w:colFirst="0" w:colLast="0"/>
            <w:bookmarkEnd w:id="109"/>
            <w:r w:rsidRPr="005C3EA9">
              <w:t>112.</w:t>
            </w:r>
          </w:p>
        </w:tc>
        <w:tc>
          <w:tcPr>
            <w:tcW w:w="4818" w:type="dxa"/>
          </w:tcPr>
          <w:p w:rsidR="00540B5F" w:rsidRPr="005C3EA9" w:rsidRDefault="00540B5F" w:rsidP="00540B5F">
            <w:pPr>
              <w:pStyle w:val="StyleZakonu"/>
              <w:rPr>
                <w:lang w:eastAsia="uk-UA"/>
              </w:rPr>
            </w:pPr>
            <w:r w:rsidRPr="005C3EA9">
              <w:rPr>
                <w:lang w:eastAsia="uk-UA"/>
              </w:rPr>
              <w:t>1) у частині 3 статті 34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72450D">
            <w:pPr>
              <w:pStyle w:val="StyleZakonu"/>
              <w:rPr>
                <w:lang w:eastAsia="uk-UA"/>
              </w:rPr>
            </w:pPr>
            <w:r w:rsidRPr="005C3EA9">
              <w:rPr>
                <w:lang w:eastAsia="uk-UA"/>
              </w:rPr>
              <w:t xml:space="preserve">1) у частині </w:t>
            </w:r>
            <w:r w:rsidR="00B46123">
              <w:rPr>
                <w:lang w:eastAsia="uk-UA"/>
              </w:rPr>
              <w:t>третій</w:t>
            </w:r>
            <w:r w:rsidR="00AC7200">
              <w:rPr>
                <w:lang w:eastAsia="uk-UA"/>
              </w:rPr>
              <w:t xml:space="preserve"> статті 34, </w:t>
            </w:r>
            <w:r w:rsidR="00AC7200" w:rsidRPr="005C3EA9">
              <w:rPr>
                <w:lang w:eastAsia="uk-UA"/>
              </w:rPr>
              <w:t>пункті 7 частини третьої статті 58</w:t>
            </w:r>
            <w:r w:rsidR="00AC7200">
              <w:rPr>
                <w:lang w:eastAsia="uk-UA"/>
              </w:rPr>
              <w:t>,</w:t>
            </w:r>
            <w:r w:rsidR="00AC7200" w:rsidRPr="005C3EA9">
              <w:rPr>
                <w:lang w:eastAsia="uk-UA"/>
              </w:rPr>
              <w:t xml:space="preserve"> абзаці другому частини четвертої статті 60</w:t>
            </w:r>
            <w:r w:rsidR="00AC7200">
              <w:rPr>
                <w:lang w:eastAsia="uk-UA"/>
              </w:rPr>
              <w:t>,</w:t>
            </w:r>
            <w:r w:rsidR="00AC7200" w:rsidRPr="005C3EA9">
              <w:rPr>
                <w:lang w:eastAsia="uk-UA"/>
              </w:rPr>
              <w:t xml:space="preserve"> пункті 9 абзацу другого частини другої статті 84</w:t>
            </w:r>
            <w:r w:rsidR="00AC7200">
              <w:rPr>
                <w:lang w:eastAsia="uk-UA"/>
              </w:rPr>
              <w:t>,</w:t>
            </w:r>
            <w:r w:rsidR="00AC7200" w:rsidRPr="005C3EA9">
              <w:rPr>
                <w:lang w:eastAsia="uk-UA"/>
              </w:rPr>
              <w:t xml:space="preserve"> пункті 9 частини шостої статті 85</w:t>
            </w:r>
            <w:r w:rsidR="00AC7200">
              <w:rPr>
                <w:lang w:eastAsia="uk-UA"/>
              </w:rPr>
              <w:t>,</w:t>
            </w:r>
            <w:r w:rsidR="00AC7200" w:rsidRPr="005C3EA9">
              <w:rPr>
                <w:lang w:eastAsia="uk-UA"/>
              </w:rPr>
              <w:t xml:space="preserve"> пун</w:t>
            </w:r>
            <w:r w:rsidR="00AC7200">
              <w:rPr>
                <w:lang w:eastAsia="uk-UA"/>
              </w:rPr>
              <w:t>кті 9 частини третьої статті 89,</w:t>
            </w:r>
            <w:r w:rsidR="00AC7200" w:rsidRPr="005C3EA9">
              <w:rPr>
                <w:lang w:eastAsia="uk-UA"/>
              </w:rPr>
              <w:t xml:space="preserve"> пункті 5 частини другої</w:t>
            </w:r>
            <w:r w:rsidR="0072450D">
              <w:rPr>
                <w:lang w:eastAsia="uk-UA"/>
              </w:rPr>
              <w:t xml:space="preserve"> та </w:t>
            </w:r>
            <w:r w:rsidR="00AC7200">
              <w:rPr>
                <w:lang w:eastAsia="uk-UA"/>
              </w:rPr>
              <w:t>частині третій статті 110,</w:t>
            </w:r>
            <w:r w:rsidR="0072450D">
              <w:rPr>
                <w:lang w:eastAsia="uk-UA"/>
              </w:rPr>
              <w:t xml:space="preserve"> частині другій</w:t>
            </w:r>
            <w:r w:rsidR="00A824B2">
              <w:rPr>
                <w:lang w:eastAsia="uk-UA"/>
              </w:rPr>
              <w:t xml:space="preserve"> статті 112,</w:t>
            </w:r>
            <w:r w:rsidR="00A824B2" w:rsidRPr="005C3EA9">
              <w:rPr>
                <w:lang w:eastAsia="uk-UA"/>
              </w:rPr>
              <w:t xml:space="preserve"> пун</w:t>
            </w:r>
            <w:r w:rsidR="00A824B2">
              <w:rPr>
                <w:lang w:eastAsia="uk-UA"/>
              </w:rPr>
              <w:t>кті 9 частини п’ятої статті 140,</w:t>
            </w:r>
            <w:r w:rsidR="00A824B2" w:rsidRPr="005C3EA9">
              <w:rPr>
                <w:lang w:eastAsia="uk-UA"/>
              </w:rPr>
              <w:t xml:space="preserve"> пункті 11 абзацу другого частини третьої статті 146</w:t>
            </w:r>
            <w:r w:rsidR="00A824B2">
              <w:rPr>
                <w:lang w:eastAsia="uk-UA"/>
              </w:rPr>
              <w:t>,</w:t>
            </w:r>
            <w:r w:rsidR="0072450D">
              <w:rPr>
                <w:lang w:eastAsia="uk-UA"/>
              </w:rPr>
              <w:t xml:space="preserve"> пункті 5 частини другої, </w:t>
            </w:r>
            <w:r w:rsidR="00A824B2" w:rsidRPr="005C3EA9">
              <w:rPr>
                <w:lang w:eastAsia="uk-UA"/>
              </w:rPr>
              <w:t>частинах</w:t>
            </w:r>
            <w:r w:rsidR="00A824B2">
              <w:rPr>
                <w:lang w:eastAsia="uk-UA"/>
              </w:rPr>
              <w:t xml:space="preserve"> третій та шостій статті 165,</w:t>
            </w:r>
            <w:r w:rsidR="0072450D">
              <w:rPr>
                <w:lang w:eastAsia="uk-UA"/>
              </w:rPr>
              <w:t xml:space="preserve"> частині другій</w:t>
            </w:r>
            <w:r w:rsidR="00A824B2" w:rsidRPr="005C3EA9">
              <w:rPr>
                <w:lang w:eastAsia="uk-UA"/>
              </w:rPr>
              <w:t xml:space="preserve"> статті 167</w:t>
            </w:r>
            <w:r w:rsidR="00A824B2">
              <w:rPr>
                <w:lang w:eastAsia="uk-UA"/>
              </w:rPr>
              <w:t xml:space="preserve">, </w:t>
            </w:r>
            <w:r w:rsidR="00503A61">
              <w:rPr>
                <w:lang w:eastAsia="uk-UA"/>
              </w:rPr>
              <w:t xml:space="preserve">частині </w:t>
            </w:r>
            <w:r w:rsidR="0072450D">
              <w:rPr>
                <w:lang w:eastAsia="uk-UA"/>
              </w:rPr>
              <w:t>другій</w:t>
            </w:r>
            <w:r w:rsidR="00503A61">
              <w:rPr>
                <w:lang w:eastAsia="uk-UA"/>
              </w:rPr>
              <w:t xml:space="preserve"> статті 193,</w:t>
            </w:r>
            <w:r w:rsidR="00503A61" w:rsidRPr="005C3EA9">
              <w:rPr>
                <w:lang w:eastAsia="uk-UA"/>
              </w:rPr>
              <w:t xml:space="preserve"> пункті 9</w:t>
            </w:r>
            <w:r w:rsidR="00503A61">
              <w:rPr>
                <w:lang w:eastAsia="uk-UA"/>
              </w:rPr>
              <w:t xml:space="preserve"> частини одинадцятої статті 203,</w:t>
            </w:r>
            <w:r w:rsidR="00503A61" w:rsidRPr="005C3EA9">
              <w:rPr>
                <w:lang w:eastAsia="uk-UA"/>
              </w:rPr>
              <w:t xml:space="preserve"> пункті 10 частини четвертої статті 208</w:t>
            </w:r>
            <w:r w:rsidR="00503A61">
              <w:rPr>
                <w:lang w:eastAsia="uk-UA"/>
              </w:rPr>
              <w:t>,</w:t>
            </w:r>
            <w:r w:rsidR="00503A61" w:rsidRPr="005C3EA9">
              <w:rPr>
                <w:lang w:eastAsia="uk-UA"/>
              </w:rPr>
              <w:t xml:space="preserve"> пункті 5 частини другої статті 230</w:t>
            </w:r>
            <w:r w:rsidR="00503A61">
              <w:rPr>
                <w:lang w:eastAsia="uk-UA"/>
              </w:rPr>
              <w:t>,</w:t>
            </w:r>
            <w:r w:rsidR="0072450D">
              <w:rPr>
                <w:lang w:eastAsia="uk-UA"/>
              </w:rPr>
              <w:t xml:space="preserve"> пункті 6 частини другої,</w:t>
            </w:r>
            <w:r w:rsidR="00503A61" w:rsidRPr="005C3EA9">
              <w:rPr>
                <w:lang w:eastAsia="uk-UA"/>
              </w:rPr>
              <w:t xml:space="preserve"> абзаці другому частини третьої та абзаці др</w:t>
            </w:r>
            <w:r w:rsidR="00503A61">
              <w:rPr>
                <w:lang w:eastAsia="uk-UA"/>
              </w:rPr>
              <w:t>угому частини шостої статті 236,</w:t>
            </w:r>
            <w:r w:rsidR="00503A61" w:rsidRPr="005C3EA9">
              <w:rPr>
                <w:lang w:eastAsia="uk-UA"/>
              </w:rPr>
              <w:t xml:space="preserve"> частині </w:t>
            </w:r>
            <w:r w:rsidR="0072450D">
              <w:rPr>
                <w:lang w:eastAsia="uk-UA"/>
              </w:rPr>
              <w:t>третій</w:t>
            </w:r>
            <w:r w:rsidR="00503A61" w:rsidRPr="005C3EA9">
              <w:rPr>
                <w:lang w:eastAsia="uk-UA"/>
              </w:rPr>
              <w:t xml:space="preserve"> статті 239  </w:t>
            </w:r>
            <w:r w:rsidRPr="005C3EA9">
              <w:rPr>
                <w:lang w:eastAsia="uk-UA"/>
              </w:rPr>
              <w:t>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r>
      <w:tr w:rsidR="00540B5F" w:rsidRPr="005C3EA9" w:rsidTr="00C937DC">
        <w:tc>
          <w:tcPr>
            <w:tcW w:w="576" w:type="dxa"/>
          </w:tcPr>
          <w:p w:rsidR="00540B5F" w:rsidRPr="005C3EA9" w:rsidRDefault="00540B5F" w:rsidP="00540B5F">
            <w:pPr>
              <w:pStyle w:val="StyleWisnow"/>
            </w:pPr>
            <w:bookmarkStart w:id="111" w:name="n113" w:colFirst="0" w:colLast="0"/>
            <w:bookmarkEnd w:id="110"/>
            <w:r w:rsidRPr="005C3EA9">
              <w:t>113.</w:t>
            </w:r>
          </w:p>
        </w:tc>
        <w:tc>
          <w:tcPr>
            <w:tcW w:w="4818" w:type="dxa"/>
          </w:tcPr>
          <w:p w:rsidR="00540B5F" w:rsidRPr="005C3EA9" w:rsidRDefault="00540B5F" w:rsidP="00540B5F">
            <w:pPr>
              <w:pStyle w:val="StyleZakonu"/>
              <w:rPr>
                <w:lang w:eastAsia="uk-UA"/>
              </w:rPr>
            </w:pPr>
            <w:r w:rsidRPr="005C3EA9">
              <w:rPr>
                <w:lang w:eastAsia="uk-UA"/>
              </w:rPr>
              <w:t>2) у пункті 7 частини третьої статті 58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C7200">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2" w:name="n114" w:colFirst="0" w:colLast="0"/>
            <w:bookmarkEnd w:id="111"/>
            <w:r w:rsidRPr="005C3EA9">
              <w:t>114.</w:t>
            </w:r>
          </w:p>
        </w:tc>
        <w:tc>
          <w:tcPr>
            <w:tcW w:w="4818" w:type="dxa"/>
          </w:tcPr>
          <w:p w:rsidR="00540B5F" w:rsidRPr="005C3EA9" w:rsidRDefault="00540B5F" w:rsidP="00540B5F">
            <w:pPr>
              <w:pStyle w:val="StyleZakonu"/>
              <w:rPr>
                <w:lang w:eastAsia="uk-UA"/>
              </w:rPr>
            </w:pPr>
            <w:r w:rsidRPr="005C3EA9">
              <w:rPr>
                <w:lang w:eastAsia="uk-UA"/>
              </w:rPr>
              <w:t>3) у абзаці другому частини четвертої статті 60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C7200">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3" w:name="n115" w:colFirst="0" w:colLast="0"/>
            <w:bookmarkEnd w:id="112"/>
            <w:r w:rsidRPr="005C3EA9">
              <w:t>115.</w:t>
            </w:r>
          </w:p>
        </w:tc>
        <w:tc>
          <w:tcPr>
            <w:tcW w:w="4818" w:type="dxa"/>
          </w:tcPr>
          <w:p w:rsidR="00540B5F" w:rsidRPr="005C3EA9" w:rsidRDefault="00540B5F" w:rsidP="00540B5F">
            <w:pPr>
              <w:pStyle w:val="StyleZakonu"/>
              <w:rPr>
                <w:lang w:eastAsia="uk-UA"/>
              </w:rPr>
            </w:pPr>
            <w:r w:rsidRPr="005C3EA9">
              <w:rPr>
                <w:lang w:eastAsia="uk-UA"/>
              </w:rPr>
              <w:t xml:space="preserve">4) у пункті 9 абзацу другого частини другої статті 84 слова «злочину проти виборчих прав громадян чи корупційного злочину» замінити словами </w:t>
            </w:r>
            <w:r w:rsidRPr="005C3EA9">
              <w:rPr>
                <w:lang w:eastAsia="uk-UA"/>
              </w:rPr>
              <w:lastRenderedPageBreak/>
              <w:t>«кримінального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C7200">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4" w:name="n116" w:colFirst="0" w:colLast="0"/>
            <w:bookmarkEnd w:id="113"/>
            <w:r w:rsidRPr="005C3EA9">
              <w:t>116.</w:t>
            </w:r>
          </w:p>
        </w:tc>
        <w:tc>
          <w:tcPr>
            <w:tcW w:w="4818" w:type="dxa"/>
          </w:tcPr>
          <w:p w:rsidR="00540B5F" w:rsidRPr="005C3EA9" w:rsidRDefault="00540B5F" w:rsidP="00540B5F">
            <w:pPr>
              <w:pStyle w:val="StyleZakonu"/>
              <w:rPr>
                <w:lang w:eastAsia="uk-UA"/>
              </w:rPr>
            </w:pPr>
            <w:r w:rsidRPr="005C3EA9">
              <w:rPr>
                <w:lang w:eastAsia="uk-UA"/>
              </w:rPr>
              <w:t>5) у пункті 9 частини шостої статті 85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C7200">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5" w:name="n117" w:colFirst="0" w:colLast="0"/>
            <w:bookmarkEnd w:id="114"/>
            <w:r w:rsidRPr="005C3EA9">
              <w:t>117.</w:t>
            </w:r>
          </w:p>
        </w:tc>
        <w:tc>
          <w:tcPr>
            <w:tcW w:w="4818" w:type="dxa"/>
          </w:tcPr>
          <w:p w:rsidR="00540B5F" w:rsidRPr="005C3EA9" w:rsidRDefault="00540B5F" w:rsidP="00540B5F">
            <w:pPr>
              <w:pStyle w:val="StyleZakonu"/>
              <w:rPr>
                <w:lang w:eastAsia="uk-UA"/>
              </w:rPr>
            </w:pPr>
            <w:r w:rsidRPr="005C3EA9">
              <w:rPr>
                <w:lang w:eastAsia="uk-UA"/>
              </w:rPr>
              <w:t>6) у пункті 9 частини третьої статті 89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C7200">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6" w:name="n118" w:colFirst="0" w:colLast="0"/>
            <w:bookmarkEnd w:id="115"/>
            <w:r w:rsidRPr="005C3EA9">
              <w:t>118.</w:t>
            </w:r>
          </w:p>
        </w:tc>
        <w:tc>
          <w:tcPr>
            <w:tcW w:w="4818" w:type="dxa"/>
          </w:tcPr>
          <w:p w:rsidR="00540B5F" w:rsidRPr="005C3EA9" w:rsidRDefault="00540B5F" w:rsidP="00540B5F">
            <w:pPr>
              <w:pStyle w:val="StyleZakonu"/>
              <w:rPr>
                <w:lang w:eastAsia="uk-UA"/>
              </w:rPr>
            </w:pPr>
            <w:r w:rsidRPr="005C3EA9">
              <w:rPr>
                <w:lang w:eastAsia="uk-UA"/>
              </w:rPr>
              <w:t>7) у пункті 5 частини другої та в частині третій статті 110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C7200">
            <w:pPr>
              <w:pStyle w:val="StyleZakonu"/>
              <w:rPr>
                <w:lang w:eastAsia="uk-UA"/>
              </w:rPr>
            </w:pPr>
          </w:p>
        </w:tc>
      </w:tr>
      <w:tr w:rsidR="00540B5F" w:rsidRPr="005C3EA9" w:rsidTr="00C937DC">
        <w:tc>
          <w:tcPr>
            <w:tcW w:w="576" w:type="dxa"/>
          </w:tcPr>
          <w:p w:rsidR="00540B5F" w:rsidRPr="005C3EA9" w:rsidRDefault="00540B5F" w:rsidP="00540B5F">
            <w:pPr>
              <w:pStyle w:val="StyleWisnow"/>
            </w:pPr>
          </w:p>
        </w:tc>
        <w:tc>
          <w:tcPr>
            <w:tcW w:w="4818" w:type="dxa"/>
          </w:tcPr>
          <w:p w:rsidR="00540B5F" w:rsidRPr="005C3EA9" w:rsidRDefault="00540B5F" w:rsidP="00540B5F">
            <w:pPr>
              <w:pStyle w:val="StyleZakonu"/>
              <w:rPr>
                <w:lang w:eastAsia="uk-UA"/>
              </w:rPr>
            </w:pP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59</w:t>
            </w:r>
            <w:r w:rsidRPr="005C3EA9">
              <w:rPr>
                <w:lang w:eastAsia="uk-UA"/>
              </w:rPr>
              <w:fldChar w:fldCharType="end"/>
            </w:r>
            <w:r w:rsidRPr="005C3EA9">
              <w:rPr>
                <w:lang w:eastAsia="uk-UA"/>
              </w:rPr>
              <w:t xml:space="preserve">- </w:t>
            </w:r>
            <w:r w:rsidRPr="005C3EA9">
              <w:t>Н.д.Мінько С.А. (Реєстр.картка №80)</w:t>
            </w:r>
          </w:p>
          <w:p w:rsidR="00540B5F" w:rsidRPr="005C3EA9" w:rsidRDefault="00540B5F" w:rsidP="00540B5F">
            <w:pPr>
              <w:pStyle w:val="StyleProp"/>
            </w:pPr>
            <w:r w:rsidRPr="005C3EA9">
              <w:t>Пункт 13 розділу І законопроекту доповнити новим підпунктом такого змісту:</w:t>
            </w:r>
          </w:p>
          <w:p w:rsidR="00540B5F" w:rsidRPr="005C3EA9" w:rsidRDefault="00540B5F" w:rsidP="00540B5F">
            <w:pPr>
              <w:pStyle w:val="StyleProp"/>
              <w:rPr>
                <w:lang w:eastAsia="uk-UA"/>
              </w:rPr>
            </w:pPr>
            <w:r w:rsidRPr="005C3EA9">
              <w:t xml:space="preserve">"8) у </w:t>
            </w:r>
            <w:r w:rsidRPr="005C3EA9">
              <w:rPr>
                <w:b/>
              </w:rPr>
              <w:t xml:space="preserve">частині четвертій статті 111 </w:t>
            </w:r>
            <w:r w:rsidRPr="005C3EA9">
              <w:t>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1987" w:type="dxa"/>
          </w:tcPr>
          <w:p w:rsidR="00540B5F" w:rsidRPr="005C3EA9" w:rsidRDefault="00540B5F" w:rsidP="00540B5F">
            <w:pPr>
              <w:pStyle w:val="StyleZakonu"/>
              <w:rPr>
                <w:lang w:eastAsia="uk-UA"/>
              </w:rPr>
            </w:pPr>
            <w:r w:rsidRPr="005C3EA9">
              <w:rPr>
                <w:sz w:val="18"/>
                <w:lang w:eastAsia="uk-UA"/>
              </w:rPr>
              <w:t>Відхилено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7" w:name="n119" w:colFirst="0" w:colLast="0"/>
            <w:bookmarkEnd w:id="116"/>
            <w:r w:rsidRPr="005C3EA9">
              <w:t>119.</w:t>
            </w:r>
          </w:p>
        </w:tc>
        <w:tc>
          <w:tcPr>
            <w:tcW w:w="4818" w:type="dxa"/>
          </w:tcPr>
          <w:p w:rsidR="00540B5F" w:rsidRPr="005C3EA9" w:rsidRDefault="00540B5F" w:rsidP="00540B5F">
            <w:pPr>
              <w:pStyle w:val="StyleZakonu"/>
              <w:rPr>
                <w:lang w:eastAsia="uk-UA"/>
              </w:rPr>
            </w:pPr>
            <w:r w:rsidRPr="005C3EA9">
              <w:rPr>
                <w:lang w:eastAsia="uk-UA"/>
              </w:rPr>
              <w:t>8) у частині 2 статті 112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824B2">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8" w:name="n120" w:colFirst="0" w:colLast="0"/>
            <w:bookmarkEnd w:id="117"/>
            <w:r w:rsidRPr="005C3EA9">
              <w:t>120.</w:t>
            </w:r>
          </w:p>
        </w:tc>
        <w:tc>
          <w:tcPr>
            <w:tcW w:w="4818" w:type="dxa"/>
          </w:tcPr>
          <w:p w:rsidR="00540B5F" w:rsidRPr="005C3EA9" w:rsidRDefault="00540B5F" w:rsidP="00540B5F">
            <w:pPr>
              <w:pStyle w:val="StyleZakonu"/>
              <w:rPr>
                <w:lang w:eastAsia="uk-UA"/>
              </w:rPr>
            </w:pPr>
            <w:r w:rsidRPr="005C3EA9">
              <w:rPr>
                <w:lang w:eastAsia="uk-UA"/>
              </w:rPr>
              <w:t>9) у частині п’ятій статті 134 слова «злочину» замінити словами «кримінального правопорушення»;</w:t>
            </w: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60</w:t>
            </w:r>
            <w:r w:rsidRPr="005C3EA9">
              <w:rPr>
                <w:lang w:eastAsia="uk-UA"/>
              </w:rPr>
              <w:fldChar w:fldCharType="end"/>
            </w:r>
            <w:r w:rsidRPr="005C3EA9">
              <w:rPr>
                <w:lang w:eastAsia="uk-UA"/>
              </w:rPr>
              <w:t xml:space="preserve">- </w:t>
            </w:r>
            <w:r w:rsidRPr="005C3EA9">
              <w:t>Н.д.Цимбалюк М.М. (Реєстр.картка №401)</w:t>
            </w:r>
          </w:p>
          <w:p w:rsidR="00540B5F" w:rsidRPr="005C3EA9" w:rsidRDefault="00540B5F" w:rsidP="00540B5F">
            <w:pPr>
              <w:pStyle w:val="StyleProp"/>
              <w:rPr>
                <w:lang w:eastAsia="uk-UA"/>
              </w:rPr>
            </w:pPr>
            <w:r w:rsidRPr="005C3EA9">
              <w:rPr>
                <w:lang w:eastAsia="uk-UA"/>
              </w:rPr>
              <w:t xml:space="preserve">Статтю 134 </w:t>
            </w:r>
            <w:r w:rsidRPr="005C3EA9">
              <w:rPr>
                <w:i/>
                <w:lang w:eastAsia="uk-UA"/>
              </w:rPr>
              <w:t>Право бути кандидатом у народні депутати України</w:t>
            </w:r>
            <w:r w:rsidRPr="005C3EA9">
              <w:rPr>
                <w:lang w:eastAsia="uk-UA"/>
              </w:rPr>
              <w:t xml:space="preserve"> Виборчого кодексу України </w:t>
            </w:r>
            <w:r w:rsidRPr="005C3EA9">
              <w:rPr>
                <w:b/>
                <w:lang w:eastAsia="uk-UA"/>
              </w:rPr>
              <w:t>залишити без змін.</w:t>
            </w:r>
          </w:p>
        </w:tc>
        <w:tc>
          <w:tcPr>
            <w:tcW w:w="1987" w:type="dxa"/>
          </w:tcPr>
          <w:p w:rsidR="00540B5F" w:rsidRPr="005C3EA9" w:rsidRDefault="00540B5F" w:rsidP="00540B5F">
            <w:pPr>
              <w:pStyle w:val="StyleZakonu"/>
              <w:rPr>
                <w:lang w:eastAsia="uk-UA"/>
              </w:rPr>
            </w:pPr>
            <w:r w:rsidRPr="005C3EA9">
              <w:rPr>
                <w:sz w:val="18"/>
                <w:lang w:eastAsia="uk-UA"/>
              </w:rPr>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p>
        </w:tc>
        <w:tc>
          <w:tcPr>
            <w:tcW w:w="4818" w:type="dxa"/>
          </w:tcPr>
          <w:p w:rsidR="00540B5F" w:rsidRPr="005C3EA9" w:rsidRDefault="00540B5F" w:rsidP="00540B5F">
            <w:pPr>
              <w:pStyle w:val="StyleZakonu"/>
              <w:rPr>
                <w:lang w:eastAsia="uk-UA"/>
              </w:rPr>
            </w:pP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61</w:t>
            </w:r>
            <w:r w:rsidRPr="005C3EA9">
              <w:rPr>
                <w:lang w:eastAsia="uk-UA"/>
              </w:rPr>
              <w:fldChar w:fldCharType="end"/>
            </w:r>
            <w:r w:rsidRPr="005C3EA9">
              <w:rPr>
                <w:lang w:eastAsia="uk-UA"/>
              </w:rPr>
              <w:t xml:space="preserve">- </w:t>
            </w:r>
            <w:r w:rsidRPr="005C3EA9">
              <w:t>Н.д.Бабій Р.В. (Реєстр.картка №272)</w:t>
            </w:r>
          </w:p>
          <w:p w:rsidR="00540B5F" w:rsidRPr="005C3EA9" w:rsidRDefault="00540B5F" w:rsidP="00540B5F">
            <w:pPr>
              <w:pStyle w:val="StyleAwt"/>
              <w:jc w:val="both"/>
              <w:rPr>
                <w:b w:val="0"/>
                <w:i w:val="0"/>
                <w:u w:val="none"/>
                <w:lang w:eastAsia="uk-UA"/>
              </w:rPr>
            </w:pPr>
            <w:r w:rsidRPr="005C3EA9">
              <w:rPr>
                <w:b w:val="0"/>
                <w:i w:val="0"/>
                <w:u w:val="none"/>
                <w:lang w:eastAsia="uk-UA"/>
              </w:rPr>
              <w:t xml:space="preserve">Підпункт 9 пункту 13 розділу І законопроекту </w:t>
            </w:r>
            <w:r w:rsidRPr="005C3EA9">
              <w:rPr>
                <w:i w:val="0"/>
                <w:u w:val="none"/>
                <w:lang w:eastAsia="uk-UA"/>
              </w:rPr>
              <w:t>виключити</w:t>
            </w:r>
            <w:r w:rsidRPr="005C3EA9">
              <w:rPr>
                <w:b w:val="0"/>
                <w:i w:val="0"/>
                <w:u w:val="none"/>
                <w:lang w:eastAsia="uk-UA"/>
              </w:rPr>
              <w:t>.</w:t>
            </w:r>
          </w:p>
          <w:p w:rsidR="00540B5F" w:rsidRPr="005C3EA9" w:rsidRDefault="00540B5F" w:rsidP="00540B5F">
            <w:pPr>
              <w:pStyle w:val="StyleAwt"/>
              <w:jc w:val="both"/>
              <w:rPr>
                <w:b w:val="0"/>
                <w:u w:val="none"/>
                <w:lang w:eastAsia="uk-UA"/>
              </w:rPr>
            </w:pPr>
            <w:r w:rsidRPr="005C3EA9">
              <w:rPr>
                <w:b w:val="0"/>
                <w:u w:val="none"/>
                <w:lang w:eastAsia="uk-UA"/>
              </w:rPr>
              <w:t xml:space="preserve">Обґрунтування: </w:t>
            </w:r>
          </w:p>
          <w:p w:rsidR="00540B5F" w:rsidRPr="005C3EA9" w:rsidRDefault="00540B5F" w:rsidP="00540B5F">
            <w:pPr>
              <w:pStyle w:val="StyleAwt"/>
              <w:jc w:val="both"/>
              <w:rPr>
                <w:b w:val="0"/>
                <w:u w:val="none"/>
                <w:lang w:eastAsia="uk-UA"/>
              </w:rPr>
            </w:pPr>
            <w:r w:rsidRPr="005C3EA9">
              <w:rPr>
                <w:b w:val="0"/>
                <w:u w:val="none"/>
                <w:lang w:eastAsia="uk-UA"/>
              </w:rPr>
              <w:lastRenderedPageBreak/>
              <w:t>відповідно до ч. 3 ст. 76 Конституції України «не може бути обраним до Верховної Ради України громадянин, який має судимість за вчинення умисного злочину, якщо ця судимість не погашена і не знята у встановленому законом порядку». Тим самим пропозиція авторів законопроекту встановити у виборчому законодавстві України вимогу про те, що не може бути висунутий кандидатом й обраний народним депутатом України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 не узгоджується із наведеним вище приписом Конституції України.</w:t>
            </w:r>
          </w:p>
          <w:p w:rsidR="00540B5F" w:rsidRPr="005C3EA9" w:rsidRDefault="00540B5F" w:rsidP="00540B5F">
            <w:pPr>
              <w:pStyle w:val="StyleAwt"/>
              <w:jc w:val="both"/>
              <w:rPr>
                <w:lang w:eastAsia="uk-UA"/>
              </w:rPr>
            </w:pPr>
            <w:r w:rsidRPr="005C3EA9">
              <w:rPr>
                <w:b w:val="0"/>
                <w:u w:val="none"/>
                <w:lang w:eastAsia="uk-UA"/>
              </w:rPr>
              <w:t>А тому, частину п’яту статті 134 Виборчого кодексу України слід залишити в чинній редакції.</w:t>
            </w:r>
          </w:p>
        </w:tc>
        <w:tc>
          <w:tcPr>
            <w:tcW w:w="1987" w:type="dxa"/>
          </w:tcPr>
          <w:p w:rsidR="00540B5F" w:rsidRPr="005C3EA9" w:rsidRDefault="00540B5F" w:rsidP="00540B5F">
            <w:pPr>
              <w:pStyle w:val="StyleZakonu"/>
              <w:rPr>
                <w:lang w:eastAsia="uk-UA"/>
              </w:rPr>
            </w:pPr>
            <w:r w:rsidRPr="005C3EA9">
              <w:rPr>
                <w:sz w:val="18"/>
                <w:lang w:eastAsia="uk-UA"/>
              </w:rPr>
              <w:lastRenderedPageBreak/>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p>
        </w:tc>
        <w:tc>
          <w:tcPr>
            <w:tcW w:w="4818" w:type="dxa"/>
          </w:tcPr>
          <w:p w:rsidR="00540B5F" w:rsidRPr="005C3EA9" w:rsidRDefault="00540B5F" w:rsidP="00540B5F">
            <w:pPr>
              <w:pStyle w:val="StyleZakonu"/>
              <w:rPr>
                <w:lang w:eastAsia="uk-UA"/>
              </w:rPr>
            </w:pP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62</w:t>
            </w:r>
            <w:r w:rsidRPr="005C3EA9">
              <w:rPr>
                <w:lang w:eastAsia="uk-UA"/>
              </w:rPr>
              <w:fldChar w:fldCharType="end"/>
            </w:r>
            <w:r w:rsidRPr="005C3EA9">
              <w:rPr>
                <w:lang w:eastAsia="uk-UA"/>
              </w:rPr>
              <w:t xml:space="preserve">- </w:t>
            </w:r>
            <w:r w:rsidRPr="005C3EA9">
              <w:t>Н.д.Кулініч О.І. (Реєстр.картка №147)</w:t>
            </w:r>
          </w:p>
          <w:p w:rsidR="00540B5F" w:rsidRPr="005C3EA9" w:rsidRDefault="00540B5F" w:rsidP="00540B5F">
            <w:pPr>
              <w:pStyle w:val="StyleAwt"/>
              <w:rPr>
                <w:b w:val="0"/>
                <w:i w:val="0"/>
                <w:u w:val="none"/>
                <w:lang w:eastAsia="uk-UA"/>
              </w:rPr>
            </w:pPr>
            <w:r w:rsidRPr="005C3EA9">
              <w:rPr>
                <w:b w:val="0"/>
                <w:i w:val="0"/>
                <w:u w:val="none"/>
                <w:lang w:eastAsia="uk-UA"/>
              </w:rPr>
              <w:t xml:space="preserve">У пункті  13 Розділу I підпункт 9 </w:t>
            </w:r>
            <w:r w:rsidRPr="005C3EA9">
              <w:rPr>
                <w:i w:val="0"/>
                <w:u w:val="none"/>
                <w:lang w:eastAsia="uk-UA"/>
              </w:rPr>
              <w:t>виключити</w:t>
            </w:r>
            <w:r w:rsidRPr="005C3EA9">
              <w:rPr>
                <w:b w:val="0"/>
                <w:i w:val="0"/>
                <w:u w:val="none"/>
                <w:lang w:eastAsia="uk-UA"/>
              </w:rPr>
              <w:t xml:space="preserve"> </w:t>
            </w:r>
          </w:p>
          <w:p w:rsidR="00540B5F" w:rsidRPr="005C3EA9" w:rsidRDefault="00540B5F" w:rsidP="00540B5F">
            <w:pPr>
              <w:pStyle w:val="StyleAwt"/>
              <w:rPr>
                <w:lang w:eastAsia="uk-UA"/>
              </w:rPr>
            </w:pPr>
          </w:p>
          <w:p w:rsidR="00540B5F" w:rsidRPr="005C3EA9" w:rsidRDefault="00540B5F" w:rsidP="00540B5F">
            <w:pPr>
              <w:pStyle w:val="StyleAwt"/>
              <w:jc w:val="both"/>
              <w:rPr>
                <w:b w:val="0"/>
                <w:u w:val="none"/>
                <w:lang w:eastAsia="uk-UA"/>
              </w:rPr>
            </w:pPr>
            <w:r w:rsidRPr="005C3EA9">
              <w:rPr>
                <w:b w:val="0"/>
                <w:u w:val="none"/>
                <w:lang w:eastAsia="uk-UA"/>
              </w:rPr>
              <w:t xml:space="preserve">Обґрунтування: </w:t>
            </w:r>
          </w:p>
          <w:p w:rsidR="00540B5F" w:rsidRPr="005C3EA9" w:rsidRDefault="00540B5F" w:rsidP="00540B5F">
            <w:pPr>
              <w:pStyle w:val="StyleAwt"/>
              <w:jc w:val="both"/>
              <w:rPr>
                <w:b w:val="0"/>
                <w:u w:val="none"/>
                <w:lang w:eastAsia="uk-UA"/>
              </w:rPr>
            </w:pPr>
            <w:r w:rsidRPr="005C3EA9">
              <w:rPr>
                <w:b w:val="0"/>
                <w:u w:val="none"/>
                <w:lang w:eastAsia="uk-UA"/>
              </w:rPr>
              <w:t>до Виборчого кодексу України (ст. 134) у частині встановлення виборчих цензів для кандидатів у народні депутати України, передбачається внести зміни про те, що «не може бути висунутий кандидатом та обраний депутатом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w:t>
            </w:r>
          </w:p>
          <w:p w:rsidR="00540B5F" w:rsidRPr="005C3EA9" w:rsidRDefault="00540B5F" w:rsidP="00540B5F">
            <w:pPr>
              <w:pStyle w:val="StyleAwt"/>
              <w:jc w:val="both"/>
              <w:rPr>
                <w:b w:val="0"/>
                <w:u w:val="none"/>
                <w:lang w:eastAsia="uk-UA"/>
              </w:rPr>
            </w:pPr>
            <w:r w:rsidRPr="005C3EA9">
              <w:rPr>
                <w:b w:val="0"/>
                <w:u w:val="none"/>
                <w:lang w:eastAsia="uk-UA"/>
              </w:rPr>
              <w:t>Однак, відповідно до ч. 3 ст. 76 Конституції України (як і в чинній редакції ст. 134 Виборчого кодексу) «не може бути обраним до Верховної Ради України громадянин, який має судимість за вчинення умисного злочину.</w:t>
            </w:r>
          </w:p>
          <w:p w:rsidR="00540B5F" w:rsidRPr="005C3EA9" w:rsidRDefault="00540B5F" w:rsidP="00540B5F">
            <w:pPr>
              <w:pStyle w:val="StyleAwt"/>
              <w:jc w:val="both"/>
              <w:rPr>
                <w:lang w:eastAsia="uk-UA"/>
              </w:rPr>
            </w:pPr>
            <w:r w:rsidRPr="005C3EA9">
              <w:rPr>
                <w:b w:val="0"/>
                <w:u w:val="none"/>
                <w:lang w:eastAsia="uk-UA"/>
              </w:rPr>
              <w:t>Відповідно пропонована проектом редакція не відповідає нормам Конституції України.</w:t>
            </w:r>
          </w:p>
        </w:tc>
        <w:tc>
          <w:tcPr>
            <w:tcW w:w="1987" w:type="dxa"/>
          </w:tcPr>
          <w:p w:rsidR="00540B5F" w:rsidRPr="005C3EA9" w:rsidRDefault="00540B5F" w:rsidP="00540B5F">
            <w:pPr>
              <w:pStyle w:val="StyleZakonu"/>
              <w:rPr>
                <w:lang w:eastAsia="uk-UA"/>
              </w:rPr>
            </w:pPr>
            <w:r w:rsidRPr="005C3EA9">
              <w:rPr>
                <w:sz w:val="18"/>
                <w:lang w:eastAsia="uk-UA"/>
              </w:rPr>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19" w:name="n121" w:colFirst="0" w:colLast="0"/>
            <w:bookmarkEnd w:id="118"/>
            <w:r w:rsidRPr="005C3EA9">
              <w:t>121.</w:t>
            </w:r>
          </w:p>
        </w:tc>
        <w:tc>
          <w:tcPr>
            <w:tcW w:w="4818" w:type="dxa"/>
          </w:tcPr>
          <w:p w:rsidR="00540B5F" w:rsidRPr="005C3EA9" w:rsidRDefault="00540B5F" w:rsidP="00540B5F">
            <w:pPr>
              <w:pStyle w:val="StyleZakonu"/>
              <w:rPr>
                <w:lang w:eastAsia="uk-UA"/>
              </w:rPr>
            </w:pPr>
            <w:r w:rsidRPr="005C3EA9">
              <w:rPr>
                <w:lang w:eastAsia="uk-UA"/>
              </w:rPr>
              <w:t xml:space="preserve">10) у пункті 9 частини п’ятої статті 140 слова «злочину проти виборчих прав громадян чи корупційного злочину» замінити словами «кримінального правопорушення проти виборчих прав </w:t>
            </w:r>
            <w:r w:rsidRPr="005C3EA9">
              <w:rPr>
                <w:lang w:eastAsia="uk-UA"/>
              </w:rPr>
              <w:lastRenderedPageBreak/>
              <w:t>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824B2">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0" w:name="n122" w:colFirst="0" w:colLast="0"/>
            <w:bookmarkEnd w:id="119"/>
            <w:r w:rsidRPr="005C3EA9">
              <w:t>122.</w:t>
            </w:r>
          </w:p>
        </w:tc>
        <w:tc>
          <w:tcPr>
            <w:tcW w:w="4818" w:type="dxa"/>
          </w:tcPr>
          <w:p w:rsidR="00540B5F" w:rsidRPr="005C3EA9" w:rsidRDefault="00540B5F" w:rsidP="00540B5F">
            <w:pPr>
              <w:pStyle w:val="StyleZakonu"/>
              <w:rPr>
                <w:lang w:eastAsia="uk-UA"/>
              </w:rPr>
            </w:pPr>
            <w:r w:rsidRPr="005C3EA9">
              <w:rPr>
                <w:lang w:eastAsia="uk-UA"/>
              </w:rPr>
              <w:t>11) у пункті 11 абзацу другого частини третьої статті 146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824B2">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1" w:name="n123" w:colFirst="0" w:colLast="0"/>
            <w:bookmarkEnd w:id="120"/>
            <w:r w:rsidRPr="005C3EA9">
              <w:t>123.</w:t>
            </w:r>
          </w:p>
        </w:tc>
        <w:tc>
          <w:tcPr>
            <w:tcW w:w="4818" w:type="dxa"/>
          </w:tcPr>
          <w:p w:rsidR="00540B5F" w:rsidRPr="005C3EA9" w:rsidRDefault="00540B5F" w:rsidP="00540B5F">
            <w:pPr>
              <w:pStyle w:val="StyleZakonu"/>
              <w:rPr>
                <w:lang w:eastAsia="uk-UA"/>
              </w:rPr>
            </w:pPr>
            <w:r w:rsidRPr="005C3EA9">
              <w:rPr>
                <w:lang w:eastAsia="uk-UA"/>
              </w:rPr>
              <w:t>12) у пункті 5 частині другої статті 159 слова «злочину» замінити словами «кримінального правопорушення»;</w:t>
            </w: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63</w:t>
            </w:r>
            <w:r w:rsidRPr="005C3EA9">
              <w:rPr>
                <w:lang w:eastAsia="uk-UA"/>
              </w:rPr>
              <w:fldChar w:fldCharType="end"/>
            </w:r>
            <w:r w:rsidRPr="005C3EA9">
              <w:rPr>
                <w:lang w:eastAsia="uk-UA"/>
              </w:rPr>
              <w:t xml:space="preserve">- </w:t>
            </w:r>
            <w:r w:rsidRPr="005C3EA9">
              <w:t>Н.д.Цимбалюк М.М. (Реєстр.картка №401)</w:t>
            </w:r>
          </w:p>
          <w:p w:rsidR="00540B5F" w:rsidRPr="005C3EA9" w:rsidRDefault="00540B5F" w:rsidP="00540B5F">
            <w:pPr>
              <w:pStyle w:val="StyleProp"/>
              <w:rPr>
                <w:lang w:eastAsia="uk-UA"/>
              </w:rPr>
            </w:pPr>
            <w:r w:rsidRPr="005C3EA9">
              <w:rPr>
                <w:b/>
                <w:lang w:eastAsia="uk-UA"/>
              </w:rPr>
              <w:t>Статтю 159.</w:t>
            </w:r>
            <w:r w:rsidRPr="005C3EA9">
              <w:rPr>
                <w:lang w:eastAsia="uk-UA"/>
              </w:rPr>
              <w:t xml:space="preserve"> </w:t>
            </w:r>
            <w:r w:rsidRPr="005C3EA9">
              <w:rPr>
                <w:i/>
                <w:lang w:eastAsia="uk-UA"/>
              </w:rPr>
              <w:t>Відмова в реєстрації кандидата (кандидатів) у народні депутати України</w:t>
            </w:r>
            <w:r w:rsidRPr="005C3EA9">
              <w:rPr>
                <w:lang w:eastAsia="uk-UA"/>
              </w:rPr>
              <w:t xml:space="preserve"> Виборчого кодексу України </w:t>
            </w:r>
            <w:r w:rsidRPr="005C3EA9">
              <w:rPr>
                <w:b/>
                <w:lang w:eastAsia="uk-UA"/>
              </w:rPr>
              <w:t>залишити без змін.</w:t>
            </w:r>
          </w:p>
        </w:tc>
        <w:tc>
          <w:tcPr>
            <w:tcW w:w="1987" w:type="dxa"/>
          </w:tcPr>
          <w:p w:rsidR="00540B5F" w:rsidRPr="005C3EA9" w:rsidRDefault="00540B5F" w:rsidP="00540B5F">
            <w:pPr>
              <w:pStyle w:val="StyleZakonu"/>
              <w:rPr>
                <w:lang w:eastAsia="uk-UA"/>
              </w:rPr>
            </w:pPr>
            <w:r w:rsidRPr="005C3EA9">
              <w:rPr>
                <w:sz w:val="18"/>
                <w:lang w:eastAsia="uk-UA"/>
              </w:rPr>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p>
        </w:tc>
        <w:tc>
          <w:tcPr>
            <w:tcW w:w="4818" w:type="dxa"/>
          </w:tcPr>
          <w:p w:rsidR="00540B5F" w:rsidRPr="005C3EA9" w:rsidRDefault="00540B5F" w:rsidP="00540B5F">
            <w:pPr>
              <w:pStyle w:val="StyleZakonu"/>
              <w:rPr>
                <w:lang w:eastAsia="uk-UA"/>
              </w:rPr>
            </w:pP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64</w:t>
            </w:r>
            <w:r w:rsidRPr="005C3EA9">
              <w:rPr>
                <w:lang w:eastAsia="uk-UA"/>
              </w:rPr>
              <w:fldChar w:fldCharType="end"/>
            </w:r>
            <w:r w:rsidRPr="005C3EA9">
              <w:rPr>
                <w:lang w:eastAsia="uk-UA"/>
              </w:rPr>
              <w:t xml:space="preserve">- </w:t>
            </w:r>
            <w:r w:rsidRPr="005C3EA9">
              <w:t>Н.д.Кулініч О.І. (Реєстр.картка №147)</w:t>
            </w:r>
          </w:p>
          <w:p w:rsidR="00540B5F" w:rsidRPr="005C3EA9" w:rsidRDefault="00540B5F" w:rsidP="00540B5F">
            <w:pPr>
              <w:pStyle w:val="StyleProp"/>
              <w:rPr>
                <w:lang w:eastAsia="uk-UA"/>
              </w:rPr>
            </w:pPr>
            <w:r w:rsidRPr="005C3EA9">
              <w:rPr>
                <w:lang w:eastAsia="uk-UA"/>
              </w:rPr>
              <w:t xml:space="preserve">У пункті  13 Розділу I підпункт 12 </w:t>
            </w:r>
            <w:r w:rsidRPr="005C3EA9">
              <w:rPr>
                <w:b/>
                <w:lang w:eastAsia="uk-UA"/>
              </w:rPr>
              <w:t>виключити</w:t>
            </w:r>
          </w:p>
        </w:tc>
        <w:tc>
          <w:tcPr>
            <w:tcW w:w="1987" w:type="dxa"/>
          </w:tcPr>
          <w:p w:rsidR="00540B5F" w:rsidRPr="005C3EA9" w:rsidRDefault="00540B5F" w:rsidP="00540B5F">
            <w:pPr>
              <w:pStyle w:val="StyleZakonu"/>
              <w:rPr>
                <w:lang w:eastAsia="uk-UA"/>
              </w:rPr>
            </w:pPr>
            <w:r w:rsidRPr="005C3EA9">
              <w:rPr>
                <w:sz w:val="18"/>
                <w:lang w:eastAsia="uk-UA"/>
              </w:rPr>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p>
        </w:tc>
        <w:tc>
          <w:tcPr>
            <w:tcW w:w="4818" w:type="dxa"/>
          </w:tcPr>
          <w:p w:rsidR="00540B5F" w:rsidRPr="005C3EA9" w:rsidRDefault="00540B5F" w:rsidP="00540B5F">
            <w:pPr>
              <w:pStyle w:val="StyleZakonu"/>
              <w:rPr>
                <w:lang w:eastAsia="uk-UA"/>
              </w:rPr>
            </w:pP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65</w:t>
            </w:r>
            <w:r w:rsidRPr="005C3EA9">
              <w:rPr>
                <w:lang w:eastAsia="uk-UA"/>
              </w:rPr>
              <w:fldChar w:fldCharType="end"/>
            </w:r>
            <w:r w:rsidRPr="005C3EA9">
              <w:rPr>
                <w:lang w:eastAsia="uk-UA"/>
              </w:rPr>
              <w:t xml:space="preserve">- </w:t>
            </w:r>
            <w:r w:rsidRPr="005C3EA9">
              <w:t>Н.д.Бабій Р.В. (Реєстр.картка №272)</w:t>
            </w:r>
          </w:p>
          <w:p w:rsidR="00540B5F" w:rsidRPr="005C3EA9" w:rsidRDefault="00540B5F" w:rsidP="00540B5F">
            <w:pPr>
              <w:pStyle w:val="StyleProp"/>
              <w:rPr>
                <w:lang w:eastAsia="uk-UA"/>
              </w:rPr>
            </w:pPr>
            <w:r w:rsidRPr="005C3EA9">
              <w:rPr>
                <w:lang w:eastAsia="uk-UA"/>
              </w:rPr>
              <w:t xml:space="preserve">Підпункт 12 пункту 13 розділу І законопроекту </w:t>
            </w:r>
            <w:r w:rsidRPr="005C3EA9">
              <w:rPr>
                <w:b/>
                <w:lang w:eastAsia="uk-UA"/>
              </w:rPr>
              <w:t>виключити.</w:t>
            </w:r>
          </w:p>
          <w:p w:rsidR="00540B5F" w:rsidRPr="005C3EA9" w:rsidRDefault="00540B5F" w:rsidP="00540B5F">
            <w:pPr>
              <w:pStyle w:val="StyleProp"/>
              <w:rPr>
                <w:i/>
                <w:lang w:eastAsia="uk-UA"/>
              </w:rPr>
            </w:pPr>
            <w:r w:rsidRPr="005C3EA9">
              <w:rPr>
                <w:i/>
                <w:lang w:eastAsia="uk-UA"/>
              </w:rPr>
              <w:t xml:space="preserve">Обґрунтування: </w:t>
            </w:r>
          </w:p>
          <w:p w:rsidR="00540B5F" w:rsidRPr="005C3EA9" w:rsidRDefault="00540B5F" w:rsidP="00540B5F">
            <w:pPr>
              <w:pStyle w:val="StyleProp"/>
              <w:rPr>
                <w:lang w:eastAsia="uk-UA"/>
              </w:rPr>
            </w:pPr>
            <w:r w:rsidRPr="005C3EA9">
              <w:rPr>
                <w:i/>
                <w:lang w:eastAsia="uk-UA"/>
              </w:rPr>
              <w:t>дана правка є похідною від попередньої, оскільки підставою для відмови в реєстрації кандидата (кандидатів) у народні депутати України є набрання щодо особи, висунутої кандидатом у депутати, законної сили обвинувальним вироком суду за вчинення умисного злочину, а не кримінального правопорушення, як пропонується у підпункті 12 пункту 13 розділу І законопроекту.</w:t>
            </w:r>
          </w:p>
        </w:tc>
        <w:tc>
          <w:tcPr>
            <w:tcW w:w="1987" w:type="dxa"/>
          </w:tcPr>
          <w:p w:rsidR="00540B5F" w:rsidRPr="005C3EA9" w:rsidRDefault="00540B5F" w:rsidP="00540B5F">
            <w:pPr>
              <w:pStyle w:val="StyleZakonu"/>
              <w:rPr>
                <w:lang w:eastAsia="uk-UA"/>
              </w:rPr>
            </w:pPr>
            <w:r w:rsidRPr="005C3EA9">
              <w:rPr>
                <w:sz w:val="18"/>
                <w:lang w:eastAsia="uk-UA"/>
              </w:rPr>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2" w:name="n124" w:colFirst="0" w:colLast="0"/>
            <w:bookmarkEnd w:id="121"/>
            <w:r w:rsidRPr="005C3EA9">
              <w:t>124.</w:t>
            </w:r>
          </w:p>
        </w:tc>
        <w:tc>
          <w:tcPr>
            <w:tcW w:w="4818" w:type="dxa"/>
          </w:tcPr>
          <w:p w:rsidR="00540B5F" w:rsidRPr="005C3EA9" w:rsidRDefault="00540B5F" w:rsidP="00540B5F">
            <w:pPr>
              <w:pStyle w:val="StyleZakonu"/>
              <w:rPr>
                <w:lang w:eastAsia="uk-UA"/>
              </w:rPr>
            </w:pPr>
            <w:r w:rsidRPr="005C3EA9">
              <w:rPr>
                <w:lang w:eastAsia="uk-UA"/>
              </w:rPr>
              <w:t>13) у пункті 6 частини першої статті 160 слова «злочину» замінити словами «кримінального правопорушення»;</w:t>
            </w: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66</w:t>
            </w:r>
            <w:r w:rsidRPr="005C3EA9">
              <w:rPr>
                <w:lang w:eastAsia="uk-UA"/>
              </w:rPr>
              <w:fldChar w:fldCharType="end"/>
            </w:r>
            <w:r w:rsidRPr="005C3EA9">
              <w:rPr>
                <w:lang w:eastAsia="uk-UA"/>
              </w:rPr>
              <w:t xml:space="preserve">- </w:t>
            </w:r>
            <w:r w:rsidRPr="005C3EA9">
              <w:t>Н.д.Кулініч О.І. (Реєстр.картка №147)</w:t>
            </w:r>
          </w:p>
          <w:p w:rsidR="00540B5F" w:rsidRPr="005C3EA9" w:rsidRDefault="00540B5F" w:rsidP="00540B5F">
            <w:pPr>
              <w:pStyle w:val="StyleProp"/>
            </w:pPr>
            <w:r w:rsidRPr="005C3EA9">
              <w:rPr>
                <w:lang w:eastAsia="uk-UA"/>
              </w:rPr>
              <w:t xml:space="preserve">У пункті 13 Розділу I підпункт 13 </w:t>
            </w:r>
            <w:r w:rsidRPr="005C3EA9">
              <w:rPr>
                <w:b/>
                <w:lang w:eastAsia="uk-UA"/>
              </w:rPr>
              <w:t>виключити</w:t>
            </w:r>
            <w:r w:rsidRPr="005C3EA9">
              <w:t xml:space="preserve"> </w:t>
            </w:r>
          </w:p>
          <w:p w:rsidR="00540B5F" w:rsidRPr="005C3EA9" w:rsidRDefault="00540B5F" w:rsidP="00540B5F">
            <w:pPr>
              <w:pStyle w:val="StyleProp"/>
              <w:rPr>
                <w:i/>
              </w:rPr>
            </w:pPr>
            <w:r w:rsidRPr="005C3EA9">
              <w:rPr>
                <w:i/>
              </w:rPr>
              <w:t>Обгрунтування:</w:t>
            </w:r>
          </w:p>
          <w:p w:rsidR="00540B5F" w:rsidRPr="005C3EA9" w:rsidRDefault="00540B5F" w:rsidP="00540B5F">
            <w:pPr>
              <w:pStyle w:val="StyleProp"/>
              <w:rPr>
                <w:i/>
                <w:lang w:eastAsia="uk-UA"/>
              </w:rPr>
            </w:pPr>
            <w:r w:rsidRPr="005C3EA9">
              <w:rPr>
                <w:i/>
                <w:lang w:eastAsia="uk-UA"/>
              </w:rPr>
              <w:t>За пропонованими змінами до ст. 159 та 160 Виборчого кодексу України, ЦВК відмовляє в реєстрації депутата, або скасовує реєстрацію у разі набрання щодо зазначеної особи законної сили обвинувальним вироком суду за вчинення умисного кримінального правопорушення.</w:t>
            </w:r>
          </w:p>
          <w:p w:rsidR="00540B5F" w:rsidRPr="005C3EA9" w:rsidRDefault="00540B5F" w:rsidP="00540B5F">
            <w:pPr>
              <w:pStyle w:val="StyleProp"/>
              <w:rPr>
                <w:i/>
                <w:lang w:eastAsia="uk-UA"/>
              </w:rPr>
            </w:pPr>
            <w:r w:rsidRPr="005C3EA9">
              <w:rPr>
                <w:i/>
                <w:lang w:eastAsia="uk-UA"/>
              </w:rPr>
              <w:t>Аналогічно вищезазначеним змінам, пропонована проектом редакція змін до Закону України “Про вибори народних депутатів України”не відповідає нормам ч. 3 ст. 76  Конституції України.</w:t>
            </w:r>
          </w:p>
          <w:p w:rsidR="00540B5F" w:rsidRPr="005C3EA9" w:rsidRDefault="00540B5F" w:rsidP="00540B5F">
            <w:pPr>
              <w:pStyle w:val="StyleZakonu"/>
              <w:rPr>
                <w:sz w:val="18"/>
                <w:lang w:eastAsia="uk-UA"/>
              </w:rPr>
            </w:pPr>
          </w:p>
        </w:tc>
        <w:tc>
          <w:tcPr>
            <w:tcW w:w="1987" w:type="dxa"/>
          </w:tcPr>
          <w:p w:rsidR="00540B5F" w:rsidRPr="005C3EA9" w:rsidRDefault="00540B5F" w:rsidP="00540B5F">
            <w:pPr>
              <w:pStyle w:val="StyleZakonu"/>
              <w:rPr>
                <w:lang w:eastAsia="uk-UA"/>
              </w:rPr>
            </w:pPr>
            <w:r w:rsidRPr="005C3EA9">
              <w:rPr>
                <w:sz w:val="18"/>
                <w:lang w:eastAsia="uk-UA"/>
              </w:rPr>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p>
        </w:tc>
        <w:tc>
          <w:tcPr>
            <w:tcW w:w="4818" w:type="dxa"/>
          </w:tcPr>
          <w:p w:rsidR="00540B5F" w:rsidRPr="005C3EA9" w:rsidRDefault="00540B5F" w:rsidP="00540B5F">
            <w:pPr>
              <w:pStyle w:val="StyleZakonu"/>
              <w:rPr>
                <w:lang w:eastAsia="uk-UA"/>
              </w:rPr>
            </w:pP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67</w:t>
            </w:r>
            <w:r w:rsidRPr="005C3EA9">
              <w:rPr>
                <w:lang w:eastAsia="uk-UA"/>
              </w:rPr>
              <w:fldChar w:fldCharType="end"/>
            </w:r>
            <w:r w:rsidRPr="005C3EA9">
              <w:rPr>
                <w:lang w:eastAsia="uk-UA"/>
              </w:rPr>
              <w:t xml:space="preserve">- </w:t>
            </w:r>
            <w:r w:rsidRPr="005C3EA9">
              <w:t>Н.д.Бабій Р.В. (Реєстр.картка №272)</w:t>
            </w:r>
          </w:p>
          <w:p w:rsidR="00540B5F" w:rsidRPr="005C3EA9" w:rsidRDefault="00540B5F" w:rsidP="00540B5F">
            <w:pPr>
              <w:pStyle w:val="StyleProp"/>
              <w:rPr>
                <w:lang w:eastAsia="uk-UA"/>
              </w:rPr>
            </w:pPr>
            <w:r w:rsidRPr="005C3EA9">
              <w:rPr>
                <w:lang w:eastAsia="uk-UA"/>
              </w:rPr>
              <w:t xml:space="preserve">Підпункт 13 пункту 13 розділу І законопроекту </w:t>
            </w:r>
            <w:r w:rsidRPr="005C3EA9">
              <w:rPr>
                <w:b/>
                <w:lang w:eastAsia="uk-UA"/>
              </w:rPr>
              <w:t>виключити.</w:t>
            </w:r>
          </w:p>
          <w:p w:rsidR="00540B5F" w:rsidRPr="005C3EA9" w:rsidRDefault="00540B5F" w:rsidP="00540B5F">
            <w:pPr>
              <w:pStyle w:val="StyleProp"/>
              <w:rPr>
                <w:i/>
                <w:lang w:eastAsia="uk-UA"/>
              </w:rPr>
            </w:pPr>
            <w:r w:rsidRPr="005C3EA9">
              <w:rPr>
                <w:i/>
                <w:lang w:eastAsia="uk-UA"/>
              </w:rPr>
              <w:t xml:space="preserve">Обґрунтування: </w:t>
            </w:r>
          </w:p>
          <w:p w:rsidR="00540B5F" w:rsidRPr="005C3EA9" w:rsidRDefault="00540B5F" w:rsidP="00540B5F">
            <w:pPr>
              <w:pStyle w:val="StyleProp"/>
              <w:rPr>
                <w:lang w:eastAsia="uk-UA"/>
              </w:rPr>
            </w:pPr>
            <w:r w:rsidRPr="005C3EA9">
              <w:rPr>
                <w:i/>
                <w:lang w:eastAsia="uk-UA"/>
              </w:rPr>
              <w:t>дана правка є похідною від правки № 3, оскільки рішення про скасування реєстрації окремого кандидата у депутати, включеного до загальнодержавного та регіональних виборчих списків партії, з виключенням його з відповідних виборчих списків приймається у разі набрання щодо кандидата у депутати законної сили обвинувальним вироком суду за вчинення умисного злочину, а не кримінального правопорушення, як пропонується у підпункті 13 пункту 13 розділу І законопроекту.</w:t>
            </w:r>
          </w:p>
        </w:tc>
        <w:tc>
          <w:tcPr>
            <w:tcW w:w="1987" w:type="dxa"/>
          </w:tcPr>
          <w:p w:rsidR="00540B5F" w:rsidRPr="005C3EA9" w:rsidRDefault="00540B5F" w:rsidP="00540B5F">
            <w:pPr>
              <w:pStyle w:val="StyleZakonu"/>
              <w:rPr>
                <w:lang w:eastAsia="uk-UA"/>
              </w:rPr>
            </w:pPr>
            <w:r w:rsidRPr="005C3EA9">
              <w:rPr>
                <w:sz w:val="18"/>
                <w:lang w:eastAsia="uk-UA"/>
              </w:rPr>
              <w:t>Враховано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3" w:name="n125" w:colFirst="0" w:colLast="0"/>
            <w:bookmarkEnd w:id="122"/>
            <w:r w:rsidRPr="005C3EA9">
              <w:t>125.</w:t>
            </w:r>
          </w:p>
        </w:tc>
        <w:tc>
          <w:tcPr>
            <w:tcW w:w="4818" w:type="dxa"/>
          </w:tcPr>
          <w:p w:rsidR="00540B5F" w:rsidRPr="005C3EA9" w:rsidRDefault="00540B5F" w:rsidP="00540B5F">
            <w:pPr>
              <w:pStyle w:val="StyleZakonu"/>
              <w:rPr>
                <w:lang w:eastAsia="uk-UA"/>
              </w:rPr>
            </w:pPr>
            <w:r w:rsidRPr="005C3EA9">
              <w:rPr>
                <w:lang w:eastAsia="uk-UA"/>
              </w:rPr>
              <w:t>14) у пункті 5 частини другої, в частині третій та шостій статті 165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824B2">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4" w:name="n126" w:colFirst="0" w:colLast="0"/>
            <w:bookmarkEnd w:id="123"/>
            <w:r w:rsidRPr="005C3EA9">
              <w:t>126.</w:t>
            </w:r>
          </w:p>
        </w:tc>
        <w:tc>
          <w:tcPr>
            <w:tcW w:w="4818" w:type="dxa"/>
          </w:tcPr>
          <w:p w:rsidR="00540B5F" w:rsidRPr="005C3EA9" w:rsidRDefault="00540B5F" w:rsidP="00540B5F">
            <w:pPr>
              <w:pStyle w:val="StyleZakonu"/>
              <w:rPr>
                <w:lang w:eastAsia="uk-UA"/>
              </w:rPr>
            </w:pPr>
            <w:r w:rsidRPr="005C3EA9">
              <w:rPr>
                <w:lang w:eastAsia="uk-UA"/>
              </w:rPr>
              <w:t>15) у частині 2 статті 167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824B2">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5" w:name="n127" w:colFirst="0" w:colLast="0"/>
            <w:bookmarkEnd w:id="124"/>
            <w:r w:rsidRPr="005C3EA9">
              <w:t>127.</w:t>
            </w:r>
          </w:p>
        </w:tc>
        <w:tc>
          <w:tcPr>
            <w:tcW w:w="4818" w:type="dxa"/>
          </w:tcPr>
          <w:p w:rsidR="00540B5F" w:rsidRPr="005C3EA9" w:rsidRDefault="00540B5F" w:rsidP="00540B5F">
            <w:pPr>
              <w:pStyle w:val="StyleZakonu"/>
              <w:rPr>
                <w:lang w:eastAsia="uk-UA"/>
              </w:rPr>
            </w:pPr>
            <w:r w:rsidRPr="005C3EA9">
              <w:rPr>
                <w:lang w:eastAsia="uk-UA"/>
              </w:rPr>
              <w:t>16) у частині 2 статті 193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A824B2">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6" w:name="n128" w:colFirst="0" w:colLast="0"/>
            <w:bookmarkEnd w:id="125"/>
            <w:r w:rsidRPr="005C3EA9">
              <w:t>128.</w:t>
            </w:r>
          </w:p>
        </w:tc>
        <w:tc>
          <w:tcPr>
            <w:tcW w:w="4818" w:type="dxa"/>
          </w:tcPr>
          <w:p w:rsidR="00540B5F" w:rsidRPr="005C3EA9" w:rsidRDefault="00540B5F" w:rsidP="00540B5F">
            <w:pPr>
              <w:pStyle w:val="StyleZakonu"/>
              <w:rPr>
                <w:lang w:eastAsia="uk-UA"/>
              </w:rPr>
            </w:pPr>
            <w:r w:rsidRPr="005C3EA9">
              <w:rPr>
                <w:lang w:eastAsia="uk-UA"/>
              </w:rPr>
              <w:t>17) у пункті 9 частини одинадцятої статті 203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03A61">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7" w:name="n129" w:colFirst="0" w:colLast="0"/>
            <w:bookmarkEnd w:id="126"/>
            <w:r w:rsidRPr="005C3EA9">
              <w:t>129.</w:t>
            </w:r>
          </w:p>
        </w:tc>
        <w:tc>
          <w:tcPr>
            <w:tcW w:w="4818" w:type="dxa"/>
          </w:tcPr>
          <w:p w:rsidR="00540B5F" w:rsidRPr="005C3EA9" w:rsidRDefault="00540B5F" w:rsidP="00540B5F">
            <w:pPr>
              <w:pStyle w:val="StyleZakonu"/>
              <w:rPr>
                <w:lang w:eastAsia="uk-UA"/>
              </w:rPr>
            </w:pPr>
            <w:r w:rsidRPr="005C3EA9">
              <w:rPr>
                <w:lang w:eastAsia="uk-UA"/>
              </w:rPr>
              <w:t>18) у пункті 10 частини четвертої статті 208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03A61">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8" w:name="n130" w:colFirst="0" w:colLast="0"/>
            <w:bookmarkEnd w:id="127"/>
            <w:r w:rsidRPr="005C3EA9">
              <w:t>130.</w:t>
            </w:r>
          </w:p>
        </w:tc>
        <w:tc>
          <w:tcPr>
            <w:tcW w:w="4818" w:type="dxa"/>
          </w:tcPr>
          <w:p w:rsidR="00540B5F" w:rsidRPr="005C3EA9" w:rsidRDefault="00540B5F" w:rsidP="00540B5F">
            <w:pPr>
              <w:pStyle w:val="StyleZakonu"/>
              <w:rPr>
                <w:lang w:eastAsia="uk-UA"/>
              </w:rPr>
            </w:pPr>
            <w:r w:rsidRPr="005C3EA9">
              <w:rPr>
                <w:lang w:eastAsia="uk-UA"/>
              </w:rPr>
              <w:t xml:space="preserve">19) у пункті 5 частини другої статті 230 слова «злочину проти виборчих прав громадян чи </w:t>
            </w:r>
            <w:r w:rsidRPr="005C3EA9">
              <w:rPr>
                <w:lang w:eastAsia="uk-UA"/>
              </w:rPr>
              <w:lastRenderedPageBreak/>
              <w:t>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03A61">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29" w:name="n131" w:colFirst="0" w:colLast="0"/>
            <w:bookmarkEnd w:id="128"/>
            <w:r w:rsidRPr="005C3EA9">
              <w:t>131.</w:t>
            </w:r>
          </w:p>
        </w:tc>
        <w:tc>
          <w:tcPr>
            <w:tcW w:w="4818" w:type="dxa"/>
          </w:tcPr>
          <w:p w:rsidR="00540B5F" w:rsidRPr="005C3EA9" w:rsidRDefault="00540B5F" w:rsidP="00540B5F">
            <w:pPr>
              <w:pStyle w:val="StyleZakonu"/>
              <w:rPr>
                <w:lang w:eastAsia="uk-UA"/>
              </w:rPr>
            </w:pPr>
            <w:r w:rsidRPr="005C3EA9">
              <w:rPr>
                <w:lang w:eastAsia="uk-UA"/>
              </w:rPr>
              <w:t>20) у пункті 6 частини першої статті 231 слова «злочину» замінити словами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03A61" w:rsidP="00503A61">
            <w:pPr>
              <w:pStyle w:val="StyleZakonu"/>
              <w:rPr>
                <w:lang w:eastAsia="uk-UA"/>
              </w:rPr>
            </w:pPr>
            <w:r>
              <w:rPr>
                <w:lang w:eastAsia="uk-UA"/>
              </w:rPr>
              <w:t>2</w:t>
            </w:r>
            <w:r w:rsidR="00540B5F" w:rsidRPr="005C3EA9">
              <w:rPr>
                <w:lang w:eastAsia="uk-UA"/>
              </w:rPr>
              <w:t>) у пункті 6 частини першої статті 231 слов</w:t>
            </w:r>
            <w:r>
              <w:rPr>
                <w:lang w:eastAsia="uk-UA"/>
              </w:rPr>
              <w:t>о</w:t>
            </w:r>
            <w:r w:rsidR="00540B5F" w:rsidRPr="005C3EA9">
              <w:rPr>
                <w:lang w:eastAsia="uk-UA"/>
              </w:rPr>
              <w:t xml:space="preserve"> «злочину» замінити словами «кримінального правопорушення»;</w:t>
            </w:r>
          </w:p>
        </w:tc>
      </w:tr>
      <w:tr w:rsidR="00540B5F" w:rsidRPr="005C3EA9" w:rsidTr="00C937DC">
        <w:tc>
          <w:tcPr>
            <w:tcW w:w="576" w:type="dxa"/>
          </w:tcPr>
          <w:p w:rsidR="00540B5F" w:rsidRPr="005C3EA9" w:rsidRDefault="00540B5F" w:rsidP="00540B5F">
            <w:pPr>
              <w:pStyle w:val="StyleWisnow"/>
            </w:pPr>
            <w:bookmarkStart w:id="130" w:name="n132" w:colFirst="0" w:colLast="0"/>
            <w:bookmarkEnd w:id="129"/>
            <w:r w:rsidRPr="005C3EA9">
              <w:t>132.</w:t>
            </w:r>
          </w:p>
        </w:tc>
        <w:tc>
          <w:tcPr>
            <w:tcW w:w="4818" w:type="dxa"/>
          </w:tcPr>
          <w:p w:rsidR="00540B5F" w:rsidRPr="005C3EA9" w:rsidRDefault="00540B5F" w:rsidP="00540B5F">
            <w:pPr>
              <w:pStyle w:val="StyleZakonu"/>
              <w:rPr>
                <w:lang w:eastAsia="uk-UA"/>
              </w:rPr>
            </w:pPr>
            <w:r w:rsidRPr="005C3EA9">
              <w:rPr>
                <w:lang w:eastAsia="uk-UA"/>
              </w:rPr>
              <w:t>21) у пункті 6 частини другої, в абзаці другому частини третьої та абзаці другому частини шостої статті 236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03A61">
            <w:pPr>
              <w:pStyle w:val="StyleZakonu"/>
              <w:rPr>
                <w:lang w:eastAsia="uk-UA"/>
              </w:rPr>
            </w:pPr>
          </w:p>
        </w:tc>
      </w:tr>
      <w:tr w:rsidR="00540B5F" w:rsidRPr="005C3EA9" w:rsidTr="00C937DC">
        <w:tc>
          <w:tcPr>
            <w:tcW w:w="576" w:type="dxa"/>
          </w:tcPr>
          <w:p w:rsidR="00540B5F" w:rsidRPr="005C3EA9" w:rsidRDefault="00540B5F" w:rsidP="00540B5F">
            <w:pPr>
              <w:pStyle w:val="StyleWisnow"/>
            </w:pPr>
          </w:p>
        </w:tc>
        <w:tc>
          <w:tcPr>
            <w:tcW w:w="4818" w:type="dxa"/>
          </w:tcPr>
          <w:p w:rsidR="00540B5F" w:rsidRPr="005C3EA9" w:rsidRDefault="00540B5F" w:rsidP="00540B5F">
            <w:pPr>
              <w:pStyle w:val="StyleZakonu"/>
              <w:rPr>
                <w:lang w:eastAsia="uk-UA"/>
              </w:rPr>
            </w:pPr>
          </w:p>
        </w:tc>
        <w:tc>
          <w:tcPr>
            <w:tcW w:w="3686" w:type="dxa"/>
          </w:tcPr>
          <w:p w:rsidR="00540B5F" w:rsidRPr="005C3EA9" w:rsidRDefault="00540B5F" w:rsidP="00540B5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68</w:t>
            </w:r>
            <w:r w:rsidRPr="005C3EA9">
              <w:rPr>
                <w:lang w:eastAsia="uk-UA"/>
              </w:rPr>
              <w:fldChar w:fldCharType="end"/>
            </w:r>
            <w:r w:rsidRPr="005C3EA9">
              <w:rPr>
                <w:lang w:eastAsia="uk-UA"/>
              </w:rPr>
              <w:t xml:space="preserve">- </w:t>
            </w:r>
            <w:r w:rsidRPr="005C3EA9">
              <w:t>Н.д.Мінько С.А. (Реєстр.картка №80)</w:t>
            </w:r>
          </w:p>
          <w:p w:rsidR="00540B5F" w:rsidRPr="005C3EA9" w:rsidRDefault="00540B5F" w:rsidP="00540B5F">
            <w:pPr>
              <w:pStyle w:val="StyleProp"/>
            </w:pPr>
            <w:r w:rsidRPr="005C3EA9">
              <w:t xml:space="preserve">Пункт 13 розділу І законопроекту доповнити новим підпунктом такого змісту: </w:t>
            </w:r>
          </w:p>
          <w:p w:rsidR="00540B5F" w:rsidRPr="005C3EA9" w:rsidRDefault="00540B5F" w:rsidP="00540B5F">
            <w:pPr>
              <w:pStyle w:val="StyleProp"/>
            </w:pPr>
            <w:r w:rsidRPr="005C3EA9">
              <w:t xml:space="preserve">"22) у пункті 6 частини п'ятої, в абзаці другому частини шостої статті 238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 </w:t>
            </w:r>
          </w:p>
          <w:p w:rsidR="00540B5F" w:rsidRPr="005C3EA9" w:rsidRDefault="00540B5F" w:rsidP="00540B5F">
            <w:pPr>
              <w:pStyle w:val="StyleZakonu"/>
              <w:rPr>
                <w:sz w:val="18"/>
                <w:lang w:eastAsia="uk-UA"/>
              </w:rPr>
            </w:pPr>
          </w:p>
        </w:tc>
        <w:tc>
          <w:tcPr>
            <w:tcW w:w="1987" w:type="dxa"/>
          </w:tcPr>
          <w:p w:rsidR="00540B5F" w:rsidRPr="005C3EA9" w:rsidRDefault="00540B5F" w:rsidP="00540B5F">
            <w:pPr>
              <w:pStyle w:val="StyleZakonu"/>
              <w:rPr>
                <w:lang w:eastAsia="uk-UA"/>
              </w:rPr>
            </w:pPr>
            <w:r w:rsidRPr="005C3EA9">
              <w:rPr>
                <w:sz w:val="18"/>
                <w:lang w:eastAsia="uk-UA"/>
              </w:rPr>
              <w:t>Відхилено</w:t>
            </w:r>
          </w:p>
        </w:tc>
        <w:tc>
          <w:tcPr>
            <w:tcW w:w="4660" w:type="dxa"/>
          </w:tcPr>
          <w:p w:rsidR="00540B5F" w:rsidRPr="005C3EA9" w:rsidRDefault="00540B5F" w:rsidP="005C3EA9">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31" w:name="n133" w:colFirst="0" w:colLast="0"/>
            <w:bookmarkEnd w:id="130"/>
            <w:r w:rsidRPr="005C3EA9">
              <w:t>133.</w:t>
            </w:r>
          </w:p>
        </w:tc>
        <w:tc>
          <w:tcPr>
            <w:tcW w:w="4818" w:type="dxa"/>
          </w:tcPr>
          <w:p w:rsidR="00540B5F" w:rsidRPr="005C3EA9" w:rsidRDefault="00540B5F" w:rsidP="00540B5F">
            <w:pPr>
              <w:pStyle w:val="StyleZakonu"/>
              <w:rPr>
                <w:lang w:eastAsia="uk-UA"/>
              </w:rPr>
            </w:pPr>
            <w:r w:rsidRPr="005C3EA9">
              <w:rPr>
                <w:lang w:eastAsia="uk-UA"/>
              </w:rPr>
              <w:t>22) у частині 3 статті 239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03A61">
            <w:pPr>
              <w:pStyle w:val="StyleZakonu"/>
              <w:rPr>
                <w:lang w:eastAsia="uk-UA"/>
              </w:rPr>
            </w:pPr>
          </w:p>
        </w:tc>
      </w:tr>
      <w:tr w:rsidR="00540B5F" w:rsidRPr="005C3EA9" w:rsidTr="00C937DC">
        <w:tc>
          <w:tcPr>
            <w:tcW w:w="576" w:type="dxa"/>
          </w:tcPr>
          <w:p w:rsidR="00540B5F" w:rsidRPr="005C3EA9" w:rsidRDefault="00540B5F" w:rsidP="00540B5F">
            <w:pPr>
              <w:pStyle w:val="StyleWisnow"/>
            </w:pPr>
            <w:bookmarkStart w:id="132" w:name="n134" w:colFirst="0" w:colLast="0"/>
            <w:bookmarkEnd w:id="131"/>
            <w:r w:rsidRPr="005C3EA9">
              <w:t>134.</w:t>
            </w:r>
          </w:p>
        </w:tc>
        <w:tc>
          <w:tcPr>
            <w:tcW w:w="4818" w:type="dxa"/>
          </w:tcPr>
          <w:p w:rsidR="00540B5F" w:rsidRPr="005C3EA9" w:rsidRDefault="00540B5F" w:rsidP="00540B5F">
            <w:pPr>
              <w:pStyle w:val="StyleZakonu"/>
              <w:rPr>
                <w:lang w:eastAsia="uk-UA"/>
              </w:rPr>
            </w:pPr>
            <w:r w:rsidRPr="005C3EA9">
              <w:rPr>
                <w:lang w:eastAsia="uk-UA"/>
              </w:rPr>
              <w:t>14. У частині другій статті 9 Основ законодавства України про охорону здоров’я (Відомості Верховної Ради України, 1993 р., № 4, ст. 19; 2017 р., № 51—52, ст. 447) слово «злочини» замінити словами «кримінальні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951F4C" w:rsidP="00A27D84">
            <w:pPr>
              <w:pStyle w:val="StyleZakonu"/>
              <w:rPr>
                <w:lang w:eastAsia="uk-UA"/>
              </w:rPr>
            </w:pPr>
            <w:r w:rsidRPr="005C3EA9">
              <w:rPr>
                <w:lang w:eastAsia="uk-UA"/>
              </w:rPr>
              <w:t>1</w:t>
            </w:r>
            <w:r w:rsidR="00A27D84">
              <w:rPr>
                <w:lang w:eastAsia="uk-UA"/>
              </w:rPr>
              <w:t>3</w:t>
            </w:r>
            <w:r w:rsidR="00540B5F" w:rsidRPr="005C3EA9">
              <w:rPr>
                <w:lang w:eastAsia="uk-UA"/>
              </w:rPr>
              <w:t>. У частині другій статті 9 Основ законодавства України про охорону здоров’я (Відомості Верховної Ради України, 1993 р., № 4, ст. 19; 2017 р., № 51—52, ст. 447) слово «злочини» замінити словами «кримінальні правопорушення».</w:t>
            </w:r>
          </w:p>
        </w:tc>
      </w:tr>
      <w:tr w:rsidR="00540B5F" w:rsidRPr="005C3EA9" w:rsidTr="00C937DC">
        <w:tc>
          <w:tcPr>
            <w:tcW w:w="576" w:type="dxa"/>
          </w:tcPr>
          <w:p w:rsidR="00540B5F" w:rsidRPr="005C3EA9" w:rsidRDefault="00540B5F" w:rsidP="00540B5F">
            <w:pPr>
              <w:pStyle w:val="StyleWisnow"/>
            </w:pPr>
            <w:bookmarkStart w:id="133" w:name="n135" w:colFirst="0" w:colLast="0"/>
            <w:bookmarkEnd w:id="132"/>
            <w:r w:rsidRPr="005C3EA9">
              <w:t>135.</w:t>
            </w:r>
          </w:p>
        </w:tc>
        <w:tc>
          <w:tcPr>
            <w:tcW w:w="4818" w:type="dxa"/>
          </w:tcPr>
          <w:p w:rsidR="00540B5F" w:rsidRPr="005C3EA9" w:rsidRDefault="00540B5F" w:rsidP="00540B5F">
            <w:pPr>
              <w:pStyle w:val="StyleZakonu"/>
              <w:rPr>
                <w:lang w:eastAsia="uk-UA"/>
              </w:rPr>
            </w:pPr>
            <w:r w:rsidRPr="005C3EA9">
              <w:rPr>
                <w:lang w:eastAsia="uk-UA"/>
              </w:rPr>
              <w:t>15. У третьому реченні частини третьої статті 23 Закону України «Про господарські товариства « (Відомості Верховної Ради України, 1991 р., № 49, ст. 682 із наступними змінами) слово «злочини» замінити словами «кримінальні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951F4C" w:rsidP="00A27D84">
            <w:pPr>
              <w:pStyle w:val="StyleZakonu"/>
              <w:rPr>
                <w:lang w:eastAsia="uk-UA"/>
              </w:rPr>
            </w:pPr>
            <w:r w:rsidRPr="005C3EA9">
              <w:rPr>
                <w:lang w:eastAsia="uk-UA"/>
              </w:rPr>
              <w:t>1</w:t>
            </w:r>
            <w:r w:rsidR="00A27D84">
              <w:rPr>
                <w:lang w:eastAsia="uk-UA"/>
              </w:rPr>
              <w:t>4</w:t>
            </w:r>
            <w:r w:rsidR="00540B5F" w:rsidRPr="005C3EA9">
              <w:rPr>
                <w:lang w:eastAsia="uk-UA"/>
              </w:rPr>
              <w:t>. У третьому реченні частини третьої статті 23 Закону України «Про господарські товариства</w:t>
            </w:r>
            <w:r w:rsidRPr="005C3EA9">
              <w:rPr>
                <w:lang w:eastAsia="uk-UA"/>
              </w:rPr>
              <w:t>»</w:t>
            </w:r>
            <w:r w:rsidR="00540B5F" w:rsidRPr="005C3EA9">
              <w:rPr>
                <w:lang w:eastAsia="uk-UA"/>
              </w:rPr>
              <w:t xml:space="preserve"> (Відомості Верховної Ради України, 1991 р., № 49, ст. 682 із наступними змінами) слово «злочини» замінити словами «кримінальні правопорушення».</w:t>
            </w:r>
          </w:p>
        </w:tc>
      </w:tr>
      <w:tr w:rsidR="00540B5F" w:rsidRPr="005C3EA9" w:rsidTr="00C937DC">
        <w:tc>
          <w:tcPr>
            <w:tcW w:w="576" w:type="dxa"/>
          </w:tcPr>
          <w:p w:rsidR="00540B5F" w:rsidRPr="005C3EA9" w:rsidRDefault="00540B5F" w:rsidP="00540B5F">
            <w:pPr>
              <w:pStyle w:val="StyleWisnow"/>
            </w:pPr>
            <w:bookmarkStart w:id="134" w:name="n136" w:colFirst="0" w:colLast="0"/>
            <w:bookmarkEnd w:id="133"/>
            <w:r w:rsidRPr="005C3EA9">
              <w:t>136.</w:t>
            </w:r>
          </w:p>
        </w:tc>
        <w:tc>
          <w:tcPr>
            <w:tcW w:w="4818" w:type="dxa"/>
          </w:tcPr>
          <w:p w:rsidR="00540B5F" w:rsidRPr="005C3EA9" w:rsidRDefault="00540B5F" w:rsidP="00540B5F">
            <w:pPr>
              <w:pStyle w:val="StyleZakonu"/>
              <w:rPr>
                <w:lang w:eastAsia="uk-UA"/>
              </w:rPr>
            </w:pPr>
            <w:r w:rsidRPr="005C3EA9">
              <w:rPr>
                <w:lang w:eastAsia="uk-UA"/>
              </w:rPr>
              <w:t>16. У Законі України «Про державний кордон України « (Відомості Верховної Ради України, 1992 р., № 2, ст. 5; 1996 р., № 37, ст. 167; 2013 р., № 21, ст. 208):</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951F4C" w:rsidP="005C3EA9">
            <w:pPr>
              <w:pStyle w:val="StyleZakonu"/>
              <w:rPr>
                <w:lang w:eastAsia="uk-UA"/>
              </w:rPr>
            </w:pPr>
            <w:r w:rsidRPr="005C3EA9">
              <w:rPr>
                <w:lang w:eastAsia="uk-UA"/>
              </w:rPr>
              <w:t>15</w:t>
            </w:r>
            <w:r w:rsidR="00540B5F" w:rsidRPr="005C3EA9">
              <w:rPr>
                <w:lang w:eastAsia="uk-UA"/>
              </w:rPr>
              <w:t>. У Законі України «Про д</w:t>
            </w:r>
            <w:r w:rsidRPr="005C3EA9">
              <w:rPr>
                <w:lang w:eastAsia="uk-UA"/>
              </w:rPr>
              <w:t>ержавний кордон України»</w:t>
            </w:r>
            <w:r w:rsidR="00540B5F" w:rsidRPr="005C3EA9">
              <w:rPr>
                <w:lang w:eastAsia="uk-UA"/>
              </w:rPr>
              <w:t xml:space="preserve"> (Відомості Верховної Ради України, 1992 р., № 2, ст. 5; 1996 р., № 37, ст. 167; 2013 р., № 21, ст. 208):</w:t>
            </w:r>
          </w:p>
        </w:tc>
      </w:tr>
      <w:tr w:rsidR="00540B5F" w:rsidRPr="005C3EA9" w:rsidTr="00C937DC">
        <w:tc>
          <w:tcPr>
            <w:tcW w:w="576" w:type="dxa"/>
          </w:tcPr>
          <w:p w:rsidR="00540B5F" w:rsidRPr="005C3EA9" w:rsidRDefault="00540B5F" w:rsidP="00540B5F">
            <w:pPr>
              <w:pStyle w:val="StyleWisnow"/>
            </w:pPr>
            <w:bookmarkStart w:id="135" w:name="n137" w:colFirst="0" w:colLast="0"/>
            <w:bookmarkEnd w:id="134"/>
            <w:r w:rsidRPr="005C3EA9">
              <w:lastRenderedPageBreak/>
              <w:t>137.</w:t>
            </w:r>
          </w:p>
        </w:tc>
        <w:tc>
          <w:tcPr>
            <w:tcW w:w="4818" w:type="dxa"/>
          </w:tcPr>
          <w:p w:rsidR="00540B5F" w:rsidRPr="005C3EA9" w:rsidRDefault="00540B5F" w:rsidP="00540B5F">
            <w:pPr>
              <w:pStyle w:val="StyleZakonu"/>
              <w:rPr>
                <w:lang w:eastAsia="uk-UA"/>
              </w:rPr>
            </w:pPr>
            <w:r w:rsidRPr="005C3EA9">
              <w:rPr>
                <w:lang w:eastAsia="uk-UA"/>
              </w:rPr>
              <w:t>1) у пункті 5 статті 28 слово «злочин» замінити словами «кримінальне правопорушення»;</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4F3DA5">
            <w:pPr>
              <w:pStyle w:val="StyleZakonu"/>
              <w:rPr>
                <w:lang w:eastAsia="uk-UA"/>
              </w:rPr>
            </w:pPr>
            <w:r w:rsidRPr="005C3EA9">
              <w:rPr>
                <w:lang w:eastAsia="uk-UA"/>
              </w:rPr>
              <w:t>1) у пункті 5</w:t>
            </w:r>
            <w:r w:rsidR="004F3DA5">
              <w:rPr>
                <w:lang w:eastAsia="uk-UA"/>
              </w:rPr>
              <w:t xml:space="preserve"> частини першої </w:t>
            </w:r>
            <w:r w:rsidRPr="005C3EA9">
              <w:rPr>
                <w:lang w:eastAsia="uk-UA"/>
              </w:rPr>
              <w:t>статті 28 слово «злочин» замінити словами «кримінальне правопорушення»;</w:t>
            </w:r>
          </w:p>
        </w:tc>
      </w:tr>
      <w:tr w:rsidR="00540B5F" w:rsidRPr="005C3EA9" w:rsidTr="00C937DC">
        <w:tc>
          <w:tcPr>
            <w:tcW w:w="576" w:type="dxa"/>
          </w:tcPr>
          <w:p w:rsidR="00540B5F" w:rsidRPr="005C3EA9" w:rsidRDefault="00540B5F" w:rsidP="00540B5F">
            <w:pPr>
              <w:pStyle w:val="StyleWisnow"/>
            </w:pPr>
            <w:bookmarkStart w:id="136" w:name="n138" w:colFirst="0" w:colLast="0"/>
            <w:bookmarkEnd w:id="135"/>
            <w:r w:rsidRPr="005C3EA9">
              <w:t>138.</w:t>
            </w:r>
          </w:p>
        </w:tc>
        <w:tc>
          <w:tcPr>
            <w:tcW w:w="4818" w:type="dxa"/>
          </w:tcPr>
          <w:p w:rsidR="00540B5F" w:rsidRPr="005C3EA9" w:rsidRDefault="00540B5F" w:rsidP="00540B5F">
            <w:pPr>
              <w:pStyle w:val="StyleZakonu"/>
              <w:rPr>
                <w:lang w:eastAsia="uk-UA"/>
              </w:rPr>
            </w:pPr>
            <w:r w:rsidRPr="005C3EA9">
              <w:rPr>
                <w:lang w:eastAsia="uk-UA"/>
              </w:rPr>
              <w:t>2) у частині другій статті 33 слово «злочинних» замінити словами «кримінально-протиправних».</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D71098">
            <w:pPr>
              <w:pStyle w:val="StyleZakonu"/>
              <w:rPr>
                <w:lang w:eastAsia="uk-UA"/>
              </w:rPr>
            </w:pPr>
            <w:r w:rsidRPr="005C3EA9">
              <w:rPr>
                <w:lang w:eastAsia="uk-UA"/>
              </w:rPr>
              <w:t>2) у частині другій статті 33 слово «злочинних» замінити словами «кримінально</w:t>
            </w:r>
            <w:r w:rsidR="00D71098">
              <w:rPr>
                <w:lang w:eastAsia="uk-UA"/>
              </w:rPr>
              <w:t xml:space="preserve"> </w:t>
            </w:r>
            <w:r w:rsidRPr="005C3EA9">
              <w:rPr>
                <w:lang w:eastAsia="uk-UA"/>
              </w:rPr>
              <w:t>протиправних».</w:t>
            </w:r>
          </w:p>
        </w:tc>
      </w:tr>
      <w:tr w:rsidR="00540B5F" w:rsidRPr="005C3EA9" w:rsidTr="00C937DC">
        <w:tc>
          <w:tcPr>
            <w:tcW w:w="576" w:type="dxa"/>
          </w:tcPr>
          <w:p w:rsidR="00540B5F" w:rsidRPr="005C3EA9" w:rsidRDefault="00540B5F" w:rsidP="00540B5F">
            <w:pPr>
              <w:pStyle w:val="StyleWisnow"/>
            </w:pPr>
            <w:bookmarkStart w:id="137" w:name="n139" w:colFirst="0" w:colLast="0"/>
            <w:bookmarkEnd w:id="136"/>
            <w:r w:rsidRPr="005C3EA9">
              <w:t>139.</w:t>
            </w:r>
          </w:p>
        </w:tc>
        <w:tc>
          <w:tcPr>
            <w:tcW w:w="4818" w:type="dxa"/>
          </w:tcPr>
          <w:p w:rsidR="00540B5F" w:rsidRPr="005C3EA9" w:rsidRDefault="00540B5F" w:rsidP="00540B5F">
            <w:pPr>
              <w:pStyle w:val="StyleZakonu"/>
              <w:rPr>
                <w:lang w:eastAsia="uk-UA"/>
              </w:rPr>
            </w:pPr>
            <w:r w:rsidRPr="005C3EA9">
              <w:rPr>
                <w:lang w:eastAsia="uk-UA"/>
              </w:rPr>
              <w:t>17. У Законі України «Про соціальний і правовий захист військовослужбовців та членів їх сімей « (Відомості Верховної Ради України, 1992 р., № 15, ст. 190; 2006 р., № 51, ст. 519; 2013 р., № 25, ст. 246; 2018 р., № 43, ст. 344):</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C3EA9">
            <w:pPr>
              <w:pStyle w:val="StyleZakonu"/>
              <w:rPr>
                <w:lang w:eastAsia="uk-UA"/>
              </w:rPr>
            </w:pPr>
            <w:r w:rsidRPr="005C3EA9">
              <w:rPr>
                <w:lang w:eastAsia="uk-UA"/>
              </w:rPr>
              <w:t>1</w:t>
            </w:r>
            <w:r w:rsidR="00951F4C" w:rsidRPr="005C3EA9">
              <w:rPr>
                <w:lang w:eastAsia="uk-UA"/>
              </w:rPr>
              <w:t>6</w:t>
            </w:r>
            <w:r w:rsidRPr="005C3EA9">
              <w:rPr>
                <w:lang w:eastAsia="uk-UA"/>
              </w:rPr>
              <w:t>. У Законі України «Про соціальний і правовий захист військо</w:t>
            </w:r>
            <w:r w:rsidR="00951F4C" w:rsidRPr="005C3EA9">
              <w:rPr>
                <w:lang w:eastAsia="uk-UA"/>
              </w:rPr>
              <w:t>вослужбовців та членів їх сімей»</w:t>
            </w:r>
            <w:r w:rsidRPr="005C3EA9">
              <w:rPr>
                <w:lang w:eastAsia="uk-UA"/>
              </w:rPr>
              <w:t xml:space="preserve"> (Відомості Верховної Ради України, 1992 р., № 15, ст. 190; 2006 р., № 51, ст. 519; 2013 р., № 25, ст. 246; 2018 р., № 43, ст. 344):</w:t>
            </w:r>
          </w:p>
        </w:tc>
      </w:tr>
      <w:tr w:rsidR="00540B5F" w:rsidRPr="005C3EA9" w:rsidTr="00C937DC">
        <w:tc>
          <w:tcPr>
            <w:tcW w:w="576" w:type="dxa"/>
          </w:tcPr>
          <w:p w:rsidR="00540B5F" w:rsidRPr="005C3EA9" w:rsidRDefault="00540B5F" w:rsidP="00540B5F">
            <w:pPr>
              <w:pStyle w:val="StyleWisnow"/>
            </w:pPr>
            <w:bookmarkStart w:id="138" w:name="n140" w:colFirst="0" w:colLast="0"/>
            <w:bookmarkEnd w:id="137"/>
            <w:r w:rsidRPr="005C3EA9">
              <w:t>140.</w:t>
            </w:r>
          </w:p>
        </w:tc>
        <w:tc>
          <w:tcPr>
            <w:tcW w:w="4818" w:type="dxa"/>
          </w:tcPr>
          <w:p w:rsidR="00540B5F" w:rsidRPr="005C3EA9" w:rsidRDefault="00540B5F" w:rsidP="00540B5F">
            <w:pPr>
              <w:pStyle w:val="StyleZakonu"/>
              <w:rPr>
                <w:lang w:eastAsia="uk-UA"/>
              </w:rPr>
            </w:pPr>
            <w:r w:rsidRPr="005C3EA9">
              <w:rPr>
                <w:lang w:eastAsia="uk-UA"/>
              </w:rPr>
              <w:t>1) у пункті 2 статті 3 слово «злочину» замінити словом «кримінального»;</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540B5F" w:rsidP="005C3EA9">
            <w:pPr>
              <w:pStyle w:val="StyleZakonu"/>
              <w:rPr>
                <w:lang w:eastAsia="uk-UA"/>
              </w:rPr>
            </w:pPr>
            <w:r w:rsidRPr="005C3EA9">
              <w:rPr>
                <w:lang w:eastAsia="uk-UA"/>
              </w:rPr>
              <w:t>1) у пункті 2 статті 3 слово «злочину» замінити словом «кримінального»;</w:t>
            </w:r>
          </w:p>
        </w:tc>
      </w:tr>
      <w:tr w:rsidR="00540B5F" w:rsidRPr="005C3EA9" w:rsidTr="00C937DC">
        <w:tc>
          <w:tcPr>
            <w:tcW w:w="576" w:type="dxa"/>
          </w:tcPr>
          <w:p w:rsidR="00540B5F" w:rsidRPr="005C3EA9" w:rsidRDefault="00540B5F" w:rsidP="00540B5F">
            <w:pPr>
              <w:pStyle w:val="StyleWisnow"/>
            </w:pPr>
            <w:bookmarkStart w:id="139" w:name="n141" w:colFirst="0" w:colLast="0"/>
            <w:bookmarkEnd w:id="138"/>
            <w:r w:rsidRPr="005C3EA9">
              <w:t>141.</w:t>
            </w:r>
          </w:p>
        </w:tc>
        <w:tc>
          <w:tcPr>
            <w:tcW w:w="4818" w:type="dxa"/>
          </w:tcPr>
          <w:p w:rsidR="00540B5F" w:rsidRPr="005C3EA9" w:rsidRDefault="00540B5F" w:rsidP="00540B5F">
            <w:pPr>
              <w:pStyle w:val="StyleZakonu"/>
              <w:rPr>
                <w:lang w:eastAsia="uk-UA"/>
              </w:rPr>
            </w:pPr>
            <w:r w:rsidRPr="005C3EA9">
              <w:rPr>
                <w:lang w:eastAsia="uk-UA"/>
              </w:rPr>
              <w:t>2) у підпункті «а « пункту 1 статті 164 слово «злочину» замінити словом «кримінального».</w:t>
            </w:r>
          </w:p>
        </w:tc>
        <w:tc>
          <w:tcPr>
            <w:tcW w:w="3686" w:type="dxa"/>
          </w:tcPr>
          <w:p w:rsidR="00540B5F" w:rsidRPr="005C3EA9" w:rsidRDefault="00540B5F" w:rsidP="00540B5F">
            <w:pPr>
              <w:pStyle w:val="StyleZakonu"/>
              <w:rPr>
                <w:lang w:eastAsia="uk-UA"/>
              </w:rPr>
            </w:pPr>
          </w:p>
        </w:tc>
        <w:tc>
          <w:tcPr>
            <w:tcW w:w="1987" w:type="dxa"/>
          </w:tcPr>
          <w:p w:rsidR="00540B5F" w:rsidRPr="005C3EA9" w:rsidRDefault="00540B5F" w:rsidP="00540B5F">
            <w:pPr>
              <w:pStyle w:val="StyleZakonu"/>
              <w:rPr>
                <w:lang w:eastAsia="uk-UA"/>
              </w:rPr>
            </w:pPr>
          </w:p>
        </w:tc>
        <w:tc>
          <w:tcPr>
            <w:tcW w:w="4660" w:type="dxa"/>
          </w:tcPr>
          <w:p w:rsidR="00540B5F" w:rsidRPr="005C3EA9" w:rsidRDefault="00951F4C" w:rsidP="00220059">
            <w:pPr>
              <w:pStyle w:val="StyleZakonu"/>
              <w:rPr>
                <w:lang w:eastAsia="uk-UA"/>
              </w:rPr>
            </w:pPr>
            <w:r w:rsidRPr="005C3EA9">
              <w:rPr>
                <w:lang w:eastAsia="uk-UA"/>
              </w:rPr>
              <w:t>2) у пункті «а»</w:t>
            </w:r>
            <w:r w:rsidR="00540B5F" w:rsidRPr="005C3EA9">
              <w:rPr>
                <w:lang w:eastAsia="uk-UA"/>
              </w:rPr>
              <w:t xml:space="preserve"> </w:t>
            </w:r>
            <w:r w:rsidR="00220059">
              <w:rPr>
                <w:lang w:val="ru-RU" w:eastAsia="uk-UA"/>
              </w:rPr>
              <w:t>частини першо</w:t>
            </w:r>
            <w:r w:rsidR="00220059">
              <w:rPr>
                <w:lang w:eastAsia="uk-UA"/>
              </w:rPr>
              <w:t>ї</w:t>
            </w:r>
            <w:r w:rsidR="00540B5F" w:rsidRPr="005C3EA9">
              <w:rPr>
                <w:lang w:eastAsia="uk-UA"/>
              </w:rPr>
              <w:t xml:space="preserve"> статті 16</w:t>
            </w:r>
            <w:r w:rsidR="00540B5F" w:rsidRPr="005C3EA9">
              <w:rPr>
                <w:vertAlign w:val="superscript"/>
                <w:lang w:eastAsia="uk-UA"/>
              </w:rPr>
              <w:t>4</w:t>
            </w:r>
            <w:r w:rsidR="00540B5F" w:rsidRPr="005C3EA9">
              <w:rPr>
                <w:lang w:eastAsia="uk-UA"/>
              </w:rPr>
              <w:t xml:space="preserve"> слово «злочину» замінити словом «кримінального».</w:t>
            </w:r>
          </w:p>
        </w:tc>
      </w:tr>
      <w:tr w:rsidR="00EA370D" w:rsidRPr="005C3EA9" w:rsidTr="00C937DC">
        <w:tc>
          <w:tcPr>
            <w:tcW w:w="576" w:type="dxa"/>
          </w:tcPr>
          <w:p w:rsidR="00EA370D" w:rsidRPr="005C3EA9" w:rsidRDefault="00EA370D" w:rsidP="00EA370D">
            <w:pPr>
              <w:pStyle w:val="StyleWisnow"/>
            </w:pPr>
            <w:bookmarkStart w:id="140" w:name="n142" w:colFirst="0" w:colLast="0"/>
            <w:bookmarkEnd w:id="139"/>
            <w:r w:rsidRPr="005C3EA9">
              <w:t>142.</w:t>
            </w:r>
          </w:p>
        </w:tc>
        <w:tc>
          <w:tcPr>
            <w:tcW w:w="4818" w:type="dxa"/>
          </w:tcPr>
          <w:p w:rsidR="00EA370D" w:rsidRPr="005C3EA9" w:rsidRDefault="00EA370D" w:rsidP="00EA370D">
            <w:pPr>
              <w:pStyle w:val="StyleZakonu"/>
              <w:rPr>
                <w:lang w:eastAsia="uk-UA"/>
              </w:rPr>
            </w:pPr>
            <w:r w:rsidRPr="005C3EA9">
              <w:rPr>
                <w:lang w:eastAsia="uk-UA"/>
              </w:rPr>
              <w:t>18. У Законі України «Про оперативно-розшукову діяльність « (Відомості Верховної Ради України, 1992 р., № 22, ст. 303).</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A27D84">
            <w:pPr>
              <w:pStyle w:val="StyleZakonu"/>
              <w:rPr>
                <w:lang w:eastAsia="uk-UA"/>
              </w:rPr>
            </w:pPr>
            <w:r w:rsidRPr="005C3EA9">
              <w:rPr>
                <w:lang w:eastAsia="uk-UA"/>
              </w:rPr>
              <w:t>1</w:t>
            </w:r>
            <w:r w:rsidR="00A27D84">
              <w:rPr>
                <w:lang w:eastAsia="uk-UA"/>
              </w:rPr>
              <w:t>7</w:t>
            </w:r>
            <w:r w:rsidRPr="005C3EA9">
              <w:rPr>
                <w:lang w:eastAsia="uk-UA"/>
              </w:rPr>
              <w:t>. У Законі України «Про оперативно-розшукову діяльність» (Відомості Верховної Ради України, 1992 р., № 22, ст. 303).</w:t>
            </w:r>
          </w:p>
        </w:tc>
      </w:tr>
      <w:tr w:rsidR="00EA370D" w:rsidRPr="005C3EA9" w:rsidTr="00C937DC">
        <w:tc>
          <w:tcPr>
            <w:tcW w:w="576" w:type="dxa"/>
          </w:tcPr>
          <w:p w:rsidR="00EA370D" w:rsidRPr="005C3EA9" w:rsidRDefault="00EA370D" w:rsidP="00EA370D">
            <w:pPr>
              <w:pStyle w:val="StyleWisnow"/>
            </w:pPr>
            <w:bookmarkStart w:id="141" w:name="n143" w:colFirst="0" w:colLast="0"/>
            <w:bookmarkEnd w:id="140"/>
            <w:r w:rsidRPr="005C3EA9">
              <w:t>143.</w:t>
            </w:r>
          </w:p>
        </w:tc>
        <w:tc>
          <w:tcPr>
            <w:tcW w:w="4818" w:type="dxa"/>
          </w:tcPr>
          <w:p w:rsidR="00EA370D" w:rsidRPr="005C3EA9" w:rsidRDefault="00EA370D" w:rsidP="00EA370D">
            <w:pPr>
              <w:pStyle w:val="StyleZakonu"/>
              <w:rPr>
                <w:lang w:eastAsia="uk-UA"/>
              </w:rPr>
            </w:pPr>
            <w:r w:rsidRPr="005C3EA9">
              <w:rPr>
                <w:lang w:eastAsia="uk-UA"/>
              </w:rPr>
              <w:t>1) у пункті 1 частини першої статті 6 слово «злочин» у всіх відмінках замінити словами «кримінального правопорушення» у відповідному відмінку;</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220059">
            <w:pPr>
              <w:pStyle w:val="StyleZakonu"/>
              <w:rPr>
                <w:lang w:eastAsia="uk-UA"/>
              </w:rPr>
            </w:pPr>
            <w:r w:rsidRPr="005C3EA9">
              <w:rPr>
                <w:lang w:eastAsia="uk-UA"/>
              </w:rPr>
              <w:t xml:space="preserve">1) у пункті 1 частини </w:t>
            </w:r>
            <w:r w:rsidR="00220059">
              <w:rPr>
                <w:lang w:eastAsia="uk-UA"/>
              </w:rPr>
              <w:t>першої статті 6 слово «злочин» в</w:t>
            </w:r>
            <w:r w:rsidRPr="005C3EA9">
              <w:rPr>
                <w:lang w:eastAsia="uk-UA"/>
              </w:rPr>
              <w:t xml:space="preserve"> </w:t>
            </w:r>
            <w:r w:rsidR="00220059">
              <w:rPr>
                <w:lang w:eastAsia="uk-UA"/>
              </w:rPr>
              <w:t>у</w:t>
            </w:r>
            <w:r w:rsidRPr="005C3EA9">
              <w:rPr>
                <w:lang w:eastAsia="uk-UA"/>
              </w:rPr>
              <w:t xml:space="preserve">сіх відмінках </w:t>
            </w:r>
            <w:r w:rsidR="00220059">
              <w:rPr>
                <w:lang w:eastAsia="uk-UA"/>
              </w:rPr>
              <w:t>і</w:t>
            </w:r>
            <w:r w:rsidRPr="005C3EA9">
              <w:rPr>
                <w:lang w:eastAsia="uk-UA"/>
              </w:rPr>
              <w:t xml:space="preserve"> числах замінити словами «кримінальне правопору</w:t>
            </w:r>
            <w:r w:rsidR="00220059">
              <w:rPr>
                <w:lang w:eastAsia="uk-UA"/>
              </w:rPr>
              <w:t>шення» у відповідному відмінку і</w:t>
            </w:r>
            <w:r w:rsidRPr="005C3EA9">
              <w:rPr>
                <w:lang w:eastAsia="uk-UA"/>
              </w:rPr>
              <w:t xml:space="preserve"> числі;</w:t>
            </w:r>
          </w:p>
        </w:tc>
      </w:tr>
      <w:tr w:rsidR="00EA370D" w:rsidRPr="005C3EA9" w:rsidTr="00C937DC">
        <w:tc>
          <w:tcPr>
            <w:tcW w:w="576" w:type="dxa"/>
          </w:tcPr>
          <w:p w:rsidR="00EA370D" w:rsidRPr="005C3EA9" w:rsidRDefault="00EA370D" w:rsidP="00EA370D">
            <w:pPr>
              <w:pStyle w:val="StyleWisnow"/>
            </w:pPr>
            <w:bookmarkStart w:id="142" w:name="n144" w:colFirst="0" w:colLast="0"/>
            <w:bookmarkEnd w:id="141"/>
            <w:r w:rsidRPr="005C3EA9">
              <w:t>144.</w:t>
            </w:r>
          </w:p>
        </w:tc>
        <w:tc>
          <w:tcPr>
            <w:tcW w:w="4818" w:type="dxa"/>
          </w:tcPr>
          <w:p w:rsidR="00EA370D" w:rsidRPr="005C3EA9" w:rsidRDefault="00EA370D" w:rsidP="00EA370D">
            <w:pPr>
              <w:pStyle w:val="StyleZakonu"/>
              <w:rPr>
                <w:lang w:eastAsia="uk-UA"/>
              </w:rPr>
            </w:pPr>
            <w:r w:rsidRPr="005C3EA9">
              <w:rPr>
                <w:lang w:eastAsia="uk-UA"/>
              </w:rPr>
              <w:t>2) у статті 7:</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r w:rsidRPr="005C3EA9">
              <w:rPr>
                <w:lang w:eastAsia="uk-UA"/>
              </w:rPr>
              <w:t>2) у статті 7:</w:t>
            </w:r>
          </w:p>
        </w:tc>
      </w:tr>
      <w:tr w:rsidR="00EA370D" w:rsidRPr="005C3EA9" w:rsidTr="00C937DC">
        <w:tc>
          <w:tcPr>
            <w:tcW w:w="576" w:type="dxa"/>
          </w:tcPr>
          <w:p w:rsidR="00EA370D" w:rsidRPr="005C3EA9" w:rsidRDefault="00EA370D" w:rsidP="00EA370D">
            <w:pPr>
              <w:pStyle w:val="StyleWisnow"/>
            </w:pPr>
            <w:bookmarkStart w:id="143" w:name="n145" w:colFirst="0" w:colLast="0"/>
            <w:bookmarkEnd w:id="142"/>
            <w:r w:rsidRPr="005C3EA9">
              <w:t>145.</w:t>
            </w:r>
          </w:p>
        </w:tc>
        <w:tc>
          <w:tcPr>
            <w:tcW w:w="4818" w:type="dxa"/>
          </w:tcPr>
          <w:p w:rsidR="00EA370D" w:rsidRPr="005C3EA9" w:rsidRDefault="00EA370D" w:rsidP="00EA370D">
            <w:pPr>
              <w:pStyle w:val="StyleZakonu"/>
              <w:rPr>
                <w:lang w:eastAsia="uk-UA"/>
              </w:rPr>
            </w:pPr>
            <w:r w:rsidRPr="005C3EA9">
              <w:rPr>
                <w:lang w:eastAsia="uk-UA"/>
              </w:rPr>
              <w:t>слово «злочин» у всіх відмінках замінити словами «кримінального правопорушення» у відповідному відмінку;</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DE5EFF" w:rsidP="00220059">
            <w:pPr>
              <w:pStyle w:val="StyleZakonu"/>
              <w:rPr>
                <w:lang w:eastAsia="uk-UA"/>
              </w:rPr>
            </w:pPr>
            <w:r w:rsidRPr="005C3EA9">
              <w:rPr>
                <w:lang w:eastAsia="uk-UA"/>
              </w:rPr>
              <w:t xml:space="preserve">слово «злочин» </w:t>
            </w:r>
            <w:r w:rsidR="00220059">
              <w:rPr>
                <w:lang w:eastAsia="uk-UA"/>
              </w:rPr>
              <w:t>в усіх відмінках і</w:t>
            </w:r>
            <w:r w:rsidRPr="005C3EA9">
              <w:rPr>
                <w:lang w:eastAsia="uk-UA"/>
              </w:rPr>
              <w:t xml:space="preserve"> числах замінити словами «кримінальне правопору</w:t>
            </w:r>
            <w:r w:rsidR="00220059">
              <w:rPr>
                <w:lang w:eastAsia="uk-UA"/>
              </w:rPr>
              <w:t>шення» у відповідному відмінку і</w:t>
            </w:r>
            <w:r w:rsidRPr="005C3EA9">
              <w:rPr>
                <w:lang w:eastAsia="uk-UA"/>
              </w:rPr>
              <w:t xml:space="preserve"> числі;</w:t>
            </w:r>
          </w:p>
        </w:tc>
      </w:tr>
      <w:tr w:rsidR="00EA370D" w:rsidRPr="005C3EA9" w:rsidTr="00C937DC">
        <w:tc>
          <w:tcPr>
            <w:tcW w:w="576" w:type="dxa"/>
          </w:tcPr>
          <w:p w:rsidR="00EA370D" w:rsidRPr="005C3EA9" w:rsidRDefault="00EA370D" w:rsidP="00EA370D">
            <w:pPr>
              <w:pStyle w:val="StyleWisnow"/>
            </w:pPr>
            <w:bookmarkStart w:id="144" w:name="n146" w:colFirst="0" w:colLast="0"/>
            <w:bookmarkEnd w:id="143"/>
            <w:r w:rsidRPr="005C3EA9">
              <w:t>146.</w:t>
            </w:r>
          </w:p>
        </w:tc>
        <w:tc>
          <w:tcPr>
            <w:tcW w:w="4818" w:type="dxa"/>
          </w:tcPr>
          <w:p w:rsidR="00EA370D" w:rsidRPr="005C3EA9" w:rsidRDefault="00EA370D" w:rsidP="00EA370D">
            <w:pPr>
              <w:pStyle w:val="StyleZakonu"/>
              <w:rPr>
                <w:lang w:eastAsia="uk-UA"/>
              </w:rPr>
            </w:pPr>
            <w:r w:rsidRPr="005C3EA9">
              <w:rPr>
                <w:lang w:eastAsia="uk-UA"/>
              </w:rPr>
              <w:t>у частині четвертій після слова «слідчий» у всіх відмінках доповнити словом «дізнавач,» у відповідному відмінку;</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722FBF">
            <w:pPr>
              <w:pStyle w:val="StyleZakonu"/>
              <w:rPr>
                <w:lang w:eastAsia="uk-UA"/>
              </w:rPr>
            </w:pPr>
            <w:r w:rsidRPr="005C3EA9">
              <w:rPr>
                <w:lang w:eastAsia="uk-UA"/>
              </w:rPr>
              <w:t>у частині четвертій слова «</w:t>
            </w:r>
            <w:r w:rsidR="00DE5EFF" w:rsidRPr="005C3EA9">
              <w:rPr>
                <w:color w:val="000000"/>
                <w:shd w:val="clear" w:color="auto" w:fill="FFFFFF"/>
              </w:rPr>
              <w:t>слідчого, прокурора</w:t>
            </w:r>
            <w:r w:rsidRPr="005C3EA9">
              <w:rPr>
                <w:lang w:eastAsia="uk-UA"/>
              </w:rPr>
              <w:t xml:space="preserve">» </w:t>
            </w:r>
            <w:r w:rsidR="00DE5EFF" w:rsidRPr="005C3EA9">
              <w:rPr>
                <w:lang w:eastAsia="uk-UA"/>
              </w:rPr>
              <w:t xml:space="preserve">замінити словами «слідчого, дізнавача, прокурора», а слова </w:t>
            </w:r>
            <w:r w:rsidRPr="005C3EA9">
              <w:rPr>
                <w:lang w:eastAsia="uk-UA"/>
              </w:rPr>
              <w:t>«</w:t>
            </w:r>
            <w:r w:rsidR="00DE5EFF" w:rsidRPr="005C3EA9">
              <w:rPr>
                <w:color w:val="000000"/>
                <w:shd w:val="clear" w:color="auto" w:fill="FFFFFF"/>
              </w:rPr>
              <w:t>слідчим, прокуроро</w:t>
            </w:r>
            <w:r w:rsidR="00DE5EFF" w:rsidRPr="005C3EA9">
              <w:rPr>
                <w:lang w:eastAsia="uk-UA"/>
              </w:rPr>
              <w:t>м» - словами «слідчим, дізнавачем, прокурором»;</w:t>
            </w:r>
          </w:p>
        </w:tc>
      </w:tr>
      <w:tr w:rsidR="00EA370D" w:rsidRPr="005C3EA9" w:rsidTr="00C937DC">
        <w:tc>
          <w:tcPr>
            <w:tcW w:w="576" w:type="dxa"/>
          </w:tcPr>
          <w:p w:rsidR="00EA370D" w:rsidRPr="005C3EA9" w:rsidRDefault="00EA370D" w:rsidP="00EA370D">
            <w:pPr>
              <w:pStyle w:val="StyleWisnow"/>
            </w:pPr>
            <w:bookmarkStart w:id="145" w:name="n147" w:colFirst="0" w:colLast="0"/>
            <w:bookmarkEnd w:id="144"/>
            <w:r w:rsidRPr="005C3EA9">
              <w:t>147.</w:t>
            </w:r>
          </w:p>
        </w:tc>
        <w:tc>
          <w:tcPr>
            <w:tcW w:w="4818" w:type="dxa"/>
          </w:tcPr>
          <w:p w:rsidR="00EA370D" w:rsidRPr="005C3EA9" w:rsidRDefault="00EA370D" w:rsidP="00EA370D">
            <w:pPr>
              <w:pStyle w:val="StyleZakonu"/>
              <w:rPr>
                <w:lang w:eastAsia="uk-UA"/>
              </w:rPr>
            </w:pPr>
            <w:r w:rsidRPr="005C3EA9">
              <w:rPr>
                <w:lang w:eastAsia="uk-UA"/>
              </w:rPr>
              <w:t>3) у статті 8:</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r w:rsidRPr="005C3EA9">
              <w:rPr>
                <w:lang w:eastAsia="uk-UA"/>
              </w:rPr>
              <w:t xml:space="preserve">3) у </w:t>
            </w:r>
            <w:r w:rsidR="00D27F65" w:rsidRPr="005C3EA9">
              <w:rPr>
                <w:lang w:eastAsia="uk-UA"/>
              </w:rPr>
              <w:t xml:space="preserve">частині першій </w:t>
            </w:r>
            <w:r w:rsidRPr="005C3EA9">
              <w:rPr>
                <w:lang w:eastAsia="uk-UA"/>
              </w:rPr>
              <w:t>статті 8:</w:t>
            </w:r>
          </w:p>
        </w:tc>
      </w:tr>
      <w:tr w:rsidR="00EA370D" w:rsidRPr="005C3EA9" w:rsidTr="00C937DC">
        <w:tc>
          <w:tcPr>
            <w:tcW w:w="576" w:type="dxa"/>
          </w:tcPr>
          <w:p w:rsidR="00EA370D" w:rsidRPr="005C3EA9" w:rsidRDefault="00EA370D" w:rsidP="00EA370D">
            <w:pPr>
              <w:pStyle w:val="StyleWisnow"/>
            </w:pPr>
            <w:bookmarkStart w:id="146" w:name="n148" w:colFirst="0" w:colLast="0"/>
            <w:bookmarkEnd w:id="145"/>
            <w:r w:rsidRPr="005C3EA9">
              <w:t>148.</w:t>
            </w:r>
          </w:p>
        </w:tc>
        <w:tc>
          <w:tcPr>
            <w:tcW w:w="4818" w:type="dxa"/>
          </w:tcPr>
          <w:p w:rsidR="00EA370D" w:rsidRPr="005C3EA9" w:rsidRDefault="00EA370D" w:rsidP="00EA370D">
            <w:pPr>
              <w:pStyle w:val="StyleZakonu"/>
              <w:rPr>
                <w:lang w:eastAsia="uk-UA"/>
              </w:rPr>
            </w:pPr>
            <w:r w:rsidRPr="005C3EA9">
              <w:rPr>
                <w:lang w:eastAsia="uk-UA"/>
              </w:rPr>
              <w:t>у пункті 4 частини першої слово «злочину» замінити словами «кримінального правопорушення»;</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r w:rsidRPr="005C3EA9">
              <w:rPr>
                <w:lang w:eastAsia="uk-UA"/>
              </w:rPr>
              <w:t>у пункті 4 слово «злочину» замінити словами «кримінального правопорушення»;</w:t>
            </w:r>
          </w:p>
        </w:tc>
      </w:tr>
      <w:tr w:rsidR="00EA370D" w:rsidRPr="005C3EA9" w:rsidTr="00C937DC">
        <w:tc>
          <w:tcPr>
            <w:tcW w:w="576" w:type="dxa"/>
          </w:tcPr>
          <w:p w:rsidR="00EA370D" w:rsidRPr="005C3EA9" w:rsidRDefault="00EA370D" w:rsidP="00EA370D">
            <w:pPr>
              <w:pStyle w:val="StyleWisnow"/>
            </w:pPr>
            <w:bookmarkStart w:id="147" w:name="n149" w:colFirst="0" w:colLast="0"/>
            <w:bookmarkEnd w:id="146"/>
            <w:r w:rsidRPr="005C3EA9">
              <w:t>149.</w:t>
            </w:r>
          </w:p>
        </w:tc>
        <w:tc>
          <w:tcPr>
            <w:tcW w:w="4818" w:type="dxa"/>
          </w:tcPr>
          <w:p w:rsidR="00EA370D" w:rsidRPr="005C3EA9" w:rsidRDefault="00EA370D" w:rsidP="00EA370D">
            <w:pPr>
              <w:pStyle w:val="StyleZakonu"/>
              <w:rPr>
                <w:lang w:eastAsia="uk-UA"/>
              </w:rPr>
            </w:pPr>
            <w:r w:rsidRPr="005C3EA9">
              <w:rPr>
                <w:lang w:eastAsia="uk-UA"/>
              </w:rPr>
              <w:t>у пункті 5 частини першої слова «злочинців, припинення злочинів,» замінити словами «осіб, які вчинили кримінальне правопорушення, припинення кримінальних правопорушень,»;</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r w:rsidRPr="005C3EA9">
              <w:rPr>
                <w:lang w:eastAsia="uk-UA"/>
              </w:rPr>
              <w:t xml:space="preserve">у пункті 5 слова </w:t>
            </w:r>
            <w:r w:rsidR="00D27F65" w:rsidRPr="005C3EA9">
              <w:rPr>
                <w:lang w:eastAsia="uk-UA"/>
              </w:rPr>
              <w:t>«злочинців, припинення злочинів</w:t>
            </w:r>
            <w:r w:rsidRPr="005C3EA9">
              <w:rPr>
                <w:lang w:eastAsia="uk-UA"/>
              </w:rPr>
              <w:t>» замінити словами «осіб, які вчинили кримінальне правопорушення, припин</w:t>
            </w:r>
            <w:r w:rsidR="00AF6B35" w:rsidRPr="005C3EA9">
              <w:rPr>
                <w:lang w:eastAsia="uk-UA"/>
              </w:rPr>
              <w:t>ення кримінальних правопорушень</w:t>
            </w:r>
            <w:r w:rsidRPr="005C3EA9">
              <w:rPr>
                <w:lang w:eastAsia="uk-UA"/>
              </w:rPr>
              <w:t>»;</w:t>
            </w:r>
          </w:p>
        </w:tc>
      </w:tr>
      <w:tr w:rsidR="00EA370D" w:rsidRPr="005C3EA9" w:rsidTr="00C937DC">
        <w:tc>
          <w:tcPr>
            <w:tcW w:w="576" w:type="dxa"/>
          </w:tcPr>
          <w:p w:rsidR="00EA370D" w:rsidRPr="005C3EA9" w:rsidRDefault="00EA370D" w:rsidP="00EA370D">
            <w:pPr>
              <w:pStyle w:val="StyleWisnow"/>
            </w:pPr>
            <w:bookmarkStart w:id="148" w:name="n150" w:colFirst="0" w:colLast="0"/>
            <w:bookmarkEnd w:id="147"/>
            <w:r w:rsidRPr="005C3EA9">
              <w:t>150.</w:t>
            </w:r>
          </w:p>
        </w:tc>
        <w:tc>
          <w:tcPr>
            <w:tcW w:w="4818" w:type="dxa"/>
          </w:tcPr>
          <w:p w:rsidR="00EA370D" w:rsidRPr="005C3EA9" w:rsidRDefault="00EA370D" w:rsidP="00EA370D">
            <w:pPr>
              <w:pStyle w:val="StyleZakonu"/>
              <w:rPr>
                <w:lang w:eastAsia="uk-UA"/>
              </w:rPr>
            </w:pPr>
            <w:r w:rsidRPr="005C3EA9">
              <w:rPr>
                <w:lang w:eastAsia="uk-UA"/>
              </w:rPr>
              <w:t>у пункті 15 частини першої слово «злочини» замінити словами «кримінальні правопорушення»;</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r w:rsidRPr="005C3EA9">
              <w:rPr>
                <w:lang w:eastAsia="uk-UA"/>
              </w:rPr>
              <w:t>у пункті 15 слово «злочини» замінити словами «кримінальні правопорушення»;</w:t>
            </w:r>
          </w:p>
        </w:tc>
      </w:tr>
      <w:tr w:rsidR="00EA370D" w:rsidRPr="005C3EA9" w:rsidTr="00C937DC">
        <w:tc>
          <w:tcPr>
            <w:tcW w:w="576" w:type="dxa"/>
          </w:tcPr>
          <w:p w:rsidR="00EA370D" w:rsidRPr="005C3EA9" w:rsidRDefault="00EA370D" w:rsidP="00EA370D">
            <w:pPr>
              <w:pStyle w:val="StyleWisnow"/>
            </w:pPr>
            <w:bookmarkStart w:id="149" w:name="n151" w:colFirst="0" w:colLast="0"/>
            <w:bookmarkEnd w:id="148"/>
            <w:r w:rsidRPr="005C3EA9">
              <w:t>151.</w:t>
            </w:r>
          </w:p>
        </w:tc>
        <w:tc>
          <w:tcPr>
            <w:tcW w:w="4818" w:type="dxa"/>
          </w:tcPr>
          <w:p w:rsidR="00EA370D" w:rsidRPr="005C3EA9" w:rsidRDefault="00EA370D" w:rsidP="00EA370D">
            <w:pPr>
              <w:pStyle w:val="StyleZakonu"/>
              <w:rPr>
                <w:lang w:eastAsia="uk-UA"/>
              </w:rPr>
            </w:pPr>
            <w:r w:rsidRPr="005C3EA9">
              <w:rPr>
                <w:lang w:eastAsia="uk-UA"/>
              </w:rPr>
              <w:t>4) у частині сьомій статті 9 слово «злочинних» замінити словами «кримінально-протиправних»;</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722FBF">
            <w:pPr>
              <w:pStyle w:val="StyleZakonu"/>
              <w:rPr>
                <w:lang w:eastAsia="uk-UA"/>
              </w:rPr>
            </w:pPr>
            <w:r w:rsidRPr="005C3EA9">
              <w:rPr>
                <w:lang w:eastAsia="uk-UA"/>
              </w:rPr>
              <w:t>4) у частині сьомій статті 9 слово «злочинних» замінити словами «кримінально</w:t>
            </w:r>
            <w:r w:rsidR="00722FBF">
              <w:rPr>
                <w:lang w:eastAsia="uk-UA"/>
              </w:rPr>
              <w:t xml:space="preserve"> </w:t>
            </w:r>
            <w:r w:rsidRPr="005C3EA9">
              <w:rPr>
                <w:lang w:eastAsia="uk-UA"/>
              </w:rPr>
              <w:t>протиправних»;</w:t>
            </w:r>
          </w:p>
        </w:tc>
      </w:tr>
      <w:tr w:rsidR="00EA370D" w:rsidRPr="005C3EA9" w:rsidTr="00C937DC">
        <w:tc>
          <w:tcPr>
            <w:tcW w:w="576" w:type="dxa"/>
          </w:tcPr>
          <w:p w:rsidR="00EA370D" w:rsidRPr="005C3EA9" w:rsidRDefault="00EA370D" w:rsidP="00EA370D">
            <w:pPr>
              <w:pStyle w:val="StyleWisnow"/>
            </w:pPr>
            <w:bookmarkStart w:id="150" w:name="n152" w:colFirst="0" w:colLast="0"/>
            <w:bookmarkEnd w:id="149"/>
            <w:r w:rsidRPr="005C3EA9">
              <w:lastRenderedPageBreak/>
              <w:t>152.</w:t>
            </w:r>
          </w:p>
        </w:tc>
        <w:tc>
          <w:tcPr>
            <w:tcW w:w="4818" w:type="dxa"/>
          </w:tcPr>
          <w:p w:rsidR="00EA370D" w:rsidRPr="005C3EA9" w:rsidRDefault="00EA370D" w:rsidP="00EA370D">
            <w:pPr>
              <w:pStyle w:val="StyleZakonu"/>
              <w:rPr>
                <w:lang w:eastAsia="uk-UA"/>
              </w:rPr>
            </w:pPr>
            <w:r w:rsidRPr="005C3EA9">
              <w:rPr>
                <w:lang w:eastAsia="uk-UA"/>
              </w:rPr>
              <w:t>5) у пункті 1 та пункті 4 частини першої статті 9-1 слово «злочину» замінити словами «кримінального правопорушення»;</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722FBF">
            <w:pPr>
              <w:pStyle w:val="StyleZakonu"/>
              <w:rPr>
                <w:lang w:eastAsia="uk-UA"/>
              </w:rPr>
            </w:pPr>
            <w:r w:rsidRPr="005C3EA9">
              <w:rPr>
                <w:lang w:eastAsia="uk-UA"/>
              </w:rPr>
              <w:t>5) у пункт</w:t>
            </w:r>
            <w:r w:rsidR="00AF6B35" w:rsidRPr="005C3EA9">
              <w:rPr>
                <w:lang w:eastAsia="uk-UA"/>
              </w:rPr>
              <w:t>ах</w:t>
            </w:r>
            <w:r w:rsidRPr="005C3EA9">
              <w:rPr>
                <w:lang w:eastAsia="uk-UA"/>
              </w:rPr>
              <w:t xml:space="preserve"> 1 та 4 частини першої статті 9</w:t>
            </w:r>
            <w:r w:rsidR="00722FBF" w:rsidRPr="00722FBF">
              <w:rPr>
                <w:vertAlign w:val="superscript"/>
                <w:lang w:eastAsia="uk-UA"/>
              </w:rPr>
              <w:t>1</w:t>
            </w:r>
            <w:r w:rsidRPr="00722FBF">
              <w:rPr>
                <w:vertAlign w:val="superscript"/>
                <w:lang w:eastAsia="uk-UA"/>
              </w:rPr>
              <w:t xml:space="preserve"> </w:t>
            </w:r>
            <w:r w:rsidRPr="005C3EA9">
              <w:rPr>
                <w:lang w:eastAsia="uk-UA"/>
              </w:rPr>
              <w:t>слово «злочину» замінити словами «кримінального правопорушення»;</w:t>
            </w:r>
          </w:p>
        </w:tc>
      </w:tr>
      <w:tr w:rsidR="00EA370D" w:rsidRPr="005C3EA9" w:rsidTr="00C937DC">
        <w:tc>
          <w:tcPr>
            <w:tcW w:w="576" w:type="dxa"/>
          </w:tcPr>
          <w:p w:rsidR="00EA370D" w:rsidRPr="005C3EA9" w:rsidRDefault="00EA370D" w:rsidP="00EA370D">
            <w:pPr>
              <w:pStyle w:val="StyleWisnow"/>
            </w:pPr>
            <w:bookmarkStart w:id="151" w:name="n153" w:colFirst="0" w:colLast="0"/>
            <w:bookmarkEnd w:id="150"/>
            <w:r w:rsidRPr="005C3EA9">
              <w:t>153.</w:t>
            </w:r>
          </w:p>
        </w:tc>
        <w:tc>
          <w:tcPr>
            <w:tcW w:w="4818" w:type="dxa"/>
          </w:tcPr>
          <w:p w:rsidR="00EA370D" w:rsidRPr="005C3EA9" w:rsidRDefault="00EA370D" w:rsidP="00EA370D">
            <w:pPr>
              <w:pStyle w:val="StyleZakonu"/>
              <w:rPr>
                <w:lang w:eastAsia="uk-UA"/>
              </w:rPr>
            </w:pPr>
            <w:r w:rsidRPr="005C3EA9">
              <w:rPr>
                <w:lang w:eastAsia="uk-UA"/>
              </w:rPr>
              <w:t>6) у статті 9-2:</w:t>
            </w:r>
          </w:p>
        </w:tc>
        <w:tc>
          <w:tcPr>
            <w:tcW w:w="3686" w:type="dxa"/>
          </w:tcPr>
          <w:p w:rsidR="00EA370D" w:rsidRPr="005C3EA9" w:rsidRDefault="00EA370D" w:rsidP="00EA370D">
            <w:pPr>
              <w:pStyle w:val="StyleAwt"/>
            </w:pPr>
            <w:r w:rsidRPr="005C3EA9">
              <w:rPr>
                <w:i w:val="0"/>
                <w:lang w:eastAsia="uk-UA"/>
              </w:rPr>
              <w:t>-</w:t>
            </w:r>
            <w:r w:rsidRPr="005C3EA9">
              <w:rPr>
                <w:i w:val="0"/>
                <w:lang w:eastAsia="uk-UA"/>
              </w:rPr>
              <w:fldChar w:fldCharType="begin"/>
            </w:r>
            <w:r w:rsidRPr="005C3EA9">
              <w:rPr>
                <w:i w:val="0"/>
                <w:lang w:eastAsia="uk-UA"/>
              </w:rPr>
              <w:instrText xml:space="preserve"> SEQ aa </w:instrText>
            </w:r>
            <w:r w:rsidRPr="005C3EA9">
              <w:rPr>
                <w:i w:val="0"/>
                <w:lang w:eastAsia="uk-UA"/>
              </w:rPr>
              <w:fldChar w:fldCharType="separate"/>
            </w:r>
            <w:r w:rsidR="0080229C">
              <w:rPr>
                <w:i w:val="0"/>
                <w:noProof/>
                <w:lang w:eastAsia="uk-UA"/>
              </w:rPr>
              <w:t>69</w:t>
            </w:r>
            <w:r w:rsidRPr="005C3EA9">
              <w:rPr>
                <w:i w:val="0"/>
                <w:lang w:eastAsia="uk-UA"/>
              </w:rPr>
              <w:fldChar w:fldCharType="end"/>
            </w:r>
            <w:r w:rsidRPr="005C3EA9">
              <w:rPr>
                <w:i w:val="0"/>
                <w:lang w:eastAsia="uk-UA"/>
              </w:rPr>
              <w:t xml:space="preserve">- </w:t>
            </w:r>
            <w:r w:rsidRPr="005C3EA9">
              <w:t>Н.д.Цимбалюк М.М. (Реєстр.картка №401)</w:t>
            </w:r>
          </w:p>
          <w:p w:rsidR="00EA370D" w:rsidRPr="005C3EA9" w:rsidRDefault="00EA370D" w:rsidP="00EA370D">
            <w:pPr>
              <w:pStyle w:val="StyleProp"/>
              <w:rPr>
                <w:lang w:eastAsia="uk-UA"/>
              </w:rPr>
            </w:pPr>
            <w:r w:rsidRPr="005C3EA9">
              <w:rPr>
                <w:lang w:eastAsia="uk-UA"/>
              </w:rPr>
              <w:t xml:space="preserve">Статтю 9-2. Закриття оперативно-розшукових справ Закону України «Про Службу безпеки України» </w:t>
            </w:r>
            <w:r w:rsidRPr="005C3EA9">
              <w:rPr>
                <w:b/>
                <w:lang w:eastAsia="uk-UA"/>
              </w:rPr>
              <w:t>залишити без змін.</w:t>
            </w:r>
          </w:p>
        </w:tc>
        <w:tc>
          <w:tcPr>
            <w:tcW w:w="1987" w:type="dxa"/>
          </w:tcPr>
          <w:p w:rsidR="00EA370D" w:rsidRPr="005C3EA9" w:rsidRDefault="00EA370D" w:rsidP="00EA370D">
            <w:pPr>
              <w:pStyle w:val="StyleZakonu"/>
              <w:rPr>
                <w:lang w:eastAsia="uk-UA"/>
              </w:rPr>
            </w:pPr>
            <w:r w:rsidRPr="005C3EA9">
              <w:rPr>
                <w:sz w:val="18"/>
                <w:lang w:eastAsia="uk-UA"/>
              </w:rPr>
              <w:t>Відхилено</w:t>
            </w:r>
          </w:p>
        </w:tc>
        <w:tc>
          <w:tcPr>
            <w:tcW w:w="4660" w:type="dxa"/>
          </w:tcPr>
          <w:p w:rsidR="00EA370D" w:rsidRPr="005C3EA9" w:rsidRDefault="00EA370D" w:rsidP="00722FBF">
            <w:pPr>
              <w:pStyle w:val="StyleZakonu"/>
              <w:rPr>
                <w:lang w:eastAsia="uk-UA"/>
              </w:rPr>
            </w:pPr>
            <w:r w:rsidRPr="005C3EA9">
              <w:rPr>
                <w:lang w:eastAsia="uk-UA"/>
              </w:rPr>
              <w:t xml:space="preserve">6) у </w:t>
            </w:r>
            <w:r w:rsidR="00AF6B35" w:rsidRPr="005C3EA9">
              <w:rPr>
                <w:lang w:eastAsia="uk-UA"/>
              </w:rPr>
              <w:t xml:space="preserve">частині першій </w:t>
            </w:r>
            <w:r w:rsidRPr="005C3EA9">
              <w:rPr>
                <w:lang w:eastAsia="uk-UA"/>
              </w:rPr>
              <w:t>статті 9</w:t>
            </w:r>
            <w:r w:rsidR="00722FBF" w:rsidRPr="00722FBF">
              <w:rPr>
                <w:vertAlign w:val="superscript"/>
                <w:lang w:eastAsia="uk-UA"/>
              </w:rPr>
              <w:t>2</w:t>
            </w:r>
            <w:r w:rsidRPr="005C3EA9">
              <w:rPr>
                <w:lang w:eastAsia="uk-UA"/>
              </w:rPr>
              <w:t>:</w:t>
            </w:r>
          </w:p>
        </w:tc>
      </w:tr>
      <w:tr w:rsidR="00EA370D" w:rsidRPr="005C3EA9" w:rsidTr="00C937DC">
        <w:tc>
          <w:tcPr>
            <w:tcW w:w="576" w:type="dxa"/>
          </w:tcPr>
          <w:p w:rsidR="00EA370D" w:rsidRPr="005C3EA9" w:rsidRDefault="00EA370D" w:rsidP="00EA370D">
            <w:pPr>
              <w:pStyle w:val="StyleWisnow"/>
            </w:pPr>
            <w:bookmarkStart w:id="152" w:name="n154" w:colFirst="0" w:colLast="0"/>
            <w:bookmarkEnd w:id="151"/>
            <w:r w:rsidRPr="005C3EA9">
              <w:t>154.</w:t>
            </w:r>
          </w:p>
        </w:tc>
        <w:tc>
          <w:tcPr>
            <w:tcW w:w="4818" w:type="dxa"/>
          </w:tcPr>
          <w:p w:rsidR="00EA370D" w:rsidRPr="005C3EA9" w:rsidRDefault="00EA370D" w:rsidP="00EA370D">
            <w:pPr>
              <w:pStyle w:val="StyleZakonu"/>
              <w:rPr>
                <w:lang w:eastAsia="uk-UA"/>
              </w:rPr>
            </w:pPr>
            <w:r w:rsidRPr="005C3EA9">
              <w:rPr>
                <w:lang w:eastAsia="uk-UA"/>
              </w:rPr>
              <w:t>у пункті 5 частини першої слово «злочинну» замінити словами «кримінально протиправну»;</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r w:rsidRPr="005C3EA9">
              <w:rPr>
                <w:lang w:eastAsia="uk-UA"/>
              </w:rPr>
              <w:t>у пункті 5 слово «злочинну» замінити словами «кримінально протиправну»;</w:t>
            </w:r>
          </w:p>
        </w:tc>
      </w:tr>
      <w:tr w:rsidR="00EA370D" w:rsidRPr="005C3EA9" w:rsidTr="00C937DC">
        <w:tc>
          <w:tcPr>
            <w:tcW w:w="576" w:type="dxa"/>
          </w:tcPr>
          <w:p w:rsidR="00EA370D" w:rsidRPr="005C3EA9" w:rsidRDefault="00EA370D" w:rsidP="00EA370D">
            <w:pPr>
              <w:pStyle w:val="StyleWisnow"/>
            </w:pPr>
            <w:bookmarkStart w:id="153" w:name="n155" w:colFirst="0" w:colLast="0"/>
            <w:bookmarkEnd w:id="152"/>
            <w:r w:rsidRPr="005C3EA9">
              <w:t>155.</w:t>
            </w:r>
          </w:p>
        </w:tc>
        <w:tc>
          <w:tcPr>
            <w:tcW w:w="4818" w:type="dxa"/>
          </w:tcPr>
          <w:p w:rsidR="00EA370D" w:rsidRPr="005C3EA9" w:rsidRDefault="00EA370D" w:rsidP="00EA370D">
            <w:pPr>
              <w:pStyle w:val="StyleZakonu"/>
              <w:rPr>
                <w:lang w:eastAsia="uk-UA"/>
              </w:rPr>
            </w:pPr>
            <w:r w:rsidRPr="005C3EA9">
              <w:rPr>
                <w:lang w:eastAsia="uk-UA"/>
              </w:rPr>
              <w:t>у пункті 7 частини першої «злочину» замінити словами «кримінального правопорушення»;</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r w:rsidRPr="005C3EA9">
              <w:rPr>
                <w:lang w:eastAsia="uk-UA"/>
              </w:rPr>
              <w:t xml:space="preserve">у пункті 7 </w:t>
            </w:r>
            <w:r w:rsidR="00722FBF">
              <w:rPr>
                <w:lang w:eastAsia="uk-UA"/>
              </w:rPr>
              <w:t xml:space="preserve">слово </w:t>
            </w:r>
            <w:r w:rsidRPr="005C3EA9">
              <w:rPr>
                <w:lang w:eastAsia="uk-UA"/>
              </w:rPr>
              <w:t>«злочину» замінити словами «кримінального правопорушення»;</w:t>
            </w:r>
          </w:p>
        </w:tc>
      </w:tr>
      <w:tr w:rsidR="00EA370D" w:rsidRPr="005C3EA9" w:rsidTr="00C937DC">
        <w:tc>
          <w:tcPr>
            <w:tcW w:w="576" w:type="dxa"/>
          </w:tcPr>
          <w:p w:rsidR="00EA370D" w:rsidRPr="005C3EA9" w:rsidRDefault="00EA370D" w:rsidP="00EA370D">
            <w:pPr>
              <w:pStyle w:val="StyleWisnow"/>
            </w:pPr>
            <w:bookmarkStart w:id="154" w:name="n156" w:colFirst="0" w:colLast="0"/>
            <w:bookmarkEnd w:id="153"/>
            <w:r w:rsidRPr="005C3EA9">
              <w:t>156.</w:t>
            </w:r>
          </w:p>
        </w:tc>
        <w:tc>
          <w:tcPr>
            <w:tcW w:w="4818" w:type="dxa"/>
          </w:tcPr>
          <w:p w:rsidR="00EA370D" w:rsidRPr="005C3EA9" w:rsidRDefault="00EA370D" w:rsidP="00EA370D">
            <w:pPr>
              <w:pStyle w:val="StyleZakonu"/>
              <w:rPr>
                <w:lang w:eastAsia="uk-UA"/>
              </w:rPr>
            </w:pPr>
            <w:r w:rsidRPr="005C3EA9">
              <w:rPr>
                <w:lang w:eastAsia="uk-UA"/>
              </w:rPr>
              <w:t>7) у пункті 3 частини першої статті 10 слово «злочинів» замінити словом «кримінальних правопорушень», а слово «злочинців» замінити словами «осіб, які вчинили кримінальне правопорушення»;</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722FBF">
            <w:pPr>
              <w:pStyle w:val="StyleZakonu"/>
              <w:rPr>
                <w:lang w:eastAsia="uk-UA"/>
              </w:rPr>
            </w:pPr>
            <w:r w:rsidRPr="005C3EA9">
              <w:rPr>
                <w:lang w:eastAsia="uk-UA"/>
              </w:rPr>
              <w:t>7) у пункті 3 частини першої статті 10 слово «злочинів» замінити слов</w:t>
            </w:r>
            <w:r w:rsidR="00722FBF">
              <w:rPr>
                <w:lang w:eastAsia="uk-UA"/>
              </w:rPr>
              <w:t>ами</w:t>
            </w:r>
            <w:r w:rsidRPr="005C3EA9">
              <w:rPr>
                <w:lang w:eastAsia="uk-UA"/>
              </w:rPr>
              <w:t xml:space="preserve"> «кримінальних правопорушень», а слово «злочинців» </w:t>
            </w:r>
            <w:r w:rsidR="00AF6B35" w:rsidRPr="005C3EA9">
              <w:rPr>
                <w:lang w:eastAsia="uk-UA"/>
              </w:rPr>
              <w:t xml:space="preserve">- </w:t>
            </w:r>
            <w:r w:rsidRPr="005C3EA9">
              <w:rPr>
                <w:lang w:eastAsia="uk-UA"/>
              </w:rPr>
              <w:t>словами «осіб, які вчинили кримінальне правопорушення»;</w:t>
            </w:r>
          </w:p>
        </w:tc>
      </w:tr>
      <w:tr w:rsidR="00EA370D" w:rsidRPr="005C3EA9" w:rsidTr="00C937DC">
        <w:tc>
          <w:tcPr>
            <w:tcW w:w="576" w:type="dxa"/>
          </w:tcPr>
          <w:p w:rsidR="00EA370D" w:rsidRPr="005C3EA9" w:rsidRDefault="00EA370D" w:rsidP="00EA370D">
            <w:pPr>
              <w:pStyle w:val="StyleWisnow"/>
            </w:pPr>
            <w:bookmarkStart w:id="155" w:name="n157" w:colFirst="0" w:colLast="0"/>
            <w:bookmarkEnd w:id="154"/>
            <w:r w:rsidRPr="005C3EA9">
              <w:t>157.</w:t>
            </w:r>
          </w:p>
        </w:tc>
        <w:tc>
          <w:tcPr>
            <w:tcW w:w="4818" w:type="dxa"/>
          </w:tcPr>
          <w:p w:rsidR="00EA370D" w:rsidRPr="005C3EA9" w:rsidRDefault="00EA370D" w:rsidP="00EA370D">
            <w:pPr>
              <w:pStyle w:val="StyleZakonu"/>
              <w:rPr>
                <w:lang w:eastAsia="uk-UA"/>
              </w:rPr>
            </w:pPr>
            <w:r w:rsidRPr="005C3EA9">
              <w:rPr>
                <w:lang w:eastAsia="uk-UA"/>
              </w:rPr>
              <w:t>8) у частині 4 статті 12 слово «злочину» замінити словами «кримінального правопорушення»;</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F350AE">
            <w:pPr>
              <w:pStyle w:val="StyleZakonu"/>
              <w:rPr>
                <w:lang w:eastAsia="uk-UA"/>
              </w:rPr>
            </w:pPr>
            <w:r w:rsidRPr="005C3EA9">
              <w:rPr>
                <w:lang w:eastAsia="uk-UA"/>
              </w:rPr>
              <w:t xml:space="preserve">8) у частині </w:t>
            </w:r>
            <w:r w:rsidR="00F350AE">
              <w:rPr>
                <w:lang w:eastAsia="uk-UA"/>
              </w:rPr>
              <w:t>четвертій</w:t>
            </w:r>
            <w:r w:rsidRPr="005C3EA9">
              <w:rPr>
                <w:lang w:eastAsia="uk-UA"/>
              </w:rPr>
              <w:t xml:space="preserve"> статті 12</w:t>
            </w:r>
            <w:r w:rsidR="0063573C">
              <w:rPr>
                <w:lang w:eastAsia="uk-UA"/>
              </w:rPr>
              <w:t xml:space="preserve">, </w:t>
            </w:r>
            <w:r w:rsidR="00F350AE">
              <w:rPr>
                <w:lang w:eastAsia="uk-UA"/>
              </w:rPr>
              <w:t>пункті 4 частини третьої статті 14</w:t>
            </w:r>
            <w:r w:rsidRPr="005C3EA9">
              <w:rPr>
                <w:lang w:eastAsia="uk-UA"/>
              </w:rPr>
              <w:t xml:space="preserve"> слово «злочину» замінити словами</w:t>
            </w:r>
            <w:r w:rsidR="00F350AE">
              <w:rPr>
                <w:lang w:eastAsia="uk-UA"/>
              </w:rPr>
              <w:t xml:space="preserve"> «кримінального правопорушення».</w:t>
            </w:r>
          </w:p>
        </w:tc>
      </w:tr>
      <w:tr w:rsidR="00EA370D" w:rsidRPr="005C3EA9" w:rsidTr="00C937DC">
        <w:tc>
          <w:tcPr>
            <w:tcW w:w="576" w:type="dxa"/>
          </w:tcPr>
          <w:p w:rsidR="00EA370D" w:rsidRPr="005C3EA9" w:rsidRDefault="00EA370D" w:rsidP="00EA370D">
            <w:pPr>
              <w:pStyle w:val="StyleWisnow"/>
            </w:pPr>
            <w:bookmarkStart w:id="156" w:name="n158" w:colFirst="0" w:colLast="0"/>
            <w:bookmarkEnd w:id="155"/>
            <w:r w:rsidRPr="005C3EA9">
              <w:t>158.</w:t>
            </w:r>
          </w:p>
        </w:tc>
        <w:tc>
          <w:tcPr>
            <w:tcW w:w="4818" w:type="dxa"/>
          </w:tcPr>
          <w:p w:rsidR="00EA370D" w:rsidRPr="005C3EA9" w:rsidRDefault="00EA370D" w:rsidP="00EA370D">
            <w:pPr>
              <w:pStyle w:val="StyleZakonu"/>
              <w:rPr>
                <w:lang w:eastAsia="uk-UA"/>
              </w:rPr>
            </w:pPr>
            <w:r w:rsidRPr="005C3EA9">
              <w:rPr>
                <w:lang w:eastAsia="uk-UA"/>
              </w:rPr>
              <w:t>9) у пункті 4 частини третьої статті 14 слово «злочину» замінити словами «кримінального правопорушення».</w:t>
            </w:r>
          </w:p>
        </w:tc>
        <w:tc>
          <w:tcPr>
            <w:tcW w:w="3686" w:type="dxa"/>
          </w:tcPr>
          <w:p w:rsidR="00EA370D" w:rsidRPr="005C3EA9" w:rsidRDefault="00EA370D" w:rsidP="00EA370D">
            <w:pPr>
              <w:pStyle w:val="StyleZakonu"/>
              <w:rPr>
                <w:lang w:eastAsia="uk-UA"/>
              </w:rPr>
            </w:pPr>
          </w:p>
        </w:tc>
        <w:tc>
          <w:tcPr>
            <w:tcW w:w="1987" w:type="dxa"/>
          </w:tcPr>
          <w:p w:rsidR="00EA370D" w:rsidRPr="005C3EA9" w:rsidRDefault="00EA370D" w:rsidP="00EA370D">
            <w:pPr>
              <w:pStyle w:val="StyleZakonu"/>
              <w:rPr>
                <w:lang w:eastAsia="uk-UA"/>
              </w:rPr>
            </w:pPr>
          </w:p>
        </w:tc>
        <w:tc>
          <w:tcPr>
            <w:tcW w:w="4660" w:type="dxa"/>
          </w:tcPr>
          <w:p w:rsidR="00EA370D" w:rsidRPr="005C3EA9" w:rsidRDefault="00EA370D" w:rsidP="005C3EA9">
            <w:pPr>
              <w:pStyle w:val="StyleZakonu"/>
              <w:rPr>
                <w:lang w:eastAsia="uk-UA"/>
              </w:rPr>
            </w:pPr>
          </w:p>
        </w:tc>
      </w:tr>
      <w:tr w:rsidR="00FF6212" w:rsidRPr="005C3EA9" w:rsidTr="00C937DC">
        <w:tc>
          <w:tcPr>
            <w:tcW w:w="576" w:type="dxa"/>
          </w:tcPr>
          <w:p w:rsidR="00FF6212" w:rsidRPr="005C3EA9" w:rsidRDefault="00FF6212" w:rsidP="00FF6212">
            <w:pPr>
              <w:pStyle w:val="StyleWisnow"/>
            </w:pPr>
            <w:bookmarkStart w:id="157" w:name="n159" w:colFirst="0" w:colLast="0"/>
            <w:bookmarkEnd w:id="156"/>
            <w:r w:rsidRPr="005C3EA9">
              <w:t>159.</w:t>
            </w:r>
          </w:p>
        </w:tc>
        <w:tc>
          <w:tcPr>
            <w:tcW w:w="4818" w:type="dxa"/>
          </w:tcPr>
          <w:p w:rsidR="00FF6212" w:rsidRPr="005C3EA9" w:rsidRDefault="00FF6212" w:rsidP="00FF6212">
            <w:pPr>
              <w:pStyle w:val="StyleZakonu"/>
              <w:rPr>
                <w:lang w:eastAsia="uk-UA"/>
              </w:rPr>
            </w:pPr>
            <w:r w:rsidRPr="005C3EA9">
              <w:rPr>
                <w:lang w:eastAsia="uk-UA"/>
              </w:rPr>
              <w:t>19. У Законі України «Про Службу безпеки України» (Відомості Верховної Ради України, 1992 р., № 27, ст. 382; 2013 р., № 14, ст. 89, № 21, ст. 208):</w:t>
            </w:r>
          </w:p>
        </w:tc>
        <w:tc>
          <w:tcPr>
            <w:tcW w:w="3686" w:type="dxa"/>
          </w:tcPr>
          <w:p w:rsidR="00FF6212" w:rsidRPr="005C3EA9" w:rsidRDefault="00FF6212" w:rsidP="00FF6212">
            <w:pPr>
              <w:pStyle w:val="StyleAwt"/>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A27D84">
            <w:pPr>
              <w:pStyle w:val="StyleZakonu"/>
              <w:rPr>
                <w:lang w:eastAsia="uk-UA"/>
              </w:rPr>
            </w:pPr>
            <w:r w:rsidRPr="005C3EA9">
              <w:rPr>
                <w:lang w:eastAsia="uk-UA"/>
              </w:rPr>
              <w:t>1</w:t>
            </w:r>
            <w:r w:rsidR="00A27D84">
              <w:rPr>
                <w:lang w:eastAsia="uk-UA"/>
              </w:rPr>
              <w:t>8</w:t>
            </w:r>
            <w:r w:rsidRPr="005C3EA9">
              <w:rPr>
                <w:lang w:eastAsia="uk-UA"/>
              </w:rPr>
              <w:t>. У Законі України «Про Службу безпеки України» (Відомості Верховної Ради України, 1992 р., № 27, ст. 382; 2013 р., № 14, ст. 89, № 21, ст. 208):</w:t>
            </w:r>
          </w:p>
        </w:tc>
      </w:tr>
      <w:tr w:rsidR="00FF6212" w:rsidRPr="005C3EA9" w:rsidTr="00C937DC">
        <w:tc>
          <w:tcPr>
            <w:tcW w:w="576" w:type="dxa"/>
          </w:tcPr>
          <w:p w:rsidR="00FF6212" w:rsidRPr="005C3EA9" w:rsidRDefault="00FF6212" w:rsidP="00FF6212">
            <w:pPr>
              <w:pStyle w:val="StyleWisnow"/>
            </w:pPr>
            <w:bookmarkStart w:id="158" w:name="n160" w:colFirst="0" w:colLast="0"/>
            <w:bookmarkEnd w:id="157"/>
            <w:r w:rsidRPr="005C3EA9">
              <w:t>160.</w:t>
            </w:r>
          </w:p>
        </w:tc>
        <w:tc>
          <w:tcPr>
            <w:tcW w:w="4818" w:type="dxa"/>
          </w:tcPr>
          <w:p w:rsidR="00FF6212" w:rsidRPr="005C3EA9" w:rsidRDefault="00FF6212" w:rsidP="00FF6212">
            <w:pPr>
              <w:pStyle w:val="StyleZakonu"/>
              <w:rPr>
                <w:lang w:eastAsia="uk-UA"/>
              </w:rPr>
            </w:pPr>
            <w:r w:rsidRPr="005C3EA9">
              <w:rPr>
                <w:lang w:eastAsia="uk-UA"/>
              </w:rPr>
              <w:t>1) у частині другій статті 2 слова «злочинів» та «злочинної» замінити відповідно словами «кримінальних правопорушень» та «кримінально протиправної»;</w:t>
            </w:r>
          </w:p>
        </w:tc>
        <w:tc>
          <w:tcPr>
            <w:tcW w:w="3686" w:type="dxa"/>
          </w:tcPr>
          <w:p w:rsidR="00FF6212" w:rsidRPr="005C3EA9" w:rsidRDefault="00FF6212" w:rsidP="00FF6212">
            <w:pPr>
              <w:pStyle w:val="StyleAwt"/>
              <w:rPr>
                <w:i w:val="0"/>
              </w:rPr>
            </w:pPr>
            <w:r w:rsidRPr="005C3EA9">
              <w:rPr>
                <w:i w:val="0"/>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70</w:t>
            </w:r>
            <w:r w:rsidRPr="005C3EA9">
              <w:rPr>
                <w:lang w:eastAsia="uk-UA"/>
              </w:rPr>
              <w:fldChar w:fldCharType="end"/>
            </w:r>
            <w:r w:rsidRPr="005C3EA9">
              <w:rPr>
                <w:lang w:eastAsia="uk-UA"/>
              </w:rPr>
              <w:t xml:space="preserve">- </w:t>
            </w:r>
            <w:r w:rsidRPr="005C3EA9">
              <w:t>Н.д.Кожем’якін А.А. (Реєстр.картка №393)</w:t>
            </w:r>
          </w:p>
          <w:p w:rsidR="00FF6212" w:rsidRPr="005C3EA9" w:rsidRDefault="00FF6212" w:rsidP="00FF6212">
            <w:pPr>
              <w:pStyle w:val="StyleProp"/>
              <w:rPr>
                <w:lang w:eastAsia="uk-UA"/>
              </w:rPr>
            </w:pPr>
            <w:r w:rsidRPr="005C3EA9">
              <w:rPr>
                <w:lang w:eastAsia="uk-UA"/>
              </w:rPr>
              <w:t>у частині другій статті 2 слова  «злочинів» замінити словами «кримінальних правопорушень»;</w:t>
            </w:r>
          </w:p>
          <w:p w:rsidR="00FF6212" w:rsidRPr="005C3EA9" w:rsidRDefault="00FF6212" w:rsidP="00FF6212">
            <w:pPr>
              <w:pStyle w:val="StyleProp"/>
              <w:rPr>
                <w:lang w:eastAsia="uk-UA"/>
              </w:rPr>
            </w:pPr>
            <w:r w:rsidRPr="005C3EA9">
              <w:rPr>
                <w:i/>
                <w:lang w:eastAsia="uk-UA"/>
              </w:rPr>
              <w:t xml:space="preserve">Обгрунтування:   У ч. 2 ст. 2 Закону України «Про Службу безпеки України» (див. п. 19 розділу І проекту) словосполучення «організованої злочинної діяльності» пропонується замінити словосполученням «організованої кримінально протиправної діяльності». Водночас ідентичне словосполучення «організована злочинна діяльність», вжите у ч. 1 ст. 10, ч. 1 ст. 15, п. 11 ч. 1 ст. 25 аналізованого Закону, пропонується залишити без змін. Вираз «організована злочинна діяльність» є усталеним загальнозрозумілим поняттям, яке взагалі не варто було б змінювати. </w:t>
            </w:r>
            <w:r w:rsidRPr="005C3EA9">
              <w:rPr>
                <w:i/>
                <w:lang w:eastAsia="uk-UA"/>
              </w:rPr>
              <w:lastRenderedPageBreak/>
              <w:t>Достатнім було б зазначати у визначенні цього поняття, що ним охоплюється вчинення не тільки злочинів, а й інших кримінальних правопорушень</w:t>
            </w:r>
            <w:r w:rsidRPr="005C3EA9">
              <w:rPr>
                <w:lang w:eastAsia="uk-UA"/>
              </w:rPr>
              <w:t xml:space="preserve">.  </w:t>
            </w:r>
          </w:p>
        </w:tc>
        <w:tc>
          <w:tcPr>
            <w:tcW w:w="1987" w:type="dxa"/>
          </w:tcPr>
          <w:p w:rsidR="00FF6212" w:rsidRPr="005C3EA9" w:rsidRDefault="00FF6212" w:rsidP="00FF6212">
            <w:pPr>
              <w:pStyle w:val="StyleZakonu"/>
              <w:rPr>
                <w:lang w:eastAsia="uk-UA"/>
              </w:rPr>
            </w:pPr>
            <w:r w:rsidRPr="005C3EA9">
              <w:rPr>
                <w:sz w:val="18"/>
                <w:lang w:eastAsia="uk-UA"/>
              </w:rPr>
              <w:lastRenderedPageBreak/>
              <w:t>Враховано</w:t>
            </w:r>
          </w:p>
        </w:tc>
        <w:tc>
          <w:tcPr>
            <w:tcW w:w="4660" w:type="dxa"/>
          </w:tcPr>
          <w:p w:rsidR="00FF6212" w:rsidRPr="005C3EA9" w:rsidRDefault="00A27D84" w:rsidP="005C3EA9">
            <w:pPr>
              <w:pStyle w:val="StyleZakonu"/>
              <w:rPr>
                <w:lang w:eastAsia="uk-UA"/>
              </w:rPr>
            </w:pPr>
            <w:r>
              <w:rPr>
                <w:lang w:eastAsia="uk-UA"/>
              </w:rPr>
              <w:t xml:space="preserve">1) </w:t>
            </w:r>
            <w:r w:rsidR="00FF6212" w:rsidRPr="005C3EA9">
              <w:rPr>
                <w:lang w:eastAsia="uk-UA"/>
              </w:rPr>
              <w:t>у частині другій статті 2 слова  «злочинів» замінити словами «кримінальних правопорушень»;</w:t>
            </w:r>
          </w:p>
          <w:p w:rsidR="00FF6212" w:rsidRPr="005C3EA9" w:rsidRDefault="00FF6212" w:rsidP="005C3EA9">
            <w:pPr>
              <w:pStyle w:val="StyleZakonu"/>
              <w:rPr>
                <w:lang w:eastAsia="uk-UA"/>
              </w:rPr>
            </w:pPr>
          </w:p>
        </w:tc>
      </w:tr>
      <w:tr w:rsidR="00FF6212" w:rsidRPr="005C3EA9" w:rsidTr="00C937DC">
        <w:tc>
          <w:tcPr>
            <w:tcW w:w="576" w:type="dxa"/>
          </w:tcPr>
          <w:p w:rsidR="00FF6212" w:rsidRPr="005C3EA9" w:rsidRDefault="00FF6212" w:rsidP="00FF6212">
            <w:pPr>
              <w:pStyle w:val="StyleWisnow"/>
            </w:pPr>
          </w:p>
        </w:tc>
        <w:tc>
          <w:tcPr>
            <w:tcW w:w="4818" w:type="dxa"/>
          </w:tcPr>
          <w:p w:rsidR="00FF6212" w:rsidRPr="005C3EA9" w:rsidRDefault="00FF6212" w:rsidP="00FF6212">
            <w:pPr>
              <w:pStyle w:val="StyleZakonu"/>
              <w:rPr>
                <w:lang w:eastAsia="uk-UA"/>
              </w:rPr>
            </w:pPr>
          </w:p>
        </w:tc>
        <w:tc>
          <w:tcPr>
            <w:tcW w:w="3686" w:type="dxa"/>
          </w:tcPr>
          <w:p w:rsidR="00FF6212" w:rsidRPr="005C3EA9" w:rsidRDefault="00FF6212" w:rsidP="00FF6212">
            <w:pPr>
              <w:pStyle w:val="StyleAwt"/>
            </w:pPr>
            <w:r w:rsidRPr="005C3EA9">
              <w:rPr>
                <w:i w:val="0"/>
                <w:lang w:eastAsia="uk-UA"/>
              </w:rPr>
              <w:t>-</w:t>
            </w:r>
            <w:r w:rsidRPr="005C3EA9">
              <w:rPr>
                <w:i w:val="0"/>
                <w:lang w:eastAsia="uk-UA"/>
              </w:rPr>
              <w:fldChar w:fldCharType="begin"/>
            </w:r>
            <w:r w:rsidRPr="005C3EA9">
              <w:rPr>
                <w:i w:val="0"/>
                <w:lang w:eastAsia="uk-UA"/>
              </w:rPr>
              <w:instrText xml:space="preserve"> SEQ aa </w:instrText>
            </w:r>
            <w:r w:rsidRPr="005C3EA9">
              <w:rPr>
                <w:i w:val="0"/>
                <w:lang w:eastAsia="uk-UA"/>
              </w:rPr>
              <w:fldChar w:fldCharType="separate"/>
            </w:r>
            <w:r w:rsidR="0080229C">
              <w:rPr>
                <w:i w:val="0"/>
                <w:noProof/>
                <w:lang w:eastAsia="uk-UA"/>
              </w:rPr>
              <w:t>71</w:t>
            </w:r>
            <w:r w:rsidRPr="005C3EA9">
              <w:rPr>
                <w:i w:val="0"/>
                <w:lang w:eastAsia="uk-UA"/>
              </w:rPr>
              <w:fldChar w:fldCharType="end"/>
            </w:r>
            <w:r w:rsidRPr="005C3EA9">
              <w:rPr>
                <w:i w:val="0"/>
                <w:lang w:eastAsia="uk-UA"/>
              </w:rPr>
              <w:t xml:space="preserve">- </w:t>
            </w:r>
            <w:r w:rsidRPr="005C3EA9">
              <w:t>Н.д.Бабій Р.В. (Реєстр.картка №272)</w:t>
            </w:r>
          </w:p>
          <w:p w:rsidR="00FF6212" w:rsidRPr="005C3EA9" w:rsidRDefault="00FF6212" w:rsidP="00FF6212">
            <w:pPr>
              <w:pStyle w:val="StyleProp"/>
              <w:rPr>
                <w:lang w:eastAsia="uk-UA"/>
              </w:rPr>
            </w:pPr>
            <w:r w:rsidRPr="005C3EA9">
              <w:rPr>
                <w:lang w:eastAsia="uk-UA"/>
              </w:rPr>
              <w:t>Підпункт 1 пункту 19 розділу І законопроекту викласти в наступній редакції:</w:t>
            </w:r>
          </w:p>
          <w:p w:rsidR="00FF6212" w:rsidRPr="005C3EA9" w:rsidRDefault="00FF6212" w:rsidP="00FF6212">
            <w:pPr>
              <w:pStyle w:val="StyleProp"/>
              <w:rPr>
                <w:b/>
                <w:lang w:eastAsia="uk-UA"/>
              </w:rPr>
            </w:pPr>
            <w:r w:rsidRPr="005C3EA9">
              <w:rPr>
                <w:lang w:eastAsia="uk-UA"/>
              </w:rPr>
              <w:t xml:space="preserve">«1) у частині другій статті 2 слово  «злочинів» замінити словами </w:t>
            </w:r>
            <w:r w:rsidRPr="005C3EA9">
              <w:rPr>
                <w:b/>
                <w:lang w:eastAsia="uk-UA"/>
              </w:rPr>
              <w:t>«кримінальних правопорушень»;»</w:t>
            </w:r>
          </w:p>
          <w:p w:rsidR="00FF6212" w:rsidRPr="005C3EA9" w:rsidRDefault="00FF6212" w:rsidP="00FF6212">
            <w:pPr>
              <w:pStyle w:val="StyleProp"/>
              <w:rPr>
                <w:i/>
                <w:lang w:eastAsia="uk-UA"/>
              </w:rPr>
            </w:pPr>
            <w:r w:rsidRPr="005C3EA9">
              <w:rPr>
                <w:i/>
                <w:lang w:eastAsia="uk-UA"/>
              </w:rPr>
              <w:t xml:space="preserve">Обґрунтування: </w:t>
            </w:r>
          </w:p>
          <w:p w:rsidR="00FF6212" w:rsidRPr="005C3EA9" w:rsidRDefault="00FF6212" w:rsidP="00FF6212">
            <w:pPr>
              <w:pStyle w:val="StyleProp"/>
              <w:rPr>
                <w:lang w:eastAsia="uk-UA"/>
              </w:rPr>
            </w:pPr>
            <w:r w:rsidRPr="005C3EA9">
              <w:rPr>
                <w:i/>
                <w:lang w:eastAsia="uk-UA"/>
              </w:rPr>
              <w:t>авторами законопроекту пропонується в ч. 2 ст. 2 Закону України «Про Службу безпеки України» словосполучення «організованої злочинної діяльності» замінити словосполученням «організованої кримінально протиправної діяльності». Водночас ідентичне словосполучення «організована злочинна діяльність», вжите у ч. 1 ст. 10, ч. 1 ст. 15, п. 11 ч. 1 ст. 25 вказаного Закону, пропонується залишити без змін. Загалом же, вираз «організована злочинна діяльність» є усталеним загальнозрозумілим поняттям, яке взагалі не варто змінювати.</w:t>
            </w:r>
          </w:p>
        </w:tc>
        <w:tc>
          <w:tcPr>
            <w:tcW w:w="1987" w:type="dxa"/>
          </w:tcPr>
          <w:p w:rsidR="00FF6212" w:rsidRPr="005C3EA9" w:rsidRDefault="00FF6212" w:rsidP="00FF6212">
            <w:pPr>
              <w:pStyle w:val="StyleZakonu"/>
              <w:rPr>
                <w:lang w:eastAsia="uk-UA"/>
              </w:rPr>
            </w:pPr>
            <w:r w:rsidRPr="005C3EA9">
              <w:rPr>
                <w:sz w:val="18"/>
                <w:lang w:eastAsia="uk-UA"/>
              </w:rPr>
              <w:t>Враховано</w:t>
            </w:r>
          </w:p>
        </w:tc>
        <w:tc>
          <w:tcPr>
            <w:tcW w:w="4660" w:type="dxa"/>
          </w:tcPr>
          <w:p w:rsidR="00FF6212" w:rsidRPr="005C3EA9" w:rsidRDefault="00FF6212" w:rsidP="005C3EA9">
            <w:pPr>
              <w:pStyle w:val="StyleZakonu"/>
              <w:rPr>
                <w:lang w:eastAsia="uk-UA"/>
              </w:rPr>
            </w:pPr>
          </w:p>
        </w:tc>
      </w:tr>
      <w:tr w:rsidR="00FF6212" w:rsidRPr="005C3EA9" w:rsidTr="00C937DC">
        <w:tc>
          <w:tcPr>
            <w:tcW w:w="576" w:type="dxa"/>
          </w:tcPr>
          <w:p w:rsidR="00FF6212" w:rsidRPr="005C3EA9" w:rsidRDefault="00FF6212" w:rsidP="00FF6212">
            <w:pPr>
              <w:pStyle w:val="StyleWisnow"/>
            </w:pPr>
            <w:bookmarkStart w:id="159" w:name="n161" w:colFirst="0" w:colLast="0"/>
            <w:bookmarkEnd w:id="158"/>
            <w:r w:rsidRPr="005C3EA9">
              <w:t>161.</w:t>
            </w:r>
          </w:p>
        </w:tc>
        <w:tc>
          <w:tcPr>
            <w:tcW w:w="4818" w:type="dxa"/>
          </w:tcPr>
          <w:p w:rsidR="00FF6212" w:rsidRPr="005C3EA9" w:rsidRDefault="00FF6212" w:rsidP="00FF6212">
            <w:pPr>
              <w:pStyle w:val="StyleZakonu"/>
              <w:rPr>
                <w:lang w:eastAsia="uk-UA"/>
              </w:rPr>
            </w:pPr>
            <w:r w:rsidRPr="005C3EA9">
              <w:rPr>
                <w:lang w:eastAsia="uk-UA"/>
              </w:rPr>
              <w:t>2) у частині шостій статті 19 слово «злочину» замінити словами «кримінального правопорушення»;</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2) у частині шостій статті 19 слово «злочину» замінити словами «кримінального правопорушення»;</w:t>
            </w:r>
          </w:p>
        </w:tc>
      </w:tr>
      <w:tr w:rsidR="00FF6212" w:rsidRPr="005C3EA9" w:rsidTr="00C937DC">
        <w:tc>
          <w:tcPr>
            <w:tcW w:w="576" w:type="dxa"/>
          </w:tcPr>
          <w:p w:rsidR="00FF6212" w:rsidRPr="005C3EA9" w:rsidRDefault="00FF6212" w:rsidP="00FF6212">
            <w:pPr>
              <w:pStyle w:val="StyleWisnow"/>
            </w:pPr>
            <w:bookmarkStart w:id="160" w:name="n162" w:colFirst="0" w:colLast="0"/>
            <w:bookmarkEnd w:id="159"/>
            <w:r w:rsidRPr="005C3EA9">
              <w:t>162.</w:t>
            </w:r>
          </w:p>
        </w:tc>
        <w:tc>
          <w:tcPr>
            <w:tcW w:w="4818" w:type="dxa"/>
          </w:tcPr>
          <w:p w:rsidR="00FF6212" w:rsidRPr="005C3EA9" w:rsidRDefault="00FF6212" w:rsidP="00FF6212">
            <w:pPr>
              <w:pStyle w:val="StyleZakonu"/>
              <w:rPr>
                <w:lang w:eastAsia="uk-UA"/>
              </w:rPr>
            </w:pPr>
            <w:r w:rsidRPr="005C3EA9">
              <w:rPr>
                <w:lang w:eastAsia="uk-UA"/>
              </w:rPr>
              <w:t>3) у пунктах 6, 7 частини першої статті 25 слово «злочинів» замінити словами «кримінальних правопорушень».</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A14742" w:rsidP="005C3EA9">
            <w:pPr>
              <w:pStyle w:val="StyleZakonu"/>
              <w:rPr>
                <w:lang w:eastAsia="uk-UA"/>
              </w:rPr>
            </w:pPr>
            <w:r>
              <w:rPr>
                <w:lang w:eastAsia="uk-UA"/>
              </w:rPr>
              <w:t>3) у пунктах 6 і</w:t>
            </w:r>
            <w:r w:rsidR="00FF6212" w:rsidRPr="005C3EA9">
              <w:rPr>
                <w:lang w:eastAsia="uk-UA"/>
              </w:rPr>
              <w:t xml:space="preserve"> 7 частини першої статті 25 слово «злочинів» замінити словами «кримінальних правопорушень».</w:t>
            </w:r>
          </w:p>
        </w:tc>
      </w:tr>
      <w:tr w:rsidR="00FF6212" w:rsidRPr="005C3EA9" w:rsidTr="00C937DC">
        <w:tc>
          <w:tcPr>
            <w:tcW w:w="576" w:type="dxa"/>
          </w:tcPr>
          <w:p w:rsidR="00FF6212" w:rsidRPr="005C3EA9" w:rsidRDefault="00FF6212" w:rsidP="00FF6212">
            <w:pPr>
              <w:pStyle w:val="StyleWisnow"/>
            </w:pPr>
            <w:bookmarkStart w:id="161" w:name="n163" w:colFirst="0" w:colLast="0"/>
            <w:bookmarkEnd w:id="160"/>
            <w:r w:rsidRPr="005C3EA9">
              <w:t>163.</w:t>
            </w:r>
          </w:p>
        </w:tc>
        <w:tc>
          <w:tcPr>
            <w:tcW w:w="4818" w:type="dxa"/>
          </w:tcPr>
          <w:p w:rsidR="00FF6212" w:rsidRPr="005C3EA9" w:rsidRDefault="00FF6212" w:rsidP="00FF6212">
            <w:pPr>
              <w:pStyle w:val="StyleZakonu"/>
              <w:rPr>
                <w:lang w:eastAsia="uk-UA"/>
              </w:rPr>
            </w:pPr>
            <w:r w:rsidRPr="005C3EA9">
              <w:rPr>
                <w:lang w:eastAsia="uk-UA"/>
              </w:rPr>
              <w:t>20. У Законі України «Про пенсійне забезпечення осіб, звільнених з військової служби, та деяких інших осіб» (Відомості Верховної Ради України, 1992 р., № 29, ст. 399; 2006 р., № 37, ст. 318; 2009 р., № 24, ст. 296; 2013 р., № 21, ст. 208):</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A27D84" w:rsidP="005C3EA9">
            <w:pPr>
              <w:pStyle w:val="StyleZakonu"/>
              <w:rPr>
                <w:lang w:eastAsia="uk-UA"/>
              </w:rPr>
            </w:pPr>
            <w:r>
              <w:rPr>
                <w:lang w:eastAsia="uk-UA"/>
              </w:rPr>
              <w:t>19</w:t>
            </w:r>
            <w:r w:rsidR="00FF6212" w:rsidRPr="005C3EA9">
              <w:rPr>
                <w:lang w:eastAsia="uk-UA"/>
              </w:rPr>
              <w:t>. У Законі України «Про пенсійне забезпечення осіб, звільнених з військової служби, та деяких інших осіб» (Відомості Верховної Ради України, 1992 р., № 29, ст. 399; 2006 р., № 37, ст. 318; 2009 р., № 24, ст. 296; 2013 р., № 21, ст. 208):</w:t>
            </w:r>
          </w:p>
        </w:tc>
      </w:tr>
      <w:tr w:rsidR="00FF6212" w:rsidRPr="005C3EA9" w:rsidTr="00C937DC">
        <w:tc>
          <w:tcPr>
            <w:tcW w:w="576" w:type="dxa"/>
          </w:tcPr>
          <w:p w:rsidR="00FF6212" w:rsidRPr="005C3EA9" w:rsidRDefault="00FF6212" w:rsidP="00FF6212">
            <w:pPr>
              <w:pStyle w:val="StyleWisnow"/>
            </w:pPr>
            <w:bookmarkStart w:id="162" w:name="n164" w:colFirst="0" w:colLast="0"/>
            <w:bookmarkEnd w:id="161"/>
            <w:r w:rsidRPr="005C3EA9">
              <w:t>164.</w:t>
            </w:r>
          </w:p>
        </w:tc>
        <w:tc>
          <w:tcPr>
            <w:tcW w:w="4818" w:type="dxa"/>
          </w:tcPr>
          <w:p w:rsidR="00FF6212" w:rsidRPr="005C3EA9" w:rsidRDefault="00FF6212" w:rsidP="00FF6212">
            <w:pPr>
              <w:pStyle w:val="StyleZakonu"/>
              <w:rPr>
                <w:lang w:eastAsia="uk-UA"/>
              </w:rPr>
            </w:pPr>
            <w:r w:rsidRPr="005C3EA9">
              <w:rPr>
                <w:lang w:eastAsia="uk-UA"/>
              </w:rPr>
              <w:t>1) у статті 51 слова «умисний злочин, вчинений» замінити словами «умисне кримінальне правопорушення, вчинене»;</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1) у статті 5</w:t>
            </w:r>
            <w:r w:rsidRPr="00A14742">
              <w:rPr>
                <w:vertAlign w:val="superscript"/>
                <w:lang w:eastAsia="uk-UA"/>
              </w:rPr>
              <w:t xml:space="preserve">1 </w:t>
            </w:r>
            <w:r w:rsidRPr="005C3EA9">
              <w:rPr>
                <w:lang w:eastAsia="uk-UA"/>
              </w:rPr>
              <w:t>слова «умисний злочин, вчинений» замінити словами «умисне кримінальне правопорушення, вчинене»;</w:t>
            </w:r>
          </w:p>
        </w:tc>
      </w:tr>
      <w:tr w:rsidR="00FF6212" w:rsidRPr="005C3EA9" w:rsidTr="00C937DC">
        <w:tc>
          <w:tcPr>
            <w:tcW w:w="576" w:type="dxa"/>
          </w:tcPr>
          <w:p w:rsidR="00FF6212" w:rsidRPr="005C3EA9" w:rsidRDefault="00FF6212" w:rsidP="00FF6212">
            <w:pPr>
              <w:pStyle w:val="StyleWisnow"/>
            </w:pPr>
            <w:bookmarkStart w:id="163" w:name="n165" w:colFirst="0" w:colLast="0"/>
            <w:bookmarkEnd w:id="162"/>
            <w:r w:rsidRPr="005C3EA9">
              <w:t>165.</w:t>
            </w:r>
          </w:p>
        </w:tc>
        <w:tc>
          <w:tcPr>
            <w:tcW w:w="4818" w:type="dxa"/>
          </w:tcPr>
          <w:p w:rsidR="00FF6212" w:rsidRPr="005C3EA9" w:rsidRDefault="00FF6212" w:rsidP="00FF6212">
            <w:pPr>
              <w:pStyle w:val="StyleZakonu"/>
              <w:rPr>
                <w:lang w:eastAsia="uk-UA"/>
              </w:rPr>
            </w:pPr>
            <w:r w:rsidRPr="005C3EA9">
              <w:rPr>
                <w:lang w:eastAsia="uk-UA"/>
              </w:rPr>
              <w:t>2) у першому реченні частини десятої статті 43 слово «злочину» замінити словами «кримінального правопорушення»;</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2) у першому реченні частини десятої статті 43 слово «злочину» замінити словами «кримінального правопорушення»;</w:t>
            </w:r>
          </w:p>
        </w:tc>
      </w:tr>
      <w:tr w:rsidR="00FF6212" w:rsidRPr="005C3EA9" w:rsidTr="00C937DC">
        <w:tc>
          <w:tcPr>
            <w:tcW w:w="576" w:type="dxa"/>
          </w:tcPr>
          <w:p w:rsidR="00FF6212" w:rsidRPr="005C3EA9" w:rsidRDefault="00FF6212" w:rsidP="00FF6212">
            <w:pPr>
              <w:pStyle w:val="StyleWisnow"/>
            </w:pPr>
            <w:bookmarkStart w:id="164" w:name="n166" w:colFirst="0" w:colLast="0"/>
            <w:bookmarkEnd w:id="163"/>
            <w:r w:rsidRPr="005C3EA9">
              <w:t>166.</w:t>
            </w:r>
          </w:p>
        </w:tc>
        <w:tc>
          <w:tcPr>
            <w:tcW w:w="4818" w:type="dxa"/>
          </w:tcPr>
          <w:p w:rsidR="00FF6212" w:rsidRPr="005C3EA9" w:rsidRDefault="00FF6212" w:rsidP="00FF6212">
            <w:pPr>
              <w:pStyle w:val="StyleZakonu"/>
              <w:rPr>
                <w:lang w:eastAsia="uk-UA"/>
              </w:rPr>
            </w:pPr>
            <w:r w:rsidRPr="005C3EA9">
              <w:rPr>
                <w:lang w:eastAsia="uk-UA"/>
              </w:rPr>
              <w:t>3) у пункті «д « частини першої статті 50 слова «умисний злочин» замінити словами «умисне кримінальне правопорушення».</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3) у пункті «д» частини першої статті 50 слова «умисний злочин» замінити словами «умисне кримінальне правопорушення».</w:t>
            </w:r>
          </w:p>
        </w:tc>
      </w:tr>
      <w:tr w:rsidR="00FF6212" w:rsidRPr="005C3EA9" w:rsidTr="00C937DC">
        <w:tc>
          <w:tcPr>
            <w:tcW w:w="576" w:type="dxa"/>
          </w:tcPr>
          <w:p w:rsidR="00FF6212" w:rsidRPr="005C3EA9" w:rsidRDefault="00FF6212" w:rsidP="00FF6212">
            <w:pPr>
              <w:pStyle w:val="StyleWisnow"/>
            </w:pPr>
            <w:bookmarkStart w:id="165" w:name="n167" w:colFirst="0" w:colLast="0"/>
            <w:bookmarkEnd w:id="164"/>
            <w:r w:rsidRPr="005C3EA9">
              <w:lastRenderedPageBreak/>
              <w:t>167.</w:t>
            </w:r>
          </w:p>
        </w:tc>
        <w:tc>
          <w:tcPr>
            <w:tcW w:w="4818" w:type="dxa"/>
          </w:tcPr>
          <w:p w:rsidR="00FF6212" w:rsidRPr="005C3EA9" w:rsidRDefault="00FF6212" w:rsidP="00FF6212">
            <w:pPr>
              <w:pStyle w:val="StyleZakonu"/>
              <w:rPr>
                <w:lang w:eastAsia="uk-UA"/>
              </w:rPr>
            </w:pPr>
            <w:r w:rsidRPr="005C3EA9">
              <w:rPr>
                <w:lang w:eastAsia="uk-UA"/>
              </w:rPr>
              <w:t>21. У частині першій статті 61-1 Закону України «Про природно-заповідний фонд України» (Відомості Верховної Ради України, 1992 р., № 34, ст. 502; 2010 р., № 11, ст. 112) слова «злочинних посягань» замінити словами «кримінальних».</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A27D84" w:rsidP="00A14742">
            <w:pPr>
              <w:pStyle w:val="StyleZakonu"/>
              <w:rPr>
                <w:lang w:eastAsia="uk-UA"/>
              </w:rPr>
            </w:pPr>
            <w:r>
              <w:rPr>
                <w:lang w:eastAsia="uk-UA"/>
              </w:rPr>
              <w:t>20</w:t>
            </w:r>
            <w:r w:rsidR="00FF6212" w:rsidRPr="005C3EA9">
              <w:rPr>
                <w:lang w:eastAsia="uk-UA"/>
              </w:rPr>
              <w:t>. У частині першій статті 61</w:t>
            </w:r>
            <w:r w:rsidR="00FF6212" w:rsidRPr="00A14742">
              <w:rPr>
                <w:vertAlign w:val="superscript"/>
                <w:lang w:eastAsia="uk-UA"/>
              </w:rPr>
              <w:t>1</w:t>
            </w:r>
            <w:r w:rsidR="00FF6212" w:rsidRPr="005C3EA9">
              <w:rPr>
                <w:lang w:eastAsia="uk-UA"/>
              </w:rPr>
              <w:t xml:space="preserve"> Закону України «Про природно-заповідний фонд України» (Відомості Верховної Ради України, 1992 р., № 34, ст. 502; 2010 р., № 11, ст. 112) слова «злочинних посягань» замінити словом «кримінальних».</w:t>
            </w:r>
          </w:p>
        </w:tc>
      </w:tr>
      <w:tr w:rsidR="00FF6212" w:rsidRPr="005C3EA9" w:rsidTr="00C937DC">
        <w:tc>
          <w:tcPr>
            <w:tcW w:w="576" w:type="dxa"/>
          </w:tcPr>
          <w:p w:rsidR="00FF6212" w:rsidRPr="005C3EA9" w:rsidRDefault="00FF6212" w:rsidP="00FF6212">
            <w:pPr>
              <w:pStyle w:val="StyleWisnow"/>
            </w:pPr>
            <w:bookmarkStart w:id="166" w:name="n168" w:colFirst="0" w:colLast="0"/>
            <w:bookmarkEnd w:id="165"/>
            <w:r w:rsidRPr="005C3EA9">
              <w:t>168.</w:t>
            </w:r>
          </w:p>
        </w:tc>
        <w:tc>
          <w:tcPr>
            <w:tcW w:w="4818" w:type="dxa"/>
          </w:tcPr>
          <w:p w:rsidR="00FF6212" w:rsidRPr="005C3EA9" w:rsidRDefault="00FF6212" w:rsidP="00FF6212">
            <w:pPr>
              <w:pStyle w:val="StyleZakonu"/>
              <w:rPr>
                <w:lang w:eastAsia="uk-UA"/>
              </w:rPr>
            </w:pPr>
            <w:r w:rsidRPr="005C3EA9">
              <w:rPr>
                <w:lang w:eastAsia="uk-UA"/>
              </w:rPr>
              <w:t>22. У частині першій статті 2 Закону України «Про друковані засоби масової інформації (пресу) в Україні» (Відомості Верховної Ради України, 1993 р., № 1, ст. 1; 2014 р., № 22, ст. 816) слово «злочинам» замінити словами «кримінальним правопорушенням».</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A27D84">
            <w:pPr>
              <w:pStyle w:val="StyleZakonu"/>
              <w:rPr>
                <w:lang w:eastAsia="uk-UA"/>
              </w:rPr>
            </w:pPr>
            <w:r w:rsidRPr="005C3EA9">
              <w:rPr>
                <w:lang w:eastAsia="uk-UA"/>
              </w:rPr>
              <w:t>2</w:t>
            </w:r>
            <w:r w:rsidR="00A27D84">
              <w:rPr>
                <w:lang w:eastAsia="uk-UA"/>
              </w:rPr>
              <w:t>1</w:t>
            </w:r>
            <w:r w:rsidRPr="005C3EA9">
              <w:rPr>
                <w:lang w:eastAsia="uk-UA"/>
              </w:rPr>
              <w:t>. У частині першій статті 2 Закону України «Про друковані засоби масової інформації (пресу) в Україні» (Відомості Верховної Ради України, 1993 р., № 1, ст. 1; 2014 р., № 22, ст. 816) слово «злочинам» замінити словами «кримінальним правопорушенням».</w:t>
            </w:r>
          </w:p>
        </w:tc>
      </w:tr>
      <w:tr w:rsidR="00FF6212" w:rsidRPr="005C3EA9" w:rsidTr="00C937DC">
        <w:tc>
          <w:tcPr>
            <w:tcW w:w="576" w:type="dxa"/>
          </w:tcPr>
          <w:p w:rsidR="00FF6212" w:rsidRPr="005C3EA9" w:rsidRDefault="00FF6212" w:rsidP="00FF6212">
            <w:pPr>
              <w:pStyle w:val="StyleWisnow"/>
            </w:pPr>
            <w:bookmarkStart w:id="167" w:name="n169" w:colFirst="0" w:colLast="0"/>
            <w:bookmarkEnd w:id="166"/>
            <w:r w:rsidRPr="005C3EA9">
              <w:t>169.</w:t>
            </w:r>
          </w:p>
        </w:tc>
        <w:tc>
          <w:tcPr>
            <w:tcW w:w="4818" w:type="dxa"/>
          </w:tcPr>
          <w:p w:rsidR="00FF6212" w:rsidRPr="005C3EA9" w:rsidRDefault="00FF6212" w:rsidP="00FF6212">
            <w:pPr>
              <w:pStyle w:val="StyleZakonu"/>
              <w:rPr>
                <w:lang w:eastAsia="uk-UA"/>
              </w:rPr>
            </w:pPr>
            <w:r w:rsidRPr="005C3EA9">
              <w:rPr>
                <w:lang w:eastAsia="uk-UA"/>
              </w:rPr>
              <w:t>23. У статті 16 Закону України «Про основні засади здійснення державного фінансового контролю в Україні» (Відомості Верховної Ради України, 1993 р., № 13, ст. 110; 2014 р., № 4, ст. 61):</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A27D84">
            <w:pPr>
              <w:pStyle w:val="StyleZakonu"/>
              <w:rPr>
                <w:lang w:eastAsia="uk-UA"/>
              </w:rPr>
            </w:pPr>
            <w:r w:rsidRPr="005C3EA9">
              <w:rPr>
                <w:lang w:eastAsia="uk-UA"/>
              </w:rPr>
              <w:t>2</w:t>
            </w:r>
            <w:r w:rsidR="00A27D84">
              <w:rPr>
                <w:lang w:eastAsia="uk-UA"/>
              </w:rPr>
              <w:t>2</w:t>
            </w:r>
            <w:r w:rsidRPr="005C3EA9">
              <w:rPr>
                <w:lang w:eastAsia="uk-UA"/>
              </w:rPr>
              <w:t>. У статті 16 Закону України «Про основні засади здійснення державного фінансового контролю в Україні» (Відомості Верховної Ради України, 1993 р., № 13, ст. 110; 2014 р., № 4, ст. 61):</w:t>
            </w:r>
          </w:p>
        </w:tc>
      </w:tr>
      <w:tr w:rsidR="00FF6212" w:rsidRPr="005C3EA9" w:rsidTr="00C937DC">
        <w:tc>
          <w:tcPr>
            <w:tcW w:w="576" w:type="dxa"/>
          </w:tcPr>
          <w:p w:rsidR="00FF6212" w:rsidRPr="005C3EA9" w:rsidRDefault="00FF6212" w:rsidP="00FF6212">
            <w:pPr>
              <w:pStyle w:val="StyleWisnow"/>
            </w:pPr>
            <w:bookmarkStart w:id="168" w:name="n170" w:colFirst="0" w:colLast="0"/>
            <w:bookmarkEnd w:id="167"/>
            <w:r w:rsidRPr="005C3EA9">
              <w:t>170.</w:t>
            </w:r>
          </w:p>
        </w:tc>
        <w:tc>
          <w:tcPr>
            <w:tcW w:w="4818" w:type="dxa"/>
          </w:tcPr>
          <w:p w:rsidR="00FF6212" w:rsidRPr="005C3EA9" w:rsidRDefault="00FF6212" w:rsidP="00FF6212">
            <w:pPr>
              <w:pStyle w:val="StyleZakonu"/>
              <w:rPr>
                <w:lang w:eastAsia="uk-UA"/>
              </w:rPr>
            </w:pPr>
            <w:r w:rsidRPr="005C3EA9">
              <w:rPr>
                <w:lang w:eastAsia="uk-UA"/>
              </w:rPr>
              <w:t>1) у частині другій слова «злочинних посягань» замінити словом «кримінальних»;</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у частині другій слова «злочинних посягань» замінити словом «кримінальних»;</w:t>
            </w:r>
          </w:p>
        </w:tc>
      </w:tr>
      <w:tr w:rsidR="00FF6212" w:rsidRPr="005C3EA9" w:rsidTr="00C937DC">
        <w:tc>
          <w:tcPr>
            <w:tcW w:w="576" w:type="dxa"/>
          </w:tcPr>
          <w:p w:rsidR="00FF6212" w:rsidRPr="005C3EA9" w:rsidRDefault="00FF6212" w:rsidP="00FF6212">
            <w:pPr>
              <w:pStyle w:val="StyleWisnow"/>
            </w:pPr>
            <w:bookmarkStart w:id="169" w:name="n171" w:colFirst="0" w:colLast="0"/>
            <w:bookmarkEnd w:id="168"/>
            <w:r w:rsidRPr="005C3EA9">
              <w:t>171.</w:t>
            </w:r>
          </w:p>
        </w:tc>
        <w:tc>
          <w:tcPr>
            <w:tcW w:w="4818" w:type="dxa"/>
          </w:tcPr>
          <w:p w:rsidR="00FF6212" w:rsidRPr="005C3EA9" w:rsidRDefault="00FF6212" w:rsidP="00FF6212">
            <w:pPr>
              <w:pStyle w:val="StyleZakonu"/>
              <w:rPr>
                <w:lang w:eastAsia="uk-UA"/>
              </w:rPr>
            </w:pPr>
            <w:r w:rsidRPr="005C3EA9">
              <w:rPr>
                <w:lang w:eastAsia="uk-UA"/>
              </w:rPr>
              <w:t>2) у частині третій слово «злочину» замінити словами «кримінального правопорушення».</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у частині третій слово «злочину» замінити словами «кримінального правопорушення».</w:t>
            </w:r>
          </w:p>
        </w:tc>
      </w:tr>
      <w:tr w:rsidR="00FF6212" w:rsidRPr="005C3EA9" w:rsidTr="00C937DC">
        <w:tc>
          <w:tcPr>
            <w:tcW w:w="576" w:type="dxa"/>
          </w:tcPr>
          <w:p w:rsidR="00FF6212" w:rsidRPr="005C3EA9" w:rsidRDefault="00FF6212" w:rsidP="00FF6212">
            <w:pPr>
              <w:pStyle w:val="StyleWisnow"/>
            </w:pPr>
            <w:bookmarkStart w:id="170" w:name="n172" w:colFirst="0" w:colLast="0"/>
            <w:bookmarkEnd w:id="169"/>
            <w:r w:rsidRPr="005C3EA9">
              <w:t>172.</w:t>
            </w:r>
          </w:p>
        </w:tc>
        <w:tc>
          <w:tcPr>
            <w:tcW w:w="4818" w:type="dxa"/>
          </w:tcPr>
          <w:p w:rsidR="00FF6212" w:rsidRPr="005C3EA9" w:rsidRDefault="00FF6212" w:rsidP="00FF6212">
            <w:pPr>
              <w:pStyle w:val="StyleZakonu"/>
              <w:rPr>
                <w:lang w:eastAsia="uk-UA"/>
              </w:rPr>
            </w:pPr>
            <w:r w:rsidRPr="005C3EA9">
              <w:rPr>
                <w:lang w:eastAsia="uk-UA"/>
              </w:rPr>
              <w:t>24. У Законі України “Про організаційно-правові основи боротьби з організованою злочинністю” (Відомості Верховної Ради України, 1993 р., № 35, ст. 358; 2010 р., № 4, ст. 34; 2013 р., № 21, ст. 208; 2016 р., № 4, ст. 44):</w:t>
            </w:r>
          </w:p>
        </w:tc>
        <w:tc>
          <w:tcPr>
            <w:tcW w:w="3686" w:type="dxa"/>
          </w:tcPr>
          <w:p w:rsidR="00FF6212" w:rsidRPr="005C3EA9" w:rsidRDefault="00FF6212" w:rsidP="00FF6212">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72</w:t>
            </w:r>
            <w:r w:rsidRPr="005C3EA9">
              <w:rPr>
                <w:lang w:eastAsia="uk-UA"/>
              </w:rPr>
              <w:fldChar w:fldCharType="end"/>
            </w:r>
            <w:r w:rsidRPr="005C3EA9">
              <w:rPr>
                <w:lang w:eastAsia="uk-UA"/>
              </w:rPr>
              <w:t xml:space="preserve">- </w:t>
            </w:r>
            <w:r w:rsidRPr="005C3EA9">
              <w:t>Н.д.Мінько С.А. (Реєстр.картка №80)</w:t>
            </w:r>
          </w:p>
          <w:p w:rsidR="00FF6212" w:rsidRPr="005C3EA9" w:rsidRDefault="00FF6212" w:rsidP="00FF6212">
            <w:pPr>
              <w:pStyle w:val="StyleProp"/>
              <w:rPr>
                <w:lang w:eastAsia="uk-UA"/>
              </w:rPr>
            </w:pPr>
            <w:r w:rsidRPr="005C3EA9">
              <w:t>У Законі України “Про організаційно-правові основи боротьби з організованою злочинністю”слова "Комітет Верховної Ради України з питань боротьби з організованою злочинністю і корупцією" в усіх відмінках замінити словами "Комітет Верховної Ради України, до предмета відання якого віднесені питання правоохоронної діяльності" у відповідних відмінках.</w:t>
            </w:r>
          </w:p>
        </w:tc>
        <w:tc>
          <w:tcPr>
            <w:tcW w:w="1987" w:type="dxa"/>
          </w:tcPr>
          <w:p w:rsidR="00FF6212" w:rsidRPr="005C3EA9" w:rsidRDefault="00FF6212" w:rsidP="00FF6212">
            <w:pPr>
              <w:pStyle w:val="StyleZakonu"/>
              <w:rPr>
                <w:lang w:eastAsia="uk-UA"/>
              </w:rPr>
            </w:pPr>
            <w:r w:rsidRPr="005C3EA9">
              <w:rPr>
                <w:sz w:val="18"/>
                <w:lang w:eastAsia="uk-UA"/>
              </w:rPr>
              <w:t>Відхилено</w:t>
            </w:r>
          </w:p>
        </w:tc>
        <w:tc>
          <w:tcPr>
            <w:tcW w:w="4660" w:type="dxa"/>
          </w:tcPr>
          <w:p w:rsidR="00FF6212" w:rsidRPr="005C3EA9" w:rsidRDefault="00FF6212" w:rsidP="00A27D84">
            <w:pPr>
              <w:pStyle w:val="StyleZakonu"/>
              <w:rPr>
                <w:lang w:eastAsia="uk-UA"/>
              </w:rPr>
            </w:pPr>
            <w:r w:rsidRPr="005C3EA9">
              <w:rPr>
                <w:lang w:eastAsia="uk-UA"/>
              </w:rPr>
              <w:t>2</w:t>
            </w:r>
            <w:r w:rsidR="00A27D84">
              <w:rPr>
                <w:lang w:eastAsia="uk-UA"/>
              </w:rPr>
              <w:t>3</w:t>
            </w:r>
            <w:r w:rsidRPr="005C3EA9">
              <w:rPr>
                <w:lang w:eastAsia="uk-UA"/>
              </w:rPr>
              <w:t>. У Законі України “Про організаційно-правові основи боротьби з організованою злочинністю” (Відомості Верховної Ради України, 1993 р., № 35, ст. 358; 2010 р., № 4, ст. 34; 2013 р., № 21, ст. 208; 2016 р., № 4, ст. 44):</w:t>
            </w:r>
          </w:p>
        </w:tc>
      </w:tr>
      <w:tr w:rsidR="00FF6212" w:rsidRPr="005C3EA9" w:rsidTr="00C937DC">
        <w:tc>
          <w:tcPr>
            <w:tcW w:w="576" w:type="dxa"/>
          </w:tcPr>
          <w:p w:rsidR="00FF6212" w:rsidRPr="005C3EA9" w:rsidRDefault="00FF6212" w:rsidP="00FF6212">
            <w:pPr>
              <w:pStyle w:val="StyleWisnow"/>
            </w:pPr>
            <w:bookmarkStart w:id="171" w:name="n173" w:colFirst="0" w:colLast="0"/>
            <w:bookmarkEnd w:id="170"/>
            <w:r w:rsidRPr="005C3EA9">
              <w:t>173.</w:t>
            </w:r>
          </w:p>
        </w:tc>
        <w:tc>
          <w:tcPr>
            <w:tcW w:w="4818" w:type="dxa"/>
          </w:tcPr>
          <w:p w:rsidR="00FF6212" w:rsidRPr="005C3EA9" w:rsidRDefault="00FF6212" w:rsidP="00FF6212">
            <w:pPr>
              <w:pStyle w:val="StyleZakonu"/>
              <w:rPr>
                <w:lang w:eastAsia="uk-UA"/>
              </w:rPr>
            </w:pPr>
            <w:r w:rsidRPr="005C3EA9">
              <w:rPr>
                <w:lang w:eastAsia="uk-UA"/>
              </w:rPr>
              <w:t>1) у пунктах 1, 2 статті 1 слово “злочини” в усіх відмінках замінити словами “кримінальні правопорушення” у відповідному відмінку;</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E36E5D">
            <w:pPr>
              <w:pStyle w:val="StyleZakonu"/>
              <w:rPr>
                <w:lang w:eastAsia="uk-UA"/>
              </w:rPr>
            </w:pPr>
            <w:r w:rsidRPr="005C3EA9">
              <w:rPr>
                <w:lang w:eastAsia="uk-UA"/>
              </w:rPr>
              <w:t>1) у статті 1 слово “злочини” в усіх відмінках замінити словами “кримінальні правопорушення” у відповідному відмінку;</w:t>
            </w:r>
          </w:p>
        </w:tc>
      </w:tr>
      <w:tr w:rsidR="00FF6212" w:rsidRPr="005C3EA9" w:rsidTr="00C937DC">
        <w:tc>
          <w:tcPr>
            <w:tcW w:w="576" w:type="dxa"/>
          </w:tcPr>
          <w:p w:rsidR="00FF6212" w:rsidRPr="005C3EA9" w:rsidRDefault="00FF6212" w:rsidP="00FF6212">
            <w:pPr>
              <w:pStyle w:val="StyleWisnow"/>
            </w:pPr>
            <w:bookmarkStart w:id="172" w:name="n174" w:colFirst="0" w:colLast="0"/>
            <w:bookmarkEnd w:id="171"/>
            <w:r w:rsidRPr="005C3EA9">
              <w:t>174.</w:t>
            </w:r>
          </w:p>
        </w:tc>
        <w:tc>
          <w:tcPr>
            <w:tcW w:w="4818" w:type="dxa"/>
          </w:tcPr>
          <w:p w:rsidR="00FF6212" w:rsidRPr="005C3EA9" w:rsidRDefault="00FF6212" w:rsidP="00FF6212">
            <w:pPr>
              <w:pStyle w:val="StyleZakonu"/>
              <w:rPr>
                <w:lang w:eastAsia="uk-UA"/>
              </w:rPr>
            </w:pPr>
            <w:r w:rsidRPr="005C3EA9">
              <w:rPr>
                <w:lang w:eastAsia="uk-UA"/>
              </w:rPr>
              <w:t>2) у статті 12:</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2) у статті 12:</w:t>
            </w:r>
          </w:p>
        </w:tc>
      </w:tr>
      <w:tr w:rsidR="00FF6212" w:rsidRPr="005C3EA9" w:rsidTr="00C937DC">
        <w:tc>
          <w:tcPr>
            <w:tcW w:w="576" w:type="dxa"/>
          </w:tcPr>
          <w:p w:rsidR="00FF6212" w:rsidRPr="005C3EA9" w:rsidRDefault="00FF6212" w:rsidP="00FF6212">
            <w:pPr>
              <w:pStyle w:val="StyleWisnow"/>
            </w:pPr>
            <w:bookmarkStart w:id="173" w:name="n175" w:colFirst="0" w:colLast="0"/>
            <w:bookmarkEnd w:id="172"/>
            <w:r w:rsidRPr="005C3EA9">
              <w:t>175.</w:t>
            </w:r>
          </w:p>
        </w:tc>
        <w:tc>
          <w:tcPr>
            <w:tcW w:w="4818" w:type="dxa"/>
          </w:tcPr>
          <w:p w:rsidR="00FF6212" w:rsidRPr="005C3EA9" w:rsidRDefault="00FF6212" w:rsidP="00FF6212">
            <w:pPr>
              <w:pStyle w:val="StyleZakonu"/>
              <w:rPr>
                <w:lang w:eastAsia="uk-UA"/>
              </w:rPr>
            </w:pPr>
            <w:r w:rsidRPr="005C3EA9">
              <w:rPr>
                <w:lang w:eastAsia="uk-UA"/>
              </w:rPr>
              <w:t>у підпункті “б” пункту 4 слово “злочинної” замінити словами “кримінально протиправної”;</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у підпункті “б” пункту 4 слово “злочинної” замінити словами “кримінально протиправної”;</w:t>
            </w:r>
          </w:p>
        </w:tc>
      </w:tr>
      <w:tr w:rsidR="00FF6212" w:rsidRPr="005C3EA9" w:rsidTr="00C937DC">
        <w:tc>
          <w:tcPr>
            <w:tcW w:w="576" w:type="dxa"/>
          </w:tcPr>
          <w:p w:rsidR="00FF6212" w:rsidRPr="005C3EA9" w:rsidRDefault="00FF6212" w:rsidP="00FF6212">
            <w:pPr>
              <w:pStyle w:val="StyleWisnow"/>
            </w:pPr>
            <w:bookmarkStart w:id="174" w:name="n176" w:colFirst="0" w:colLast="0"/>
            <w:bookmarkEnd w:id="173"/>
            <w:r w:rsidRPr="005C3EA9">
              <w:t>176.</w:t>
            </w:r>
          </w:p>
        </w:tc>
        <w:tc>
          <w:tcPr>
            <w:tcW w:w="4818" w:type="dxa"/>
          </w:tcPr>
          <w:p w:rsidR="00FF6212" w:rsidRPr="005C3EA9" w:rsidRDefault="00FF6212" w:rsidP="00FF6212">
            <w:pPr>
              <w:pStyle w:val="StyleZakonu"/>
              <w:rPr>
                <w:lang w:eastAsia="uk-UA"/>
              </w:rPr>
            </w:pPr>
            <w:r w:rsidRPr="005C3EA9">
              <w:rPr>
                <w:lang w:eastAsia="uk-UA"/>
              </w:rPr>
              <w:t>у першому реченні пункту 6 слово “злочини” замінити словами “кримінальні правопорушення”;</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236E59">
            <w:pPr>
              <w:pStyle w:val="StyleZakonu"/>
              <w:rPr>
                <w:lang w:eastAsia="uk-UA"/>
              </w:rPr>
            </w:pPr>
            <w:r w:rsidRPr="005C3EA9">
              <w:rPr>
                <w:lang w:eastAsia="uk-UA"/>
              </w:rPr>
              <w:t>у пункт</w:t>
            </w:r>
            <w:r w:rsidR="00236E59">
              <w:rPr>
                <w:lang w:eastAsia="uk-UA"/>
              </w:rPr>
              <w:t>і</w:t>
            </w:r>
            <w:r w:rsidRPr="005C3EA9">
              <w:rPr>
                <w:lang w:eastAsia="uk-UA"/>
              </w:rPr>
              <w:t xml:space="preserve"> 6 слово “злочини” замінити словами “кримінальні правопорушення”;</w:t>
            </w:r>
          </w:p>
        </w:tc>
      </w:tr>
      <w:tr w:rsidR="00FF6212" w:rsidRPr="005C3EA9" w:rsidTr="00C937DC">
        <w:tc>
          <w:tcPr>
            <w:tcW w:w="576" w:type="dxa"/>
          </w:tcPr>
          <w:p w:rsidR="00FF6212" w:rsidRPr="005C3EA9" w:rsidRDefault="00FF6212" w:rsidP="00FF6212">
            <w:pPr>
              <w:pStyle w:val="StyleWisnow"/>
            </w:pPr>
            <w:bookmarkStart w:id="175" w:name="n177" w:colFirst="0" w:colLast="0"/>
            <w:bookmarkEnd w:id="174"/>
            <w:r w:rsidRPr="005C3EA9">
              <w:t>177.</w:t>
            </w:r>
          </w:p>
        </w:tc>
        <w:tc>
          <w:tcPr>
            <w:tcW w:w="4818" w:type="dxa"/>
          </w:tcPr>
          <w:p w:rsidR="00FF6212" w:rsidRPr="005C3EA9" w:rsidRDefault="00FF6212" w:rsidP="00FF6212">
            <w:pPr>
              <w:pStyle w:val="StyleZakonu"/>
              <w:rPr>
                <w:lang w:eastAsia="uk-UA"/>
              </w:rPr>
            </w:pPr>
            <w:r w:rsidRPr="005C3EA9">
              <w:rPr>
                <w:lang w:eastAsia="uk-UA"/>
              </w:rPr>
              <w:t>3) у пункті 2 статті 14 слово “злочинів” замінити словами “кримінальних правопорушень”;</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3) у пункті 2 статті 14</w:t>
            </w:r>
            <w:r w:rsidR="00A24F51">
              <w:rPr>
                <w:lang w:eastAsia="uk-UA"/>
              </w:rPr>
              <w:t>,</w:t>
            </w:r>
            <w:r w:rsidR="00A24F51" w:rsidRPr="005C3EA9">
              <w:rPr>
                <w:lang w:eastAsia="uk-UA"/>
              </w:rPr>
              <w:t xml:space="preserve"> аб</w:t>
            </w:r>
            <w:r w:rsidR="00A24F51">
              <w:rPr>
                <w:lang w:eastAsia="uk-UA"/>
              </w:rPr>
              <w:t>заці першому пункту 3 статті 22,</w:t>
            </w:r>
            <w:r w:rsidR="00A24F51" w:rsidRPr="005C3EA9">
              <w:rPr>
                <w:lang w:eastAsia="uk-UA"/>
              </w:rPr>
              <w:t xml:space="preserve"> пункті 2 статті 26 </w:t>
            </w:r>
            <w:r w:rsidRPr="005C3EA9">
              <w:rPr>
                <w:lang w:eastAsia="uk-UA"/>
              </w:rPr>
              <w:t>слово “злочинів” замінити слова</w:t>
            </w:r>
            <w:r w:rsidR="00A24F51">
              <w:rPr>
                <w:lang w:eastAsia="uk-UA"/>
              </w:rPr>
              <w:t>ми “кримінальних правопорушень”.</w:t>
            </w:r>
          </w:p>
        </w:tc>
      </w:tr>
      <w:tr w:rsidR="00FF6212" w:rsidRPr="005C3EA9" w:rsidTr="00C937DC">
        <w:tc>
          <w:tcPr>
            <w:tcW w:w="576" w:type="dxa"/>
          </w:tcPr>
          <w:p w:rsidR="00FF6212" w:rsidRPr="005C3EA9" w:rsidRDefault="00FF6212" w:rsidP="00FF6212">
            <w:pPr>
              <w:pStyle w:val="StyleWisnow"/>
            </w:pPr>
            <w:bookmarkStart w:id="176" w:name="n178" w:colFirst="0" w:colLast="0"/>
            <w:bookmarkEnd w:id="175"/>
            <w:r w:rsidRPr="005C3EA9">
              <w:t>178.</w:t>
            </w:r>
          </w:p>
        </w:tc>
        <w:tc>
          <w:tcPr>
            <w:tcW w:w="4818" w:type="dxa"/>
          </w:tcPr>
          <w:p w:rsidR="00FF6212" w:rsidRPr="005C3EA9" w:rsidRDefault="00FF6212" w:rsidP="00FF6212">
            <w:pPr>
              <w:pStyle w:val="StyleZakonu"/>
              <w:rPr>
                <w:lang w:eastAsia="uk-UA"/>
              </w:rPr>
            </w:pPr>
            <w:r w:rsidRPr="005C3EA9">
              <w:rPr>
                <w:lang w:eastAsia="uk-UA"/>
              </w:rPr>
              <w:t>4) в абзаці першому пункту 3 статті 22 слово “злочинів” замінити словами “кримінальних правопорушень”;</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A24F51">
            <w:pPr>
              <w:pStyle w:val="StyleZakonu"/>
              <w:rPr>
                <w:lang w:eastAsia="uk-UA"/>
              </w:rPr>
            </w:pPr>
          </w:p>
        </w:tc>
      </w:tr>
      <w:tr w:rsidR="00FF6212" w:rsidRPr="005C3EA9" w:rsidTr="00C937DC">
        <w:tc>
          <w:tcPr>
            <w:tcW w:w="576" w:type="dxa"/>
          </w:tcPr>
          <w:p w:rsidR="00FF6212" w:rsidRPr="005C3EA9" w:rsidRDefault="00FF6212" w:rsidP="00FF6212">
            <w:pPr>
              <w:pStyle w:val="StyleWisnow"/>
            </w:pPr>
            <w:bookmarkStart w:id="177" w:name="n179" w:colFirst="0" w:colLast="0"/>
            <w:bookmarkEnd w:id="176"/>
            <w:r w:rsidRPr="005C3EA9">
              <w:lastRenderedPageBreak/>
              <w:t>179.</w:t>
            </w:r>
          </w:p>
        </w:tc>
        <w:tc>
          <w:tcPr>
            <w:tcW w:w="4818" w:type="dxa"/>
          </w:tcPr>
          <w:p w:rsidR="00FF6212" w:rsidRPr="005C3EA9" w:rsidRDefault="00FF6212" w:rsidP="00FF6212">
            <w:pPr>
              <w:pStyle w:val="StyleZakonu"/>
              <w:rPr>
                <w:lang w:eastAsia="uk-UA"/>
              </w:rPr>
            </w:pPr>
            <w:r w:rsidRPr="005C3EA9">
              <w:rPr>
                <w:lang w:eastAsia="uk-UA"/>
              </w:rPr>
              <w:t>5) у пункті 2 статті 26 слово “злочинів” замінити словами “кримінальних правопорушень”.</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A24F51">
            <w:pPr>
              <w:pStyle w:val="StyleZakonu"/>
              <w:rPr>
                <w:lang w:eastAsia="uk-UA"/>
              </w:rPr>
            </w:pPr>
          </w:p>
        </w:tc>
      </w:tr>
      <w:tr w:rsidR="00FF6212" w:rsidRPr="005C3EA9" w:rsidTr="00C937DC">
        <w:tc>
          <w:tcPr>
            <w:tcW w:w="576" w:type="dxa"/>
          </w:tcPr>
          <w:p w:rsidR="00FF6212" w:rsidRPr="005C3EA9" w:rsidRDefault="00FF6212" w:rsidP="00FF6212">
            <w:pPr>
              <w:pStyle w:val="StyleWisnow"/>
            </w:pPr>
            <w:bookmarkStart w:id="178" w:name="n180" w:colFirst="0" w:colLast="0"/>
            <w:bookmarkEnd w:id="177"/>
            <w:r w:rsidRPr="005C3EA9">
              <w:t>180.</w:t>
            </w:r>
          </w:p>
        </w:tc>
        <w:tc>
          <w:tcPr>
            <w:tcW w:w="4818" w:type="dxa"/>
          </w:tcPr>
          <w:p w:rsidR="00FF6212" w:rsidRPr="005C3EA9" w:rsidRDefault="00FF6212" w:rsidP="00FF6212">
            <w:pPr>
              <w:pStyle w:val="StyleZakonu"/>
              <w:rPr>
                <w:lang w:eastAsia="uk-UA"/>
              </w:rPr>
            </w:pPr>
            <w:r w:rsidRPr="005C3EA9">
              <w:rPr>
                <w:lang w:eastAsia="uk-UA"/>
              </w:rPr>
              <w:t>25. У статті 8 Закону України “Про попереднє ув’язнення” (Відомості Верховної Ради України, 1993 р., № 35, ст. 360; 2005 р., № 10, ст. 187; 2014 р., № 12, ст. 178):</w:t>
            </w:r>
          </w:p>
        </w:tc>
        <w:tc>
          <w:tcPr>
            <w:tcW w:w="3686" w:type="dxa"/>
          </w:tcPr>
          <w:p w:rsidR="00FF6212" w:rsidRPr="005C3EA9" w:rsidRDefault="00FF6212" w:rsidP="00FF6212">
            <w:pPr>
              <w:pStyle w:val="StyleAwt"/>
            </w:pPr>
            <w:r w:rsidRPr="005C3EA9">
              <w:t>-</w:t>
            </w:r>
            <w:r w:rsidR="00EB574B">
              <w:rPr>
                <w:noProof/>
              </w:rPr>
              <w:fldChar w:fldCharType="begin"/>
            </w:r>
            <w:r w:rsidR="00EB574B">
              <w:rPr>
                <w:noProof/>
              </w:rPr>
              <w:instrText xml:space="preserve"> SEQ aa </w:instrText>
            </w:r>
            <w:r w:rsidR="00EB574B">
              <w:rPr>
                <w:noProof/>
              </w:rPr>
              <w:fldChar w:fldCharType="separate"/>
            </w:r>
            <w:r w:rsidR="0080229C">
              <w:rPr>
                <w:noProof/>
              </w:rPr>
              <w:t>73</w:t>
            </w:r>
            <w:r w:rsidR="00EB574B">
              <w:rPr>
                <w:noProof/>
              </w:rPr>
              <w:fldChar w:fldCharType="end"/>
            </w:r>
            <w:r w:rsidRPr="005C3EA9">
              <w:t>- Н.д.Шпенов Д.Ю. (Реєстр.картка №37)</w:t>
            </w:r>
          </w:p>
          <w:p w:rsidR="00FF6212" w:rsidRPr="005C3EA9" w:rsidRDefault="00FF6212" w:rsidP="00FF6212">
            <w:pPr>
              <w:pStyle w:val="StyleProp"/>
            </w:pPr>
            <w:r w:rsidRPr="005C3EA9">
              <w:t xml:space="preserve">Пункт 25 проекту змін до статті 8 Закон України «Про попереднє ув’язнення» доповнити новим підпунктом 2 такого змісту: </w:t>
            </w:r>
          </w:p>
          <w:p w:rsidR="00FF6212" w:rsidRPr="005C3EA9" w:rsidRDefault="00FF6212" w:rsidP="00FF6212">
            <w:pPr>
              <w:pStyle w:val="StyleProp"/>
            </w:pPr>
            <w:r w:rsidRPr="005C3EA9">
              <w:t>«2) в абзаці четвертому частини другої після слів «працівників Національного антикорупційного бюро України» доповнити словами «а також за їх згодою адвокатів».</w:t>
            </w:r>
          </w:p>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r w:rsidRPr="005C3EA9">
              <w:rPr>
                <w:sz w:val="18"/>
                <w:lang w:eastAsia="uk-UA"/>
              </w:rPr>
              <w:t>Відхилено</w:t>
            </w:r>
          </w:p>
        </w:tc>
        <w:tc>
          <w:tcPr>
            <w:tcW w:w="4660" w:type="dxa"/>
          </w:tcPr>
          <w:p w:rsidR="00FF6212" w:rsidRPr="005C3EA9" w:rsidRDefault="00FF6212" w:rsidP="00A27D84">
            <w:pPr>
              <w:pStyle w:val="StyleZakonu"/>
              <w:rPr>
                <w:lang w:eastAsia="uk-UA"/>
              </w:rPr>
            </w:pPr>
            <w:r w:rsidRPr="005C3EA9">
              <w:rPr>
                <w:lang w:eastAsia="uk-UA"/>
              </w:rPr>
              <w:t>2</w:t>
            </w:r>
            <w:r w:rsidR="00A27D84">
              <w:rPr>
                <w:lang w:eastAsia="uk-UA"/>
              </w:rPr>
              <w:t>4</w:t>
            </w:r>
            <w:r w:rsidRPr="005C3EA9">
              <w:rPr>
                <w:lang w:eastAsia="uk-UA"/>
              </w:rPr>
              <w:t>. У статті 8 Закону України “Про попереднє ув’язнення” (Відомості Верховної Ради України, 1993 р., № 35, ст. 360; 2005 р., № 10, ст. 187; 2014 р., № 12, ст. 178):</w:t>
            </w:r>
          </w:p>
        </w:tc>
      </w:tr>
      <w:tr w:rsidR="00FF6212" w:rsidRPr="005C3EA9" w:rsidTr="00C937DC">
        <w:tc>
          <w:tcPr>
            <w:tcW w:w="576" w:type="dxa"/>
          </w:tcPr>
          <w:p w:rsidR="00FF6212" w:rsidRPr="005C3EA9" w:rsidRDefault="00FF6212" w:rsidP="00FF6212">
            <w:pPr>
              <w:pStyle w:val="StyleWisnow"/>
            </w:pPr>
          </w:p>
        </w:tc>
        <w:tc>
          <w:tcPr>
            <w:tcW w:w="4818" w:type="dxa"/>
          </w:tcPr>
          <w:p w:rsidR="00FF6212" w:rsidRPr="005C3EA9" w:rsidRDefault="00FF6212" w:rsidP="00FF6212">
            <w:pPr>
              <w:pStyle w:val="StyleZakonu"/>
              <w:rPr>
                <w:lang w:eastAsia="uk-UA"/>
              </w:rPr>
            </w:pPr>
          </w:p>
        </w:tc>
        <w:tc>
          <w:tcPr>
            <w:tcW w:w="3686" w:type="dxa"/>
          </w:tcPr>
          <w:p w:rsidR="00FF6212" w:rsidRPr="005C3EA9" w:rsidRDefault="00FF6212" w:rsidP="00FF6212">
            <w:pPr>
              <w:pStyle w:val="StyleAwt"/>
            </w:pPr>
            <w:r w:rsidRPr="005C3EA9">
              <w:t>-</w:t>
            </w:r>
            <w:r w:rsidR="00EB574B">
              <w:rPr>
                <w:noProof/>
              </w:rPr>
              <w:fldChar w:fldCharType="begin"/>
            </w:r>
            <w:r w:rsidR="00EB574B">
              <w:rPr>
                <w:noProof/>
              </w:rPr>
              <w:instrText xml:space="preserve"> SEQ aa </w:instrText>
            </w:r>
            <w:r w:rsidR="00EB574B">
              <w:rPr>
                <w:noProof/>
              </w:rPr>
              <w:fldChar w:fldCharType="separate"/>
            </w:r>
            <w:r w:rsidR="0080229C">
              <w:rPr>
                <w:noProof/>
              </w:rPr>
              <w:t>74</w:t>
            </w:r>
            <w:r w:rsidR="00EB574B">
              <w:rPr>
                <w:noProof/>
              </w:rPr>
              <w:fldChar w:fldCharType="end"/>
            </w:r>
            <w:r w:rsidRPr="005C3EA9">
              <w:t>- Н.д.Шпенов Д.Ю. (Реєстр.картка №37)</w:t>
            </w:r>
          </w:p>
          <w:p w:rsidR="00FF6212" w:rsidRPr="005C3EA9" w:rsidRDefault="00FF6212" w:rsidP="00FF6212">
            <w:pPr>
              <w:pStyle w:val="StyleProp"/>
            </w:pPr>
            <w:r w:rsidRPr="005C3EA9">
              <w:t xml:space="preserve">Пункті 25 проекту змін до статті 8 Закон України «Про попереднє ув’язнення» доповнити новим підпунктом 3 такого змісту: </w:t>
            </w:r>
          </w:p>
          <w:p w:rsidR="00FF6212" w:rsidRPr="005C3EA9" w:rsidRDefault="00FF6212" w:rsidP="00FF6212">
            <w:pPr>
              <w:pStyle w:val="StyleProp"/>
            </w:pPr>
            <w:r w:rsidRPr="005C3EA9">
              <w:t>«3) в абзаці десятому частини другої після слів «та в суді» доповнити словами «а також за їх згодою адвокатів».</w:t>
            </w:r>
          </w:p>
          <w:p w:rsidR="00FF6212" w:rsidRPr="005C3EA9" w:rsidRDefault="00FF6212" w:rsidP="00FF6212">
            <w:pPr>
              <w:pStyle w:val="StyleProp"/>
            </w:pPr>
            <w:r w:rsidRPr="005C3EA9">
              <w:t>Відповідно змінити нумерацію.</w:t>
            </w:r>
          </w:p>
          <w:p w:rsidR="00FF6212" w:rsidRPr="005C3EA9" w:rsidRDefault="00FF6212" w:rsidP="00FF6212">
            <w:pPr>
              <w:pStyle w:val="StyleProp"/>
            </w:pPr>
          </w:p>
          <w:p w:rsidR="00FF6212" w:rsidRPr="005C3EA9" w:rsidRDefault="00FF6212" w:rsidP="00FF6212">
            <w:pPr>
              <w:pStyle w:val="StyleProp"/>
            </w:pPr>
            <w:r w:rsidRPr="005C3EA9">
              <w:t>Пропозиції направлені на створення однакових гарантій діяльності – окремого тримання під вартою, не тільки працівників суду, поліції тощо, але і адвокатів. Таким чином мінімізується можливий психологічний та фізичний тиск, зокрема помста за принципову правову позицію чи виграну справу.</w:t>
            </w:r>
          </w:p>
        </w:tc>
        <w:tc>
          <w:tcPr>
            <w:tcW w:w="1987" w:type="dxa"/>
          </w:tcPr>
          <w:p w:rsidR="00FF6212" w:rsidRPr="005C3EA9" w:rsidRDefault="00FF6212" w:rsidP="00FF6212">
            <w:pPr>
              <w:pStyle w:val="StyleZakonu"/>
              <w:rPr>
                <w:lang w:eastAsia="uk-UA"/>
              </w:rPr>
            </w:pPr>
            <w:r w:rsidRPr="005C3EA9">
              <w:rPr>
                <w:sz w:val="18"/>
                <w:lang w:eastAsia="uk-UA"/>
              </w:rPr>
              <w:t>Відхилено</w:t>
            </w:r>
          </w:p>
        </w:tc>
        <w:tc>
          <w:tcPr>
            <w:tcW w:w="4660" w:type="dxa"/>
          </w:tcPr>
          <w:p w:rsidR="00FF6212" w:rsidRPr="005C3EA9" w:rsidRDefault="00FF6212" w:rsidP="005C3EA9">
            <w:pPr>
              <w:pStyle w:val="StyleZakonu"/>
              <w:rPr>
                <w:lang w:eastAsia="uk-UA"/>
              </w:rPr>
            </w:pPr>
          </w:p>
        </w:tc>
      </w:tr>
      <w:tr w:rsidR="00FF6212" w:rsidRPr="005C3EA9" w:rsidTr="00C937DC">
        <w:tc>
          <w:tcPr>
            <w:tcW w:w="576" w:type="dxa"/>
          </w:tcPr>
          <w:p w:rsidR="00FF6212" w:rsidRPr="005C3EA9" w:rsidRDefault="00FF6212" w:rsidP="00FF6212">
            <w:pPr>
              <w:pStyle w:val="StyleWisnow"/>
            </w:pPr>
            <w:bookmarkStart w:id="179" w:name="n181" w:colFirst="0" w:colLast="0"/>
            <w:bookmarkEnd w:id="178"/>
            <w:r w:rsidRPr="005C3EA9">
              <w:t>181.</w:t>
            </w:r>
          </w:p>
        </w:tc>
        <w:tc>
          <w:tcPr>
            <w:tcW w:w="4818" w:type="dxa"/>
          </w:tcPr>
          <w:p w:rsidR="00FF6212" w:rsidRPr="005C3EA9" w:rsidRDefault="00FF6212" w:rsidP="00FF6212">
            <w:pPr>
              <w:pStyle w:val="StyleZakonu"/>
              <w:rPr>
                <w:lang w:eastAsia="uk-UA"/>
              </w:rPr>
            </w:pPr>
            <w:r w:rsidRPr="005C3EA9">
              <w:rPr>
                <w:lang w:eastAsia="uk-UA"/>
              </w:rPr>
              <w:t>1) у другому реченні частини першої слово “злочину” замінити словами “кримінального правопорушення”;</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A24F51">
            <w:pPr>
              <w:pStyle w:val="StyleZakonu"/>
              <w:rPr>
                <w:lang w:eastAsia="uk-UA"/>
              </w:rPr>
            </w:pPr>
            <w:r w:rsidRPr="005C3EA9">
              <w:rPr>
                <w:lang w:eastAsia="uk-UA"/>
              </w:rPr>
              <w:t>у частин</w:t>
            </w:r>
            <w:r w:rsidR="00A24F51">
              <w:rPr>
                <w:lang w:eastAsia="uk-UA"/>
              </w:rPr>
              <w:t>і першій</w:t>
            </w:r>
            <w:r w:rsidRPr="005C3EA9">
              <w:rPr>
                <w:lang w:eastAsia="uk-UA"/>
              </w:rPr>
              <w:t xml:space="preserve"> слово “злочину” замінити словами “кримінального правопорушення”;</w:t>
            </w:r>
          </w:p>
        </w:tc>
      </w:tr>
      <w:tr w:rsidR="00FF6212" w:rsidRPr="005C3EA9" w:rsidTr="00C937DC">
        <w:tc>
          <w:tcPr>
            <w:tcW w:w="576" w:type="dxa"/>
          </w:tcPr>
          <w:p w:rsidR="00FF6212" w:rsidRPr="005C3EA9" w:rsidRDefault="00FF6212" w:rsidP="00FF6212">
            <w:pPr>
              <w:pStyle w:val="StyleWisnow"/>
            </w:pPr>
            <w:bookmarkStart w:id="180" w:name="n182" w:colFirst="0" w:colLast="0"/>
            <w:bookmarkEnd w:id="179"/>
            <w:r w:rsidRPr="005C3EA9">
              <w:t>182.</w:t>
            </w:r>
          </w:p>
        </w:tc>
        <w:tc>
          <w:tcPr>
            <w:tcW w:w="4818" w:type="dxa"/>
          </w:tcPr>
          <w:p w:rsidR="00FF6212" w:rsidRPr="005C3EA9" w:rsidRDefault="00FF6212" w:rsidP="00FF6212">
            <w:pPr>
              <w:pStyle w:val="StyleZakonu"/>
              <w:rPr>
                <w:lang w:eastAsia="uk-UA"/>
              </w:rPr>
            </w:pPr>
            <w:r w:rsidRPr="005C3EA9">
              <w:rPr>
                <w:lang w:eastAsia="uk-UA"/>
              </w:rPr>
              <w:t>2) в абзаці тринадцятому частини другої слово “злочинів” замінити словами “кримінальних правопорушень”.</w:t>
            </w:r>
          </w:p>
        </w:tc>
        <w:tc>
          <w:tcPr>
            <w:tcW w:w="3686" w:type="dxa"/>
          </w:tcPr>
          <w:p w:rsidR="00FF6212" w:rsidRPr="005C3EA9" w:rsidRDefault="00FF6212" w:rsidP="00FF6212">
            <w:pPr>
              <w:pStyle w:val="StyleZakonu"/>
              <w:rPr>
                <w:lang w:eastAsia="uk-UA"/>
              </w:rPr>
            </w:pPr>
          </w:p>
        </w:tc>
        <w:tc>
          <w:tcPr>
            <w:tcW w:w="1987" w:type="dxa"/>
          </w:tcPr>
          <w:p w:rsidR="00FF6212" w:rsidRPr="005C3EA9" w:rsidRDefault="00FF6212" w:rsidP="00FF6212">
            <w:pPr>
              <w:pStyle w:val="StyleZakonu"/>
              <w:rPr>
                <w:lang w:eastAsia="uk-UA"/>
              </w:rPr>
            </w:pPr>
          </w:p>
        </w:tc>
        <w:tc>
          <w:tcPr>
            <w:tcW w:w="4660" w:type="dxa"/>
          </w:tcPr>
          <w:p w:rsidR="00FF6212" w:rsidRPr="005C3EA9" w:rsidRDefault="00FF6212" w:rsidP="005C3EA9">
            <w:pPr>
              <w:pStyle w:val="StyleZakonu"/>
              <w:rPr>
                <w:lang w:eastAsia="uk-UA"/>
              </w:rPr>
            </w:pPr>
            <w:r w:rsidRPr="005C3EA9">
              <w:rPr>
                <w:lang w:eastAsia="uk-UA"/>
              </w:rPr>
              <w:t>в абзаці тринадцятому частини другої слово “злочинів” замінити словами “кримінальних правопорушень”.</w:t>
            </w:r>
          </w:p>
        </w:tc>
      </w:tr>
      <w:tr w:rsidR="00FF6212" w:rsidRPr="005C3EA9" w:rsidTr="00C937DC">
        <w:tc>
          <w:tcPr>
            <w:tcW w:w="576" w:type="dxa"/>
          </w:tcPr>
          <w:p w:rsidR="00FF6212" w:rsidRPr="005C3EA9" w:rsidRDefault="00FF6212" w:rsidP="00FF6212">
            <w:pPr>
              <w:pStyle w:val="StyleWisnow"/>
            </w:pPr>
            <w:bookmarkStart w:id="181" w:name="n183" w:colFirst="0" w:colLast="0"/>
            <w:bookmarkEnd w:id="180"/>
            <w:r w:rsidRPr="005C3EA9">
              <w:t>183.</w:t>
            </w:r>
          </w:p>
        </w:tc>
        <w:tc>
          <w:tcPr>
            <w:tcW w:w="4818" w:type="dxa"/>
          </w:tcPr>
          <w:p w:rsidR="00FF6212" w:rsidRPr="005C3EA9" w:rsidRDefault="00FF6212" w:rsidP="00FF6212">
            <w:pPr>
              <w:pStyle w:val="StyleZakonu"/>
              <w:rPr>
                <w:lang w:eastAsia="uk-UA"/>
              </w:rPr>
            </w:pPr>
            <w:r w:rsidRPr="005C3EA9">
              <w:rPr>
                <w:lang w:eastAsia="uk-UA"/>
              </w:rPr>
              <w:t>26. У пункті 8 статті 30 Закону України “Про нотаріат” (Відомості Верховної Ради України, 1993 р., № 39, ст. 383; 2009 р., № 13, ст. 161) слова “навмисний злочин” замінити словами “умисне кримінальне правопорушення”.</w:t>
            </w:r>
          </w:p>
        </w:tc>
        <w:tc>
          <w:tcPr>
            <w:tcW w:w="3686" w:type="dxa"/>
          </w:tcPr>
          <w:p w:rsidR="00FF6212" w:rsidRPr="005C3EA9" w:rsidRDefault="00FF6212" w:rsidP="00FF6212">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75</w:t>
            </w:r>
            <w:r w:rsidRPr="005C3EA9">
              <w:rPr>
                <w:lang w:eastAsia="uk-UA"/>
              </w:rPr>
              <w:fldChar w:fldCharType="end"/>
            </w:r>
            <w:r w:rsidRPr="005C3EA9">
              <w:rPr>
                <w:lang w:eastAsia="uk-UA"/>
              </w:rPr>
              <w:t xml:space="preserve">- </w:t>
            </w:r>
            <w:r w:rsidRPr="005C3EA9">
              <w:t>Н.д.Цимбалюк М.М. (Реєстр.картка №401)</w:t>
            </w:r>
          </w:p>
          <w:p w:rsidR="00FF6212" w:rsidRPr="005C3EA9" w:rsidRDefault="00FF6212" w:rsidP="00FF6212">
            <w:pPr>
              <w:pStyle w:val="StyleProp"/>
              <w:rPr>
                <w:lang w:eastAsia="uk-UA"/>
              </w:rPr>
            </w:pPr>
            <w:r w:rsidRPr="005C3EA9">
              <w:rPr>
                <w:lang w:eastAsia="uk-UA"/>
              </w:rPr>
              <w:t xml:space="preserve">Статтю 30 </w:t>
            </w:r>
            <w:r w:rsidRPr="005C3EA9">
              <w:rPr>
                <w:i/>
                <w:lang w:eastAsia="uk-UA"/>
              </w:rPr>
              <w:t>Підстави припинення нотаріальної діяльності приватного нотаріуса</w:t>
            </w:r>
            <w:r w:rsidRPr="005C3EA9">
              <w:rPr>
                <w:lang w:eastAsia="uk-UA"/>
              </w:rPr>
              <w:t xml:space="preserve"> Закону України «Про нотаріат» викласти у наступній редакції:</w:t>
            </w:r>
          </w:p>
          <w:p w:rsidR="00FF6212" w:rsidRPr="005C3EA9" w:rsidRDefault="00FF6212" w:rsidP="00FF6212">
            <w:pPr>
              <w:pStyle w:val="StyleProp"/>
              <w:rPr>
                <w:lang w:eastAsia="uk-UA"/>
              </w:rPr>
            </w:pPr>
            <w:r w:rsidRPr="005C3EA9">
              <w:rPr>
                <w:lang w:eastAsia="uk-UA"/>
              </w:rPr>
              <w:t>«Стаття 30. Підстави припинення нотаріальної діяльності приватного нотаріуса</w:t>
            </w:r>
          </w:p>
          <w:p w:rsidR="00FF6212" w:rsidRPr="005C3EA9" w:rsidRDefault="00FF6212" w:rsidP="00FF6212">
            <w:pPr>
              <w:pStyle w:val="StyleProp"/>
              <w:rPr>
                <w:lang w:eastAsia="uk-UA"/>
              </w:rPr>
            </w:pPr>
            <w:r w:rsidRPr="005C3EA9">
              <w:rPr>
                <w:lang w:eastAsia="uk-UA"/>
              </w:rPr>
              <w:t>Підставами припинення нотаріальної діяльності   приватного нотаріуса є:</w:t>
            </w:r>
          </w:p>
          <w:p w:rsidR="00FF6212" w:rsidRPr="005C3EA9" w:rsidRDefault="00FF6212" w:rsidP="00FF6212">
            <w:pPr>
              <w:pStyle w:val="StyleProp"/>
              <w:rPr>
                <w:lang w:eastAsia="uk-UA"/>
              </w:rPr>
            </w:pPr>
            <w:r w:rsidRPr="005C3EA9">
              <w:rPr>
                <w:lang w:eastAsia="uk-UA"/>
              </w:rPr>
              <w:t>…</w:t>
            </w:r>
          </w:p>
          <w:p w:rsidR="00FF6212" w:rsidRPr="005C3EA9" w:rsidRDefault="00FF6212" w:rsidP="00FF6212">
            <w:pPr>
              <w:pStyle w:val="StyleProp"/>
              <w:rPr>
                <w:lang w:eastAsia="uk-UA"/>
              </w:rPr>
            </w:pPr>
            <w:r w:rsidRPr="005C3EA9">
              <w:rPr>
                <w:lang w:eastAsia="uk-UA"/>
              </w:rPr>
              <w:t xml:space="preserve">8) набрання законної сили обвинувальним вироком суду, яким приватний нотаріус </w:t>
            </w:r>
            <w:r w:rsidRPr="005C3EA9">
              <w:rPr>
                <w:lang w:eastAsia="uk-UA"/>
              </w:rPr>
              <w:lastRenderedPageBreak/>
              <w:t xml:space="preserve">засуджений за </w:t>
            </w:r>
            <w:r w:rsidRPr="005C3EA9">
              <w:rPr>
                <w:b/>
                <w:lang w:eastAsia="uk-UA"/>
              </w:rPr>
              <w:t>умисне кримінальне правопорушення».</w:t>
            </w:r>
          </w:p>
        </w:tc>
        <w:tc>
          <w:tcPr>
            <w:tcW w:w="1987" w:type="dxa"/>
          </w:tcPr>
          <w:p w:rsidR="00FF6212" w:rsidRPr="005C3EA9" w:rsidRDefault="00FF6212" w:rsidP="00FF6212">
            <w:pPr>
              <w:pStyle w:val="StyleZakonu"/>
              <w:rPr>
                <w:lang w:eastAsia="uk-UA"/>
              </w:rPr>
            </w:pPr>
            <w:r w:rsidRPr="005C3EA9">
              <w:rPr>
                <w:sz w:val="18"/>
                <w:lang w:eastAsia="uk-UA"/>
              </w:rPr>
              <w:lastRenderedPageBreak/>
              <w:t>Відхилено</w:t>
            </w:r>
          </w:p>
        </w:tc>
        <w:tc>
          <w:tcPr>
            <w:tcW w:w="4660" w:type="dxa"/>
          </w:tcPr>
          <w:p w:rsidR="00FF6212" w:rsidRPr="005C3EA9" w:rsidRDefault="00A27D84" w:rsidP="005C3EA9">
            <w:pPr>
              <w:pStyle w:val="StyleZakonu"/>
              <w:rPr>
                <w:lang w:eastAsia="uk-UA"/>
              </w:rPr>
            </w:pPr>
            <w:r>
              <w:rPr>
                <w:lang w:eastAsia="uk-UA"/>
              </w:rPr>
              <w:t>25</w:t>
            </w:r>
            <w:r w:rsidR="00FF6212" w:rsidRPr="005C3EA9">
              <w:rPr>
                <w:lang w:eastAsia="uk-UA"/>
              </w:rPr>
              <w:t>. У пункті 8</w:t>
            </w:r>
            <w:r w:rsidR="00934515">
              <w:rPr>
                <w:lang w:eastAsia="uk-UA"/>
              </w:rPr>
              <w:t xml:space="preserve"> частини першої</w:t>
            </w:r>
            <w:r w:rsidR="00FF6212" w:rsidRPr="005C3EA9">
              <w:rPr>
                <w:lang w:eastAsia="uk-UA"/>
              </w:rPr>
              <w:t xml:space="preserve"> статті 30 Закону України “Про нотаріат” (Відомості Верховної Ради України, 1993 р., № 39, ст. 383; 2009 р., № 13, ст. 161) слова “навмисний злочин” замінити словами “умисне кримінальне правопорушення”.</w:t>
            </w:r>
          </w:p>
        </w:tc>
      </w:tr>
      <w:tr w:rsidR="00FF6212" w:rsidRPr="005C3EA9" w:rsidTr="00C937DC">
        <w:tc>
          <w:tcPr>
            <w:tcW w:w="576" w:type="dxa"/>
          </w:tcPr>
          <w:p w:rsidR="00FF6212" w:rsidRPr="005C3EA9" w:rsidRDefault="00FF6212" w:rsidP="00FF6212">
            <w:pPr>
              <w:pStyle w:val="StyleWisnow"/>
            </w:pPr>
            <w:bookmarkStart w:id="182" w:name="n184" w:colFirst="0" w:colLast="0"/>
            <w:bookmarkEnd w:id="181"/>
            <w:r w:rsidRPr="005C3EA9">
              <w:t>184.</w:t>
            </w:r>
          </w:p>
        </w:tc>
        <w:tc>
          <w:tcPr>
            <w:tcW w:w="4818" w:type="dxa"/>
          </w:tcPr>
          <w:p w:rsidR="00FF6212" w:rsidRPr="005C3EA9" w:rsidRDefault="00FF6212" w:rsidP="00FF6212">
            <w:pPr>
              <w:pStyle w:val="StyleZakonu"/>
              <w:rPr>
                <w:lang w:eastAsia="uk-UA"/>
              </w:rPr>
            </w:pPr>
            <w:r w:rsidRPr="005C3EA9">
              <w:rPr>
                <w:lang w:eastAsia="uk-UA"/>
              </w:rPr>
              <w:t>27. В абзаці п’ятому пункту 4 частини другої статті 7 Закону України “Про статус ветеранів війни, гарантії їх соціального захисту” (Відомості Верховної Ради України, 1993 р., № 45, ст. 425; 2017 р., № 47, ст. 419) слова “злочини проти основ національної безпеки України та злочини проти громадської безпеки” замінити словами “кримінальні правопорушення проти основ національної безпеки України та громадської безпеки”.</w:t>
            </w:r>
          </w:p>
        </w:tc>
        <w:tc>
          <w:tcPr>
            <w:tcW w:w="3686" w:type="dxa"/>
          </w:tcPr>
          <w:p w:rsidR="00FF6212" w:rsidRPr="005C3EA9" w:rsidRDefault="00FF6212" w:rsidP="00FF6212">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76</w:t>
            </w:r>
            <w:r w:rsidRPr="005C3EA9">
              <w:rPr>
                <w:lang w:eastAsia="uk-UA"/>
              </w:rPr>
              <w:fldChar w:fldCharType="end"/>
            </w:r>
            <w:r w:rsidRPr="005C3EA9">
              <w:rPr>
                <w:lang w:eastAsia="uk-UA"/>
              </w:rPr>
              <w:t>-</w:t>
            </w:r>
            <w:r w:rsidRPr="005C3EA9">
              <w:t>Н.д.Кожем’якін А.А. (Реєстр.картка №393)</w:t>
            </w:r>
          </w:p>
          <w:p w:rsidR="00FF6212" w:rsidRPr="005C3EA9" w:rsidRDefault="00FF6212" w:rsidP="00FF6212">
            <w:pPr>
              <w:pStyle w:val="StyleProp"/>
              <w:rPr>
                <w:lang w:eastAsia="uk-UA"/>
              </w:rPr>
            </w:pPr>
            <w:r w:rsidRPr="005C3EA9">
              <w:rPr>
                <w:lang w:eastAsia="uk-UA"/>
              </w:rPr>
              <w:t>Пункт 27 Розділу І викласти в такій редакції:</w:t>
            </w:r>
          </w:p>
          <w:p w:rsidR="00FF6212" w:rsidRPr="005C3EA9" w:rsidRDefault="00FF6212" w:rsidP="00FF6212">
            <w:pPr>
              <w:pStyle w:val="StyleProp"/>
              <w:rPr>
                <w:lang w:eastAsia="uk-UA"/>
              </w:rPr>
            </w:pPr>
            <w:r w:rsidRPr="005C3EA9">
              <w:rPr>
                <w:lang w:eastAsia="uk-UA"/>
              </w:rPr>
              <w:t>В абзаці п’ятому пункту 4 частини другої статті 7 Закону України “Про статус ветеранів війни, гарантії їх соціального захисту” (Відомості Верховної Ради України, 1993 р., № 45, ст. 425; 2017 р., № 47, ст. 419) слова “злочини проти основ національної безпеки України та злочини проти громадської безпеки” замінити словами “</w:t>
            </w:r>
            <w:r w:rsidRPr="005C3EA9">
              <w:rPr>
                <w:b/>
                <w:lang w:eastAsia="uk-UA"/>
              </w:rPr>
              <w:t>злочини проти основ національної безпеки України та кримінальні правопорушення проти громадської безпеки</w:t>
            </w:r>
            <w:r w:rsidRPr="005C3EA9">
              <w:rPr>
                <w:lang w:eastAsia="uk-UA"/>
              </w:rPr>
              <w:t>”.</w:t>
            </w:r>
          </w:p>
          <w:p w:rsidR="00FF6212" w:rsidRPr="005C3EA9" w:rsidRDefault="00FF6212" w:rsidP="00FF6212">
            <w:pPr>
              <w:pStyle w:val="StyleProp"/>
              <w:rPr>
                <w:i/>
                <w:lang w:eastAsia="uk-UA"/>
              </w:rPr>
            </w:pPr>
            <w:r w:rsidRPr="005C3EA9">
              <w:rPr>
                <w:i/>
                <w:lang w:eastAsia="uk-UA"/>
              </w:rPr>
              <w:t xml:space="preserve">Обгрунтування:   В абз. 5 п. 4 ч. 2 ст. 7 Закону України «Про статус ветеранів війни, гарантії їх соціального захисту» (див. п. 27 розділу І проекту) слова «злочини проти основ національної безпеки України та злочини проти громадської безпеки» пропонується замінити словами «кримінальні правопорушення проти основ національної безпеки України та громадської безпеки». Однак після набрання чинності Закону № 2617-VIII заміна слів «злочини» словами «кримінальні правопорушення» буде характерною виключно для назви розділів ІІ-XX Особливої частини КК. При цьому, назва розділу I «Злочини проти основ національної безпеки України» Особливої частини КК у редакції Закону № 2617-VIII залишається без змін. Враховуючи зазначене, слова «злочини проти основ національної безпеки України та злочини проти громадської безпеки» мали би бути трансформовані у слова «злочини проти основ національної безпеки України та кримінальні правопорушення проти громадської безпеки». </w:t>
            </w:r>
          </w:p>
        </w:tc>
        <w:tc>
          <w:tcPr>
            <w:tcW w:w="1987" w:type="dxa"/>
          </w:tcPr>
          <w:p w:rsidR="00FF6212" w:rsidRPr="005C3EA9" w:rsidRDefault="00FF6212" w:rsidP="00FF6212">
            <w:pPr>
              <w:pStyle w:val="StyleZakonu"/>
              <w:rPr>
                <w:lang w:eastAsia="uk-UA"/>
              </w:rPr>
            </w:pPr>
            <w:r w:rsidRPr="005C3EA9">
              <w:rPr>
                <w:sz w:val="18"/>
                <w:lang w:eastAsia="uk-UA"/>
              </w:rPr>
              <w:t>Враховано</w:t>
            </w:r>
          </w:p>
        </w:tc>
        <w:tc>
          <w:tcPr>
            <w:tcW w:w="4660" w:type="dxa"/>
          </w:tcPr>
          <w:p w:rsidR="00FF6212" w:rsidRPr="005C3EA9" w:rsidRDefault="00A27D84" w:rsidP="005C3EA9">
            <w:pPr>
              <w:pStyle w:val="StyleZakonu"/>
              <w:rPr>
                <w:lang w:eastAsia="uk-UA"/>
              </w:rPr>
            </w:pPr>
            <w:r>
              <w:rPr>
                <w:lang w:eastAsia="uk-UA"/>
              </w:rPr>
              <w:t xml:space="preserve">26. </w:t>
            </w:r>
            <w:r w:rsidR="00FF6212" w:rsidRPr="005C3EA9">
              <w:rPr>
                <w:lang w:eastAsia="uk-UA"/>
              </w:rPr>
              <w:t>В абзаці п’ятому пункту 4 частини другої статті 7 Закону України “Про статус ветеранів війни, гарантії їх соціального захисту” (Відомості Верховної Ради України, 1993 р., № 45, ст. 425; 2017 р., № 47, ст. 419) слова “злочини проти громадської безпеки” замінити словами “кримінальні правопорушення проти громадської безпеки”.</w:t>
            </w:r>
          </w:p>
          <w:p w:rsidR="00FF6212" w:rsidRPr="005C3EA9" w:rsidRDefault="00FF6212" w:rsidP="005C3EA9">
            <w:pPr>
              <w:pStyle w:val="StyleZakonu"/>
              <w:rPr>
                <w:lang w:eastAsia="uk-UA"/>
              </w:rPr>
            </w:pPr>
          </w:p>
        </w:tc>
      </w:tr>
      <w:tr w:rsidR="00FF6212" w:rsidRPr="005C3EA9" w:rsidTr="00C937DC">
        <w:tc>
          <w:tcPr>
            <w:tcW w:w="576" w:type="dxa"/>
          </w:tcPr>
          <w:p w:rsidR="00FF6212" w:rsidRPr="005C3EA9" w:rsidRDefault="00FF6212" w:rsidP="00FF6212">
            <w:pPr>
              <w:pStyle w:val="StyleWisnow"/>
            </w:pPr>
          </w:p>
        </w:tc>
        <w:tc>
          <w:tcPr>
            <w:tcW w:w="4818" w:type="dxa"/>
          </w:tcPr>
          <w:p w:rsidR="00FF6212" w:rsidRPr="005C3EA9" w:rsidRDefault="00FF6212" w:rsidP="00FF6212">
            <w:pPr>
              <w:pStyle w:val="StyleZakonu"/>
              <w:rPr>
                <w:lang w:eastAsia="uk-UA"/>
              </w:rPr>
            </w:pPr>
          </w:p>
        </w:tc>
        <w:tc>
          <w:tcPr>
            <w:tcW w:w="3686" w:type="dxa"/>
          </w:tcPr>
          <w:p w:rsidR="00FF6212" w:rsidRPr="005C3EA9" w:rsidRDefault="00FF6212" w:rsidP="00FF6212">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77</w:t>
            </w:r>
            <w:r w:rsidRPr="005C3EA9">
              <w:rPr>
                <w:lang w:eastAsia="uk-UA"/>
              </w:rPr>
              <w:fldChar w:fldCharType="end"/>
            </w:r>
            <w:r w:rsidRPr="005C3EA9">
              <w:rPr>
                <w:lang w:eastAsia="uk-UA"/>
              </w:rPr>
              <w:t xml:space="preserve">- </w:t>
            </w:r>
            <w:r w:rsidRPr="005C3EA9">
              <w:t>Н.д.Кулініч О.І. (Реєстр.картка №147)</w:t>
            </w:r>
          </w:p>
          <w:p w:rsidR="00FF6212" w:rsidRPr="005C3EA9" w:rsidRDefault="00FF6212" w:rsidP="00FF6212">
            <w:pPr>
              <w:pStyle w:val="StyleProp"/>
              <w:rPr>
                <w:lang w:eastAsia="uk-UA"/>
              </w:rPr>
            </w:pPr>
            <w:r w:rsidRPr="005C3EA9">
              <w:rPr>
                <w:lang w:eastAsia="uk-UA"/>
              </w:rPr>
              <w:t>Пункт 27 Розділу I викласти в наступній редакції:</w:t>
            </w:r>
          </w:p>
          <w:p w:rsidR="00FF6212" w:rsidRPr="005C3EA9" w:rsidRDefault="00FF6212" w:rsidP="00FF6212">
            <w:pPr>
              <w:pStyle w:val="StyleProp"/>
              <w:rPr>
                <w:lang w:eastAsia="uk-UA"/>
              </w:rPr>
            </w:pPr>
            <w:r w:rsidRPr="005C3EA9">
              <w:rPr>
                <w:lang w:eastAsia="uk-UA"/>
              </w:rPr>
              <w:t xml:space="preserve">«27. В абзаці п’ятому пункту 4 частини другої статті 7 Закону України “Про статус ветеранів війни, гарантії їх соціального захисту” (Відомості Верховної Ради України, 1993 р., № 45, ст. 425; 2017 р., № 47, ст. 419) слова “злочини проти основ національної </w:t>
            </w:r>
            <w:r w:rsidRPr="005C3EA9">
              <w:rPr>
                <w:lang w:eastAsia="uk-UA"/>
              </w:rPr>
              <w:lastRenderedPageBreak/>
              <w:t>безпеки України та злочини проти громадської безпеки” замінити словами “</w:t>
            </w:r>
            <w:r w:rsidRPr="005C3EA9">
              <w:rPr>
                <w:b/>
                <w:lang w:eastAsia="uk-UA"/>
              </w:rPr>
              <w:t>злочини проти основ національної безпеки України та кримінальні правопорушення проти громадської безпеки»</w:t>
            </w:r>
            <w:r w:rsidRPr="005C3EA9">
              <w:rPr>
                <w:lang w:eastAsia="uk-UA"/>
              </w:rPr>
              <w:t>”.</w:t>
            </w:r>
          </w:p>
          <w:p w:rsidR="00FF6212" w:rsidRPr="005C3EA9" w:rsidRDefault="00FF6212" w:rsidP="00FF6212">
            <w:pPr>
              <w:pStyle w:val="StyleProp"/>
              <w:rPr>
                <w:i/>
                <w:lang w:eastAsia="uk-UA"/>
              </w:rPr>
            </w:pPr>
            <w:r w:rsidRPr="005C3EA9">
              <w:rPr>
                <w:i/>
                <w:lang w:eastAsia="uk-UA"/>
              </w:rPr>
              <w:t xml:space="preserve">      Обґрунтування: </w:t>
            </w:r>
          </w:p>
          <w:p w:rsidR="00FF6212" w:rsidRPr="005C3EA9" w:rsidRDefault="00FF6212" w:rsidP="00FF6212">
            <w:pPr>
              <w:pStyle w:val="StyleProp"/>
              <w:rPr>
                <w:i/>
                <w:lang w:eastAsia="uk-UA"/>
              </w:rPr>
            </w:pPr>
            <w:r w:rsidRPr="005C3EA9">
              <w:rPr>
                <w:i/>
                <w:lang w:eastAsia="uk-UA"/>
              </w:rPr>
              <w:t>після набрання чинності Закону № 2617-VIII заміна слів «злочини» словами «кримінальні правопорушення» буде характерною виключно для назви розділів ІІ-XX Особливої частини КК. При цьому, назва розділу I «Злочини проти основ національної безпеки України» Особливої частини КК у редакції Закону № 2617-VIII залишається без змін.</w:t>
            </w:r>
          </w:p>
          <w:p w:rsidR="00FF6212" w:rsidRPr="005C3EA9" w:rsidRDefault="00FF6212" w:rsidP="00FF6212">
            <w:pPr>
              <w:pStyle w:val="StyleProp"/>
              <w:rPr>
                <w:lang w:eastAsia="uk-UA"/>
              </w:rPr>
            </w:pPr>
            <w:r w:rsidRPr="005C3EA9">
              <w:rPr>
                <w:i/>
                <w:lang w:eastAsia="uk-UA"/>
              </w:rPr>
              <w:t>Таким чином, пропонована редакція буде більш відповідати термінології оновленого Кримінального Кодексу.</w:t>
            </w:r>
          </w:p>
        </w:tc>
        <w:tc>
          <w:tcPr>
            <w:tcW w:w="1987" w:type="dxa"/>
          </w:tcPr>
          <w:p w:rsidR="00FF6212" w:rsidRPr="005C3EA9" w:rsidRDefault="00FF6212" w:rsidP="00FF6212">
            <w:pPr>
              <w:pStyle w:val="StyleZakonu"/>
              <w:rPr>
                <w:lang w:eastAsia="uk-UA"/>
              </w:rPr>
            </w:pPr>
            <w:r w:rsidRPr="005C3EA9">
              <w:rPr>
                <w:sz w:val="18"/>
                <w:lang w:eastAsia="uk-UA"/>
              </w:rPr>
              <w:lastRenderedPageBreak/>
              <w:t>Враховано</w:t>
            </w:r>
          </w:p>
        </w:tc>
        <w:tc>
          <w:tcPr>
            <w:tcW w:w="4660" w:type="dxa"/>
          </w:tcPr>
          <w:p w:rsidR="00FF6212" w:rsidRPr="005C3EA9" w:rsidRDefault="00FF6212" w:rsidP="005C3EA9">
            <w:pPr>
              <w:pStyle w:val="StyleZakonu"/>
              <w:rPr>
                <w:lang w:eastAsia="uk-UA"/>
              </w:rPr>
            </w:pPr>
          </w:p>
        </w:tc>
      </w:tr>
      <w:tr w:rsidR="00FF6212" w:rsidRPr="005C3EA9" w:rsidTr="00C937DC">
        <w:tc>
          <w:tcPr>
            <w:tcW w:w="576" w:type="dxa"/>
          </w:tcPr>
          <w:p w:rsidR="00FF6212" w:rsidRPr="005C3EA9" w:rsidRDefault="00FF6212" w:rsidP="00FF6212">
            <w:pPr>
              <w:pStyle w:val="StyleWisnow"/>
            </w:pPr>
          </w:p>
        </w:tc>
        <w:tc>
          <w:tcPr>
            <w:tcW w:w="4818" w:type="dxa"/>
          </w:tcPr>
          <w:p w:rsidR="00FF6212" w:rsidRPr="005C3EA9" w:rsidRDefault="00FF6212" w:rsidP="00FF6212">
            <w:pPr>
              <w:pStyle w:val="StyleZakonu"/>
              <w:rPr>
                <w:lang w:eastAsia="uk-UA"/>
              </w:rPr>
            </w:pPr>
          </w:p>
        </w:tc>
        <w:tc>
          <w:tcPr>
            <w:tcW w:w="3686" w:type="dxa"/>
          </w:tcPr>
          <w:p w:rsidR="00FF6212" w:rsidRPr="005C3EA9" w:rsidRDefault="00FF6212" w:rsidP="00FF6212">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78</w:t>
            </w:r>
            <w:r w:rsidRPr="005C3EA9">
              <w:rPr>
                <w:lang w:eastAsia="uk-UA"/>
              </w:rPr>
              <w:fldChar w:fldCharType="end"/>
            </w:r>
            <w:r w:rsidRPr="005C3EA9">
              <w:rPr>
                <w:lang w:eastAsia="uk-UA"/>
              </w:rPr>
              <w:t xml:space="preserve">- </w:t>
            </w:r>
            <w:r w:rsidRPr="005C3EA9">
              <w:t>Н.д.Бабій Р.В. (Реєстр.картка №272)</w:t>
            </w:r>
          </w:p>
          <w:p w:rsidR="00FF6212" w:rsidRPr="005C3EA9" w:rsidRDefault="00FF6212" w:rsidP="00FF6212">
            <w:pPr>
              <w:pStyle w:val="StyleProp"/>
              <w:rPr>
                <w:lang w:eastAsia="uk-UA"/>
              </w:rPr>
            </w:pPr>
            <w:r w:rsidRPr="005C3EA9">
              <w:rPr>
                <w:lang w:eastAsia="uk-UA"/>
              </w:rPr>
              <w:t>Пункт 27 розділу І законопроекту викласти в наступній редакції:</w:t>
            </w:r>
          </w:p>
          <w:p w:rsidR="00FF6212" w:rsidRPr="005C3EA9" w:rsidRDefault="00FF6212" w:rsidP="00FF6212">
            <w:pPr>
              <w:pStyle w:val="StyleProp"/>
              <w:rPr>
                <w:lang w:eastAsia="uk-UA"/>
              </w:rPr>
            </w:pPr>
            <w:r w:rsidRPr="005C3EA9">
              <w:rPr>
                <w:lang w:eastAsia="uk-UA"/>
              </w:rPr>
              <w:t>«В абзаці п’ятому пункту 4 частини другої статті 7 Закону України “Про статус ветеранів війни, гарантії їх соціального захисту” (Відомості Верховної Ради України, 1993 р., № 45, ст. 425; 2017 р., № 47, ст. 419) слова “злочини проти основ національної безпеки України та злочини проти громадської безпеки” замінити словами “</w:t>
            </w:r>
            <w:r w:rsidRPr="005C3EA9">
              <w:rPr>
                <w:b/>
                <w:lang w:eastAsia="uk-UA"/>
              </w:rPr>
              <w:t>злочини проти основ національної безпеки України та кримінальні правопорушення проти громадської безпеки”</w:t>
            </w:r>
            <w:r w:rsidRPr="005C3EA9">
              <w:rPr>
                <w:lang w:eastAsia="uk-UA"/>
              </w:rPr>
              <w:t>.»</w:t>
            </w:r>
          </w:p>
          <w:p w:rsidR="00FF6212" w:rsidRPr="005C3EA9" w:rsidRDefault="00FF6212" w:rsidP="00FF6212">
            <w:pPr>
              <w:pStyle w:val="StyleProp"/>
              <w:rPr>
                <w:i/>
                <w:lang w:eastAsia="uk-UA"/>
              </w:rPr>
            </w:pPr>
            <w:r w:rsidRPr="005C3EA9">
              <w:rPr>
                <w:i/>
                <w:lang w:eastAsia="uk-UA"/>
              </w:rPr>
              <w:t xml:space="preserve">Обґрунтування: </w:t>
            </w:r>
          </w:p>
          <w:p w:rsidR="00FF6212" w:rsidRPr="005C3EA9" w:rsidRDefault="00FF6212" w:rsidP="00FF6212">
            <w:pPr>
              <w:pStyle w:val="StyleProp"/>
              <w:rPr>
                <w:lang w:eastAsia="uk-UA"/>
              </w:rPr>
            </w:pPr>
            <w:r w:rsidRPr="005C3EA9">
              <w:rPr>
                <w:i/>
                <w:lang w:eastAsia="uk-UA"/>
              </w:rPr>
              <w:t xml:space="preserve">В абз. 5 п. 4 ч. 2 ст. 7 Закону України «Про статус ветеранів війни, гарантії їх соціального захисту» (див. п. 27 розділу І проекту) слова «злочини проти основ національної безпеки України та злочини проти громадської безпеки» пропонується замінити словами «кримінальні правопорушення проти основ національної безпеки України та громадської безпеки». Однак після набрання чинності Закону № 2617-VIII заміна слів «злочини» словами «кримінальні правопорушення» буде характерною виключно для назви розділів ІІ-XX Особливої частини КК. При цьому, назва розділу I «Злочини проти основ національної безпеки України» Особливої частини КК у редакції Закону № 2617-VIII залишається без </w:t>
            </w:r>
            <w:r w:rsidRPr="005C3EA9">
              <w:rPr>
                <w:i/>
                <w:lang w:eastAsia="uk-UA"/>
              </w:rPr>
              <w:lastRenderedPageBreak/>
              <w:t>змін. Враховуючи зазначене, слова «злочини проти основ національної безпеки України та злочини проти громадської безпеки» мали би бути трансформовані у слова «злочини проти основ національної безпеки України та кримінальні правопорушення проти громадської безпеки».</w:t>
            </w:r>
          </w:p>
        </w:tc>
        <w:tc>
          <w:tcPr>
            <w:tcW w:w="1987" w:type="dxa"/>
          </w:tcPr>
          <w:p w:rsidR="00FF6212" w:rsidRPr="005C3EA9" w:rsidRDefault="00FF6212" w:rsidP="00FF6212">
            <w:pPr>
              <w:pStyle w:val="StyleZakonu"/>
              <w:rPr>
                <w:lang w:eastAsia="uk-UA"/>
              </w:rPr>
            </w:pPr>
            <w:r w:rsidRPr="005C3EA9">
              <w:rPr>
                <w:sz w:val="18"/>
                <w:lang w:eastAsia="uk-UA"/>
              </w:rPr>
              <w:lastRenderedPageBreak/>
              <w:t>Враховано</w:t>
            </w:r>
          </w:p>
        </w:tc>
        <w:tc>
          <w:tcPr>
            <w:tcW w:w="4660" w:type="dxa"/>
          </w:tcPr>
          <w:p w:rsidR="00FF6212" w:rsidRPr="005C3EA9" w:rsidRDefault="00FF6212" w:rsidP="005C3EA9">
            <w:pPr>
              <w:pStyle w:val="StyleZakonu"/>
              <w:rPr>
                <w:lang w:eastAsia="uk-UA"/>
              </w:rPr>
            </w:pPr>
          </w:p>
        </w:tc>
      </w:tr>
      <w:tr w:rsidR="00866E60" w:rsidRPr="005C3EA9" w:rsidTr="00C937DC">
        <w:tc>
          <w:tcPr>
            <w:tcW w:w="576" w:type="dxa"/>
          </w:tcPr>
          <w:p w:rsidR="00866E60" w:rsidRPr="005C3EA9" w:rsidRDefault="00866E60" w:rsidP="00866E60">
            <w:pPr>
              <w:pStyle w:val="StyleWisnow"/>
            </w:pPr>
            <w:bookmarkStart w:id="183" w:name="n185" w:colFirst="0" w:colLast="0"/>
            <w:bookmarkEnd w:id="182"/>
            <w:r w:rsidRPr="005C3EA9">
              <w:t>185.</w:t>
            </w:r>
          </w:p>
        </w:tc>
        <w:tc>
          <w:tcPr>
            <w:tcW w:w="4818" w:type="dxa"/>
          </w:tcPr>
          <w:p w:rsidR="00866E60" w:rsidRPr="005C3EA9" w:rsidRDefault="00866E60" w:rsidP="00866E60">
            <w:pPr>
              <w:pStyle w:val="StyleZakonu"/>
              <w:rPr>
                <w:lang w:eastAsia="uk-UA"/>
              </w:rPr>
            </w:pPr>
            <w:r w:rsidRPr="005C3EA9">
              <w:rPr>
                <w:lang w:eastAsia="uk-UA"/>
              </w:rPr>
              <w:t>28. У Законі України “Про Антимонопольний комітет України” (Відомості Верховної Ради України, 1993 р., № 50, ст. 472; 2000 р., № 41, ст. 343; 2004 р., № 13, ст. 181; 2012 р., № 31, ст. 391):</w:t>
            </w:r>
          </w:p>
        </w:tc>
        <w:tc>
          <w:tcPr>
            <w:tcW w:w="3686" w:type="dxa"/>
          </w:tcPr>
          <w:p w:rsidR="00866E60" w:rsidRPr="005C3EA9" w:rsidRDefault="00866E60" w:rsidP="00866E60">
            <w:pPr>
              <w:pStyle w:val="StyleZakonu"/>
              <w:rPr>
                <w:lang w:eastAsia="uk-UA"/>
              </w:rPr>
            </w:pPr>
          </w:p>
        </w:tc>
        <w:tc>
          <w:tcPr>
            <w:tcW w:w="1987" w:type="dxa"/>
          </w:tcPr>
          <w:p w:rsidR="00866E60" w:rsidRPr="005C3EA9" w:rsidRDefault="00866E60" w:rsidP="00866E60">
            <w:pPr>
              <w:pStyle w:val="StyleZakonu"/>
              <w:rPr>
                <w:lang w:eastAsia="uk-UA"/>
              </w:rPr>
            </w:pPr>
          </w:p>
        </w:tc>
        <w:tc>
          <w:tcPr>
            <w:tcW w:w="4660" w:type="dxa"/>
          </w:tcPr>
          <w:p w:rsidR="00866E60" w:rsidRPr="005C3EA9" w:rsidRDefault="00A27D84" w:rsidP="005C3EA9">
            <w:pPr>
              <w:pStyle w:val="StyleZakonu"/>
              <w:rPr>
                <w:lang w:eastAsia="uk-UA"/>
              </w:rPr>
            </w:pPr>
            <w:r>
              <w:rPr>
                <w:lang w:eastAsia="uk-UA"/>
              </w:rPr>
              <w:t>27</w:t>
            </w:r>
            <w:r w:rsidR="00866E60" w:rsidRPr="005C3EA9">
              <w:rPr>
                <w:lang w:eastAsia="uk-UA"/>
              </w:rPr>
              <w:t>. У Законі України “Про Антимонопольний комітет України” (Відомості Верховної Ради України, 1993 р., № 50, ст. 472; 2000 р., № 41, ст. 343; 2004 р., № 13, ст. 181; 2012 р., № 31, ст. 391):</w:t>
            </w:r>
          </w:p>
        </w:tc>
      </w:tr>
      <w:tr w:rsidR="00866E60" w:rsidRPr="005C3EA9" w:rsidTr="00C937DC">
        <w:tc>
          <w:tcPr>
            <w:tcW w:w="576" w:type="dxa"/>
          </w:tcPr>
          <w:p w:rsidR="00866E60" w:rsidRPr="005C3EA9" w:rsidRDefault="00866E60" w:rsidP="00866E60">
            <w:pPr>
              <w:pStyle w:val="StyleWisnow"/>
            </w:pPr>
            <w:bookmarkStart w:id="184" w:name="n186" w:colFirst="0" w:colLast="0"/>
            <w:bookmarkEnd w:id="183"/>
            <w:r w:rsidRPr="005C3EA9">
              <w:t>186.</w:t>
            </w:r>
          </w:p>
        </w:tc>
        <w:tc>
          <w:tcPr>
            <w:tcW w:w="4818" w:type="dxa"/>
          </w:tcPr>
          <w:p w:rsidR="00866E60" w:rsidRPr="005C3EA9" w:rsidRDefault="00866E60" w:rsidP="00866E60">
            <w:pPr>
              <w:pStyle w:val="StyleZakonu"/>
              <w:rPr>
                <w:lang w:eastAsia="uk-UA"/>
              </w:rPr>
            </w:pPr>
            <w:r w:rsidRPr="005C3EA9">
              <w:rPr>
                <w:lang w:eastAsia="uk-UA"/>
              </w:rPr>
              <w:t>1) у першому реченні частини четвертої статті 9 слова “у разі вчинення ним злочину” замінити словами “у зв’язку з набранням законної сили обвинувальним вироком суду щодо такої особи за вчинення кримінального правопорушення”;</w:t>
            </w:r>
          </w:p>
        </w:tc>
        <w:tc>
          <w:tcPr>
            <w:tcW w:w="3686" w:type="dxa"/>
          </w:tcPr>
          <w:p w:rsidR="00866E60" w:rsidRPr="005C3EA9" w:rsidRDefault="00866E60" w:rsidP="00866E60">
            <w:pPr>
              <w:pStyle w:val="StyleZakonu"/>
              <w:rPr>
                <w:lang w:eastAsia="uk-UA"/>
              </w:rPr>
            </w:pPr>
          </w:p>
        </w:tc>
        <w:tc>
          <w:tcPr>
            <w:tcW w:w="1987" w:type="dxa"/>
          </w:tcPr>
          <w:p w:rsidR="00866E60" w:rsidRPr="005C3EA9" w:rsidRDefault="00866E60" w:rsidP="00866E60">
            <w:pPr>
              <w:pStyle w:val="StyleZakonu"/>
              <w:rPr>
                <w:lang w:eastAsia="uk-UA"/>
              </w:rPr>
            </w:pPr>
          </w:p>
        </w:tc>
        <w:tc>
          <w:tcPr>
            <w:tcW w:w="4660" w:type="dxa"/>
          </w:tcPr>
          <w:p w:rsidR="00866E60" w:rsidRPr="005C3EA9" w:rsidRDefault="00866E60" w:rsidP="00DB6710">
            <w:pPr>
              <w:pStyle w:val="StyleZakonu"/>
              <w:rPr>
                <w:lang w:eastAsia="uk-UA"/>
              </w:rPr>
            </w:pPr>
            <w:r w:rsidRPr="005C3EA9">
              <w:rPr>
                <w:lang w:eastAsia="uk-UA"/>
              </w:rPr>
              <w:t>1) у частин</w:t>
            </w:r>
            <w:r w:rsidR="00DB6710">
              <w:rPr>
                <w:lang w:eastAsia="uk-UA"/>
              </w:rPr>
              <w:t>і</w:t>
            </w:r>
            <w:r w:rsidRPr="005C3EA9">
              <w:rPr>
                <w:lang w:eastAsia="uk-UA"/>
              </w:rPr>
              <w:t xml:space="preserve"> четверт</w:t>
            </w:r>
            <w:r w:rsidR="00DB6710">
              <w:rPr>
                <w:lang w:eastAsia="uk-UA"/>
              </w:rPr>
              <w:t>ій</w:t>
            </w:r>
            <w:r w:rsidRPr="005C3EA9">
              <w:rPr>
                <w:lang w:eastAsia="uk-UA"/>
              </w:rPr>
              <w:t xml:space="preserve"> статті 9 слова “у разі вчинення ним злочину” замінити словами “у зв’язку з набранням законної сили обвинувальним вироком суду </w:t>
            </w:r>
            <w:r w:rsidR="00DB6710">
              <w:rPr>
                <w:lang w:eastAsia="uk-UA"/>
              </w:rPr>
              <w:t>стосовно</w:t>
            </w:r>
            <w:r w:rsidRPr="005C3EA9">
              <w:rPr>
                <w:lang w:eastAsia="uk-UA"/>
              </w:rPr>
              <w:t xml:space="preserve"> такої особи за вчинення кримінального правопорушення”;</w:t>
            </w:r>
          </w:p>
        </w:tc>
      </w:tr>
      <w:tr w:rsidR="00866E60" w:rsidRPr="005C3EA9" w:rsidTr="00C937DC">
        <w:tc>
          <w:tcPr>
            <w:tcW w:w="576" w:type="dxa"/>
          </w:tcPr>
          <w:p w:rsidR="00866E60" w:rsidRPr="005C3EA9" w:rsidRDefault="00866E60" w:rsidP="00866E60">
            <w:pPr>
              <w:pStyle w:val="StyleWisnow"/>
            </w:pPr>
            <w:bookmarkStart w:id="185" w:name="n187" w:colFirst="0" w:colLast="0"/>
            <w:bookmarkEnd w:id="184"/>
            <w:r w:rsidRPr="005C3EA9">
              <w:t>187.</w:t>
            </w:r>
          </w:p>
        </w:tc>
        <w:tc>
          <w:tcPr>
            <w:tcW w:w="4818" w:type="dxa"/>
          </w:tcPr>
          <w:p w:rsidR="00866E60" w:rsidRPr="005C3EA9" w:rsidRDefault="00866E60" w:rsidP="00866E60">
            <w:pPr>
              <w:pStyle w:val="StyleZakonu"/>
              <w:rPr>
                <w:lang w:eastAsia="uk-UA"/>
              </w:rPr>
            </w:pPr>
            <w:r w:rsidRPr="005C3EA9">
              <w:rPr>
                <w:lang w:eastAsia="uk-UA"/>
              </w:rPr>
              <w:t>2) в абзаці четвертому частини другої статті 18 слова “вчинення ним злочину” замінити словами “набрання законної сили обвинувальним вироком суду щодо такої особи за вчинення кримінального правопорушення”.</w:t>
            </w:r>
          </w:p>
        </w:tc>
        <w:tc>
          <w:tcPr>
            <w:tcW w:w="3686" w:type="dxa"/>
          </w:tcPr>
          <w:p w:rsidR="00866E60" w:rsidRPr="005C3EA9" w:rsidRDefault="00866E60" w:rsidP="00866E60">
            <w:pPr>
              <w:pStyle w:val="StyleZakonu"/>
              <w:rPr>
                <w:lang w:eastAsia="uk-UA"/>
              </w:rPr>
            </w:pPr>
          </w:p>
        </w:tc>
        <w:tc>
          <w:tcPr>
            <w:tcW w:w="1987" w:type="dxa"/>
          </w:tcPr>
          <w:p w:rsidR="00866E60" w:rsidRPr="005C3EA9" w:rsidRDefault="00866E60" w:rsidP="00866E60">
            <w:pPr>
              <w:pStyle w:val="StyleZakonu"/>
              <w:rPr>
                <w:lang w:eastAsia="uk-UA"/>
              </w:rPr>
            </w:pPr>
          </w:p>
        </w:tc>
        <w:tc>
          <w:tcPr>
            <w:tcW w:w="4660" w:type="dxa"/>
          </w:tcPr>
          <w:p w:rsidR="00866E60" w:rsidRPr="005C3EA9" w:rsidRDefault="00866E60" w:rsidP="00DB6710">
            <w:pPr>
              <w:pStyle w:val="StyleZakonu"/>
              <w:rPr>
                <w:lang w:eastAsia="uk-UA"/>
              </w:rPr>
            </w:pPr>
            <w:r w:rsidRPr="005C3EA9">
              <w:rPr>
                <w:lang w:eastAsia="uk-UA"/>
              </w:rPr>
              <w:t>2) в абзаці четвертому частини другої статті 18 слова “вчинення ним злочину” замінити словами “набрання законної с</w:t>
            </w:r>
            <w:r w:rsidR="00DB6710">
              <w:rPr>
                <w:lang w:eastAsia="uk-UA"/>
              </w:rPr>
              <w:t>или обвинувальним вироком суду стосовно</w:t>
            </w:r>
            <w:r w:rsidRPr="005C3EA9">
              <w:rPr>
                <w:lang w:eastAsia="uk-UA"/>
              </w:rPr>
              <w:t xml:space="preserve"> такої особи за вчинення кримінального правопорушення”.</w:t>
            </w:r>
          </w:p>
        </w:tc>
      </w:tr>
      <w:tr w:rsidR="00866E60" w:rsidRPr="005C3EA9" w:rsidTr="00C937DC">
        <w:tc>
          <w:tcPr>
            <w:tcW w:w="576" w:type="dxa"/>
          </w:tcPr>
          <w:p w:rsidR="00866E60" w:rsidRPr="005C3EA9" w:rsidRDefault="00866E60" w:rsidP="00866E60">
            <w:pPr>
              <w:pStyle w:val="StyleWisnow"/>
            </w:pPr>
          </w:p>
        </w:tc>
        <w:tc>
          <w:tcPr>
            <w:tcW w:w="4818" w:type="dxa"/>
          </w:tcPr>
          <w:p w:rsidR="00866E60" w:rsidRPr="005C3EA9" w:rsidRDefault="00866E60" w:rsidP="00866E60">
            <w:pPr>
              <w:pStyle w:val="StyleZakonu"/>
              <w:rPr>
                <w:lang w:eastAsia="uk-UA"/>
              </w:rPr>
            </w:pPr>
          </w:p>
        </w:tc>
        <w:tc>
          <w:tcPr>
            <w:tcW w:w="3686" w:type="dxa"/>
          </w:tcPr>
          <w:p w:rsidR="00866E60" w:rsidRPr="005C3EA9" w:rsidRDefault="00866E60" w:rsidP="00866E6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79</w:t>
            </w:r>
            <w:r w:rsidRPr="005C3EA9">
              <w:rPr>
                <w:lang w:eastAsia="uk-UA"/>
              </w:rPr>
              <w:fldChar w:fldCharType="end"/>
            </w:r>
            <w:r w:rsidRPr="005C3EA9">
              <w:rPr>
                <w:lang w:eastAsia="uk-UA"/>
              </w:rPr>
              <w:t xml:space="preserve">- </w:t>
            </w:r>
            <w:r w:rsidRPr="005C3EA9">
              <w:t>Н.д.Павлюк М.В. (Реєстр.картка №323)</w:t>
            </w:r>
          </w:p>
          <w:p w:rsidR="00866E60" w:rsidRPr="005C3EA9" w:rsidRDefault="00866E60" w:rsidP="00866E60">
            <w:pPr>
              <w:pStyle w:val="StyleProp"/>
              <w:rPr>
                <w:lang w:eastAsia="uk-UA"/>
              </w:rPr>
            </w:pPr>
            <w:r w:rsidRPr="005C3EA9">
              <w:rPr>
                <w:lang w:eastAsia="uk-UA"/>
              </w:rPr>
              <w:t>Розділ І законопроєкту доповнити пунктом 28-1 такого змісту:</w:t>
            </w:r>
          </w:p>
          <w:p w:rsidR="00866E60" w:rsidRPr="005C3EA9" w:rsidRDefault="00866E60" w:rsidP="00866E60">
            <w:pPr>
              <w:pStyle w:val="StyleProp"/>
              <w:rPr>
                <w:lang w:eastAsia="uk-UA"/>
              </w:rPr>
            </w:pPr>
            <w:r w:rsidRPr="005C3EA9">
              <w:rPr>
                <w:lang w:eastAsia="uk-UA"/>
              </w:rPr>
              <w:t xml:space="preserve">«28.1) Частину другу статті 15 Закону України «Про судову експертизу» (Відомості Верховної Ради України, 1994 р., № 28, ст. 232; 2013 р., № 21, ст. 208) після слів «за дорученням» доповнити словом </w:t>
            </w:r>
            <w:r w:rsidRPr="00FD19BA">
              <w:rPr>
                <w:lang w:eastAsia="uk-UA"/>
              </w:rPr>
              <w:t>«дізнавача,».</w:t>
            </w:r>
          </w:p>
          <w:p w:rsidR="00866E60" w:rsidRPr="005C3EA9" w:rsidRDefault="00866E60" w:rsidP="00866E60">
            <w:pPr>
              <w:pStyle w:val="StyleProp"/>
              <w:rPr>
                <w:lang w:eastAsia="uk-UA"/>
              </w:rPr>
            </w:pPr>
          </w:p>
          <w:p w:rsidR="00866E60" w:rsidRPr="005C3EA9" w:rsidRDefault="00866E60" w:rsidP="00866E60">
            <w:pPr>
              <w:pStyle w:val="StyleProp"/>
              <w:rPr>
                <w:i/>
                <w:lang w:eastAsia="uk-UA"/>
              </w:rPr>
            </w:pPr>
            <w:r w:rsidRPr="005C3EA9">
              <w:rPr>
                <w:i/>
                <w:lang w:eastAsia="uk-UA"/>
              </w:rPr>
              <w:t>Обґрунтування:</w:t>
            </w:r>
          </w:p>
          <w:p w:rsidR="00866E60" w:rsidRPr="005C3EA9" w:rsidRDefault="00866E60" w:rsidP="00866E60">
            <w:pPr>
              <w:pStyle w:val="StyleProp"/>
              <w:rPr>
                <w:i/>
                <w:lang w:eastAsia="uk-UA"/>
              </w:rPr>
            </w:pPr>
            <w:r w:rsidRPr="005C3EA9">
              <w:rPr>
                <w:i/>
                <w:lang w:eastAsia="uk-UA"/>
              </w:rPr>
              <w:t>Відповідно до частини другої статті 15 (Фінансування судово-експертної діяльності) Закону України «Про судову експертизу», проведення судових експертиз державними спеціалізованими установами в кримінальних провадженнях за дорученням слідчого, прокурора, суду та в справах про адміністративні правопорушення здійснюється за рахунок коштів, які згідно з цільовим призначенням виділяються цим експертним установам з Державного бюджету України.</w:t>
            </w:r>
          </w:p>
          <w:p w:rsidR="00866E60" w:rsidRPr="005C3EA9" w:rsidRDefault="00866E60" w:rsidP="00866E60">
            <w:pPr>
              <w:pStyle w:val="StyleProp"/>
              <w:rPr>
                <w:lang w:eastAsia="uk-UA"/>
              </w:rPr>
            </w:pPr>
            <w:r w:rsidRPr="005C3EA9">
              <w:rPr>
                <w:i/>
                <w:lang w:eastAsia="uk-UA"/>
              </w:rPr>
              <w:t xml:space="preserve">Таким чином, питання фінансування проведення судових експертиз державними спеціалізованими установами в кримінальних </w:t>
            </w:r>
            <w:r w:rsidRPr="005C3EA9">
              <w:rPr>
                <w:i/>
                <w:lang w:eastAsia="uk-UA"/>
              </w:rPr>
              <w:lastRenderedPageBreak/>
              <w:t>провадженнях за дорученням дізнавача вказаним законом не врегульовано.</w:t>
            </w:r>
          </w:p>
        </w:tc>
        <w:tc>
          <w:tcPr>
            <w:tcW w:w="1987" w:type="dxa"/>
          </w:tcPr>
          <w:p w:rsidR="00866E60" w:rsidRPr="005C3EA9" w:rsidRDefault="00866E60" w:rsidP="00866E60">
            <w:pPr>
              <w:pStyle w:val="StyleZakonu"/>
              <w:rPr>
                <w:lang w:eastAsia="uk-UA"/>
              </w:rPr>
            </w:pPr>
            <w:r w:rsidRPr="005C3EA9">
              <w:rPr>
                <w:sz w:val="18"/>
                <w:lang w:eastAsia="uk-UA"/>
              </w:rPr>
              <w:lastRenderedPageBreak/>
              <w:t>Враховано</w:t>
            </w:r>
          </w:p>
        </w:tc>
        <w:tc>
          <w:tcPr>
            <w:tcW w:w="4660" w:type="dxa"/>
          </w:tcPr>
          <w:p w:rsidR="00866E60" w:rsidRPr="005C3EA9" w:rsidRDefault="00A27D84" w:rsidP="005C3EA9">
            <w:pPr>
              <w:pStyle w:val="StyleZakonu"/>
            </w:pPr>
            <w:r>
              <w:t>2</w:t>
            </w:r>
            <w:r w:rsidR="004444C5">
              <w:t>9</w:t>
            </w:r>
            <w:r>
              <w:t xml:space="preserve">. </w:t>
            </w:r>
            <w:r w:rsidR="00866E60" w:rsidRPr="005C3EA9">
              <w:t>У Законі України «Про судову експертизу» (В</w:t>
            </w:r>
            <w:r w:rsidR="004444C5">
              <w:t>ідомості Верховної Ради України</w:t>
            </w:r>
            <w:r w:rsidR="00866E60" w:rsidRPr="005C3EA9">
              <w:t>, 1994</w:t>
            </w:r>
            <w:r w:rsidR="004444C5">
              <w:t xml:space="preserve"> р.</w:t>
            </w:r>
            <w:r w:rsidR="00866E60" w:rsidRPr="005C3EA9">
              <w:t>, № 28, ст.</w:t>
            </w:r>
            <w:r w:rsidR="004444C5">
              <w:t xml:space="preserve"> </w:t>
            </w:r>
            <w:r w:rsidR="00866E60" w:rsidRPr="005C3EA9">
              <w:t>232)</w:t>
            </w:r>
            <w:r w:rsidR="00FA5CBC">
              <w:t>:</w:t>
            </w:r>
          </w:p>
          <w:p w:rsidR="00866E60" w:rsidRPr="005C3EA9" w:rsidRDefault="00866E60" w:rsidP="005C3EA9">
            <w:pPr>
              <w:pStyle w:val="StyleZakonu"/>
            </w:pPr>
            <w:r w:rsidRPr="005C3EA9">
              <w:t>1) статтю 5 після слова «експертиз» доповнити словами «(обстежень і досліджень)»;</w:t>
            </w:r>
          </w:p>
          <w:p w:rsidR="00866E60" w:rsidRPr="005C3EA9" w:rsidRDefault="00866E60" w:rsidP="005C3EA9">
            <w:pPr>
              <w:pStyle w:val="StyleZakonu"/>
            </w:pPr>
          </w:p>
          <w:p w:rsidR="00866E60" w:rsidRPr="005C3EA9" w:rsidRDefault="00866E60" w:rsidP="005C3EA9">
            <w:pPr>
              <w:pStyle w:val="StyleZakonu"/>
            </w:pPr>
            <w:r w:rsidRPr="005C3EA9">
              <w:t>2) частину першу статті 7 після слів «спеціалізовані установи» доповнити словами «їх територіальні філії, експертні установи комунальної форми власності»;</w:t>
            </w:r>
          </w:p>
          <w:p w:rsidR="00866E60" w:rsidRPr="005C3EA9" w:rsidRDefault="00866E60" w:rsidP="005C3EA9">
            <w:pPr>
              <w:pStyle w:val="StyleZakonu"/>
            </w:pPr>
          </w:p>
          <w:p w:rsidR="00866E60" w:rsidRPr="005C3EA9" w:rsidRDefault="00866E60" w:rsidP="005C3EA9">
            <w:pPr>
              <w:pStyle w:val="StyleZakonu"/>
            </w:pPr>
            <w:r w:rsidRPr="005C3EA9">
              <w:t>3) у ста</w:t>
            </w:r>
            <w:r w:rsidR="004444C5">
              <w:t>тті 7</w:t>
            </w:r>
            <w:r w:rsidRPr="004444C5">
              <w:rPr>
                <w:vertAlign w:val="superscript"/>
              </w:rPr>
              <w:t>1</w:t>
            </w:r>
            <w:r w:rsidRPr="005C3EA9">
              <w:t>:</w:t>
            </w:r>
          </w:p>
          <w:p w:rsidR="00866E60" w:rsidRPr="005C3EA9" w:rsidRDefault="00866E60" w:rsidP="005C3EA9">
            <w:pPr>
              <w:pStyle w:val="StyleZakonu"/>
            </w:pPr>
            <w:r w:rsidRPr="005C3EA9">
              <w:t>назву доповнити словами «(обстеження і дослідження)»;</w:t>
            </w:r>
          </w:p>
          <w:p w:rsidR="00866E60" w:rsidRPr="005C3EA9" w:rsidRDefault="00866E60" w:rsidP="005C3EA9">
            <w:pPr>
              <w:pStyle w:val="StyleZakonu"/>
            </w:pPr>
            <w:r w:rsidRPr="005C3EA9">
              <w:t>доповнити частиною другою такого змісту:</w:t>
            </w:r>
          </w:p>
          <w:p w:rsidR="00866E60" w:rsidRPr="005C3EA9" w:rsidRDefault="00866E60" w:rsidP="005C3EA9">
            <w:pPr>
              <w:pStyle w:val="StyleZakonu"/>
              <w:rPr>
                <w:lang w:eastAsia="uk-UA"/>
              </w:rPr>
            </w:pPr>
            <w:r w:rsidRPr="005C3EA9">
              <w:rPr>
                <w:lang w:eastAsia="uk-UA"/>
              </w:rPr>
              <w:t xml:space="preserve">«Підставою для отримання висновку спеціаліста при з’ясуванні обставин вчинення кримінального проступку є запит службової особи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w:t>
            </w:r>
            <w:r w:rsidRPr="005C3EA9">
              <w:rPr>
                <w:lang w:eastAsia="uk-UA"/>
              </w:rPr>
              <w:lastRenderedPageBreak/>
              <w:t>антикорупційного бюро України, уповноваженої особи іншого підрозділу зазначених органів, які уповноважені здійснювати досудове розслідування кримінальних проступків»;</w:t>
            </w:r>
          </w:p>
          <w:p w:rsidR="00866E60" w:rsidRPr="005C3EA9" w:rsidRDefault="00866E60" w:rsidP="005C3EA9">
            <w:pPr>
              <w:pStyle w:val="StyleZakonu"/>
              <w:rPr>
                <w:b/>
              </w:rPr>
            </w:pPr>
            <w:r w:rsidRPr="005C3EA9">
              <w:t>4) частину третю статті 10 після слова «експертиз» доповнити словами «(обстежень і досліджень)»;</w:t>
            </w:r>
            <w:r w:rsidRPr="005C3EA9">
              <w:rPr>
                <w:b/>
              </w:rPr>
              <w:t xml:space="preserve"> </w:t>
            </w:r>
          </w:p>
          <w:p w:rsidR="00866E60" w:rsidRPr="005C3EA9" w:rsidRDefault="00866E60" w:rsidP="005C3EA9">
            <w:pPr>
              <w:pStyle w:val="StyleZakonu"/>
            </w:pPr>
            <w:r w:rsidRPr="005C3EA9">
              <w:t>5) частину другу статті 15 після слова «слідчого» доповнити словом «дізнавача»</w:t>
            </w:r>
            <w:r w:rsidR="00310099" w:rsidRPr="005C3EA9">
              <w:t>.</w:t>
            </w:r>
          </w:p>
          <w:p w:rsidR="00866E60" w:rsidRPr="005C3EA9" w:rsidRDefault="00866E60" w:rsidP="005C3EA9">
            <w:pPr>
              <w:pStyle w:val="StyleZakonu"/>
              <w:rPr>
                <w:b/>
              </w:rPr>
            </w:pPr>
          </w:p>
          <w:p w:rsidR="00866E60" w:rsidRPr="005C3EA9" w:rsidRDefault="00866E60" w:rsidP="005C3EA9">
            <w:pPr>
              <w:pStyle w:val="StyleZakonu"/>
              <w:rPr>
                <w:lang w:eastAsia="uk-UA"/>
              </w:rPr>
            </w:pPr>
          </w:p>
        </w:tc>
      </w:tr>
      <w:tr w:rsidR="00866E60" w:rsidRPr="005C3EA9" w:rsidTr="00C937DC">
        <w:tc>
          <w:tcPr>
            <w:tcW w:w="576" w:type="dxa"/>
          </w:tcPr>
          <w:p w:rsidR="00866E60" w:rsidRPr="005C3EA9" w:rsidRDefault="00866E60" w:rsidP="00866E60">
            <w:pPr>
              <w:pStyle w:val="StyleWisnow"/>
            </w:pPr>
          </w:p>
        </w:tc>
        <w:tc>
          <w:tcPr>
            <w:tcW w:w="4818" w:type="dxa"/>
          </w:tcPr>
          <w:p w:rsidR="00866E60" w:rsidRPr="005C3EA9" w:rsidRDefault="00866E60" w:rsidP="00866E60">
            <w:pPr>
              <w:pStyle w:val="StyleZakonu"/>
              <w:rPr>
                <w:lang w:eastAsia="uk-UA"/>
              </w:rPr>
            </w:pPr>
          </w:p>
        </w:tc>
        <w:tc>
          <w:tcPr>
            <w:tcW w:w="3686" w:type="dxa"/>
          </w:tcPr>
          <w:p w:rsidR="00866E60" w:rsidRPr="005C3EA9" w:rsidRDefault="00866E60" w:rsidP="00866E6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80</w:t>
            </w:r>
            <w:r w:rsidRPr="005C3EA9">
              <w:rPr>
                <w:lang w:eastAsia="uk-UA"/>
              </w:rPr>
              <w:fldChar w:fldCharType="end"/>
            </w:r>
            <w:r w:rsidRPr="005C3EA9">
              <w:rPr>
                <w:lang w:eastAsia="uk-UA"/>
              </w:rPr>
              <w:t xml:space="preserve">- </w:t>
            </w:r>
            <w:r w:rsidRPr="005C3EA9">
              <w:t>Н.д.Мамка Г.М. (Реєстр.картка №372)</w:t>
            </w:r>
          </w:p>
          <w:p w:rsidR="00866E60" w:rsidRPr="005C3EA9" w:rsidRDefault="00866E60" w:rsidP="00866E60">
            <w:pPr>
              <w:pStyle w:val="StyleProp"/>
            </w:pPr>
            <w:r w:rsidRPr="005C3EA9">
              <w:t>Доповнити Розділ І новим пунктом 28-1 такого змісту:</w:t>
            </w:r>
          </w:p>
          <w:p w:rsidR="00866E60" w:rsidRPr="005C3EA9" w:rsidRDefault="00866E60" w:rsidP="00866E60">
            <w:pPr>
              <w:pStyle w:val="StyleProp"/>
            </w:pPr>
            <w:r w:rsidRPr="005C3EA9">
              <w:t>У Законі України «Про судову експертизу» (Відомості Верховної Ради України (ВВР), 1994, № 28, ст.232)</w:t>
            </w:r>
          </w:p>
          <w:p w:rsidR="00866E60" w:rsidRPr="00FD19BA" w:rsidRDefault="00866E60" w:rsidP="00866E60">
            <w:pPr>
              <w:pStyle w:val="StyleProp"/>
            </w:pPr>
            <w:r w:rsidRPr="005C3EA9">
              <w:t xml:space="preserve">1) статтю 5 після слова «експертиз» доповнити словами </w:t>
            </w:r>
            <w:r w:rsidRPr="00FD19BA">
              <w:t>«(обстежень і досліджень)»;</w:t>
            </w:r>
          </w:p>
          <w:p w:rsidR="00866E60" w:rsidRPr="00FD19BA" w:rsidRDefault="00866E60" w:rsidP="00866E60">
            <w:pPr>
              <w:pStyle w:val="StyleProp"/>
            </w:pPr>
            <w:r w:rsidRPr="00FD19BA">
              <w:t>2) частину першу статті 7 після слів «спеціалізовані установи» доповнити словами «, їх територіальні філії, експертні установи комунальної форми власності»;</w:t>
            </w:r>
          </w:p>
          <w:p w:rsidR="00866E60" w:rsidRPr="00FD19BA" w:rsidRDefault="00866E60" w:rsidP="00866E60">
            <w:pPr>
              <w:pStyle w:val="StyleProp"/>
            </w:pPr>
            <w:r w:rsidRPr="00FD19BA">
              <w:t>3) у статті 7-1:</w:t>
            </w:r>
          </w:p>
          <w:p w:rsidR="00866E60" w:rsidRPr="00FD19BA" w:rsidRDefault="00866E60" w:rsidP="00866E60">
            <w:pPr>
              <w:pStyle w:val="StyleProp"/>
            </w:pPr>
            <w:r w:rsidRPr="00FD19BA">
              <w:t>назву статті після слова «експертиз» доповнити словами «(обстеження і дослідження)»;</w:t>
            </w:r>
          </w:p>
          <w:p w:rsidR="00866E60" w:rsidRPr="00FD19BA" w:rsidRDefault="00866E60" w:rsidP="00866E60">
            <w:pPr>
              <w:pStyle w:val="StyleProp"/>
            </w:pPr>
            <w:r w:rsidRPr="00FD19BA">
              <w:t>доповнити частиною другою такого змісту:</w:t>
            </w:r>
          </w:p>
          <w:p w:rsidR="00866E60" w:rsidRPr="00FD19BA" w:rsidRDefault="00866E60" w:rsidP="00866E60">
            <w:pPr>
              <w:pStyle w:val="StyleProp"/>
            </w:pPr>
            <w:r w:rsidRPr="00FD19BA">
              <w:t>«Підставою для отримання висновку спеціаліста при з’ясуванні обставин вчинення кримінального проступку є запит службової особи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уповноваженої особи іншого підрозділу зазначених органів, які уповноважені здійснювати досудове розслідування кримінальних проступків.»;</w:t>
            </w:r>
          </w:p>
          <w:p w:rsidR="00866E60" w:rsidRPr="00FD19BA" w:rsidRDefault="00866E60" w:rsidP="00866E60">
            <w:pPr>
              <w:pStyle w:val="StyleProp"/>
            </w:pPr>
            <w:r w:rsidRPr="00FD19BA">
              <w:t xml:space="preserve">4) частину третю статті 10 після слова «експертиз» доповнити словами «(обстежень і досліджень)» </w:t>
            </w:r>
          </w:p>
          <w:p w:rsidR="00866E60" w:rsidRPr="00FD19BA" w:rsidRDefault="00866E60" w:rsidP="00866E60">
            <w:pPr>
              <w:pStyle w:val="StyleProp"/>
            </w:pPr>
            <w:r w:rsidRPr="00FD19BA">
              <w:t>5) частину другу статті 15 після слів «за дорученням» доповнити словом «дізнавача,»</w:t>
            </w:r>
          </w:p>
          <w:p w:rsidR="00866E60" w:rsidRPr="005C3EA9" w:rsidRDefault="00866E60" w:rsidP="00866E60">
            <w:pPr>
              <w:pStyle w:val="StyleAwt"/>
              <w:rPr>
                <w:lang w:eastAsia="uk-UA"/>
              </w:rPr>
            </w:pPr>
          </w:p>
        </w:tc>
        <w:tc>
          <w:tcPr>
            <w:tcW w:w="1987" w:type="dxa"/>
          </w:tcPr>
          <w:p w:rsidR="00866E60" w:rsidRPr="00C04FC0" w:rsidRDefault="00866E60" w:rsidP="00866E60">
            <w:pPr>
              <w:pStyle w:val="StyleZakonu"/>
              <w:rPr>
                <w:lang w:eastAsia="uk-UA"/>
              </w:rPr>
            </w:pPr>
            <w:r w:rsidRPr="005C3EA9">
              <w:rPr>
                <w:sz w:val="18"/>
                <w:lang w:eastAsia="uk-UA"/>
              </w:rPr>
              <w:t>Враховано</w:t>
            </w:r>
            <w:r w:rsidR="00C04FC0">
              <w:rPr>
                <w:sz w:val="18"/>
                <w:lang w:val="en-US" w:eastAsia="uk-UA"/>
              </w:rPr>
              <w:t xml:space="preserve"> </w:t>
            </w:r>
            <w:r w:rsidR="00C04FC0">
              <w:rPr>
                <w:sz w:val="18"/>
                <w:lang w:eastAsia="uk-UA"/>
              </w:rPr>
              <w:t>редакційно</w:t>
            </w:r>
          </w:p>
        </w:tc>
        <w:tc>
          <w:tcPr>
            <w:tcW w:w="4660" w:type="dxa"/>
          </w:tcPr>
          <w:p w:rsidR="00866E60" w:rsidRPr="005C3EA9" w:rsidRDefault="00866E60" w:rsidP="005C3EA9">
            <w:pPr>
              <w:pStyle w:val="StyleZakonu"/>
              <w:rPr>
                <w:lang w:eastAsia="uk-UA"/>
              </w:rPr>
            </w:pPr>
          </w:p>
        </w:tc>
      </w:tr>
      <w:tr w:rsidR="00866E60" w:rsidRPr="005C3EA9" w:rsidTr="00C937DC">
        <w:tc>
          <w:tcPr>
            <w:tcW w:w="576" w:type="dxa"/>
          </w:tcPr>
          <w:p w:rsidR="00866E60" w:rsidRPr="005C3EA9" w:rsidRDefault="00866E60" w:rsidP="00866E60">
            <w:pPr>
              <w:pStyle w:val="StyleWisnow"/>
            </w:pPr>
          </w:p>
        </w:tc>
        <w:tc>
          <w:tcPr>
            <w:tcW w:w="4818" w:type="dxa"/>
          </w:tcPr>
          <w:p w:rsidR="00866E60" w:rsidRPr="005C3EA9" w:rsidRDefault="00866E60" w:rsidP="00866E60">
            <w:pPr>
              <w:pStyle w:val="StyleZakonu"/>
              <w:rPr>
                <w:lang w:eastAsia="uk-UA"/>
              </w:rPr>
            </w:pPr>
          </w:p>
        </w:tc>
        <w:tc>
          <w:tcPr>
            <w:tcW w:w="3686" w:type="dxa"/>
          </w:tcPr>
          <w:p w:rsidR="00866E60" w:rsidRPr="005C3EA9" w:rsidRDefault="00866E60" w:rsidP="00F2106E">
            <w:pPr>
              <w:pStyle w:val="StyleAwt"/>
              <w:tabs>
                <w:tab w:val="left" w:pos="1134"/>
              </w:tabs>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81</w:t>
            </w:r>
            <w:r w:rsidRPr="005C3EA9">
              <w:rPr>
                <w:lang w:eastAsia="uk-UA"/>
              </w:rPr>
              <w:fldChar w:fldCharType="end"/>
            </w:r>
            <w:r w:rsidRPr="005C3EA9">
              <w:rPr>
                <w:lang w:eastAsia="uk-UA"/>
              </w:rPr>
              <w:t xml:space="preserve">- </w:t>
            </w:r>
            <w:r w:rsidR="00B41CB8" w:rsidRPr="00B41CB8">
              <w:t>Народні депутати України – члени Комітету з питань правоохоронної діяльності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866E60" w:rsidRPr="005C3EA9" w:rsidRDefault="00866E60" w:rsidP="00866E60">
            <w:pPr>
              <w:pStyle w:val="StyleAwt"/>
              <w:jc w:val="both"/>
              <w:rPr>
                <w:b w:val="0"/>
                <w:i w:val="0"/>
                <w:u w:val="none"/>
                <w:lang w:eastAsia="uk-UA"/>
              </w:rPr>
            </w:pPr>
            <w:r w:rsidRPr="005C3EA9">
              <w:rPr>
                <w:b w:val="0"/>
                <w:i w:val="0"/>
                <w:u w:val="none"/>
                <w:lang w:eastAsia="uk-UA"/>
              </w:rPr>
              <w:t>доповнити новим пунктом такого змісту:</w:t>
            </w:r>
          </w:p>
          <w:p w:rsidR="00866E60" w:rsidRPr="005C3EA9" w:rsidRDefault="00866E60" w:rsidP="00866E60">
            <w:pPr>
              <w:pStyle w:val="StyleAwt"/>
              <w:jc w:val="both"/>
              <w:rPr>
                <w:b w:val="0"/>
                <w:i w:val="0"/>
                <w:u w:val="none"/>
                <w:lang w:eastAsia="uk-UA"/>
              </w:rPr>
            </w:pPr>
            <w:r w:rsidRPr="005C3EA9">
              <w:rPr>
                <w:b w:val="0"/>
                <w:i w:val="0"/>
                <w:u w:val="none"/>
                <w:lang w:eastAsia="uk-UA"/>
              </w:rPr>
              <w:t>статтю 7</w:t>
            </w:r>
            <w:r w:rsidRPr="005C3EA9">
              <w:rPr>
                <w:b w:val="0"/>
                <w:i w:val="0"/>
                <w:u w:val="none"/>
                <w:vertAlign w:val="superscript"/>
                <w:lang w:eastAsia="uk-UA"/>
              </w:rPr>
              <w:t>1</w:t>
            </w:r>
            <w:r w:rsidRPr="005C3EA9">
              <w:rPr>
                <w:b w:val="0"/>
                <w:i w:val="0"/>
                <w:u w:val="none"/>
                <w:lang w:eastAsia="uk-UA"/>
              </w:rPr>
              <w:t xml:space="preserve"> Закону України «Про судову експертизу» (Відомості Верховної Ради України (ВВР), 1994, № 28, ст.232) доповнити частиною другою такого змісту: </w:t>
            </w:r>
          </w:p>
          <w:p w:rsidR="00866E60" w:rsidRPr="005C3EA9" w:rsidRDefault="00866E60" w:rsidP="00866E60">
            <w:pPr>
              <w:pStyle w:val="StyleAwt"/>
              <w:jc w:val="both"/>
              <w:rPr>
                <w:lang w:eastAsia="uk-UA"/>
              </w:rPr>
            </w:pPr>
            <w:r w:rsidRPr="005C3EA9">
              <w:rPr>
                <w:b w:val="0"/>
                <w:i w:val="0"/>
                <w:u w:val="none"/>
                <w:lang w:eastAsia="uk-UA"/>
              </w:rPr>
              <w:t>«Підставою для отримання висновку спеціаліста при з’ясуванні обставин вчинення кримінального проступку є запит службової особи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уповноваженої особи іншого підрозділу зазначених органів, які уповноважені здійснювати досудове розслідування кримінальних проступків.»;</w:t>
            </w:r>
          </w:p>
        </w:tc>
        <w:tc>
          <w:tcPr>
            <w:tcW w:w="1987" w:type="dxa"/>
          </w:tcPr>
          <w:p w:rsidR="00866E60" w:rsidRPr="005C3EA9" w:rsidRDefault="00866E60" w:rsidP="00866E60">
            <w:pPr>
              <w:pStyle w:val="StyleZakonu"/>
              <w:rPr>
                <w:sz w:val="18"/>
                <w:lang w:eastAsia="uk-UA"/>
              </w:rPr>
            </w:pPr>
            <w:r w:rsidRPr="005C3EA9">
              <w:rPr>
                <w:sz w:val="18"/>
                <w:lang w:eastAsia="uk-UA"/>
              </w:rPr>
              <w:t>Враховано</w:t>
            </w:r>
          </w:p>
        </w:tc>
        <w:tc>
          <w:tcPr>
            <w:tcW w:w="4660" w:type="dxa"/>
          </w:tcPr>
          <w:p w:rsidR="00866E60" w:rsidRPr="005C3EA9" w:rsidRDefault="00866E60" w:rsidP="005C3EA9">
            <w:pPr>
              <w:pStyle w:val="StyleZakonu"/>
              <w:rPr>
                <w:lang w:eastAsia="uk-UA"/>
              </w:rPr>
            </w:pPr>
          </w:p>
        </w:tc>
      </w:tr>
      <w:tr w:rsidR="00866E60" w:rsidRPr="005C3EA9" w:rsidTr="00C937DC">
        <w:tc>
          <w:tcPr>
            <w:tcW w:w="576" w:type="dxa"/>
          </w:tcPr>
          <w:p w:rsidR="00866E60" w:rsidRPr="005C3EA9" w:rsidRDefault="00866E60" w:rsidP="00866E60">
            <w:pPr>
              <w:pStyle w:val="StyleWisnow"/>
            </w:pPr>
          </w:p>
        </w:tc>
        <w:tc>
          <w:tcPr>
            <w:tcW w:w="4818" w:type="dxa"/>
          </w:tcPr>
          <w:p w:rsidR="00866E60" w:rsidRPr="005C3EA9" w:rsidRDefault="00866E60" w:rsidP="00866E60">
            <w:pPr>
              <w:pStyle w:val="StyleZakonu"/>
              <w:rPr>
                <w:lang w:eastAsia="uk-UA"/>
              </w:rPr>
            </w:pPr>
          </w:p>
        </w:tc>
        <w:tc>
          <w:tcPr>
            <w:tcW w:w="3686" w:type="dxa"/>
          </w:tcPr>
          <w:p w:rsidR="00866E60" w:rsidRPr="005C3EA9" w:rsidRDefault="00866E60" w:rsidP="00866E6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82</w:t>
            </w:r>
            <w:r w:rsidRPr="005C3EA9">
              <w:rPr>
                <w:lang w:eastAsia="uk-UA"/>
              </w:rPr>
              <w:fldChar w:fldCharType="end"/>
            </w:r>
            <w:r w:rsidRPr="005C3EA9">
              <w:rPr>
                <w:lang w:eastAsia="uk-UA"/>
              </w:rPr>
              <w:t xml:space="preserve">- </w:t>
            </w:r>
            <w:r w:rsidRPr="005C3EA9">
              <w:t>Н.д.Монастирський Д.А. (Реєстр.картка №244)</w:t>
            </w:r>
          </w:p>
          <w:p w:rsidR="00866E60" w:rsidRPr="005C3EA9" w:rsidRDefault="00866E60" w:rsidP="00866E60">
            <w:pPr>
              <w:pStyle w:val="StyleProp"/>
              <w:rPr>
                <w:lang w:eastAsia="uk-UA"/>
              </w:rPr>
            </w:pPr>
            <w:r w:rsidRPr="005C3EA9">
              <w:rPr>
                <w:lang w:eastAsia="uk-UA"/>
              </w:rPr>
              <w:t>Розділ І законопроєкту доповнити пунктом 28-1 такого змісту:</w:t>
            </w:r>
          </w:p>
          <w:p w:rsidR="00866E60" w:rsidRPr="005C3EA9" w:rsidRDefault="00866E60" w:rsidP="00866E60">
            <w:pPr>
              <w:pStyle w:val="StyleProp"/>
              <w:rPr>
                <w:lang w:eastAsia="uk-UA"/>
              </w:rPr>
            </w:pPr>
            <w:r w:rsidRPr="005C3EA9">
              <w:rPr>
                <w:lang w:eastAsia="uk-UA"/>
              </w:rPr>
              <w:t xml:space="preserve">«28.1) Частину другу статті 15 Закону України «Про судову експертизу» (Відомості Верховної Ради України, 1994 р., № 28, ст. 232; 2013 р., № 21, ст. 208) після слів «за дорученням» доповнити словом </w:t>
            </w:r>
            <w:r w:rsidRPr="00B41CB8">
              <w:rPr>
                <w:lang w:eastAsia="uk-UA"/>
              </w:rPr>
              <w:t>«дізнавача</w:t>
            </w:r>
            <w:r w:rsidRPr="005C3EA9">
              <w:rPr>
                <w:b/>
                <w:lang w:eastAsia="uk-UA"/>
              </w:rPr>
              <w:t>,».</w:t>
            </w:r>
          </w:p>
          <w:p w:rsidR="00866E60" w:rsidRPr="005C3EA9" w:rsidRDefault="00866E60" w:rsidP="00866E60">
            <w:pPr>
              <w:pStyle w:val="StyleProp"/>
              <w:rPr>
                <w:lang w:eastAsia="uk-UA"/>
              </w:rPr>
            </w:pPr>
          </w:p>
          <w:p w:rsidR="00866E60" w:rsidRPr="005C3EA9" w:rsidRDefault="00866E60" w:rsidP="00866E60">
            <w:pPr>
              <w:pStyle w:val="StyleProp"/>
              <w:rPr>
                <w:i/>
                <w:lang w:eastAsia="uk-UA"/>
              </w:rPr>
            </w:pPr>
            <w:r w:rsidRPr="005C3EA9">
              <w:rPr>
                <w:i/>
                <w:lang w:eastAsia="uk-UA"/>
              </w:rPr>
              <w:t>Обґрунтування:</w:t>
            </w:r>
          </w:p>
          <w:p w:rsidR="00866E60" w:rsidRPr="005C3EA9" w:rsidRDefault="00866E60" w:rsidP="00866E60">
            <w:pPr>
              <w:pStyle w:val="StyleProp"/>
              <w:rPr>
                <w:i/>
                <w:lang w:eastAsia="uk-UA"/>
              </w:rPr>
            </w:pPr>
            <w:r w:rsidRPr="005C3EA9">
              <w:rPr>
                <w:i/>
                <w:lang w:eastAsia="uk-UA"/>
              </w:rPr>
              <w:t xml:space="preserve">Відповідно до частини другої статті 15 (Фінансування судово-експертної діяльності) </w:t>
            </w:r>
            <w:r w:rsidRPr="005C3EA9">
              <w:rPr>
                <w:i/>
                <w:lang w:eastAsia="uk-UA"/>
              </w:rPr>
              <w:lastRenderedPageBreak/>
              <w:t>Закону України «Про судову експертизу», проведення судових експертиз державними спеціалізованими установами в кримінальних провадженнях за дорученням слідчого, прокурора, суду та в справах про адміністративні правопорушення здійснюється за рахунок коштів, які згідно з цільовим призначенням виділяються цим експертним установам з Державного бюджету України.</w:t>
            </w:r>
          </w:p>
          <w:p w:rsidR="00866E60" w:rsidRPr="005C3EA9" w:rsidRDefault="00866E60" w:rsidP="00866E60">
            <w:pPr>
              <w:pStyle w:val="StyleProp"/>
              <w:rPr>
                <w:lang w:eastAsia="uk-UA"/>
              </w:rPr>
            </w:pPr>
            <w:r w:rsidRPr="005C3EA9">
              <w:rPr>
                <w:i/>
                <w:lang w:eastAsia="uk-UA"/>
              </w:rPr>
              <w:t>Таким чином, питання фінансування проведення судових експертиз державними спеціалізованими установами в кримінальних провадженнях за дорученням дізнавача вказаним законом не врегульовано.</w:t>
            </w:r>
          </w:p>
        </w:tc>
        <w:tc>
          <w:tcPr>
            <w:tcW w:w="1987" w:type="dxa"/>
          </w:tcPr>
          <w:p w:rsidR="00866E60" w:rsidRPr="005C3EA9" w:rsidRDefault="00866E60" w:rsidP="00866E60">
            <w:pPr>
              <w:pStyle w:val="StyleZakonu"/>
              <w:rPr>
                <w:lang w:eastAsia="uk-UA"/>
              </w:rPr>
            </w:pPr>
            <w:r w:rsidRPr="005C3EA9">
              <w:rPr>
                <w:sz w:val="18"/>
                <w:lang w:eastAsia="uk-UA"/>
              </w:rPr>
              <w:lastRenderedPageBreak/>
              <w:t>Враховано</w:t>
            </w:r>
          </w:p>
        </w:tc>
        <w:tc>
          <w:tcPr>
            <w:tcW w:w="4660" w:type="dxa"/>
          </w:tcPr>
          <w:p w:rsidR="00866E60" w:rsidRPr="005C3EA9" w:rsidRDefault="00866E60" w:rsidP="005C3EA9">
            <w:pPr>
              <w:pStyle w:val="StyleZakonu"/>
              <w:rPr>
                <w:lang w:eastAsia="uk-UA"/>
              </w:rPr>
            </w:pPr>
          </w:p>
        </w:tc>
      </w:tr>
      <w:tr w:rsidR="00866E60" w:rsidRPr="005C3EA9" w:rsidTr="00C937DC">
        <w:tc>
          <w:tcPr>
            <w:tcW w:w="576" w:type="dxa"/>
          </w:tcPr>
          <w:p w:rsidR="00866E60" w:rsidRPr="005C3EA9" w:rsidRDefault="00866E60" w:rsidP="00866E60">
            <w:pPr>
              <w:pStyle w:val="StyleWisnow"/>
            </w:pPr>
          </w:p>
        </w:tc>
        <w:tc>
          <w:tcPr>
            <w:tcW w:w="4818" w:type="dxa"/>
          </w:tcPr>
          <w:p w:rsidR="00866E60" w:rsidRPr="005C3EA9" w:rsidRDefault="00866E60" w:rsidP="00866E60">
            <w:pPr>
              <w:pStyle w:val="StyleZakonu"/>
              <w:rPr>
                <w:lang w:eastAsia="uk-UA"/>
              </w:rPr>
            </w:pPr>
          </w:p>
        </w:tc>
        <w:tc>
          <w:tcPr>
            <w:tcW w:w="3686" w:type="dxa"/>
          </w:tcPr>
          <w:p w:rsidR="00866E60" w:rsidRPr="005C3EA9" w:rsidRDefault="00866E60" w:rsidP="00866E6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83</w:t>
            </w:r>
            <w:r w:rsidRPr="005C3EA9">
              <w:rPr>
                <w:lang w:eastAsia="uk-UA"/>
              </w:rPr>
              <w:fldChar w:fldCharType="end"/>
            </w:r>
            <w:r w:rsidRPr="005C3EA9">
              <w:rPr>
                <w:lang w:eastAsia="uk-UA"/>
              </w:rPr>
              <w:t xml:space="preserve">- </w:t>
            </w:r>
            <w:r w:rsidRPr="005C3EA9">
              <w:t>Н.д.Бакумов О.С. (Реєстр.картка №173)</w:t>
            </w:r>
          </w:p>
          <w:p w:rsidR="00866E60" w:rsidRPr="005C3EA9" w:rsidRDefault="00866E60" w:rsidP="00866E60">
            <w:pPr>
              <w:pStyle w:val="StyleProp"/>
            </w:pPr>
            <w:r w:rsidRPr="005C3EA9">
              <w:t>Розділ І законопроєкту доповнити пунктом 28-1 такого змісту:</w:t>
            </w:r>
          </w:p>
          <w:p w:rsidR="00866E60" w:rsidRPr="005C3EA9" w:rsidRDefault="00866E60" w:rsidP="00866E60">
            <w:pPr>
              <w:pStyle w:val="StyleProp"/>
            </w:pPr>
            <w:r w:rsidRPr="005C3EA9">
              <w:t>«28.1) Частину другу статті 15 Закону України «Про судову експертизу» (Відомості Верховної Ради України, 1994 р., № 28, ст. 232; 2013 р., № 21, ст. 208) після слів «за дорученням» доповнити словом «дізнавача,».</w:t>
            </w:r>
          </w:p>
          <w:p w:rsidR="00866E60" w:rsidRPr="005C3EA9" w:rsidRDefault="00866E60" w:rsidP="00866E60">
            <w:pPr>
              <w:pStyle w:val="StyleProp"/>
            </w:pPr>
          </w:p>
          <w:p w:rsidR="00866E60" w:rsidRPr="005C3EA9" w:rsidRDefault="00866E60" w:rsidP="00866E60">
            <w:pPr>
              <w:pStyle w:val="StyleProp"/>
              <w:rPr>
                <w:i/>
              </w:rPr>
            </w:pPr>
            <w:r w:rsidRPr="005C3EA9">
              <w:rPr>
                <w:i/>
              </w:rPr>
              <w:t>Обґрунтування:</w:t>
            </w:r>
          </w:p>
          <w:p w:rsidR="00866E60" w:rsidRPr="005C3EA9" w:rsidRDefault="00866E60" w:rsidP="00866E60">
            <w:pPr>
              <w:pStyle w:val="StyleProp"/>
              <w:rPr>
                <w:i/>
              </w:rPr>
            </w:pPr>
            <w:r w:rsidRPr="005C3EA9">
              <w:rPr>
                <w:i/>
              </w:rPr>
              <w:t>Відповідно до частини другої статті 15 (Фінансування судово-експертної діяльності) Закону України «Про судову експертизу», проведення судових експертиз державними спеціалізованими установами в кримінальних провадженнях за дорученням слідчого, прокурора, суду та в справах про адміністративні правопорушення здійснюється за рахунок коштів, які згідно з цільовим призначенням виділяються цим експертним установам з Державного бюджету України. Таким чином, питання фінансування проведення судових експертиз державними спеціалізованими установами в кримінальних провадженнях за дорученням дізнавача вказаним законом не врегульовано.</w:t>
            </w:r>
          </w:p>
          <w:p w:rsidR="00866E60" w:rsidRPr="005C3EA9" w:rsidRDefault="00866E60" w:rsidP="00866E60">
            <w:pPr>
              <w:pStyle w:val="StyleAwt"/>
              <w:rPr>
                <w:lang w:eastAsia="uk-UA"/>
              </w:rPr>
            </w:pPr>
          </w:p>
        </w:tc>
        <w:tc>
          <w:tcPr>
            <w:tcW w:w="1987" w:type="dxa"/>
          </w:tcPr>
          <w:p w:rsidR="00866E60" w:rsidRPr="005C3EA9" w:rsidRDefault="00866E60" w:rsidP="00866E60">
            <w:pPr>
              <w:pStyle w:val="StyleZakonu"/>
              <w:rPr>
                <w:lang w:eastAsia="uk-UA"/>
              </w:rPr>
            </w:pPr>
            <w:r w:rsidRPr="005C3EA9">
              <w:rPr>
                <w:sz w:val="18"/>
                <w:lang w:eastAsia="uk-UA"/>
              </w:rPr>
              <w:t>Враховано</w:t>
            </w:r>
          </w:p>
        </w:tc>
        <w:tc>
          <w:tcPr>
            <w:tcW w:w="4660" w:type="dxa"/>
          </w:tcPr>
          <w:p w:rsidR="00866E60" w:rsidRPr="005C3EA9" w:rsidRDefault="00866E60" w:rsidP="005C3EA9">
            <w:pPr>
              <w:pStyle w:val="StyleZakonu"/>
              <w:rPr>
                <w:lang w:eastAsia="uk-UA"/>
              </w:rPr>
            </w:pPr>
          </w:p>
        </w:tc>
      </w:tr>
      <w:tr w:rsidR="00866E60" w:rsidRPr="005C3EA9" w:rsidTr="00C937DC">
        <w:tc>
          <w:tcPr>
            <w:tcW w:w="576" w:type="dxa"/>
          </w:tcPr>
          <w:p w:rsidR="00866E60" w:rsidRPr="005C3EA9" w:rsidRDefault="00866E60" w:rsidP="00866E60">
            <w:pPr>
              <w:pStyle w:val="StyleWisnow"/>
            </w:pPr>
          </w:p>
        </w:tc>
        <w:tc>
          <w:tcPr>
            <w:tcW w:w="4818" w:type="dxa"/>
          </w:tcPr>
          <w:p w:rsidR="00866E60" w:rsidRPr="005C3EA9" w:rsidRDefault="00866E60" w:rsidP="00866E60">
            <w:pPr>
              <w:pStyle w:val="StyleZakonu"/>
              <w:rPr>
                <w:lang w:eastAsia="uk-UA"/>
              </w:rPr>
            </w:pPr>
          </w:p>
        </w:tc>
        <w:tc>
          <w:tcPr>
            <w:tcW w:w="3686" w:type="dxa"/>
          </w:tcPr>
          <w:p w:rsidR="00866E60" w:rsidRPr="005C3EA9" w:rsidRDefault="00866E60" w:rsidP="00866E6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84</w:t>
            </w:r>
            <w:r w:rsidRPr="005C3EA9">
              <w:rPr>
                <w:lang w:eastAsia="uk-UA"/>
              </w:rPr>
              <w:fldChar w:fldCharType="end"/>
            </w:r>
            <w:r w:rsidRPr="005C3EA9">
              <w:rPr>
                <w:lang w:eastAsia="uk-UA"/>
              </w:rPr>
              <w:t xml:space="preserve">- </w:t>
            </w:r>
            <w:r w:rsidRPr="005C3EA9">
              <w:t>Н.д.Неклюдов В.М. (Реєстр.картка №260)</w:t>
            </w:r>
          </w:p>
          <w:p w:rsidR="00866E60" w:rsidRPr="005C3EA9" w:rsidRDefault="00866E60" w:rsidP="00866E60">
            <w:pPr>
              <w:pStyle w:val="StyleProp"/>
            </w:pPr>
            <w:r w:rsidRPr="005C3EA9">
              <w:t>Розділ І законопроєкту доповнити пунктом 28</w:t>
            </w:r>
            <w:r w:rsidRPr="005C3EA9">
              <w:rPr>
                <w:vertAlign w:val="superscript"/>
              </w:rPr>
              <w:t>-1</w:t>
            </w:r>
            <w:r w:rsidRPr="005C3EA9">
              <w:t xml:space="preserve"> такого змісту:</w:t>
            </w:r>
          </w:p>
          <w:p w:rsidR="00866E60" w:rsidRPr="005C3EA9" w:rsidRDefault="00866E60" w:rsidP="00866E60">
            <w:pPr>
              <w:pStyle w:val="StyleProp"/>
            </w:pPr>
            <w:r w:rsidRPr="005C3EA9">
              <w:t>«28.</w:t>
            </w:r>
            <w:r w:rsidRPr="005C3EA9">
              <w:rPr>
                <w:vertAlign w:val="superscript"/>
              </w:rPr>
              <w:t>1</w:t>
            </w:r>
            <w:r w:rsidRPr="005C3EA9">
              <w:t xml:space="preserve">) Частину другу статті 15 Закону України «Про судову експертизу» (Відомості Верховної Ради України, 1994 р., № 28, ст. </w:t>
            </w:r>
            <w:r w:rsidRPr="005C3EA9">
              <w:lastRenderedPageBreak/>
              <w:t xml:space="preserve">232; 2013 р., № 21, ст. 208) після слів «за дорученням» доповнити словом </w:t>
            </w:r>
            <w:r w:rsidRPr="00B41CB8">
              <w:t>«дізнавача,».</w:t>
            </w:r>
          </w:p>
          <w:p w:rsidR="00866E60" w:rsidRPr="005C3EA9" w:rsidRDefault="00866E60" w:rsidP="00866E60">
            <w:pPr>
              <w:pStyle w:val="StyleProp"/>
            </w:pPr>
          </w:p>
          <w:p w:rsidR="00866E60" w:rsidRPr="005C3EA9" w:rsidRDefault="00866E60" w:rsidP="00866E60">
            <w:pPr>
              <w:pStyle w:val="StyleProp"/>
              <w:rPr>
                <w:i/>
              </w:rPr>
            </w:pPr>
            <w:r w:rsidRPr="005C3EA9">
              <w:rPr>
                <w:b/>
                <w:i/>
              </w:rPr>
              <w:t>Обґрунтування:</w:t>
            </w:r>
          </w:p>
          <w:p w:rsidR="00866E60" w:rsidRPr="005C3EA9" w:rsidRDefault="00866E60" w:rsidP="00866E60">
            <w:pPr>
              <w:pStyle w:val="StyleProp"/>
              <w:rPr>
                <w:i/>
              </w:rPr>
            </w:pPr>
            <w:r w:rsidRPr="005C3EA9">
              <w:rPr>
                <w:i/>
              </w:rPr>
              <w:t>Відповідно до частини другої статті 15 (Фінансування судово-експертної діяльності) Закону України «Про судову експертизу», проведення судових експертиз державними спеціалізованими установами в кримінальних провадженнях за дорученням слідчого, прокурора, суду та в справах про адміністративні правопорушення здійснюється за рахунок коштів, які згідно з цільовим призначенням виділяються цим експертним установам з Державного бюджету України.</w:t>
            </w:r>
          </w:p>
          <w:p w:rsidR="00866E60" w:rsidRPr="005C3EA9" w:rsidRDefault="00866E60" w:rsidP="00866E60">
            <w:pPr>
              <w:pStyle w:val="StyleProp"/>
              <w:rPr>
                <w:i/>
              </w:rPr>
            </w:pPr>
            <w:r w:rsidRPr="005C3EA9">
              <w:rPr>
                <w:i/>
              </w:rPr>
              <w:t>Таким чином, питання фінансування проведення судових експертиз державними спеціалізованими установами в кримінальних провадженнях за дорученням дізнавача вказаним законом не врегульовано.</w:t>
            </w:r>
          </w:p>
          <w:p w:rsidR="00866E60" w:rsidRPr="005C3EA9" w:rsidRDefault="00866E60" w:rsidP="00866E60">
            <w:pPr>
              <w:pStyle w:val="StyleAwt"/>
              <w:rPr>
                <w:lang w:eastAsia="uk-UA"/>
              </w:rPr>
            </w:pPr>
          </w:p>
        </w:tc>
        <w:tc>
          <w:tcPr>
            <w:tcW w:w="1987" w:type="dxa"/>
          </w:tcPr>
          <w:p w:rsidR="00866E60" w:rsidRPr="005C3EA9" w:rsidRDefault="00866E60" w:rsidP="00866E60">
            <w:pPr>
              <w:pStyle w:val="StyleZakonu"/>
              <w:rPr>
                <w:lang w:eastAsia="uk-UA"/>
              </w:rPr>
            </w:pPr>
            <w:r w:rsidRPr="005C3EA9">
              <w:rPr>
                <w:sz w:val="18"/>
                <w:lang w:eastAsia="uk-UA"/>
              </w:rPr>
              <w:lastRenderedPageBreak/>
              <w:t>Враховано</w:t>
            </w:r>
          </w:p>
        </w:tc>
        <w:tc>
          <w:tcPr>
            <w:tcW w:w="4660" w:type="dxa"/>
          </w:tcPr>
          <w:p w:rsidR="00866E60" w:rsidRPr="005C3EA9" w:rsidRDefault="00866E60" w:rsidP="005C3EA9">
            <w:pPr>
              <w:pStyle w:val="StyleZakonu"/>
              <w:rPr>
                <w:lang w:eastAsia="uk-UA"/>
              </w:rPr>
            </w:pPr>
          </w:p>
        </w:tc>
      </w:tr>
      <w:tr w:rsidR="00866E60" w:rsidRPr="005C3EA9" w:rsidTr="00C937DC">
        <w:tc>
          <w:tcPr>
            <w:tcW w:w="576" w:type="dxa"/>
          </w:tcPr>
          <w:p w:rsidR="00866E60" w:rsidRPr="005C3EA9" w:rsidRDefault="00866E60" w:rsidP="00866E60">
            <w:pPr>
              <w:pStyle w:val="StyleWisnow"/>
            </w:pPr>
          </w:p>
        </w:tc>
        <w:tc>
          <w:tcPr>
            <w:tcW w:w="4818" w:type="dxa"/>
          </w:tcPr>
          <w:p w:rsidR="00866E60" w:rsidRPr="005C3EA9" w:rsidRDefault="00866E60" w:rsidP="00866E60">
            <w:pPr>
              <w:pStyle w:val="StyleZakonu"/>
              <w:rPr>
                <w:lang w:eastAsia="uk-UA"/>
              </w:rPr>
            </w:pPr>
          </w:p>
        </w:tc>
        <w:tc>
          <w:tcPr>
            <w:tcW w:w="3686" w:type="dxa"/>
          </w:tcPr>
          <w:p w:rsidR="00866E60" w:rsidRPr="005C3EA9" w:rsidRDefault="00866E60" w:rsidP="00866E6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85</w:t>
            </w:r>
            <w:r w:rsidRPr="005C3EA9">
              <w:rPr>
                <w:lang w:eastAsia="uk-UA"/>
              </w:rPr>
              <w:fldChar w:fldCharType="end"/>
            </w:r>
            <w:r w:rsidRPr="005C3EA9">
              <w:rPr>
                <w:lang w:eastAsia="uk-UA"/>
              </w:rPr>
              <w:t xml:space="preserve">- </w:t>
            </w:r>
            <w:r w:rsidRPr="005C3EA9">
              <w:t>Н.д.Медяник В.А. (Реєстр.картка №27)</w:t>
            </w:r>
          </w:p>
          <w:p w:rsidR="00866E60" w:rsidRPr="005C3EA9" w:rsidRDefault="00866E60" w:rsidP="00866E60">
            <w:pPr>
              <w:pStyle w:val="StyleProp"/>
              <w:rPr>
                <w:lang w:eastAsia="zh-CN" w:bidi="hi-IN"/>
              </w:rPr>
            </w:pPr>
            <w:r w:rsidRPr="005C3EA9">
              <w:rPr>
                <w:lang w:eastAsia="zh-CN" w:bidi="hi-IN"/>
              </w:rPr>
              <w:t>Розділ І законопроєкту доповнити пунктом 28</w:t>
            </w:r>
            <w:r w:rsidRPr="005C3EA9">
              <w:rPr>
                <w:vertAlign w:val="superscript"/>
                <w:lang w:eastAsia="zh-CN" w:bidi="hi-IN"/>
              </w:rPr>
              <w:t>-1</w:t>
            </w:r>
            <w:r w:rsidRPr="005C3EA9">
              <w:rPr>
                <w:lang w:eastAsia="zh-CN" w:bidi="hi-IN"/>
              </w:rPr>
              <w:t xml:space="preserve"> такого змісту:</w:t>
            </w:r>
          </w:p>
          <w:p w:rsidR="00866E60" w:rsidRPr="005C3EA9" w:rsidRDefault="00866E60" w:rsidP="00866E60">
            <w:pPr>
              <w:pStyle w:val="StyleProp"/>
              <w:rPr>
                <w:lang w:eastAsia="zh-CN" w:bidi="hi-IN"/>
              </w:rPr>
            </w:pPr>
            <w:r w:rsidRPr="005C3EA9">
              <w:rPr>
                <w:lang w:eastAsia="zh-CN" w:bidi="hi-IN"/>
              </w:rPr>
              <w:t>«28.</w:t>
            </w:r>
            <w:r w:rsidRPr="005C3EA9">
              <w:rPr>
                <w:vertAlign w:val="superscript"/>
                <w:lang w:eastAsia="zh-CN" w:bidi="hi-IN"/>
              </w:rPr>
              <w:t>1</w:t>
            </w:r>
            <w:r w:rsidRPr="005C3EA9">
              <w:rPr>
                <w:lang w:eastAsia="zh-CN" w:bidi="hi-IN"/>
              </w:rPr>
              <w:t xml:space="preserve">) Частину другу статті 15 Закону України «Про судову експертизу» (Відомості Верховної Ради України, 1994 р., № 28, ст. 232; 2013 р., № 21, ст. 208) після слів «за дорученням» доповнити словом </w:t>
            </w:r>
            <w:r w:rsidRPr="00B41CB8">
              <w:rPr>
                <w:lang w:eastAsia="zh-CN" w:bidi="hi-IN"/>
              </w:rPr>
              <w:t>«дізнавача</w:t>
            </w:r>
            <w:r w:rsidRPr="005C3EA9">
              <w:rPr>
                <w:b/>
                <w:lang w:eastAsia="zh-CN" w:bidi="hi-IN"/>
              </w:rPr>
              <w:t>,».</w:t>
            </w:r>
          </w:p>
          <w:p w:rsidR="00866E60" w:rsidRPr="005C3EA9" w:rsidRDefault="00866E60" w:rsidP="00866E60">
            <w:pPr>
              <w:pStyle w:val="StyleProp"/>
              <w:rPr>
                <w:lang w:eastAsia="zh-CN" w:bidi="hi-IN"/>
              </w:rPr>
            </w:pPr>
          </w:p>
          <w:p w:rsidR="00866E60" w:rsidRPr="005C3EA9" w:rsidRDefault="00866E60" w:rsidP="00866E60">
            <w:pPr>
              <w:pStyle w:val="StyleProp"/>
              <w:rPr>
                <w:i/>
                <w:lang w:eastAsia="zh-CN" w:bidi="hi-IN"/>
              </w:rPr>
            </w:pPr>
            <w:r w:rsidRPr="005C3EA9">
              <w:rPr>
                <w:b/>
                <w:i/>
                <w:lang w:eastAsia="zh-CN" w:bidi="hi-IN"/>
              </w:rPr>
              <w:t>Обґрунтування:</w:t>
            </w:r>
          </w:p>
          <w:p w:rsidR="00866E60" w:rsidRPr="005C3EA9" w:rsidRDefault="00866E60" w:rsidP="00866E60">
            <w:pPr>
              <w:pStyle w:val="StyleProp"/>
              <w:rPr>
                <w:i/>
                <w:lang w:eastAsia="zh-CN" w:bidi="hi-IN"/>
              </w:rPr>
            </w:pPr>
            <w:r w:rsidRPr="005C3EA9">
              <w:rPr>
                <w:i/>
                <w:lang w:eastAsia="zh-CN" w:bidi="hi-IN"/>
              </w:rPr>
              <w:t>Відповідно до частини другої статті 15 (Фінансування судово-експертної діяльності) Закону України «Про судову експертизу», проведення судових експертиз державними спеціалізованими установами в кримінальних провадженнях за дорученням слідчого, прокурора, суду та в справах про адміністративні правопорушення здійснюється за рахунок коштів, які згідно з цільовим призначенням виділяються цим експертним установам з Державного бюджету України.</w:t>
            </w:r>
          </w:p>
          <w:p w:rsidR="00866E60" w:rsidRPr="005C3EA9" w:rsidRDefault="00866E60" w:rsidP="00866E60">
            <w:pPr>
              <w:pStyle w:val="StyleProp"/>
              <w:rPr>
                <w:i/>
                <w:lang w:eastAsia="zh-CN" w:bidi="hi-IN"/>
              </w:rPr>
            </w:pPr>
            <w:r w:rsidRPr="005C3EA9">
              <w:rPr>
                <w:i/>
                <w:lang w:eastAsia="zh-CN" w:bidi="hi-IN"/>
              </w:rPr>
              <w:t>Таким чином, питання фінансування проведення судових експертиз державними спеціалізованими установами в кримінальних провадженнях за дорученням дізнавача вказаним законом не врегульовано.</w:t>
            </w:r>
          </w:p>
          <w:p w:rsidR="00866E60" w:rsidRPr="005C3EA9" w:rsidRDefault="00866E60" w:rsidP="00866E60">
            <w:pPr>
              <w:pStyle w:val="StyleAwt"/>
              <w:rPr>
                <w:lang w:eastAsia="uk-UA"/>
              </w:rPr>
            </w:pPr>
          </w:p>
        </w:tc>
        <w:tc>
          <w:tcPr>
            <w:tcW w:w="1987" w:type="dxa"/>
          </w:tcPr>
          <w:p w:rsidR="00866E60" w:rsidRPr="005C3EA9" w:rsidRDefault="00866E60" w:rsidP="00866E60">
            <w:pPr>
              <w:pStyle w:val="StyleZakonu"/>
              <w:rPr>
                <w:lang w:eastAsia="uk-UA"/>
              </w:rPr>
            </w:pPr>
            <w:r w:rsidRPr="005C3EA9">
              <w:rPr>
                <w:sz w:val="18"/>
                <w:lang w:eastAsia="uk-UA"/>
              </w:rPr>
              <w:t>Враховано</w:t>
            </w:r>
          </w:p>
        </w:tc>
        <w:tc>
          <w:tcPr>
            <w:tcW w:w="4660" w:type="dxa"/>
          </w:tcPr>
          <w:p w:rsidR="00866E60" w:rsidRPr="005C3EA9" w:rsidRDefault="00866E60" w:rsidP="005C3EA9">
            <w:pPr>
              <w:pStyle w:val="StyleZakonu"/>
              <w:rPr>
                <w:lang w:eastAsia="uk-UA"/>
              </w:rPr>
            </w:pPr>
          </w:p>
        </w:tc>
      </w:tr>
      <w:tr w:rsidR="00310099" w:rsidRPr="005C3EA9" w:rsidTr="00C937DC">
        <w:tc>
          <w:tcPr>
            <w:tcW w:w="576" w:type="dxa"/>
          </w:tcPr>
          <w:p w:rsidR="00310099" w:rsidRPr="005C3EA9" w:rsidRDefault="00310099" w:rsidP="00310099">
            <w:pPr>
              <w:pStyle w:val="StyleWisnow"/>
            </w:pPr>
            <w:bookmarkStart w:id="186" w:name="n188" w:colFirst="0" w:colLast="0"/>
            <w:bookmarkEnd w:id="185"/>
            <w:r w:rsidRPr="005C3EA9">
              <w:lastRenderedPageBreak/>
              <w:t>188.</w:t>
            </w:r>
          </w:p>
        </w:tc>
        <w:tc>
          <w:tcPr>
            <w:tcW w:w="4818" w:type="dxa"/>
          </w:tcPr>
          <w:p w:rsidR="00310099" w:rsidRPr="005C3EA9" w:rsidRDefault="00310099" w:rsidP="00310099">
            <w:pPr>
              <w:pStyle w:val="StyleZakonu"/>
              <w:rPr>
                <w:lang w:eastAsia="uk-UA"/>
              </w:rPr>
            </w:pPr>
            <w:r w:rsidRPr="005C3EA9">
              <w:rPr>
                <w:lang w:eastAsia="uk-UA"/>
              </w:rPr>
              <w:t>29. У частині восьмій статті 14 Закону України “Про транспорт” (Відомості Верховної Ради України, 1994 р., № 51, ст. 446; 2016 р., № 4, ст. 44) слова “злочинів” і “злочинних” замінити відповідно словами “кримінальних правопорушень” і “кримінально-протиправних”.</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1B5BD9" w:rsidP="005C3EA9">
            <w:pPr>
              <w:pStyle w:val="StyleZakonu"/>
              <w:rPr>
                <w:lang w:eastAsia="uk-UA"/>
              </w:rPr>
            </w:pPr>
            <w:r>
              <w:rPr>
                <w:lang w:eastAsia="uk-UA"/>
              </w:rPr>
              <w:t>30</w:t>
            </w:r>
            <w:r w:rsidR="00310099" w:rsidRPr="005C3EA9">
              <w:rPr>
                <w:lang w:eastAsia="uk-UA"/>
              </w:rPr>
              <w:t>. У частині восьмій статті 14 Закону України “Про транспорт” (Відомості Верховної Ради України, 1994 р., № 51, ст. 446; 2016 р., № 4, ст. 44) слова “злочинів” і “злочинних” замінити відповідно словами “кримінальни</w:t>
            </w:r>
            <w:r>
              <w:rPr>
                <w:lang w:eastAsia="uk-UA"/>
              </w:rPr>
              <w:t xml:space="preserve">х правопорушень” і “кримінально </w:t>
            </w:r>
            <w:r w:rsidR="00310099" w:rsidRPr="005C3EA9">
              <w:rPr>
                <w:lang w:eastAsia="uk-UA"/>
              </w:rPr>
              <w:t>протиправних”.</w:t>
            </w:r>
          </w:p>
        </w:tc>
      </w:tr>
      <w:tr w:rsidR="00310099" w:rsidRPr="005C3EA9" w:rsidTr="00C937DC">
        <w:tc>
          <w:tcPr>
            <w:tcW w:w="576" w:type="dxa"/>
          </w:tcPr>
          <w:p w:rsidR="00310099" w:rsidRPr="005C3EA9" w:rsidRDefault="00310099" w:rsidP="00310099">
            <w:pPr>
              <w:pStyle w:val="StyleWisnow"/>
            </w:pPr>
            <w:bookmarkStart w:id="187" w:name="n189" w:colFirst="0" w:colLast="0"/>
            <w:bookmarkEnd w:id="186"/>
            <w:r w:rsidRPr="005C3EA9">
              <w:t>189.</w:t>
            </w:r>
          </w:p>
        </w:tc>
        <w:tc>
          <w:tcPr>
            <w:tcW w:w="4818" w:type="dxa"/>
          </w:tcPr>
          <w:p w:rsidR="00310099" w:rsidRPr="005C3EA9" w:rsidRDefault="00310099" w:rsidP="00310099">
            <w:pPr>
              <w:pStyle w:val="StyleZakonu"/>
              <w:rPr>
                <w:lang w:eastAsia="uk-UA"/>
              </w:rPr>
            </w:pPr>
            <w:r w:rsidRPr="005C3EA9">
              <w:rPr>
                <w:lang w:eastAsia="uk-UA"/>
              </w:rPr>
              <w:t>30. У Законі України «Про забезпечення безпеки осіб, які беруть участь у кримінальному судочинстві « (Відомості Верховної Ради України (ВВР), 1994, N 11, ст.51):</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1B5BD9" w:rsidP="001B5BD9">
            <w:pPr>
              <w:pStyle w:val="StyleZakonu"/>
              <w:rPr>
                <w:lang w:eastAsia="uk-UA"/>
              </w:rPr>
            </w:pPr>
            <w:r>
              <w:rPr>
                <w:lang w:eastAsia="uk-UA"/>
              </w:rPr>
              <w:t>28</w:t>
            </w:r>
            <w:r w:rsidR="00310099" w:rsidRPr="005C3EA9">
              <w:rPr>
                <w:lang w:eastAsia="uk-UA"/>
              </w:rPr>
              <w:t>. У Законі України «Про забезпечення безпеки осіб, які беруть учас</w:t>
            </w:r>
            <w:r w:rsidR="00225736" w:rsidRPr="005C3EA9">
              <w:rPr>
                <w:lang w:eastAsia="uk-UA"/>
              </w:rPr>
              <w:t>ть у кримінальному судочинстві»</w:t>
            </w:r>
            <w:r w:rsidR="00310099" w:rsidRPr="005C3EA9">
              <w:rPr>
                <w:lang w:eastAsia="uk-UA"/>
              </w:rPr>
              <w:t xml:space="preserve"> (В</w:t>
            </w:r>
            <w:r>
              <w:rPr>
                <w:lang w:eastAsia="uk-UA"/>
              </w:rPr>
              <w:t>ідомості Верховної Ради України</w:t>
            </w:r>
            <w:r w:rsidR="00310099" w:rsidRPr="005C3EA9">
              <w:rPr>
                <w:lang w:eastAsia="uk-UA"/>
              </w:rPr>
              <w:t>, 1994</w:t>
            </w:r>
            <w:r>
              <w:rPr>
                <w:lang w:eastAsia="uk-UA"/>
              </w:rPr>
              <w:t xml:space="preserve"> р.</w:t>
            </w:r>
            <w:r w:rsidR="00310099" w:rsidRPr="005C3EA9">
              <w:rPr>
                <w:lang w:eastAsia="uk-UA"/>
              </w:rPr>
              <w:t>,</w:t>
            </w:r>
            <w:r>
              <w:rPr>
                <w:lang w:eastAsia="uk-UA"/>
              </w:rPr>
              <w:t xml:space="preserve"> №</w:t>
            </w:r>
            <w:r w:rsidR="00310099" w:rsidRPr="005C3EA9">
              <w:rPr>
                <w:lang w:eastAsia="uk-UA"/>
              </w:rPr>
              <w:t xml:space="preserve"> 11, ст.</w:t>
            </w:r>
            <w:r>
              <w:rPr>
                <w:lang w:eastAsia="uk-UA"/>
              </w:rPr>
              <w:t xml:space="preserve"> </w:t>
            </w:r>
            <w:r w:rsidR="00310099" w:rsidRPr="005C3EA9">
              <w:rPr>
                <w:lang w:eastAsia="uk-UA"/>
              </w:rPr>
              <w:t>51):</w:t>
            </w:r>
          </w:p>
        </w:tc>
      </w:tr>
      <w:tr w:rsidR="00310099" w:rsidRPr="005C3EA9" w:rsidTr="00C937DC">
        <w:tc>
          <w:tcPr>
            <w:tcW w:w="576" w:type="dxa"/>
          </w:tcPr>
          <w:p w:rsidR="00310099" w:rsidRPr="005C3EA9" w:rsidRDefault="00310099" w:rsidP="00310099">
            <w:pPr>
              <w:pStyle w:val="StyleWisnow"/>
            </w:pPr>
            <w:bookmarkStart w:id="188" w:name="n190" w:colFirst="0" w:colLast="0"/>
            <w:bookmarkEnd w:id="187"/>
            <w:r w:rsidRPr="005C3EA9">
              <w:t>190.</w:t>
            </w:r>
          </w:p>
        </w:tc>
        <w:tc>
          <w:tcPr>
            <w:tcW w:w="4818" w:type="dxa"/>
          </w:tcPr>
          <w:p w:rsidR="00310099" w:rsidRPr="005C3EA9" w:rsidRDefault="00310099" w:rsidP="00310099">
            <w:pPr>
              <w:pStyle w:val="StyleZakonu"/>
              <w:rPr>
                <w:lang w:eastAsia="uk-UA"/>
              </w:rPr>
            </w:pPr>
            <w:r w:rsidRPr="005C3EA9">
              <w:rPr>
                <w:lang w:eastAsia="uk-UA"/>
              </w:rPr>
              <w:t>1) у частині другій статті 3 після слова «слідчим» доповнити словом «дізнавачем,», а слово «злочинів» - замінити на слова «кримінальних правопорушень»;</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1B5BD9">
            <w:pPr>
              <w:pStyle w:val="StyleZakonu"/>
              <w:rPr>
                <w:lang w:eastAsia="uk-UA"/>
              </w:rPr>
            </w:pPr>
            <w:r w:rsidRPr="005C3EA9">
              <w:rPr>
                <w:lang w:eastAsia="uk-UA"/>
              </w:rPr>
              <w:t xml:space="preserve">1) </w:t>
            </w:r>
            <w:r w:rsidR="00225736" w:rsidRPr="005C3EA9">
              <w:rPr>
                <w:lang w:eastAsia="uk-UA"/>
              </w:rPr>
              <w:t>частин</w:t>
            </w:r>
            <w:r w:rsidR="001B5BD9">
              <w:rPr>
                <w:lang w:eastAsia="uk-UA"/>
              </w:rPr>
              <w:t>у</w:t>
            </w:r>
            <w:r w:rsidRPr="005C3EA9">
              <w:rPr>
                <w:lang w:eastAsia="uk-UA"/>
              </w:rPr>
              <w:t xml:space="preserve"> друг</w:t>
            </w:r>
            <w:r w:rsidR="001B5BD9">
              <w:rPr>
                <w:lang w:eastAsia="uk-UA"/>
              </w:rPr>
              <w:t>у</w:t>
            </w:r>
            <w:r w:rsidRPr="005C3EA9">
              <w:rPr>
                <w:lang w:eastAsia="uk-UA"/>
              </w:rPr>
              <w:t xml:space="preserve"> статті 3 після слова «слідчим» доповнити сл</w:t>
            </w:r>
            <w:r w:rsidR="00225736" w:rsidRPr="005C3EA9">
              <w:rPr>
                <w:lang w:eastAsia="uk-UA"/>
              </w:rPr>
              <w:t>овом «дізнавачем</w:t>
            </w:r>
            <w:r w:rsidRPr="005C3EA9">
              <w:rPr>
                <w:lang w:eastAsia="uk-UA"/>
              </w:rPr>
              <w:t xml:space="preserve">», а слово «злочинів» замінити </w:t>
            </w:r>
            <w:r w:rsidR="00225736" w:rsidRPr="005C3EA9">
              <w:rPr>
                <w:lang w:eastAsia="uk-UA"/>
              </w:rPr>
              <w:t>словами</w:t>
            </w:r>
            <w:r w:rsidRPr="005C3EA9">
              <w:rPr>
                <w:lang w:eastAsia="uk-UA"/>
              </w:rPr>
              <w:t xml:space="preserve"> «кримінальних правопорушень»;</w:t>
            </w:r>
          </w:p>
        </w:tc>
      </w:tr>
      <w:tr w:rsidR="00310099" w:rsidRPr="005C3EA9" w:rsidTr="00C937DC">
        <w:tc>
          <w:tcPr>
            <w:tcW w:w="576" w:type="dxa"/>
          </w:tcPr>
          <w:p w:rsidR="00310099" w:rsidRPr="005C3EA9" w:rsidRDefault="00310099" w:rsidP="00310099">
            <w:pPr>
              <w:pStyle w:val="StyleWisnow"/>
            </w:pPr>
            <w:bookmarkStart w:id="189" w:name="n191" w:colFirst="0" w:colLast="0"/>
            <w:bookmarkEnd w:id="188"/>
            <w:r w:rsidRPr="005C3EA9">
              <w:t>191.</w:t>
            </w:r>
          </w:p>
        </w:tc>
        <w:tc>
          <w:tcPr>
            <w:tcW w:w="4818" w:type="dxa"/>
          </w:tcPr>
          <w:p w:rsidR="00310099" w:rsidRPr="005C3EA9" w:rsidRDefault="00310099" w:rsidP="00310099">
            <w:pPr>
              <w:pStyle w:val="StyleZakonu"/>
              <w:rPr>
                <w:lang w:eastAsia="uk-UA"/>
              </w:rPr>
            </w:pPr>
            <w:r w:rsidRPr="005C3EA9">
              <w:rPr>
                <w:lang w:eastAsia="uk-UA"/>
              </w:rPr>
              <w:t>2) у пункті «в» частини першої статті 5 після слова «слідчого» доповнити словом «дізнавача,»;</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225736" w:rsidP="001B5BD9">
            <w:pPr>
              <w:pStyle w:val="StyleZakonu"/>
              <w:rPr>
                <w:lang w:eastAsia="uk-UA"/>
              </w:rPr>
            </w:pPr>
            <w:r w:rsidRPr="005C3EA9">
              <w:rPr>
                <w:lang w:eastAsia="uk-UA"/>
              </w:rPr>
              <w:t xml:space="preserve">2) </w:t>
            </w:r>
            <w:r w:rsidR="00310099" w:rsidRPr="005C3EA9">
              <w:rPr>
                <w:lang w:eastAsia="uk-UA"/>
              </w:rPr>
              <w:t>пункт «в» частини першої статті 5</w:t>
            </w:r>
            <w:r w:rsidR="001B5BD9">
              <w:rPr>
                <w:lang w:eastAsia="uk-UA"/>
              </w:rPr>
              <w:t xml:space="preserve">, </w:t>
            </w:r>
            <w:r w:rsidR="001B5BD9" w:rsidRPr="001B5BD9">
              <w:rPr>
                <w:lang w:eastAsia="uk-UA"/>
              </w:rPr>
              <w:t>пу</w:t>
            </w:r>
            <w:r w:rsidR="001B5BD9">
              <w:rPr>
                <w:lang w:eastAsia="uk-UA"/>
              </w:rPr>
              <w:t>нкт «в» частини другої статті 6,</w:t>
            </w:r>
            <w:r w:rsidR="001B5BD9">
              <w:t xml:space="preserve"> </w:t>
            </w:r>
            <w:r w:rsidR="001B5BD9" w:rsidRPr="001B5BD9">
              <w:rPr>
                <w:lang w:eastAsia="uk-UA"/>
              </w:rPr>
              <w:t xml:space="preserve">пункт «а» частини першої статті 15 </w:t>
            </w:r>
            <w:r w:rsidR="00310099" w:rsidRPr="005C3EA9">
              <w:rPr>
                <w:lang w:eastAsia="uk-UA"/>
              </w:rPr>
              <w:t>після слова «слідчого» доповнити словом «дізнавача»;</w:t>
            </w:r>
          </w:p>
        </w:tc>
      </w:tr>
      <w:tr w:rsidR="00310099" w:rsidRPr="005C3EA9" w:rsidTr="00C937DC">
        <w:tc>
          <w:tcPr>
            <w:tcW w:w="576" w:type="dxa"/>
          </w:tcPr>
          <w:p w:rsidR="00310099" w:rsidRPr="005C3EA9" w:rsidRDefault="00310099" w:rsidP="00310099">
            <w:pPr>
              <w:pStyle w:val="StyleWisnow"/>
            </w:pPr>
            <w:bookmarkStart w:id="190" w:name="n192" w:colFirst="0" w:colLast="0"/>
            <w:bookmarkEnd w:id="189"/>
            <w:r w:rsidRPr="005C3EA9">
              <w:t>192.</w:t>
            </w:r>
          </w:p>
        </w:tc>
        <w:tc>
          <w:tcPr>
            <w:tcW w:w="4818" w:type="dxa"/>
          </w:tcPr>
          <w:p w:rsidR="00310099" w:rsidRPr="005C3EA9" w:rsidRDefault="00310099" w:rsidP="00310099">
            <w:pPr>
              <w:pStyle w:val="StyleZakonu"/>
              <w:rPr>
                <w:lang w:eastAsia="uk-UA"/>
              </w:rPr>
            </w:pPr>
            <w:r w:rsidRPr="005C3EA9">
              <w:rPr>
                <w:lang w:eastAsia="uk-UA"/>
              </w:rPr>
              <w:t>3) у пункті «в» частини другої статті 6 після слова «слідчого» доповнити словом «дізнавача,»;</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1B5BD9">
            <w:pPr>
              <w:pStyle w:val="StyleZakonu"/>
              <w:rPr>
                <w:lang w:eastAsia="uk-UA"/>
              </w:rPr>
            </w:pPr>
          </w:p>
        </w:tc>
      </w:tr>
      <w:tr w:rsidR="00310099" w:rsidRPr="005C3EA9" w:rsidTr="00C937DC">
        <w:tc>
          <w:tcPr>
            <w:tcW w:w="576" w:type="dxa"/>
          </w:tcPr>
          <w:p w:rsidR="00310099" w:rsidRPr="005C3EA9" w:rsidRDefault="00310099" w:rsidP="00310099">
            <w:pPr>
              <w:pStyle w:val="StyleWisnow"/>
            </w:pPr>
            <w:bookmarkStart w:id="191" w:name="n193" w:colFirst="0" w:colLast="0"/>
            <w:bookmarkEnd w:id="190"/>
            <w:r w:rsidRPr="005C3EA9">
              <w:t>193.</w:t>
            </w:r>
          </w:p>
        </w:tc>
        <w:tc>
          <w:tcPr>
            <w:tcW w:w="4818" w:type="dxa"/>
          </w:tcPr>
          <w:p w:rsidR="00310099" w:rsidRPr="005C3EA9" w:rsidRDefault="00310099" w:rsidP="00310099">
            <w:pPr>
              <w:pStyle w:val="StyleZakonu"/>
              <w:rPr>
                <w:lang w:eastAsia="uk-UA"/>
              </w:rPr>
            </w:pPr>
            <w:r w:rsidRPr="005C3EA9">
              <w:rPr>
                <w:lang w:eastAsia="uk-UA"/>
              </w:rPr>
              <w:t>4) у пункті «а» частини першої статті 15 після слова «слідчого» доповнити словом «дізнавача,»;</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1B5BD9">
            <w:pPr>
              <w:pStyle w:val="StyleZakonu"/>
              <w:rPr>
                <w:lang w:eastAsia="uk-UA"/>
              </w:rPr>
            </w:pPr>
          </w:p>
        </w:tc>
      </w:tr>
      <w:tr w:rsidR="00310099" w:rsidRPr="005C3EA9" w:rsidTr="00C937DC">
        <w:tc>
          <w:tcPr>
            <w:tcW w:w="576" w:type="dxa"/>
          </w:tcPr>
          <w:p w:rsidR="00310099" w:rsidRPr="005C3EA9" w:rsidRDefault="00310099" w:rsidP="00310099">
            <w:pPr>
              <w:pStyle w:val="StyleWisnow"/>
            </w:pPr>
            <w:bookmarkStart w:id="192" w:name="n194" w:colFirst="0" w:colLast="0"/>
            <w:bookmarkEnd w:id="191"/>
            <w:r w:rsidRPr="005C3EA9">
              <w:t>194.</w:t>
            </w:r>
          </w:p>
        </w:tc>
        <w:tc>
          <w:tcPr>
            <w:tcW w:w="4818" w:type="dxa"/>
          </w:tcPr>
          <w:p w:rsidR="00310099" w:rsidRPr="005C3EA9" w:rsidRDefault="00310099" w:rsidP="00310099">
            <w:pPr>
              <w:pStyle w:val="StyleZakonu"/>
              <w:rPr>
                <w:lang w:eastAsia="uk-UA"/>
              </w:rPr>
            </w:pPr>
            <w:r w:rsidRPr="005C3EA9">
              <w:rPr>
                <w:lang w:eastAsia="uk-UA"/>
              </w:rPr>
              <w:t>5) у частині другій, абзаці другому частини третьої, абзаці першому частини п’ятої статті 22 після слова «слідчий» у всіх відмінках доповнити словом «дізнавач,» у відповідному відмінку;</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1B5BD9" w:rsidP="001B5BD9">
            <w:pPr>
              <w:pStyle w:val="StyleZakonu"/>
              <w:rPr>
                <w:lang w:eastAsia="uk-UA"/>
              </w:rPr>
            </w:pPr>
            <w:r>
              <w:rPr>
                <w:lang w:eastAsia="uk-UA"/>
              </w:rPr>
              <w:t>3</w:t>
            </w:r>
            <w:r w:rsidR="00310099" w:rsidRPr="005C3EA9">
              <w:rPr>
                <w:lang w:eastAsia="uk-UA"/>
              </w:rPr>
              <w:t>) частин</w:t>
            </w:r>
            <w:r w:rsidR="00225736" w:rsidRPr="005C3EA9">
              <w:rPr>
                <w:lang w:eastAsia="uk-UA"/>
              </w:rPr>
              <w:t>у другу</w:t>
            </w:r>
            <w:r w:rsidR="00310099" w:rsidRPr="005C3EA9">
              <w:rPr>
                <w:lang w:eastAsia="uk-UA"/>
              </w:rPr>
              <w:t>, абзац друг</w:t>
            </w:r>
            <w:r w:rsidR="00225736" w:rsidRPr="005C3EA9">
              <w:rPr>
                <w:lang w:eastAsia="uk-UA"/>
              </w:rPr>
              <w:t>ий</w:t>
            </w:r>
            <w:r w:rsidR="00310099" w:rsidRPr="005C3EA9">
              <w:rPr>
                <w:lang w:eastAsia="uk-UA"/>
              </w:rPr>
              <w:t xml:space="preserve"> частини третьої, абзац перш</w:t>
            </w:r>
            <w:r w:rsidR="00225736" w:rsidRPr="005C3EA9">
              <w:rPr>
                <w:lang w:eastAsia="uk-UA"/>
              </w:rPr>
              <w:t>ий</w:t>
            </w:r>
            <w:r w:rsidR="00310099" w:rsidRPr="005C3EA9">
              <w:rPr>
                <w:lang w:eastAsia="uk-UA"/>
              </w:rPr>
              <w:t xml:space="preserve"> частини п’ятої с</w:t>
            </w:r>
            <w:r>
              <w:rPr>
                <w:lang w:eastAsia="uk-UA"/>
              </w:rPr>
              <w:t>татті 22 після слова «слідчий» в</w:t>
            </w:r>
            <w:r w:rsidR="00310099" w:rsidRPr="005C3EA9">
              <w:rPr>
                <w:lang w:eastAsia="uk-UA"/>
              </w:rPr>
              <w:t xml:space="preserve"> </w:t>
            </w:r>
            <w:r>
              <w:rPr>
                <w:lang w:eastAsia="uk-UA"/>
              </w:rPr>
              <w:t>у</w:t>
            </w:r>
            <w:r w:rsidR="00310099" w:rsidRPr="005C3EA9">
              <w:rPr>
                <w:lang w:eastAsia="uk-UA"/>
              </w:rPr>
              <w:t>сіх відмі</w:t>
            </w:r>
            <w:r w:rsidR="00225736" w:rsidRPr="005C3EA9">
              <w:rPr>
                <w:lang w:eastAsia="uk-UA"/>
              </w:rPr>
              <w:t>нках доповнити словом «дізнавач</w:t>
            </w:r>
            <w:r>
              <w:rPr>
                <w:lang w:eastAsia="uk-UA"/>
              </w:rPr>
              <w:t>» у відповідному відмінку.</w:t>
            </w:r>
          </w:p>
        </w:tc>
      </w:tr>
      <w:tr w:rsidR="00310099" w:rsidRPr="005C3EA9" w:rsidTr="00C937DC">
        <w:tc>
          <w:tcPr>
            <w:tcW w:w="576" w:type="dxa"/>
          </w:tcPr>
          <w:p w:rsidR="00310099" w:rsidRPr="005C3EA9" w:rsidRDefault="00310099" w:rsidP="00310099">
            <w:pPr>
              <w:pStyle w:val="StyleWisnow"/>
            </w:pPr>
            <w:bookmarkStart w:id="193" w:name="n195" w:colFirst="0" w:colLast="0"/>
            <w:bookmarkEnd w:id="192"/>
            <w:r w:rsidRPr="005C3EA9">
              <w:t>195.</w:t>
            </w:r>
          </w:p>
        </w:tc>
        <w:tc>
          <w:tcPr>
            <w:tcW w:w="4818" w:type="dxa"/>
          </w:tcPr>
          <w:p w:rsidR="00310099" w:rsidRPr="005C3EA9" w:rsidRDefault="00310099" w:rsidP="00310099">
            <w:pPr>
              <w:pStyle w:val="StyleZakonu"/>
              <w:rPr>
                <w:lang w:eastAsia="uk-UA"/>
              </w:rPr>
            </w:pPr>
            <w:r w:rsidRPr="005C3EA9">
              <w:rPr>
                <w:lang w:eastAsia="uk-UA"/>
              </w:rPr>
              <w:t>31. У статті 2 Закону України “Про адміністративний нагляд за особами, звільненими з місць позбавлення волі” (Відомості Верховної Ради України, 1994 р., № 52, ст. 455) слово “злочинів” замінити словами “кримінальних правопорушень”.</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31. У статті 2 Закону України “Про адміністративний нагляд за особами, звільненими з місць позбавлення волі” (Відомості Верховної Ради України, 1994 р., № 52, ст. 455) слово “злочинів” замінити словами “кримінальних правопорушень”.</w:t>
            </w:r>
          </w:p>
        </w:tc>
      </w:tr>
      <w:tr w:rsidR="00310099" w:rsidRPr="005C3EA9" w:rsidTr="00C937DC">
        <w:tc>
          <w:tcPr>
            <w:tcW w:w="576" w:type="dxa"/>
          </w:tcPr>
          <w:p w:rsidR="00310099" w:rsidRPr="005C3EA9" w:rsidRDefault="00310099" w:rsidP="00310099">
            <w:pPr>
              <w:pStyle w:val="StyleWisnow"/>
            </w:pPr>
            <w:bookmarkStart w:id="194" w:name="n196" w:colFirst="0" w:colLast="0"/>
            <w:bookmarkEnd w:id="193"/>
            <w:r w:rsidRPr="005C3EA9">
              <w:t>196.</w:t>
            </w:r>
          </w:p>
        </w:tc>
        <w:tc>
          <w:tcPr>
            <w:tcW w:w="4818" w:type="dxa"/>
          </w:tcPr>
          <w:p w:rsidR="00310099" w:rsidRPr="005C3EA9" w:rsidRDefault="00310099" w:rsidP="00310099">
            <w:pPr>
              <w:pStyle w:val="StyleZakonu"/>
              <w:rPr>
                <w:lang w:eastAsia="uk-UA"/>
              </w:rPr>
            </w:pPr>
            <w:r w:rsidRPr="005C3EA9">
              <w:rPr>
                <w:lang w:eastAsia="uk-UA"/>
              </w:rPr>
              <w:t>32. У статті 11 Закону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(Відомості Верховної Ради України, 1995 р., № 1, ст. 1) перед словом “слідчий” у всіх відмінках доповнити словом “дізнавач,” у відповідному відмінку.</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0A6FC4">
            <w:pPr>
              <w:pStyle w:val="StyleZakonu"/>
              <w:rPr>
                <w:lang w:eastAsia="uk-UA"/>
              </w:rPr>
            </w:pPr>
            <w:r w:rsidRPr="005C3EA9">
              <w:rPr>
                <w:lang w:eastAsia="uk-UA"/>
              </w:rPr>
              <w:t xml:space="preserve">32. </w:t>
            </w:r>
            <w:r w:rsidR="00225736" w:rsidRPr="005C3EA9">
              <w:rPr>
                <w:lang w:eastAsia="uk-UA"/>
              </w:rPr>
              <w:t>С</w:t>
            </w:r>
            <w:r w:rsidRPr="005C3EA9">
              <w:rPr>
                <w:lang w:eastAsia="uk-UA"/>
              </w:rPr>
              <w:t>татт</w:t>
            </w:r>
            <w:r w:rsidR="00225736" w:rsidRPr="005C3EA9">
              <w:rPr>
                <w:lang w:eastAsia="uk-UA"/>
              </w:rPr>
              <w:t>ю</w:t>
            </w:r>
            <w:r w:rsidRPr="005C3EA9">
              <w:rPr>
                <w:lang w:eastAsia="uk-UA"/>
              </w:rPr>
              <w:t xml:space="preserve"> 11 Закону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(Відомості Верховної Ради України, 1995 р., № 1, ст. 1) </w:t>
            </w:r>
            <w:r w:rsidR="00225736" w:rsidRPr="005C3EA9">
              <w:rPr>
                <w:lang w:eastAsia="uk-UA"/>
              </w:rPr>
              <w:t>після слова</w:t>
            </w:r>
            <w:r w:rsidRPr="005C3EA9">
              <w:rPr>
                <w:lang w:eastAsia="uk-UA"/>
              </w:rPr>
              <w:t xml:space="preserve"> “слідчий” </w:t>
            </w:r>
            <w:r w:rsidR="000A6FC4">
              <w:rPr>
                <w:lang w:eastAsia="uk-UA"/>
              </w:rPr>
              <w:t>в</w:t>
            </w:r>
            <w:r w:rsidRPr="005C3EA9">
              <w:rPr>
                <w:lang w:eastAsia="uk-UA"/>
              </w:rPr>
              <w:t xml:space="preserve"> </w:t>
            </w:r>
            <w:r w:rsidR="000A6FC4">
              <w:rPr>
                <w:lang w:eastAsia="uk-UA"/>
              </w:rPr>
              <w:t>у</w:t>
            </w:r>
            <w:r w:rsidRPr="005C3EA9">
              <w:rPr>
                <w:lang w:eastAsia="uk-UA"/>
              </w:rPr>
              <w:t>сіх відмі</w:t>
            </w:r>
            <w:r w:rsidR="00225736" w:rsidRPr="005C3EA9">
              <w:rPr>
                <w:lang w:eastAsia="uk-UA"/>
              </w:rPr>
              <w:t>нках доповнити словом “дізнавач</w:t>
            </w:r>
            <w:r w:rsidRPr="005C3EA9">
              <w:rPr>
                <w:lang w:eastAsia="uk-UA"/>
              </w:rPr>
              <w:t>” у відповідному відмінку.</w:t>
            </w:r>
          </w:p>
        </w:tc>
      </w:tr>
      <w:tr w:rsidR="00310099" w:rsidRPr="005C3EA9" w:rsidTr="00C937DC">
        <w:tc>
          <w:tcPr>
            <w:tcW w:w="576" w:type="dxa"/>
          </w:tcPr>
          <w:p w:rsidR="00310099" w:rsidRPr="005C3EA9" w:rsidRDefault="00310099" w:rsidP="00310099">
            <w:pPr>
              <w:pStyle w:val="StyleWisnow"/>
            </w:pPr>
            <w:bookmarkStart w:id="195" w:name="n197" w:colFirst="0" w:colLast="0"/>
            <w:bookmarkEnd w:id="194"/>
            <w:r w:rsidRPr="005C3EA9">
              <w:t>197.</w:t>
            </w:r>
          </w:p>
        </w:tc>
        <w:tc>
          <w:tcPr>
            <w:tcW w:w="4818" w:type="dxa"/>
          </w:tcPr>
          <w:p w:rsidR="00310099" w:rsidRPr="005C3EA9" w:rsidRDefault="00310099" w:rsidP="00310099">
            <w:pPr>
              <w:pStyle w:val="StyleZakonu"/>
              <w:rPr>
                <w:lang w:eastAsia="uk-UA"/>
              </w:rPr>
            </w:pPr>
            <w:r w:rsidRPr="005C3EA9">
              <w:rPr>
                <w:lang w:eastAsia="uk-UA"/>
              </w:rPr>
              <w:t>33. У Законі України “Про заходи протидії незаконному обігу наркотичних засобів, психотропних речовин і прекурсорів та зловживанню ними” (Відомості Верховної Ради України, 1995 р., № 10, ст. 62; 2013 р., № 21, ст. 208):</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33. У Законі України “Про заходи протидії незаконному обігу наркотичних засобів, психотропних речовин і прекурсорів та зловживанню ними” (Відомості Верховної Ради України, 1995 р., № 10, ст. 62; 2013 р., № 21, ст. 208):</w:t>
            </w:r>
          </w:p>
        </w:tc>
      </w:tr>
      <w:tr w:rsidR="00310099" w:rsidRPr="005C3EA9" w:rsidTr="00C937DC">
        <w:tc>
          <w:tcPr>
            <w:tcW w:w="576" w:type="dxa"/>
          </w:tcPr>
          <w:p w:rsidR="00310099" w:rsidRPr="005C3EA9" w:rsidRDefault="00310099" w:rsidP="00310099">
            <w:pPr>
              <w:pStyle w:val="StyleWisnow"/>
            </w:pPr>
            <w:bookmarkStart w:id="196" w:name="n198" w:colFirst="0" w:colLast="0"/>
            <w:bookmarkEnd w:id="195"/>
            <w:r w:rsidRPr="005C3EA9">
              <w:lastRenderedPageBreak/>
              <w:t>198.</w:t>
            </w:r>
          </w:p>
        </w:tc>
        <w:tc>
          <w:tcPr>
            <w:tcW w:w="4818" w:type="dxa"/>
          </w:tcPr>
          <w:p w:rsidR="00310099" w:rsidRPr="005C3EA9" w:rsidRDefault="00310099" w:rsidP="00310099">
            <w:pPr>
              <w:pStyle w:val="StyleZakonu"/>
              <w:rPr>
                <w:lang w:eastAsia="uk-UA"/>
              </w:rPr>
            </w:pPr>
            <w:r w:rsidRPr="005C3EA9">
              <w:rPr>
                <w:lang w:eastAsia="uk-UA"/>
              </w:rPr>
              <w:t>1) у частині першій статті 5 слово “злочинної” замінити словами “кримінально протиправної”;</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1) у частині першій статті 5 слово “злочинної” замінити словами “кримінально протиправної”;</w:t>
            </w:r>
          </w:p>
        </w:tc>
      </w:tr>
      <w:tr w:rsidR="00310099" w:rsidRPr="005C3EA9" w:rsidTr="00C937DC">
        <w:tc>
          <w:tcPr>
            <w:tcW w:w="576" w:type="dxa"/>
          </w:tcPr>
          <w:p w:rsidR="00310099" w:rsidRPr="005C3EA9" w:rsidRDefault="00310099" w:rsidP="00310099">
            <w:pPr>
              <w:pStyle w:val="StyleWisnow"/>
            </w:pPr>
            <w:bookmarkStart w:id="197" w:name="n199" w:colFirst="0" w:colLast="0"/>
            <w:bookmarkEnd w:id="196"/>
            <w:r w:rsidRPr="005C3EA9">
              <w:t>199.</w:t>
            </w:r>
          </w:p>
        </w:tc>
        <w:tc>
          <w:tcPr>
            <w:tcW w:w="4818" w:type="dxa"/>
          </w:tcPr>
          <w:p w:rsidR="00310099" w:rsidRPr="005C3EA9" w:rsidRDefault="00310099" w:rsidP="00310099">
            <w:pPr>
              <w:pStyle w:val="StyleZakonu"/>
              <w:rPr>
                <w:lang w:eastAsia="uk-UA"/>
              </w:rPr>
            </w:pPr>
            <w:r w:rsidRPr="005C3EA9">
              <w:rPr>
                <w:lang w:eastAsia="uk-UA"/>
              </w:rPr>
              <w:t>2) у статті 11 слова “один із злочинів, пов’язаних” замінити словами “вчинення кримінального правопорушення, пов’язаного”.</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2) у статті 11 слова “один із злочинів, пов’язаних” замінити словами “вчинення кримінального правопорушення, пов’язаного”.</w:t>
            </w:r>
          </w:p>
        </w:tc>
      </w:tr>
      <w:tr w:rsidR="00310099" w:rsidRPr="005C3EA9" w:rsidTr="00C937DC">
        <w:tc>
          <w:tcPr>
            <w:tcW w:w="576" w:type="dxa"/>
          </w:tcPr>
          <w:p w:rsidR="00310099" w:rsidRPr="005C3EA9" w:rsidRDefault="00310099" w:rsidP="00310099">
            <w:pPr>
              <w:pStyle w:val="StyleWisnow"/>
            </w:pPr>
            <w:bookmarkStart w:id="198" w:name="n200" w:colFirst="0" w:colLast="0"/>
            <w:bookmarkEnd w:id="197"/>
            <w:r w:rsidRPr="005C3EA9">
              <w:t>200.</w:t>
            </w:r>
          </w:p>
        </w:tc>
        <w:tc>
          <w:tcPr>
            <w:tcW w:w="4818" w:type="dxa"/>
          </w:tcPr>
          <w:p w:rsidR="00310099" w:rsidRPr="005C3EA9" w:rsidRDefault="00310099" w:rsidP="00310099">
            <w:pPr>
              <w:pStyle w:val="StyleZakonu"/>
              <w:rPr>
                <w:lang w:eastAsia="uk-UA"/>
              </w:rPr>
            </w:pPr>
            <w:r w:rsidRPr="005C3EA9">
              <w:rPr>
                <w:lang w:eastAsia="uk-UA"/>
              </w:rPr>
              <w:t>34. В абзаці шостому частини першої статті 66 Закону України “Про використання ядерної енергії та радіаційну безпеку” (Відомості Верховної Ради України, 1995 р., № 12, ст. 81) слово “злочину” замінити словами “кримінального правопорушення”.</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34. В абзаці шостому частини першої статті 66 Закону України “Про використання ядерної енергії та радіаційну безпеку” (Відомості Верховної Ради України, 1995 р., № 12, ст. 81) слово “злочину” замінити словами “кримінального правопорушення”.</w:t>
            </w:r>
          </w:p>
        </w:tc>
      </w:tr>
      <w:tr w:rsidR="00310099" w:rsidRPr="005C3EA9" w:rsidTr="00C937DC">
        <w:tc>
          <w:tcPr>
            <w:tcW w:w="576" w:type="dxa"/>
          </w:tcPr>
          <w:p w:rsidR="00310099" w:rsidRPr="005C3EA9" w:rsidRDefault="00310099" w:rsidP="00310099">
            <w:pPr>
              <w:pStyle w:val="StyleWisnow"/>
            </w:pPr>
            <w:bookmarkStart w:id="199" w:name="n201" w:colFirst="0" w:colLast="0"/>
            <w:bookmarkEnd w:id="198"/>
            <w:r w:rsidRPr="005C3EA9">
              <w:t>201.</w:t>
            </w:r>
          </w:p>
        </w:tc>
        <w:tc>
          <w:tcPr>
            <w:tcW w:w="4818" w:type="dxa"/>
          </w:tcPr>
          <w:p w:rsidR="00310099" w:rsidRPr="005C3EA9" w:rsidRDefault="00310099" w:rsidP="00310099">
            <w:pPr>
              <w:pStyle w:val="StyleZakonu"/>
              <w:rPr>
                <w:lang w:eastAsia="uk-UA"/>
              </w:rPr>
            </w:pPr>
            <w:r w:rsidRPr="005C3EA9">
              <w:rPr>
                <w:lang w:eastAsia="uk-UA"/>
              </w:rPr>
              <w:t>35. У Законі України “Про державне регулювання ринку цінних паперів в Україні” (Відомості Верховної Ради України, 1996 р., № 51, ст. 292; 2012 р., № 7, ст. 53):</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35. У Законі України “Про державне регулювання ринку цінних паперів в Україні” (Відомості Верховної Ради України, 1996 р., № 51, ст. 292; 2012 р., № 7, ст. 53):</w:t>
            </w:r>
          </w:p>
        </w:tc>
      </w:tr>
      <w:tr w:rsidR="00310099" w:rsidRPr="005C3EA9" w:rsidTr="00C937DC">
        <w:tc>
          <w:tcPr>
            <w:tcW w:w="576" w:type="dxa"/>
          </w:tcPr>
          <w:p w:rsidR="00310099" w:rsidRPr="005C3EA9" w:rsidRDefault="00310099" w:rsidP="00310099">
            <w:pPr>
              <w:pStyle w:val="StyleWisnow"/>
            </w:pPr>
            <w:bookmarkStart w:id="200" w:name="n202" w:colFirst="0" w:colLast="0"/>
            <w:bookmarkEnd w:id="199"/>
            <w:r w:rsidRPr="005C3EA9">
              <w:t>202.</w:t>
            </w:r>
          </w:p>
        </w:tc>
        <w:tc>
          <w:tcPr>
            <w:tcW w:w="4818" w:type="dxa"/>
          </w:tcPr>
          <w:p w:rsidR="00310099" w:rsidRPr="005C3EA9" w:rsidRDefault="00310099" w:rsidP="00310099">
            <w:pPr>
              <w:pStyle w:val="StyleZakonu"/>
              <w:rPr>
                <w:lang w:eastAsia="uk-UA"/>
              </w:rPr>
            </w:pPr>
            <w:r w:rsidRPr="005C3EA9">
              <w:rPr>
                <w:lang w:eastAsia="uk-UA"/>
              </w:rPr>
              <w:t>1) у частині вісімнадцятій статті 6 слова “скоєнні злочину” замінити словами “вчиненні кримінального правопорушення”;</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1) у частині вісімнадцятій статті 6 слова “скоєнні злочину” замінити словами “вчиненні кримінального правопорушення”;</w:t>
            </w:r>
          </w:p>
        </w:tc>
      </w:tr>
      <w:tr w:rsidR="00310099" w:rsidRPr="005C3EA9" w:rsidTr="00C937DC">
        <w:tc>
          <w:tcPr>
            <w:tcW w:w="576" w:type="dxa"/>
          </w:tcPr>
          <w:p w:rsidR="00310099" w:rsidRPr="005C3EA9" w:rsidRDefault="00310099" w:rsidP="00310099">
            <w:pPr>
              <w:pStyle w:val="StyleWisnow"/>
            </w:pPr>
            <w:bookmarkStart w:id="201" w:name="n203" w:colFirst="0" w:colLast="0"/>
            <w:bookmarkEnd w:id="200"/>
            <w:r w:rsidRPr="005C3EA9">
              <w:t>203.</w:t>
            </w:r>
          </w:p>
        </w:tc>
        <w:tc>
          <w:tcPr>
            <w:tcW w:w="4818" w:type="dxa"/>
          </w:tcPr>
          <w:p w:rsidR="00310099" w:rsidRPr="005C3EA9" w:rsidRDefault="00310099" w:rsidP="00310099">
            <w:pPr>
              <w:pStyle w:val="StyleZakonu"/>
              <w:rPr>
                <w:lang w:eastAsia="uk-UA"/>
              </w:rPr>
            </w:pPr>
            <w:r w:rsidRPr="005C3EA9">
              <w:rPr>
                <w:lang w:eastAsia="uk-UA"/>
              </w:rPr>
              <w:t>2) у частині другій статті 10 слово “злочинів” замінити словами “кримінальних правопорушень”.</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310099" w:rsidP="005C3EA9">
            <w:pPr>
              <w:pStyle w:val="StyleZakonu"/>
              <w:rPr>
                <w:lang w:eastAsia="uk-UA"/>
              </w:rPr>
            </w:pPr>
            <w:r w:rsidRPr="005C3EA9">
              <w:rPr>
                <w:lang w:eastAsia="uk-UA"/>
              </w:rPr>
              <w:t>2) у частині другій статті 10 слово “злочинів” замінити словами “кримінальних правопорушень”.</w:t>
            </w:r>
          </w:p>
        </w:tc>
      </w:tr>
      <w:tr w:rsidR="00310099" w:rsidRPr="005C3EA9" w:rsidTr="00C937DC">
        <w:tc>
          <w:tcPr>
            <w:tcW w:w="576" w:type="dxa"/>
          </w:tcPr>
          <w:p w:rsidR="00310099" w:rsidRPr="005C3EA9" w:rsidRDefault="00310099" w:rsidP="00310099">
            <w:pPr>
              <w:pStyle w:val="StyleWisnow"/>
            </w:pPr>
            <w:bookmarkStart w:id="202" w:name="n204" w:colFirst="0" w:colLast="0"/>
            <w:bookmarkEnd w:id="201"/>
            <w:r w:rsidRPr="005C3EA9">
              <w:t>204.</w:t>
            </w:r>
          </w:p>
        </w:tc>
        <w:tc>
          <w:tcPr>
            <w:tcW w:w="4818" w:type="dxa"/>
          </w:tcPr>
          <w:p w:rsidR="00310099" w:rsidRPr="005C3EA9" w:rsidRDefault="00310099" w:rsidP="00310099">
            <w:pPr>
              <w:pStyle w:val="StyleZakonu"/>
              <w:rPr>
                <w:lang w:eastAsia="uk-UA"/>
              </w:rPr>
            </w:pPr>
            <w:r w:rsidRPr="005C3EA9">
              <w:rPr>
                <w:lang w:eastAsia="uk-UA"/>
              </w:rPr>
              <w:t>36. У частині першій статті 17 Закону України “Про державну підтримку засобів масової інформації та соціальний захист журналістів” (Відомості Верховної Ради України, 1997 р., № 50, ст. 302) слово “скоєння” замінити словом “вчинення”, а слово “злочину” — словами “кримінального правопорушення”.</w:t>
            </w:r>
          </w:p>
        </w:tc>
        <w:tc>
          <w:tcPr>
            <w:tcW w:w="3686" w:type="dxa"/>
          </w:tcPr>
          <w:p w:rsidR="00310099" w:rsidRPr="005C3EA9" w:rsidRDefault="00310099" w:rsidP="00310099">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86</w:t>
            </w:r>
            <w:r w:rsidRPr="005C3EA9">
              <w:rPr>
                <w:lang w:eastAsia="uk-UA"/>
              </w:rPr>
              <w:fldChar w:fldCharType="end"/>
            </w:r>
            <w:r w:rsidRPr="005C3EA9">
              <w:rPr>
                <w:lang w:eastAsia="uk-UA"/>
              </w:rPr>
              <w:t xml:space="preserve">- </w:t>
            </w:r>
            <w:r w:rsidRPr="005C3EA9">
              <w:t>Н.д.Кожем’якін А.А. (Реєстр.картка №393)</w:t>
            </w:r>
          </w:p>
          <w:p w:rsidR="00310099" w:rsidRPr="005C3EA9" w:rsidRDefault="00310099" w:rsidP="00310099">
            <w:pPr>
              <w:pStyle w:val="StyleProp"/>
              <w:rPr>
                <w:lang w:eastAsia="uk-UA"/>
              </w:rPr>
            </w:pPr>
            <w:r w:rsidRPr="005C3EA9">
              <w:rPr>
                <w:lang w:eastAsia="uk-UA"/>
              </w:rPr>
              <w:t>«У Законі України “Про державну підтримку засобів масової інформації та соціальний захист журналістів” (Відомості Верховної Ради України, 1997 р., № 50, ст. 302):</w:t>
            </w:r>
          </w:p>
          <w:p w:rsidR="00310099" w:rsidRPr="005C3EA9" w:rsidRDefault="00310099" w:rsidP="00310099">
            <w:pPr>
              <w:pStyle w:val="StyleProp"/>
              <w:rPr>
                <w:lang w:eastAsia="uk-UA"/>
              </w:rPr>
            </w:pPr>
            <w:r w:rsidRPr="005C3EA9">
              <w:rPr>
                <w:lang w:eastAsia="uk-UA"/>
              </w:rPr>
              <w:t>1)</w:t>
            </w:r>
            <w:r w:rsidRPr="005C3EA9">
              <w:rPr>
                <w:lang w:eastAsia="uk-UA"/>
              </w:rPr>
              <w:tab/>
              <w:t>у частині першій статті 17 слово “скоєння” замінити словом “вчинення”, а слово “злочину” — словами “кримінального правопорушення”;</w:t>
            </w:r>
          </w:p>
          <w:p w:rsidR="00310099" w:rsidRPr="005C3EA9" w:rsidRDefault="00310099" w:rsidP="00310099">
            <w:pPr>
              <w:pStyle w:val="StyleProp"/>
              <w:rPr>
                <w:lang w:eastAsia="uk-UA"/>
              </w:rPr>
            </w:pPr>
            <w:r w:rsidRPr="005C3EA9">
              <w:rPr>
                <w:lang w:eastAsia="uk-UA"/>
              </w:rPr>
              <w:t>2)</w:t>
            </w:r>
            <w:r w:rsidRPr="005C3EA9">
              <w:rPr>
                <w:lang w:eastAsia="uk-UA"/>
              </w:rPr>
              <w:tab/>
              <w:t xml:space="preserve">у частині п’ятій статті 15 слова «злочинних груп» замінити словами </w:t>
            </w:r>
          </w:p>
          <w:p w:rsidR="00310099" w:rsidRPr="005C3EA9" w:rsidRDefault="00310099" w:rsidP="00310099">
            <w:pPr>
              <w:pStyle w:val="StyleProp"/>
              <w:rPr>
                <w:lang w:eastAsia="uk-UA"/>
              </w:rPr>
            </w:pPr>
            <w:r w:rsidRPr="005C3EA9">
              <w:rPr>
                <w:lang w:eastAsia="uk-UA"/>
              </w:rPr>
              <w:t>«кримінально протиправних груп»;</w:t>
            </w:r>
          </w:p>
          <w:p w:rsidR="00310099" w:rsidRPr="005C3EA9" w:rsidRDefault="00310099" w:rsidP="00310099">
            <w:pPr>
              <w:pStyle w:val="StyleProp"/>
              <w:rPr>
                <w:i/>
                <w:lang w:eastAsia="uk-UA"/>
              </w:rPr>
            </w:pPr>
            <w:r w:rsidRPr="005C3EA9">
              <w:rPr>
                <w:i/>
                <w:lang w:eastAsia="uk-UA"/>
              </w:rPr>
              <w:t xml:space="preserve">Обгрунтування: Аналіз положень Закону України «Про державну підтримку засобів масової інформації та соціальний захист журналістів» свідчить про те, що у них вживається таке поняття, як «злочинні групи» (див. ч. 5 ст. 15 Закону). При цьому, у проекті не пропонується жодних змін до вказаної норми Закону України «Про державну підтримку засобів масової інформації та соціальний захист журналістів (див. п. 36 розділу І проекту). Однак поняття «злочинні групи» не відповідає юридичній термінології </w:t>
            </w:r>
            <w:r w:rsidRPr="005C3EA9">
              <w:rPr>
                <w:i/>
                <w:lang w:eastAsia="uk-UA"/>
              </w:rPr>
              <w:lastRenderedPageBreak/>
              <w:t>кримінального законодавства України у редакції Закону № 2617-VIII. Так, в оновленій редакції ст. 28 КК слова «злочинних груп» замінюються словами «кримінально протиправних груп». А, отже, задля однакового тлумачення та застосування наведеного поняття, варто було б розглянути доцільність заміни словосполучення «злочинних груп» на «кримінально протиправних груп» у Законі України «Про державну підтримку засобів масової інформації та соціальний захист журналістів».</w:t>
            </w:r>
          </w:p>
        </w:tc>
        <w:tc>
          <w:tcPr>
            <w:tcW w:w="1987" w:type="dxa"/>
          </w:tcPr>
          <w:p w:rsidR="00310099" w:rsidRPr="005C3EA9" w:rsidRDefault="00310099" w:rsidP="00310099">
            <w:pPr>
              <w:pStyle w:val="StyleZakonu"/>
              <w:rPr>
                <w:lang w:eastAsia="uk-UA"/>
              </w:rPr>
            </w:pPr>
            <w:r w:rsidRPr="005C3EA9">
              <w:rPr>
                <w:sz w:val="18"/>
                <w:lang w:eastAsia="uk-UA"/>
              </w:rPr>
              <w:lastRenderedPageBreak/>
              <w:t>Враховано</w:t>
            </w:r>
          </w:p>
        </w:tc>
        <w:tc>
          <w:tcPr>
            <w:tcW w:w="4660" w:type="dxa"/>
          </w:tcPr>
          <w:p w:rsidR="00225736" w:rsidRPr="005C3EA9" w:rsidRDefault="00A27D84" w:rsidP="005C3EA9">
            <w:pPr>
              <w:pStyle w:val="StyleZakonu"/>
              <w:rPr>
                <w:lang w:eastAsia="uk-UA"/>
              </w:rPr>
            </w:pPr>
            <w:r>
              <w:rPr>
                <w:lang w:eastAsia="uk-UA"/>
              </w:rPr>
              <w:t xml:space="preserve">36. </w:t>
            </w:r>
            <w:r w:rsidR="00225736" w:rsidRPr="005C3EA9">
              <w:rPr>
                <w:lang w:eastAsia="uk-UA"/>
              </w:rPr>
              <w:t>У Законі України “Про державну підтримку засобів масової інформації та соціальний захист журналістів” (Відомості Верховної Ради України, 1997 р., № 50, ст. 302):</w:t>
            </w:r>
          </w:p>
          <w:p w:rsidR="00225736" w:rsidRDefault="00B41CB8" w:rsidP="005C3EA9">
            <w:pPr>
              <w:pStyle w:val="StyleZakonu"/>
              <w:rPr>
                <w:lang w:eastAsia="uk-UA"/>
              </w:rPr>
            </w:pPr>
            <w:r>
              <w:rPr>
                <w:lang w:eastAsia="uk-UA"/>
              </w:rPr>
              <w:t xml:space="preserve">1) </w:t>
            </w:r>
            <w:r w:rsidR="00225736" w:rsidRPr="005C3EA9">
              <w:rPr>
                <w:lang w:eastAsia="uk-UA"/>
              </w:rPr>
              <w:t>у частині п’ятій статті 15 слова «злочинних груп» замінити словами «кримінально протиправних груп»;</w:t>
            </w:r>
          </w:p>
          <w:p w:rsidR="00B41CB8" w:rsidRPr="005C3EA9" w:rsidRDefault="00B41CB8" w:rsidP="00B41CB8">
            <w:pPr>
              <w:pStyle w:val="StyleZakonu"/>
              <w:rPr>
                <w:lang w:eastAsia="uk-UA"/>
              </w:rPr>
            </w:pPr>
            <w:r w:rsidRPr="005C3EA9">
              <w:rPr>
                <w:lang w:eastAsia="uk-UA"/>
              </w:rPr>
              <w:t>2)</w:t>
            </w:r>
            <w:r>
              <w:rPr>
                <w:lang w:eastAsia="uk-UA"/>
              </w:rPr>
              <w:t xml:space="preserve"> </w:t>
            </w:r>
            <w:r w:rsidRPr="005C3EA9">
              <w:rPr>
                <w:lang w:eastAsia="uk-UA"/>
              </w:rPr>
              <w:t>у частині першій статті 17 слово “скоєння” замінити словом “вчинення”, а слово “злочину” — словами</w:t>
            </w:r>
            <w:r w:rsidR="000A6FC4">
              <w:rPr>
                <w:lang w:eastAsia="uk-UA"/>
              </w:rPr>
              <w:t xml:space="preserve"> “кримінального правопорушення”.</w:t>
            </w:r>
          </w:p>
          <w:p w:rsidR="00B41CB8" w:rsidRPr="005C3EA9" w:rsidRDefault="00B41CB8" w:rsidP="005C3EA9">
            <w:pPr>
              <w:pStyle w:val="StyleZakonu"/>
              <w:rPr>
                <w:lang w:eastAsia="uk-UA"/>
              </w:rPr>
            </w:pPr>
          </w:p>
          <w:p w:rsidR="00310099" w:rsidRPr="005C3EA9" w:rsidRDefault="00310099" w:rsidP="005C3EA9">
            <w:pPr>
              <w:pStyle w:val="StyleZakonu"/>
              <w:rPr>
                <w:lang w:eastAsia="uk-UA"/>
              </w:rPr>
            </w:pPr>
          </w:p>
        </w:tc>
      </w:tr>
      <w:tr w:rsidR="00310099" w:rsidRPr="005C3EA9" w:rsidTr="00C937DC">
        <w:tc>
          <w:tcPr>
            <w:tcW w:w="576" w:type="dxa"/>
          </w:tcPr>
          <w:p w:rsidR="00310099" w:rsidRPr="005C3EA9" w:rsidRDefault="00310099" w:rsidP="00310099">
            <w:pPr>
              <w:pStyle w:val="StyleWisnow"/>
            </w:pPr>
          </w:p>
        </w:tc>
        <w:tc>
          <w:tcPr>
            <w:tcW w:w="4818" w:type="dxa"/>
          </w:tcPr>
          <w:p w:rsidR="00310099" w:rsidRPr="005C3EA9" w:rsidRDefault="00310099" w:rsidP="00310099">
            <w:pPr>
              <w:pStyle w:val="StyleZakonu"/>
              <w:rPr>
                <w:lang w:eastAsia="uk-UA"/>
              </w:rPr>
            </w:pPr>
          </w:p>
        </w:tc>
        <w:tc>
          <w:tcPr>
            <w:tcW w:w="3686" w:type="dxa"/>
          </w:tcPr>
          <w:p w:rsidR="00310099" w:rsidRPr="005C3EA9" w:rsidRDefault="00310099" w:rsidP="00310099">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87</w:t>
            </w:r>
            <w:r w:rsidRPr="005C3EA9">
              <w:rPr>
                <w:lang w:eastAsia="uk-UA"/>
              </w:rPr>
              <w:fldChar w:fldCharType="end"/>
            </w:r>
            <w:r w:rsidRPr="005C3EA9">
              <w:rPr>
                <w:lang w:eastAsia="uk-UA"/>
              </w:rPr>
              <w:t xml:space="preserve">- </w:t>
            </w:r>
            <w:r w:rsidRPr="005C3EA9">
              <w:t>Н.д.Кулініч О.І. (Реєстр.картка №147)</w:t>
            </w:r>
          </w:p>
          <w:p w:rsidR="00310099" w:rsidRPr="005C3EA9" w:rsidRDefault="00310099" w:rsidP="00310099">
            <w:pPr>
              <w:pStyle w:val="StyleProp"/>
              <w:rPr>
                <w:lang w:eastAsia="uk-UA"/>
              </w:rPr>
            </w:pPr>
            <w:r w:rsidRPr="005C3EA9">
              <w:rPr>
                <w:lang w:eastAsia="uk-UA"/>
              </w:rPr>
              <w:t>Пункт 36 Розділу I викласти в наступній редакції:</w:t>
            </w:r>
          </w:p>
          <w:p w:rsidR="00310099" w:rsidRPr="005C3EA9" w:rsidRDefault="00310099" w:rsidP="00310099">
            <w:pPr>
              <w:pStyle w:val="StyleProp"/>
              <w:rPr>
                <w:lang w:eastAsia="uk-UA"/>
              </w:rPr>
            </w:pPr>
            <w:r w:rsidRPr="005C3EA9">
              <w:rPr>
                <w:lang w:eastAsia="uk-UA"/>
              </w:rPr>
              <w:t>«У Законі України «Про державну підтримку засобів масової інформації та соціальний захист журналістів» (Відомості Верховної Ради України (ВВР), 1997, № 50, ст. 302):</w:t>
            </w:r>
          </w:p>
          <w:p w:rsidR="00310099" w:rsidRPr="005C3EA9" w:rsidRDefault="00310099" w:rsidP="00310099">
            <w:pPr>
              <w:pStyle w:val="StyleProp"/>
              <w:rPr>
                <w:lang w:eastAsia="uk-UA"/>
              </w:rPr>
            </w:pPr>
            <w:r w:rsidRPr="005C3EA9">
              <w:rPr>
                <w:lang w:eastAsia="uk-UA"/>
              </w:rPr>
              <w:t>1) у частині першій статті 17 слово “скоєння” замінити словом “вчинення”, а слово “злочину” — словами “кримінального правопорушення”;</w:t>
            </w:r>
          </w:p>
          <w:p w:rsidR="00310099" w:rsidRPr="005C3EA9" w:rsidRDefault="00310099" w:rsidP="00310099">
            <w:pPr>
              <w:pStyle w:val="StyleProp"/>
              <w:rPr>
                <w:lang w:eastAsia="uk-UA"/>
              </w:rPr>
            </w:pPr>
            <w:r w:rsidRPr="005C3EA9">
              <w:rPr>
                <w:lang w:eastAsia="uk-UA"/>
              </w:rPr>
              <w:t>2) у частині 5 статті 15 слова «злочинних груп» замінити словами «кримінально протиправних груп».</w:t>
            </w:r>
          </w:p>
          <w:p w:rsidR="00310099" w:rsidRPr="005C3EA9" w:rsidRDefault="00310099" w:rsidP="00310099">
            <w:pPr>
              <w:pStyle w:val="StyleProp"/>
              <w:rPr>
                <w:lang w:eastAsia="uk-UA"/>
              </w:rPr>
            </w:pPr>
          </w:p>
          <w:p w:rsidR="00310099" w:rsidRPr="005C3EA9" w:rsidRDefault="00310099" w:rsidP="00310099">
            <w:pPr>
              <w:pStyle w:val="StyleProp"/>
              <w:rPr>
                <w:i/>
                <w:lang w:eastAsia="uk-UA"/>
              </w:rPr>
            </w:pPr>
            <w:r w:rsidRPr="005C3EA9">
              <w:rPr>
                <w:i/>
                <w:lang w:eastAsia="uk-UA"/>
              </w:rPr>
              <w:t>Обґрунтування: доповнення поправки новим підпунктом відповідатиме аналогічним змінам до Закону України «Про державну підтримку засобів масової інформації та соціальний захист журналістів».</w:t>
            </w:r>
          </w:p>
        </w:tc>
        <w:tc>
          <w:tcPr>
            <w:tcW w:w="1987" w:type="dxa"/>
          </w:tcPr>
          <w:p w:rsidR="00310099" w:rsidRPr="005C3EA9" w:rsidRDefault="00310099" w:rsidP="00310099">
            <w:pPr>
              <w:pStyle w:val="StyleZakonu"/>
              <w:rPr>
                <w:lang w:eastAsia="uk-UA"/>
              </w:rPr>
            </w:pPr>
            <w:r w:rsidRPr="005C3EA9">
              <w:rPr>
                <w:sz w:val="18"/>
                <w:lang w:eastAsia="uk-UA"/>
              </w:rPr>
              <w:t>Враховано</w:t>
            </w:r>
          </w:p>
        </w:tc>
        <w:tc>
          <w:tcPr>
            <w:tcW w:w="4660" w:type="dxa"/>
          </w:tcPr>
          <w:p w:rsidR="00310099" w:rsidRPr="005C3EA9" w:rsidRDefault="00310099" w:rsidP="005C3EA9">
            <w:pPr>
              <w:pStyle w:val="StyleZakonu"/>
              <w:rPr>
                <w:lang w:eastAsia="uk-UA"/>
              </w:rPr>
            </w:pPr>
          </w:p>
        </w:tc>
      </w:tr>
      <w:tr w:rsidR="00310099" w:rsidRPr="005C3EA9" w:rsidTr="00C937DC">
        <w:tc>
          <w:tcPr>
            <w:tcW w:w="576" w:type="dxa"/>
          </w:tcPr>
          <w:p w:rsidR="00310099" w:rsidRPr="005C3EA9" w:rsidRDefault="00310099" w:rsidP="00310099">
            <w:pPr>
              <w:pStyle w:val="StyleWisnow"/>
            </w:pPr>
            <w:bookmarkStart w:id="203" w:name="n205" w:colFirst="0" w:colLast="0"/>
            <w:bookmarkEnd w:id="202"/>
            <w:r w:rsidRPr="005C3EA9">
              <w:t>205.</w:t>
            </w:r>
          </w:p>
        </w:tc>
        <w:tc>
          <w:tcPr>
            <w:tcW w:w="4818" w:type="dxa"/>
          </w:tcPr>
          <w:p w:rsidR="00310099" w:rsidRPr="005C3EA9" w:rsidRDefault="00310099" w:rsidP="00310099">
            <w:pPr>
              <w:pStyle w:val="StyleZakonu"/>
              <w:rPr>
                <w:lang w:eastAsia="uk-UA"/>
              </w:rPr>
            </w:pPr>
            <w:r w:rsidRPr="005C3EA9">
              <w:rPr>
                <w:lang w:eastAsia="uk-UA"/>
              </w:rPr>
              <w:t>37. У четвертому реченні абзацу другого статті 3 розділу VI Концепції Національної програми інформатизації, схваленої Законом України “Про Концепцію Національної програми інформатизації” (Відомості Верховної Ради України, 1998 р., № 27—28, ст. 182) слово “злочинів” замінити словами “кримінальних правопорушень”.</w:t>
            </w:r>
          </w:p>
        </w:tc>
        <w:tc>
          <w:tcPr>
            <w:tcW w:w="3686" w:type="dxa"/>
          </w:tcPr>
          <w:p w:rsidR="00310099" w:rsidRPr="005C3EA9" w:rsidRDefault="00310099" w:rsidP="00310099">
            <w:pPr>
              <w:pStyle w:val="StyleZakonu"/>
              <w:rPr>
                <w:lang w:eastAsia="uk-UA"/>
              </w:rPr>
            </w:pPr>
          </w:p>
        </w:tc>
        <w:tc>
          <w:tcPr>
            <w:tcW w:w="1987" w:type="dxa"/>
          </w:tcPr>
          <w:p w:rsidR="00310099" w:rsidRPr="005C3EA9" w:rsidRDefault="00310099" w:rsidP="00310099">
            <w:pPr>
              <w:pStyle w:val="StyleZakonu"/>
              <w:rPr>
                <w:lang w:eastAsia="uk-UA"/>
              </w:rPr>
            </w:pPr>
          </w:p>
        </w:tc>
        <w:tc>
          <w:tcPr>
            <w:tcW w:w="4660" w:type="dxa"/>
          </w:tcPr>
          <w:p w:rsidR="00310099" w:rsidRPr="005C3EA9" w:rsidRDefault="00AD038C" w:rsidP="005C3EA9">
            <w:pPr>
              <w:pStyle w:val="StyleZakonu"/>
              <w:rPr>
                <w:lang w:eastAsia="uk-UA"/>
              </w:rPr>
            </w:pPr>
            <w:r w:rsidRPr="005C3EA9">
              <w:rPr>
                <w:lang w:eastAsia="uk-UA"/>
              </w:rPr>
              <w:t>37. У четвертому реченні абзацу другого статті 3 розділу VI Концепції Національної програми інформатизації, схваленої Законом України “Про Концепцію Національної програми інформатизації” (Відомості Верховної Ради України, 1998 р., № 27—28, ст. 182) слово “злочинів” замінити словами “кримінальних правопорушень”.</w:t>
            </w:r>
          </w:p>
        </w:tc>
      </w:tr>
      <w:tr w:rsidR="00310099" w:rsidRPr="005C3EA9" w:rsidTr="00C937DC">
        <w:tc>
          <w:tcPr>
            <w:tcW w:w="576" w:type="dxa"/>
          </w:tcPr>
          <w:p w:rsidR="00310099" w:rsidRPr="005C3EA9" w:rsidRDefault="00310099" w:rsidP="00310099">
            <w:pPr>
              <w:pStyle w:val="StyleWisnow"/>
            </w:pPr>
            <w:bookmarkStart w:id="204" w:name="n206" w:colFirst="0" w:colLast="0"/>
            <w:bookmarkEnd w:id="203"/>
            <w:r w:rsidRPr="005C3EA9">
              <w:t>206.</w:t>
            </w:r>
          </w:p>
        </w:tc>
        <w:tc>
          <w:tcPr>
            <w:tcW w:w="4818" w:type="dxa"/>
          </w:tcPr>
          <w:p w:rsidR="00310099" w:rsidRPr="005C3EA9" w:rsidRDefault="00310099" w:rsidP="00310099">
            <w:pPr>
              <w:pStyle w:val="StyleZakonu"/>
              <w:rPr>
                <w:lang w:eastAsia="uk-UA"/>
              </w:rPr>
            </w:pPr>
            <w:r w:rsidRPr="005C3EA9">
              <w:rPr>
                <w:lang w:eastAsia="uk-UA"/>
              </w:rPr>
              <w:t>38. У частині другій статті 5 Закону України “Про Верховну Раду Автономної Республіки Крим” (Відомості Верховної Ради України, 1998 р., № 29, ст. 191) слово “злочину” замінити словами “кримінального правопорушення”.</w:t>
            </w:r>
          </w:p>
        </w:tc>
        <w:tc>
          <w:tcPr>
            <w:tcW w:w="3686" w:type="dxa"/>
          </w:tcPr>
          <w:p w:rsidR="00310099" w:rsidRPr="005C3EA9" w:rsidRDefault="00310099" w:rsidP="00310099">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88</w:t>
            </w:r>
            <w:r w:rsidRPr="005C3EA9">
              <w:rPr>
                <w:lang w:eastAsia="uk-UA"/>
              </w:rPr>
              <w:fldChar w:fldCharType="end"/>
            </w:r>
            <w:r w:rsidRPr="005C3EA9">
              <w:rPr>
                <w:lang w:eastAsia="uk-UA"/>
              </w:rPr>
              <w:t xml:space="preserve">- </w:t>
            </w:r>
            <w:r w:rsidRPr="005C3EA9">
              <w:t>Н.д.Кожем’якін А.А. (Реєстр.картка №393)</w:t>
            </w:r>
          </w:p>
          <w:p w:rsidR="00310099" w:rsidRPr="005C3EA9" w:rsidRDefault="00310099" w:rsidP="00310099">
            <w:pPr>
              <w:pStyle w:val="StyleProp"/>
              <w:rPr>
                <w:b/>
                <w:lang w:eastAsia="uk-UA"/>
              </w:rPr>
            </w:pPr>
            <w:r w:rsidRPr="005C3EA9">
              <w:rPr>
                <w:lang w:eastAsia="uk-UA"/>
              </w:rPr>
              <w:t xml:space="preserve">Пункт 38  (Закону України “Про Верховну Раду Автономної Республіки Крим”) Розділу І </w:t>
            </w:r>
            <w:r w:rsidRPr="005C3EA9">
              <w:rPr>
                <w:b/>
                <w:lang w:eastAsia="uk-UA"/>
              </w:rPr>
              <w:t>виключити;</w:t>
            </w:r>
          </w:p>
          <w:p w:rsidR="00310099" w:rsidRPr="005C3EA9" w:rsidRDefault="00310099" w:rsidP="00310099">
            <w:pPr>
              <w:pStyle w:val="StyleProp"/>
              <w:rPr>
                <w:i/>
                <w:lang w:eastAsia="uk-UA"/>
              </w:rPr>
            </w:pPr>
            <w:r w:rsidRPr="005C3EA9">
              <w:rPr>
                <w:i/>
                <w:lang w:eastAsia="uk-UA"/>
              </w:rPr>
              <w:t xml:space="preserve">Обгрунтування: В оновленій редакції ст. 5 Закону України «Про Верховну Раду Автономної Республіки Крим» (див. п. 38 </w:t>
            </w:r>
            <w:r w:rsidRPr="005C3EA9">
              <w:rPr>
                <w:i/>
                <w:lang w:eastAsia="uk-UA"/>
              </w:rPr>
              <w:lastRenderedPageBreak/>
              <w:t>розділу І проекту) пропонується встановити, що «не може бути обраним до Верховної Ради Автономної Республіки Крим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 тоді як у чинній редакції закону встановлена заборона на обрання осіб, які мають судимість за вчинення умисного злочину.</w:t>
            </w:r>
          </w:p>
          <w:p w:rsidR="00310099" w:rsidRPr="005C3EA9" w:rsidRDefault="00310099" w:rsidP="00310099">
            <w:pPr>
              <w:pStyle w:val="StyleProp"/>
              <w:rPr>
                <w:lang w:eastAsia="uk-UA"/>
              </w:rPr>
            </w:pPr>
            <w:r w:rsidRPr="005C3EA9">
              <w:rPr>
                <w:i/>
                <w:lang w:eastAsia="uk-UA"/>
              </w:rPr>
              <w:t>У зв’язку із цією новелою звертаємо увагу, що її прийняття створить колізію із приписом ст. 23 Конституції Автономної Республіки Крим, у якій передбачено, що «не може бути обраним до Верховної Ради Автономної Республіки Крим громадянин, який має судимість за скоєння умисного злочину, якщо цю судимість не погашено і не знято в установленому законом порядку».</w:t>
            </w:r>
          </w:p>
        </w:tc>
        <w:tc>
          <w:tcPr>
            <w:tcW w:w="1987" w:type="dxa"/>
          </w:tcPr>
          <w:p w:rsidR="00310099" w:rsidRPr="005C3EA9" w:rsidRDefault="00310099" w:rsidP="00310099">
            <w:pPr>
              <w:pStyle w:val="StyleZakonu"/>
              <w:rPr>
                <w:lang w:eastAsia="uk-UA"/>
              </w:rPr>
            </w:pPr>
            <w:r w:rsidRPr="005C3EA9">
              <w:rPr>
                <w:sz w:val="18"/>
                <w:lang w:eastAsia="uk-UA"/>
              </w:rPr>
              <w:lastRenderedPageBreak/>
              <w:t>Враховано</w:t>
            </w:r>
          </w:p>
        </w:tc>
        <w:tc>
          <w:tcPr>
            <w:tcW w:w="4660" w:type="dxa"/>
          </w:tcPr>
          <w:p w:rsidR="00310099" w:rsidRPr="005C3EA9" w:rsidRDefault="00310099" w:rsidP="005C3EA9">
            <w:pPr>
              <w:pStyle w:val="StyleZakonu"/>
              <w:rPr>
                <w:lang w:eastAsia="uk-UA"/>
              </w:rPr>
            </w:pPr>
          </w:p>
        </w:tc>
      </w:tr>
      <w:tr w:rsidR="00310099" w:rsidRPr="005C3EA9" w:rsidTr="00C937DC">
        <w:tc>
          <w:tcPr>
            <w:tcW w:w="576" w:type="dxa"/>
          </w:tcPr>
          <w:p w:rsidR="00310099" w:rsidRPr="005C3EA9" w:rsidRDefault="00310099" w:rsidP="00310099">
            <w:pPr>
              <w:pStyle w:val="StyleWisnow"/>
            </w:pPr>
          </w:p>
        </w:tc>
        <w:tc>
          <w:tcPr>
            <w:tcW w:w="4818" w:type="dxa"/>
          </w:tcPr>
          <w:p w:rsidR="00310099" w:rsidRPr="005C3EA9" w:rsidRDefault="00310099" w:rsidP="00310099">
            <w:pPr>
              <w:pStyle w:val="StyleZakonu"/>
              <w:rPr>
                <w:lang w:eastAsia="uk-UA"/>
              </w:rPr>
            </w:pPr>
          </w:p>
        </w:tc>
        <w:tc>
          <w:tcPr>
            <w:tcW w:w="3686" w:type="dxa"/>
          </w:tcPr>
          <w:p w:rsidR="00310099" w:rsidRPr="005C3EA9" w:rsidRDefault="00310099" w:rsidP="00310099">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89</w:t>
            </w:r>
            <w:r w:rsidRPr="005C3EA9">
              <w:rPr>
                <w:lang w:eastAsia="uk-UA"/>
              </w:rPr>
              <w:fldChar w:fldCharType="end"/>
            </w:r>
            <w:r w:rsidRPr="005C3EA9">
              <w:rPr>
                <w:lang w:eastAsia="uk-UA"/>
              </w:rPr>
              <w:t xml:space="preserve">- </w:t>
            </w:r>
            <w:r w:rsidRPr="005C3EA9">
              <w:t>Н.д.Кулініч О.І. (Реєстр.картка №147)</w:t>
            </w:r>
          </w:p>
          <w:p w:rsidR="00310099" w:rsidRPr="005C3EA9" w:rsidRDefault="00310099" w:rsidP="00310099">
            <w:pPr>
              <w:pStyle w:val="StyleProp"/>
              <w:rPr>
                <w:lang w:eastAsia="uk-UA"/>
              </w:rPr>
            </w:pPr>
            <w:r w:rsidRPr="005C3EA9">
              <w:rPr>
                <w:lang w:eastAsia="uk-UA"/>
              </w:rPr>
              <w:t xml:space="preserve">Пункт 38 Розділу I </w:t>
            </w:r>
            <w:r w:rsidRPr="005C3EA9">
              <w:rPr>
                <w:b/>
                <w:lang w:eastAsia="uk-UA"/>
              </w:rPr>
              <w:t>виключити</w:t>
            </w:r>
          </w:p>
          <w:p w:rsidR="00310099" w:rsidRPr="005C3EA9" w:rsidRDefault="00310099" w:rsidP="00310099">
            <w:pPr>
              <w:pStyle w:val="StyleAwt"/>
              <w:rPr>
                <w:b w:val="0"/>
                <w:i w:val="0"/>
                <w:u w:val="none"/>
                <w:lang w:eastAsia="uk-UA"/>
              </w:rPr>
            </w:pPr>
          </w:p>
        </w:tc>
        <w:tc>
          <w:tcPr>
            <w:tcW w:w="1987" w:type="dxa"/>
          </w:tcPr>
          <w:p w:rsidR="00310099" w:rsidRPr="005C3EA9" w:rsidRDefault="00310099" w:rsidP="00310099">
            <w:pPr>
              <w:pStyle w:val="StyleZakonu"/>
              <w:rPr>
                <w:lang w:eastAsia="uk-UA"/>
              </w:rPr>
            </w:pPr>
            <w:r w:rsidRPr="005C3EA9">
              <w:rPr>
                <w:sz w:val="18"/>
                <w:lang w:eastAsia="uk-UA"/>
              </w:rPr>
              <w:t>Враховано</w:t>
            </w:r>
          </w:p>
        </w:tc>
        <w:tc>
          <w:tcPr>
            <w:tcW w:w="4660" w:type="dxa"/>
          </w:tcPr>
          <w:p w:rsidR="00310099" w:rsidRPr="005C3EA9" w:rsidRDefault="00310099" w:rsidP="005C3EA9">
            <w:pPr>
              <w:pStyle w:val="StyleZakonu"/>
              <w:rPr>
                <w:lang w:eastAsia="uk-UA"/>
              </w:rPr>
            </w:pPr>
          </w:p>
        </w:tc>
      </w:tr>
      <w:tr w:rsidR="00310099" w:rsidRPr="005C3EA9" w:rsidTr="00C937DC">
        <w:tc>
          <w:tcPr>
            <w:tcW w:w="576" w:type="dxa"/>
          </w:tcPr>
          <w:p w:rsidR="00310099" w:rsidRPr="005C3EA9" w:rsidRDefault="00310099" w:rsidP="00310099">
            <w:pPr>
              <w:pStyle w:val="StyleWisnow"/>
            </w:pPr>
          </w:p>
        </w:tc>
        <w:tc>
          <w:tcPr>
            <w:tcW w:w="4818" w:type="dxa"/>
          </w:tcPr>
          <w:p w:rsidR="00310099" w:rsidRPr="005C3EA9" w:rsidRDefault="00310099" w:rsidP="00310099">
            <w:pPr>
              <w:pStyle w:val="StyleZakonu"/>
              <w:rPr>
                <w:lang w:eastAsia="uk-UA"/>
              </w:rPr>
            </w:pPr>
          </w:p>
        </w:tc>
        <w:tc>
          <w:tcPr>
            <w:tcW w:w="3686" w:type="dxa"/>
          </w:tcPr>
          <w:p w:rsidR="00310099" w:rsidRPr="005C3EA9" w:rsidRDefault="00310099" w:rsidP="00310099">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90</w:t>
            </w:r>
            <w:r w:rsidRPr="005C3EA9">
              <w:rPr>
                <w:lang w:eastAsia="uk-UA"/>
              </w:rPr>
              <w:fldChar w:fldCharType="end"/>
            </w:r>
            <w:r w:rsidRPr="005C3EA9">
              <w:rPr>
                <w:lang w:eastAsia="uk-UA"/>
              </w:rPr>
              <w:t xml:space="preserve">- </w:t>
            </w:r>
            <w:r w:rsidRPr="005C3EA9">
              <w:t>Н.д.Бабій Р.В. (Реєстр.картка №272)</w:t>
            </w:r>
          </w:p>
          <w:p w:rsidR="00310099" w:rsidRPr="005C3EA9" w:rsidRDefault="00310099" w:rsidP="00310099">
            <w:pPr>
              <w:pStyle w:val="StyleProp"/>
              <w:rPr>
                <w:b/>
                <w:lang w:eastAsia="uk-UA"/>
              </w:rPr>
            </w:pPr>
            <w:r w:rsidRPr="005C3EA9">
              <w:rPr>
                <w:lang w:eastAsia="uk-UA"/>
              </w:rPr>
              <w:t xml:space="preserve">Пункт 38 розділу І законопроекту </w:t>
            </w:r>
            <w:r w:rsidRPr="005C3EA9">
              <w:rPr>
                <w:b/>
                <w:lang w:eastAsia="uk-UA"/>
              </w:rPr>
              <w:t>виключити.</w:t>
            </w:r>
          </w:p>
          <w:p w:rsidR="00310099" w:rsidRPr="005C3EA9" w:rsidRDefault="00310099" w:rsidP="00310099">
            <w:pPr>
              <w:pStyle w:val="StyleProp"/>
              <w:rPr>
                <w:i/>
                <w:lang w:eastAsia="uk-UA"/>
              </w:rPr>
            </w:pPr>
            <w:r w:rsidRPr="005C3EA9">
              <w:rPr>
                <w:i/>
                <w:lang w:eastAsia="uk-UA"/>
              </w:rPr>
              <w:t xml:space="preserve">Обґрунтування: </w:t>
            </w:r>
          </w:p>
          <w:p w:rsidR="00310099" w:rsidRPr="005C3EA9" w:rsidRDefault="00310099" w:rsidP="00310099">
            <w:pPr>
              <w:pStyle w:val="StyleProp"/>
              <w:rPr>
                <w:i/>
                <w:lang w:eastAsia="uk-UA"/>
              </w:rPr>
            </w:pPr>
            <w:r w:rsidRPr="005C3EA9">
              <w:rPr>
                <w:i/>
                <w:lang w:eastAsia="uk-UA"/>
              </w:rPr>
              <w:t xml:space="preserve">В оновленій редакції частини 2 ст. 5 Закону України «Про Верховну Раду Автономної Республіки Крим» (п. 38 розділу І проекту) пропонується слово “злочину” замінити словами “кримінального правопорушення”, що призведе до того, що не зможе бути обраним до Верховної Ради Автономної Республіки Крим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 тоді як у чинній редакції закону встановлена заборона на обрання осіб, які мають судимість за вчинення умисного злочину. У випадку прийняття відповідних змін до закону з’явиться колізія із приписом ст. 23 Конституції Автономної Республіки Крим, у якій передбачено, що «не може бути обраним до Верховної Ради Автономної Республіки Крим громадянин, який має судимість за скоєння умисного злочину, якщо цю судимість не погашено і не знято в установленому законом порядку». </w:t>
            </w:r>
          </w:p>
          <w:p w:rsidR="00310099" w:rsidRPr="005C3EA9" w:rsidRDefault="00310099" w:rsidP="00310099">
            <w:pPr>
              <w:pStyle w:val="StyleProp"/>
              <w:rPr>
                <w:lang w:eastAsia="uk-UA"/>
              </w:rPr>
            </w:pPr>
            <w:r w:rsidRPr="005C3EA9">
              <w:rPr>
                <w:i/>
                <w:lang w:eastAsia="uk-UA"/>
              </w:rPr>
              <w:lastRenderedPageBreak/>
              <w:t>А тому, частину другу ст. 5 Закону України «Про Верховну Раду Автономної Республіки Крим» слід залишити в чинній редакції.</w:t>
            </w:r>
          </w:p>
        </w:tc>
        <w:tc>
          <w:tcPr>
            <w:tcW w:w="1987" w:type="dxa"/>
          </w:tcPr>
          <w:p w:rsidR="00310099" w:rsidRPr="005C3EA9" w:rsidRDefault="00310099" w:rsidP="00310099">
            <w:pPr>
              <w:pStyle w:val="StyleZakonu"/>
              <w:rPr>
                <w:lang w:eastAsia="uk-UA"/>
              </w:rPr>
            </w:pPr>
            <w:r w:rsidRPr="005C3EA9">
              <w:rPr>
                <w:sz w:val="18"/>
                <w:lang w:eastAsia="uk-UA"/>
              </w:rPr>
              <w:lastRenderedPageBreak/>
              <w:t>Враховано</w:t>
            </w:r>
          </w:p>
        </w:tc>
        <w:tc>
          <w:tcPr>
            <w:tcW w:w="4660" w:type="dxa"/>
          </w:tcPr>
          <w:p w:rsidR="00310099" w:rsidRPr="005C3EA9" w:rsidRDefault="00310099" w:rsidP="005C3EA9">
            <w:pPr>
              <w:pStyle w:val="StyleZakonu"/>
              <w:rPr>
                <w:lang w:eastAsia="uk-UA"/>
              </w:rPr>
            </w:pPr>
          </w:p>
        </w:tc>
      </w:tr>
      <w:tr w:rsidR="00AD038C" w:rsidRPr="005C3EA9" w:rsidTr="00C937DC">
        <w:tc>
          <w:tcPr>
            <w:tcW w:w="576" w:type="dxa"/>
          </w:tcPr>
          <w:p w:rsidR="00AD038C" w:rsidRPr="005C3EA9" w:rsidRDefault="00AD038C" w:rsidP="00AD038C">
            <w:pPr>
              <w:pStyle w:val="StyleWisnow"/>
            </w:pPr>
            <w:bookmarkStart w:id="205" w:name="n207" w:colFirst="0" w:colLast="0"/>
            <w:bookmarkEnd w:id="204"/>
            <w:r w:rsidRPr="005C3EA9">
              <w:t>207.</w:t>
            </w:r>
          </w:p>
        </w:tc>
        <w:tc>
          <w:tcPr>
            <w:tcW w:w="4818" w:type="dxa"/>
          </w:tcPr>
          <w:p w:rsidR="00AD038C" w:rsidRPr="005C3EA9" w:rsidRDefault="00AD038C" w:rsidP="00AD038C">
            <w:pPr>
              <w:pStyle w:val="StyleZakonu"/>
              <w:rPr>
                <w:lang w:eastAsia="uk-UA"/>
              </w:rPr>
            </w:pPr>
            <w:r w:rsidRPr="005C3EA9">
              <w:rPr>
                <w:lang w:eastAsia="uk-UA"/>
              </w:rPr>
              <w:t>39. У Законі України “Про державну охорону органів державної влади України та посадових осіб” (Відомості Верховної Ради України, 1998 р., № 35, ст. 236; 2013 р., № 14, ст. 89):</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A27D84">
            <w:pPr>
              <w:pStyle w:val="StyleZakonu"/>
              <w:rPr>
                <w:lang w:eastAsia="uk-UA"/>
              </w:rPr>
            </w:pPr>
            <w:r w:rsidRPr="005C3EA9">
              <w:rPr>
                <w:lang w:eastAsia="uk-UA"/>
              </w:rPr>
              <w:t>3</w:t>
            </w:r>
            <w:r w:rsidR="00A27D84">
              <w:rPr>
                <w:lang w:eastAsia="uk-UA"/>
              </w:rPr>
              <w:t>8</w:t>
            </w:r>
            <w:r w:rsidRPr="005C3EA9">
              <w:rPr>
                <w:lang w:eastAsia="uk-UA"/>
              </w:rPr>
              <w:t>. У Законі України “Про державну охорону органів державної влади України та посадових осіб” (Відомості Верховної Ради України, 1998 р., № 35, ст. 236; 2013 р., № 14, ст. 89):</w:t>
            </w:r>
          </w:p>
        </w:tc>
      </w:tr>
      <w:tr w:rsidR="00AD038C" w:rsidRPr="005C3EA9" w:rsidTr="00C937DC">
        <w:tc>
          <w:tcPr>
            <w:tcW w:w="576" w:type="dxa"/>
          </w:tcPr>
          <w:p w:rsidR="00AD038C" w:rsidRPr="005C3EA9" w:rsidRDefault="00AD038C" w:rsidP="00AD038C">
            <w:pPr>
              <w:pStyle w:val="StyleWisnow"/>
            </w:pPr>
            <w:bookmarkStart w:id="206" w:name="n208" w:colFirst="0" w:colLast="0"/>
            <w:bookmarkEnd w:id="205"/>
            <w:r w:rsidRPr="005C3EA9">
              <w:t>208.</w:t>
            </w:r>
          </w:p>
        </w:tc>
        <w:tc>
          <w:tcPr>
            <w:tcW w:w="4818" w:type="dxa"/>
          </w:tcPr>
          <w:p w:rsidR="00AD038C" w:rsidRPr="005C3EA9" w:rsidRDefault="00AD038C" w:rsidP="00AD038C">
            <w:pPr>
              <w:pStyle w:val="StyleZakonu"/>
              <w:rPr>
                <w:lang w:eastAsia="uk-UA"/>
              </w:rPr>
            </w:pPr>
            <w:r w:rsidRPr="005C3EA9">
              <w:rPr>
                <w:lang w:eastAsia="uk-UA"/>
              </w:rPr>
              <w:t>1) у частині третій статті 16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1) у частині третій статті 16 слово “злочину” замінити словами “кримінального правопорушення”;</w:t>
            </w:r>
          </w:p>
        </w:tc>
      </w:tr>
      <w:tr w:rsidR="00AD038C" w:rsidRPr="005C3EA9" w:rsidTr="00C937DC">
        <w:tc>
          <w:tcPr>
            <w:tcW w:w="576" w:type="dxa"/>
          </w:tcPr>
          <w:p w:rsidR="00AD038C" w:rsidRPr="005C3EA9" w:rsidRDefault="00AD038C" w:rsidP="00AD038C">
            <w:pPr>
              <w:pStyle w:val="StyleWisnow"/>
            </w:pPr>
            <w:bookmarkStart w:id="207" w:name="n209" w:colFirst="0" w:colLast="0"/>
            <w:bookmarkEnd w:id="206"/>
            <w:r w:rsidRPr="005C3EA9">
              <w:t>209.</w:t>
            </w:r>
          </w:p>
        </w:tc>
        <w:tc>
          <w:tcPr>
            <w:tcW w:w="4818" w:type="dxa"/>
          </w:tcPr>
          <w:p w:rsidR="00AD038C" w:rsidRPr="005C3EA9" w:rsidRDefault="00AD038C" w:rsidP="00AD038C">
            <w:pPr>
              <w:pStyle w:val="StyleZakonu"/>
              <w:rPr>
                <w:lang w:eastAsia="uk-UA"/>
              </w:rPr>
            </w:pPr>
            <w:r w:rsidRPr="005C3EA9">
              <w:rPr>
                <w:lang w:eastAsia="uk-UA"/>
              </w:rPr>
              <w:t>2) у пункті 4 статті 18 слова “злочинам” і “злочину” замінити відповідно словами “кримінальним правопорушенням” і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2) у пункті 4</w:t>
            </w:r>
            <w:r w:rsidR="00AA74D3">
              <w:rPr>
                <w:lang w:eastAsia="uk-UA"/>
              </w:rPr>
              <w:t xml:space="preserve"> частини першої</w:t>
            </w:r>
            <w:r w:rsidRPr="005C3EA9">
              <w:rPr>
                <w:lang w:eastAsia="uk-UA"/>
              </w:rPr>
              <w:t xml:space="preserve"> статті 18 слова “злочинам” і “злочину” замінити відповідно словами “кримінальним правопорушенням” і “кримінального правопорушення”;</w:t>
            </w:r>
          </w:p>
        </w:tc>
      </w:tr>
      <w:tr w:rsidR="00AD038C" w:rsidRPr="005C3EA9" w:rsidTr="00C937DC">
        <w:tc>
          <w:tcPr>
            <w:tcW w:w="576" w:type="dxa"/>
          </w:tcPr>
          <w:p w:rsidR="00AD038C" w:rsidRPr="005C3EA9" w:rsidRDefault="00AD038C" w:rsidP="00AD038C">
            <w:pPr>
              <w:pStyle w:val="StyleWisnow"/>
            </w:pPr>
            <w:bookmarkStart w:id="208" w:name="n210" w:colFirst="0" w:colLast="0"/>
            <w:bookmarkEnd w:id="207"/>
            <w:r w:rsidRPr="005C3EA9">
              <w:t>210.</w:t>
            </w:r>
          </w:p>
        </w:tc>
        <w:tc>
          <w:tcPr>
            <w:tcW w:w="4818" w:type="dxa"/>
          </w:tcPr>
          <w:p w:rsidR="00AD038C" w:rsidRPr="005C3EA9" w:rsidRDefault="00AD038C" w:rsidP="00AD038C">
            <w:pPr>
              <w:pStyle w:val="StyleZakonu"/>
              <w:rPr>
                <w:lang w:eastAsia="uk-UA"/>
              </w:rPr>
            </w:pPr>
            <w:r w:rsidRPr="005C3EA9">
              <w:rPr>
                <w:lang w:eastAsia="uk-UA"/>
              </w:rPr>
              <w:t>3) у частині четвертій статті 20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3) у частині четвертій статті 20 слово “злочину” замінити словами “кримінального правопорушення”.</w:t>
            </w:r>
          </w:p>
        </w:tc>
      </w:tr>
      <w:tr w:rsidR="00AD038C" w:rsidRPr="005C3EA9" w:rsidTr="00C937DC">
        <w:tc>
          <w:tcPr>
            <w:tcW w:w="576" w:type="dxa"/>
          </w:tcPr>
          <w:p w:rsidR="00AD038C" w:rsidRPr="005C3EA9" w:rsidRDefault="00AD038C" w:rsidP="00AD038C">
            <w:pPr>
              <w:pStyle w:val="StyleWisnow"/>
            </w:pPr>
            <w:bookmarkStart w:id="209" w:name="n211" w:colFirst="0" w:colLast="0"/>
            <w:bookmarkEnd w:id="208"/>
            <w:r w:rsidRPr="005C3EA9">
              <w:t>211.</w:t>
            </w:r>
          </w:p>
        </w:tc>
        <w:tc>
          <w:tcPr>
            <w:tcW w:w="4818" w:type="dxa"/>
          </w:tcPr>
          <w:p w:rsidR="00AD038C" w:rsidRPr="005C3EA9" w:rsidRDefault="00AD038C" w:rsidP="00AD038C">
            <w:pPr>
              <w:pStyle w:val="StyleZakonu"/>
              <w:rPr>
                <w:lang w:eastAsia="uk-UA"/>
              </w:rPr>
            </w:pPr>
            <w:r w:rsidRPr="005C3EA9">
              <w:rPr>
                <w:lang w:eastAsia="uk-UA"/>
              </w:rPr>
              <w:t>40. У частині третій статті 12 Закону України “Про місцеві державні адміністрації” (Відомості Верховної Ради України, 1999 р., № 20—21, ст. 190)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27D84" w:rsidP="005C6F5A">
            <w:pPr>
              <w:pStyle w:val="StyleZakonu"/>
              <w:rPr>
                <w:lang w:eastAsia="uk-UA"/>
              </w:rPr>
            </w:pPr>
            <w:r>
              <w:rPr>
                <w:lang w:eastAsia="uk-UA"/>
              </w:rPr>
              <w:t>39</w:t>
            </w:r>
            <w:r w:rsidR="00AD038C" w:rsidRPr="005C3EA9">
              <w:rPr>
                <w:lang w:eastAsia="uk-UA"/>
              </w:rPr>
              <w:t xml:space="preserve">. У частині </w:t>
            </w:r>
            <w:r w:rsidR="005C6F5A">
              <w:rPr>
                <w:lang w:eastAsia="uk-UA"/>
              </w:rPr>
              <w:t>четвертій</w:t>
            </w:r>
            <w:r w:rsidR="00AD038C" w:rsidRPr="005C3EA9">
              <w:rPr>
                <w:lang w:eastAsia="uk-UA"/>
              </w:rPr>
              <w:t xml:space="preserve"> статті 12 Закону України “Про місцеві державні адміністрації” (Відомості Верховної Ради України, 1999 р., № 20—21, ст. 190) слово “злочину” замінити словами “кримінального правопорушення”.</w:t>
            </w:r>
          </w:p>
        </w:tc>
      </w:tr>
      <w:tr w:rsidR="00AD038C" w:rsidRPr="005C3EA9" w:rsidTr="00C937DC">
        <w:tc>
          <w:tcPr>
            <w:tcW w:w="576" w:type="dxa"/>
          </w:tcPr>
          <w:p w:rsidR="00AD038C" w:rsidRPr="005C3EA9" w:rsidRDefault="00AD038C" w:rsidP="00AD038C">
            <w:pPr>
              <w:pStyle w:val="StyleWisnow"/>
            </w:pPr>
            <w:bookmarkStart w:id="210" w:name="n212" w:colFirst="0" w:colLast="0"/>
            <w:bookmarkEnd w:id="209"/>
            <w:r w:rsidRPr="005C3EA9">
              <w:t>212.</w:t>
            </w:r>
          </w:p>
        </w:tc>
        <w:tc>
          <w:tcPr>
            <w:tcW w:w="4818" w:type="dxa"/>
          </w:tcPr>
          <w:p w:rsidR="00AD038C" w:rsidRPr="005C3EA9" w:rsidRDefault="00AD038C" w:rsidP="00AD038C">
            <w:pPr>
              <w:pStyle w:val="StyleZakonu"/>
              <w:rPr>
                <w:lang w:eastAsia="uk-UA"/>
              </w:rPr>
            </w:pPr>
            <w:r w:rsidRPr="005C3EA9">
              <w:rPr>
                <w:lang w:eastAsia="uk-UA"/>
              </w:rPr>
              <w:t>41. У Статуті внутрішньої служби Збройних Сил України, затвердженому Законом України “Про Статут внутрішньої служби Збройних Сил України” (Відомості Верховної Ради України, 1999 р., № 22—23, ст. 194; 2015 р., № 13, ст. 92):</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A27D84">
            <w:pPr>
              <w:pStyle w:val="StyleZakonu"/>
              <w:rPr>
                <w:lang w:eastAsia="uk-UA"/>
              </w:rPr>
            </w:pPr>
            <w:r w:rsidRPr="005C3EA9">
              <w:rPr>
                <w:lang w:eastAsia="uk-UA"/>
              </w:rPr>
              <w:t>4</w:t>
            </w:r>
            <w:r w:rsidR="00A27D84">
              <w:rPr>
                <w:lang w:eastAsia="uk-UA"/>
              </w:rPr>
              <w:t>0</w:t>
            </w:r>
            <w:r w:rsidRPr="005C3EA9">
              <w:rPr>
                <w:lang w:eastAsia="uk-UA"/>
              </w:rPr>
              <w:t>. У Статуті внутрішньої служби Збройних Сил України, затвердженому Законом України “Про Статут внутрішньої служби Збройних Сил України” (Відомості Верховної Ради України, 1999 р., № 22—23, ст. 194; 2015 р., № 13, ст. 92):</w:t>
            </w:r>
          </w:p>
        </w:tc>
      </w:tr>
      <w:tr w:rsidR="00AD038C" w:rsidRPr="005C3EA9" w:rsidTr="00C937DC">
        <w:tc>
          <w:tcPr>
            <w:tcW w:w="576" w:type="dxa"/>
          </w:tcPr>
          <w:p w:rsidR="00AD038C" w:rsidRPr="005C3EA9" w:rsidRDefault="00AD038C" w:rsidP="00AD038C">
            <w:pPr>
              <w:pStyle w:val="StyleWisnow"/>
            </w:pPr>
            <w:bookmarkStart w:id="211" w:name="n213" w:colFirst="0" w:colLast="0"/>
            <w:bookmarkEnd w:id="210"/>
            <w:r w:rsidRPr="005C3EA9">
              <w:t>213.</w:t>
            </w:r>
          </w:p>
        </w:tc>
        <w:tc>
          <w:tcPr>
            <w:tcW w:w="4818" w:type="dxa"/>
          </w:tcPr>
          <w:p w:rsidR="00AD038C" w:rsidRPr="005C3EA9" w:rsidRDefault="00AD038C" w:rsidP="00AD038C">
            <w:pPr>
              <w:pStyle w:val="StyleZakonu"/>
              <w:rPr>
                <w:lang w:eastAsia="uk-UA"/>
              </w:rPr>
            </w:pPr>
            <w:r w:rsidRPr="005C3EA9">
              <w:rPr>
                <w:lang w:eastAsia="uk-UA"/>
              </w:rPr>
              <w:t>1) у статті 221:</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1) у статті 22</w:t>
            </w:r>
            <w:r w:rsidRPr="005C3EA9">
              <w:rPr>
                <w:vertAlign w:val="superscript"/>
                <w:lang w:eastAsia="uk-UA"/>
              </w:rPr>
              <w:t>1</w:t>
            </w:r>
            <w:r w:rsidRPr="005C3EA9">
              <w:rPr>
                <w:lang w:eastAsia="uk-UA"/>
              </w:rPr>
              <w:t>:</w:t>
            </w:r>
          </w:p>
        </w:tc>
      </w:tr>
      <w:tr w:rsidR="00AD038C" w:rsidRPr="005C3EA9" w:rsidTr="00C937DC">
        <w:tc>
          <w:tcPr>
            <w:tcW w:w="576" w:type="dxa"/>
          </w:tcPr>
          <w:p w:rsidR="00AD038C" w:rsidRPr="005C3EA9" w:rsidRDefault="00AD038C" w:rsidP="00AD038C">
            <w:pPr>
              <w:pStyle w:val="StyleWisnow"/>
            </w:pPr>
            <w:bookmarkStart w:id="212" w:name="n214" w:colFirst="0" w:colLast="0"/>
            <w:bookmarkEnd w:id="211"/>
            <w:r w:rsidRPr="005C3EA9">
              <w:t>214.</w:t>
            </w:r>
          </w:p>
        </w:tc>
        <w:tc>
          <w:tcPr>
            <w:tcW w:w="4818" w:type="dxa"/>
          </w:tcPr>
          <w:p w:rsidR="00AD038C" w:rsidRPr="005C3EA9" w:rsidRDefault="00AD038C" w:rsidP="00AD038C">
            <w:pPr>
              <w:pStyle w:val="StyleZakonu"/>
              <w:rPr>
                <w:lang w:eastAsia="uk-UA"/>
              </w:rPr>
            </w:pPr>
            <w:r w:rsidRPr="005C3EA9">
              <w:rPr>
                <w:lang w:eastAsia="uk-UA"/>
              </w:rPr>
              <w:t>у частині першій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у частині першій слово “злочину” замінити словами “кримінального правопорушення”;</w:t>
            </w:r>
          </w:p>
        </w:tc>
      </w:tr>
      <w:tr w:rsidR="00AD038C" w:rsidRPr="005C3EA9" w:rsidTr="00C937DC">
        <w:tc>
          <w:tcPr>
            <w:tcW w:w="576" w:type="dxa"/>
          </w:tcPr>
          <w:p w:rsidR="00AD038C" w:rsidRPr="005C3EA9" w:rsidRDefault="00AD038C" w:rsidP="00AD038C">
            <w:pPr>
              <w:pStyle w:val="StyleWisnow"/>
            </w:pPr>
            <w:bookmarkStart w:id="213" w:name="n215" w:colFirst="0" w:colLast="0"/>
            <w:bookmarkEnd w:id="212"/>
            <w:r w:rsidRPr="005C3EA9">
              <w:t>215.</w:t>
            </w:r>
          </w:p>
        </w:tc>
        <w:tc>
          <w:tcPr>
            <w:tcW w:w="4818" w:type="dxa"/>
          </w:tcPr>
          <w:p w:rsidR="00AD038C" w:rsidRPr="005C3EA9" w:rsidRDefault="00AD038C" w:rsidP="00AD038C">
            <w:pPr>
              <w:pStyle w:val="StyleZakonu"/>
              <w:rPr>
                <w:lang w:eastAsia="uk-UA"/>
              </w:rPr>
            </w:pPr>
            <w:r w:rsidRPr="005C3EA9">
              <w:rPr>
                <w:lang w:eastAsia="uk-UA"/>
              </w:rPr>
              <w:t>у частині другій слово “злочин” замінити словами “кримінальне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у частині другій слово “злочин” замінити словами “кримінальне правопорушення”;</w:t>
            </w:r>
          </w:p>
        </w:tc>
      </w:tr>
      <w:tr w:rsidR="00AD038C" w:rsidRPr="005C3EA9" w:rsidTr="00C937DC">
        <w:tc>
          <w:tcPr>
            <w:tcW w:w="576" w:type="dxa"/>
          </w:tcPr>
          <w:p w:rsidR="00AD038C" w:rsidRPr="005C3EA9" w:rsidRDefault="00AD038C" w:rsidP="00AD038C">
            <w:pPr>
              <w:pStyle w:val="StyleWisnow"/>
            </w:pPr>
            <w:bookmarkStart w:id="214" w:name="n216" w:colFirst="0" w:colLast="0"/>
            <w:bookmarkEnd w:id="213"/>
            <w:r w:rsidRPr="005C3EA9">
              <w:t>216.</w:t>
            </w:r>
          </w:p>
        </w:tc>
        <w:tc>
          <w:tcPr>
            <w:tcW w:w="4818" w:type="dxa"/>
          </w:tcPr>
          <w:p w:rsidR="00AD038C" w:rsidRPr="005C3EA9" w:rsidRDefault="00AD038C" w:rsidP="00AD038C">
            <w:pPr>
              <w:pStyle w:val="StyleZakonu"/>
              <w:rPr>
                <w:lang w:eastAsia="uk-UA"/>
              </w:rPr>
            </w:pPr>
            <w:r w:rsidRPr="005C3EA9">
              <w:rPr>
                <w:lang w:eastAsia="uk-UA"/>
              </w:rPr>
              <w:t>2) у другому реченні статті 27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0F1A1A">
            <w:pPr>
              <w:pStyle w:val="StyleZakonu"/>
              <w:rPr>
                <w:lang w:eastAsia="uk-UA"/>
              </w:rPr>
            </w:pPr>
            <w:r w:rsidRPr="005C3EA9">
              <w:rPr>
                <w:lang w:eastAsia="uk-UA"/>
              </w:rPr>
              <w:t>2) у статті 27 слово “злочину” замінити словами “кримінального правопорушення”;</w:t>
            </w:r>
          </w:p>
        </w:tc>
      </w:tr>
      <w:tr w:rsidR="00AD038C" w:rsidRPr="005C3EA9" w:rsidTr="00C937DC">
        <w:tc>
          <w:tcPr>
            <w:tcW w:w="576" w:type="dxa"/>
          </w:tcPr>
          <w:p w:rsidR="00AD038C" w:rsidRPr="005C3EA9" w:rsidRDefault="00AD038C" w:rsidP="00AD038C">
            <w:pPr>
              <w:pStyle w:val="StyleWisnow"/>
            </w:pPr>
            <w:bookmarkStart w:id="215" w:name="n217" w:colFirst="0" w:colLast="0"/>
            <w:bookmarkEnd w:id="214"/>
            <w:r w:rsidRPr="005C3EA9">
              <w:t>217.</w:t>
            </w:r>
          </w:p>
        </w:tc>
        <w:tc>
          <w:tcPr>
            <w:tcW w:w="4818" w:type="dxa"/>
          </w:tcPr>
          <w:p w:rsidR="00AD038C" w:rsidRPr="005C3EA9" w:rsidRDefault="00AD038C" w:rsidP="00AD038C">
            <w:pPr>
              <w:pStyle w:val="StyleZakonu"/>
              <w:rPr>
                <w:lang w:eastAsia="uk-UA"/>
              </w:rPr>
            </w:pPr>
            <w:r w:rsidRPr="005C3EA9">
              <w:rPr>
                <w:lang w:eastAsia="uk-UA"/>
              </w:rPr>
              <w:t>3) в абзаці сімнадцятому статті 69 слова “злочинів, правопорушень та” замінити словами “кримінальних та інших правопорушень, а також”;</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3) в абзаці сімнадцятому статті 69 слова “злочинів, правопорушень та” замінити словами “кримінальних та інших правопорушень, а також”;</w:t>
            </w:r>
          </w:p>
        </w:tc>
      </w:tr>
      <w:tr w:rsidR="00AD038C" w:rsidRPr="005C3EA9" w:rsidTr="00C937DC">
        <w:tc>
          <w:tcPr>
            <w:tcW w:w="576" w:type="dxa"/>
          </w:tcPr>
          <w:p w:rsidR="00AD038C" w:rsidRPr="005C3EA9" w:rsidRDefault="00AD038C" w:rsidP="00AD038C">
            <w:pPr>
              <w:pStyle w:val="StyleWisnow"/>
            </w:pPr>
            <w:bookmarkStart w:id="216" w:name="n218" w:colFirst="0" w:colLast="0"/>
            <w:bookmarkEnd w:id="215"/>
            <w:r w:rsidRPr="005C3EA9">
              <w:t>218.</w:t>
            </w:r>
          </w:p>
        </w:tc>
        <w:tc>
          <w:tcPr>
            <w:tcW w:w="4818" w:type="dxa"/>
          </w:tcPr>
          <w:p w:rsidR="00AD038C" w:rsidRPr="005C3EA9" w:rsidRDefault="00AD038C" w:rsidP="00AD038C">
            <w:pPr>
              <w:pStyle w:val="StyleZakonu"/>
              <w:rPr>
                <w:lang w:eastAsia="uk-UA"/>
              </w:rPr>
            </w:pPr>
            <w:r w:rsidRPr="005C3EA9">
              <w:rPr>
                <w:lang w:eastAsia="uk-UA"/>
              </w:rPr>
              <w:t>4) в абзаці двадцять другому статті 73 слова “злочинів, правопорушень” замінити словами “кримінальних та інших правопорушень”;</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0F1A1A">
            <w:pPr>
              <w:pStyle w:val="StyleZakonu"/>
              <w:rPr>
                <w:lang w:eastAsia="uk-UA"/>
              </w:rPr>
            </w:pPr>
            <w:r w:rsidRPr="005C3EA9">
              <w:rPr>
                <w:lang w:eastAsia="uk-UA"/>
              </w:rPr>
              <w:t>4) в абзаці двадцять другому статті 73</w:t>
            </w:r>
            <w:r w:rsidR="000F1A1A">
              <w:rPr>
                <w:lang w:eastAsia="uk-UA"/>
              </w:rPr>
              <w:t>,</w:t>
            </w:r>
            <w:r w:rsidR="000F1A1A" w:rsidRPr="005C3EA9">
              <w:rPr>
                <w:lang w:eastAsia="uk-UA"/>
              </w:rPr>
              <w:t xml:space="preserve"> абза</w:t>
            </w:r>
            <w:r w:rsidR="000F1A1A">
              <w:rPr>
                <w:lang w:eastAsia="uk-UA"/>
              </w:rPr>
              <w:t>ці двадцять третьому статті 108,</w:t>
            </w:r>
            <w:r w:rsidR="000F1A1A" w:rsidRPr="005C3EA9">
              <w:rPr>
                <w:lang w:eastAsia="uk-UA"/>
              </w:rPr>
              <w:t xml:space="preserve"> абз</w:t>
            </w:r>
            <w:r w:rsidR="000F1A1A">
              <w:rPr>
                <w:lang w:eastAsia="uk-UA"/>
              </w:rPr>
              <w:t xml:space="preserve">аці двадцять першому статті 116 </w:t>
            </w:r>
            <w:r w:rsidRPr="005C3EA9">
              <w:rPr>
                <w:lang w:eastAsia="uk-UA"/>
              </w:rPr>
              <w:t>слова “злочинів, правопорушень” замінити словами “кримінальних та інших правопорушень”;</w:t>
            </w:r>
          </w:p>
        </w:tc>
      </w:tr>
      <w:tr w:rsidR="00AD038C" w:rsidRPr="005C3EA9" w:rsidTr="00C937DC">
        <w:tc>
          <w:tcPr>
            <w:tcW w:w="576" w:type="dxa"/>
          </w:tcPr>
          <w:p w:rsidR="00AD038C" w:rsidRPr="005C3EA9" w:rsidRDefault="00AD038C" w:rsidP="00AD038C">
            <w:pPr>
              <w:pStyle w:val="StyleWisnow"/>
            </w:pPr>
            <w:bookmarkStart w:id="217" w:name="n219" w:colFirst="0" w:colLast="0"/>
            <w:bookmarkEnd w:id="216"/>
            <w:r w:rsidRPr="005C3EA9">
              <w:lastRenderedPageBreak/>
              <w:t>219.</w:t>
            </w:r>
          </w:p>
        </w:tc>
        <w:tc>
          <w:tcPr>
            <w:tcW w:w="4818" w:type="dxa"/>
          </w:tcPr>
          <w:p w:rsidR="00AD038C" w:rsidRPr="005C3EA9" w:rsidRDefault="00AD038C" w:rsidP="00AD038C">
            <w:pPr>
              <w:pStyle w:val="StyleZakonu"/>
              <w:rPr>
                <w:lang w:eastAsia="uk-UA"/>
              </w:rPr>
            </w:pPr>
            <w:r w:rsidRPr="005C3EA9">
              <w:rPr>
                <w:lang w:eastAsia="uk-UA"/>
              </w:rPr>
              <w:t>5) в абзаці двадцять третьому статті 108 слова “злочинів, правопорушень” замінити словами “кримінальних та інших правопорушень”;</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0F1A1A">
            <w:pPr>
              <w:pStyle w:val="StyleZakonu"/>
              <w:rPr>
                <w:lang w:eastAsia="uk-UA"/>
              </w:rPr>
            </w:pPr>
          </w:p>
        </w:tc>
      </w:tr>
      <w:tr w:rsidR="00AD038C" w:rsidRPr="005C3EA9" w:rsidTr="00C937DC">
        <w:tc>
          <w:tcPr>
            <w:tcW w:w="576" w:type="dxa"/>
          </w:tcPr>
          <w:p w:rsidR="00AD038C" w:rsidRPr="005C3EA9" w:rsidRDefault="00AD038C" w:rsidP="00AD038C">
            <w:pPr>
              <w:pStyle w:val="StyleWisnow"/>
            </w:pPr>
            <w:bookmarkStart w:id="218" w:name="n220" w:colFirst="0" w:colLast="0"/>
            <w:bookmarkEnd w:id="217"/>
            <w:r w:rsidRPr="005C3EA9">
              <w:t>220.</w:t>
            </w:r>
          </w:p>
        </w:tc>
        <w:tc>
          <w:tcPr>
            <w:tcW w:w="4818" w:type="dxa"/>
          </w:tcPr>
          <w:p w:rsidR="00AD038C" w:rsidRPr="005C3EA9" w:rsidRDefault="00AD038C" w:rsidP="00AD038C">
            <w:pPr>
              <w:pStyle w:val="StyleZakonu"/>
              <w:rPr>
                <w:lang w:eastAsia="uk-UA"/>
              </w:rPr>
            </w:pPr>
            <w:r w:rsidRPr="005C3EA9">
              <w:rPr>
                <w:lang w:eastAsia="uk-UA"/>
              </w:rPr>
              <w:t>6) в абзаці двадцять першому статті 116 слова “злочинів, правопорушень” замінити словами “кримінальних та інших правопорушень”.</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0F1A1A">
            <w:pPr>
              <w:pStyle w:val="StyleZakonu"/>
              <w:rPr>
                <w:lang w:eastAsia="uk-UA"/>
              </w:rPr>
            </w:pPr>
          </w:p>
        </w:tc>
      </w:tr>
      <w:tr w:rsidR="00AD038C" w:rsidRPr="005C3EA9" w:rsidTr="00C937DC">
        <w:tc>
          <w:tcPr>
            <w:tcW w:w="576" w:type="dxa"/>
          </w:tcPr>
          <w:p w:rsidR="00AD038C" w:rsidRPr="005C3EA9" w:rsidRDefault="00AD038C" w:rsidP="00AD038C">
            <w:pPr>
              <w:pStyle w:val="StyleWisnow"/>
            </w:pPr>
            <w:bookmarkStart w:id="219" w:name="n221" w:colFirst="0" w:colLast="0"/>
            <w:bookmarkEnd w:id="218"/>
            <w:r w:rsidRPr="005C3EA9">
              <w:t>221.</w:t>
            </w:r>
          </w:p>
        </w:tc>
        <w:tc>
          <w:tcPr>
            <w:tcW w:w="4818" w:type="dxa"/>
          </w:tcPr>
          <w:p w:rsidR="00AD038C" w:rsidRPr="005C3EA9" w:rsidRDefault="00AD038C" w:rsidP="00AD038C">
            <w:pPr>
              <w:pStyle w:val="StyleZakonu"/>
              <w:rPr>
                <w:lang w:eastAsia="uk-UA"/>
              </w:rPr>
            </w:pPr>
            <w:r w:rsidRPr="005C3EA9">
              <w:rPr>
                <w:lang w:eastAsia="uk-UA"/>
              </w:rPr>
              <w:t>42. У Статуті гарнізонної та вартової служб Збройних Сил України, затвердженому Законом України “Про Статут гарнізонної та вартової служб Збройних Сил України” (Відомості Верховної Ради України, 1999 р., № 22—23, ст. 196; 2005 р., № 3, ст. 76; 2013 р., № 37, ст. 490; 2014 р., № 12, ст. 178; 2016 р., № 4, ст. 44):</w:t>
            </w:r>
          </w:p>
        </w:tc>
        <w:tc>
          <w:tcPr>
            <w:tcW w:w="3686" w:type="dxa"/>
          </w:tcPr>
          <w:p w:rsidR="00AD038C" w:rsidRPr="005C3EA9" w:rsidRDefault="00AD038C" w:rsidP="00AD038C">
            <w:pPr>
              <w:pStyle w:val="StyleZakonu"/>
              <w:rPr>
                <w:sz w:val="18"/>
                <w:lang w:eastAsia="uk-UA"/>
              </w:rPr>
            </w:pPr>
            <w:r w:rsidRPr="005C3EA9">
              <w:rPr>
                <w:lang w:eastAsia="uk-UA"/>
              </w:rPr>
              <w:t xml:space="preserve"> </w:t>
            </w: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A27D84">
            <w:pPr>
              <w:pStyle w:val="StyleZakonu"/>
              <w:rPr>
                <w:lang w:eastAsia="uk-UA"/>
              </w:rPr>
            </w:pPr>
            <w:r w:rsidRPr="005C3EA9">
              <w:rPr>
                <w:lang w:eastAsia="uk-UA"/>
              </w:rPr>
              <w:t>4</w:t>
            </w:r>
            <w:r w:rsidR="00A27D84">
              <w:rPr>
                <w:lang w:eastAsia="uk-UA"/>
              </w:rPr>
              <w:t>1</w:t>
            </w:r>
            <w:r w:rsidRPr="005C3EA9">
              <w:rPr>
                <w:lang w:eastAsia="uk-UA"/>
              </w:rPr>
              <w:t>. У Статуті гарнізонної та вартової служб Збройних Сил України, затвердженому Законом України “Про Статут гарнізонної та вартової служб Збройних Сил України” (Відомості Верховної Ради України, 1999 р., № 22—23, ст. 196; 2005 р., № 3, ст. 76; 2013 р., № 37, ст. 490; 2014 р., № 12, ст. 178; 2016 р., № 4, ст. 44):</w:t>
            </w:r>
          </w:p>
        </w:tc>
      </w:tr>
      <w:tr w:rsidR="00AD038C" w:rsidRPr="005C3EA9" w:rsidTr="00C937DC">
        <w:tc>
          <w:tcPr>
            <w:tcW w:w="576" w:type="dxa"/>
          </w:tcPr>
          <w:p w:rsidR="00AD038C" w:rsidRPr="005C3EA9" w:rsidRDefault="00AD038C" w:rsidP="00AD038C">
            <w:pPr>
              <w:pStyle w:val="StyleWisnow"/>
            </w:pPr>
            <w:bookmarkStart w:id="220" w:name="n222" w:colFirst="0" w:colLast="0"/>
            <w:bookmarkEnd w:id="219"/>
            <w:r w:rsidRPr="005C3EA9">
              <w:t>222.</w:t>
            </w:r>
          </w:p>
        </w:tc>
        <w:tc>
          <w:tcPr>
            <w:tcW w:w="4818" w:type="dxa"/>
          </w:tcPr>
          <w:p w:rsidR="00AD038C" w:rsidRPr="005C3EA9" w:rsidRDefault="00AD038C" w:rsidP="00AD038C">
            <w:pPr>
              <w:pStyle w:val="StyleZakonu"/>
              <w:rPr>
                <w:lang w:eastAsia="uk-UA"/>
              </w:rPr>
            </w:pPr>
            <w:r w:rsidRPr="005C3EA9">
              <w:rPr>
                <w:lang w:eastAsia="uk-UA"/>
              </w:rPr>
              <w:t>1) у частині п’ятій статті 9:</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1) у частині п’ятій статті 9:</w:t>
            </w:r>
          </w:p>
        </w:tc>
      </w:tr>
      <w:tr w:rsidR="00AD038C" w:rsidRPr="005C3EA9" w:rsidTr="00C937DC">
        <w:tc>
          <w:tcPr>
            <w:tcW w:w="576" w:type="dxa"/>
          </w:tcPr>
          <w:p w:rsidR="00AD038C" w:rsidRPr="005C3EA9" w:rsidRDefault="00AD038C" w:rsidP="00AD038C">
            <w:pPr>
              <w:pStyle w:val="StyleWisnow"/>
            </w:pPr>
            <w:bookmarkStart w:id="221" w:name="n223" w:colFirst="0" w:colLast="0"/>
            <w:bookmarkEnd w:id="220"/>
            <w:r w:rsidRPr="005C3EA9">
              <w:t>223.</w:t>
            </w:r>
          </w:p>
        </w:tc>
        <w:tc>
          <w:tcPr>
            <w:tcW w:w="4818" w:type="dxa"/>
          </w:tcPr>
          <w:p w:rsidR="00AD038C" w:rsidRPr="005C3EA9" w:rsidRDefault="00AD038C" w:rsidP="00AD038C">
            <w:pPr>
              <w:pStyle w:val="StyleZakonu"/>
              <w:rPr>
                <w:lang w:eastAsia="uk-UA"/>
              </w:rPr>
            </w:pPr>
            <w:r w:rsidRPr="005C3EA9">
              <w:rPr>
                <w:lang w:eastAsia="uk-UA"/>
              </w:rPr>
              <w:t>в абзаці дванадцятому слово “злочинів” замінити словами “кримінальних правопорушень”;</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в абзаці дванадцятому слово “злочинів” замінити словами “кримінальних правопорушень”;</w:t>
            </w:r>
          </w:p>
        </w:tc>
      </w:tr>
      <w:tr w:rsidR="00AD038C" w:rsidRPr="005C3EA9" w:rsidTr="00C937DC">
        <w:tc>
          <w:tcPr>
            <w:tcW w:w="576" w:type="dxa"/>
          </w:tcPr>
          <w:p w:rsidR="00AD038C" w:rsidRPr="005C3EA9" w:rsidRDefault="00AD038C" w:rsidP="00AD038C">
            <w:pPr>
              <w:pStyle w:val="StyleWisnow"/>
            </w:pPr>
            <w:bookmarkStart w:id="222" w:name="n224" w:colFirst="0" w:colLast="0"/>
            <w:bookmarkEnd w:id="221"/>
            <w:r w:rsidRPr="005C3EA9">
              <w:t>224.</w:t>
            </w:r>
          </w:p>
        </w:tc>
        <w:tc>
          <w:tcPr>
            <w:tcW w:w="4818" w:type="dxa"/>
          </w:tcPr>
          <w:p w:rsidR="00AD038C" w:rsidRPr="005C3EA9" w:rsidRDefault="00AD038C" w:rsidP="00AD038C">
            <w:pPr>
              <w:pStyle w:val="StyleZakonu"/>
              <w:rPr>
                <w:lang w:eastAsia="uk-UA"/>
              </w:rPr>
            </w:pPr>
            <w:r w:rsidRPr="005C3EA9">
              <w:rPr>
                <w:lang w:eastAsia="uk-UA"/>
              </w:rPr>
              <w:t>в абзаці двадцятому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в абзаці двадцятому слово “злочину” замінити словами “кримінального правопорушення”;</w:t>
            </w:r>
          </w:p>
        </w:tc>
      </w:tr>
      <w:tr w:rsidR="00AD038C" w:rsidRPr="005C3EA9" w:rsidTr="00C937DC">
        <w:tc>
          <w:tcPr>
            <w:tcW w:w="576" w:type="dxa"/>
          </w:tcPr>
          <w:p w:rsidR="00AD038C" w:rsidRPr="005C3EA9" w:rsidRDefault="00AD038C" w:rsidP="00AD038C">
            <w:pPr>
              <w:pStyle w:val="StyleWisnow"/>
            </w:pPr>
            <w:bookmarkStart w:id="223" w:name="n225" w:colFirst="0" w:colLast="0"/>
            <w:bookmarkEnd w:id="222"/>
            <w:r w:rsidRPr="005C3EA9">
              <w:t>225.</w:t>
            </w:r>
          </w:p>
        </w:tc>
        <w:tc>
          <w:tcPr>
            <w:tcW w:w="4818" w:type="dxa"/>
          </w:tcPr>
          <w:p w:rsidR="00AD038C" w:rsidRPr="005C3EA9" w:rsidRDefault="00AD038C" w:rsidP="00AD038C">
            <w:pPr>
              <w:pStyle w:val="StyleZakonu"/>
              <w:rPr>
                <w:lang w:eastAsia="uk-UA"/>
              </w:rPr>
            </w:pPr>
            <w:r w:rsidRPr="005C3EA9">
              <w:rPr>
                <w:lang w:eastAsia="uk-UA"/>
              </w:rPr>
              <w:t>в абзаці двадцять першому слово “злочинів” замінити словом “кримінальних”;</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в абзаці двадцять першому слово “злочинів” замінити словом “кримінальних”;</w:t>
            </w:r>
          </w:p>
        </w:tc>
      </w:tr>
      <w:tr w:rsidR="00AD038C" w:rsidRPr="005C3EA9" w:rsidTr="00C937DC">
        <w:tc>
          <w:tcPr>
            <w:tcW w:w="576" w:type="dxa"/>
          </w:tcPr>
          <w:p w:rsidR="00AD038C" w:rsidRPr="005C3EA9" w:rsidRDefault="00AD038C" w:rsidP="00AD038C">
            <w:pPr>
              <w:pStyle w:val="StyleWisnow"/>
            </w:pPr>
            <w:bookmarkStart w:id="224" w:name="n226" w:colFirst="0" w:colLast="0"/>
            <w:bookmarkEnd w:id="223"/>
            <w:r w:rsidRPr="005C3EA9">
              <w:t>226.</w:t>
            </w:r>
          </w:p>
        </w:tc>
        <w:tc>
          <w:tcPr>
            <w:tcW w:w="4818" w:type="dxa"/>
          </w:tcPr>
          <w:p w:rsidR="00AD038C" w:rsidRPr="005C3EA9" w:rsidRDefault="00AD038C" w:rsidP="00AD038C">
            <w:pPr>
              <w:pStyle w:val="StyleZakonu"/>
              <w:rPr>
                <w:lang w:eastAsia="uk-UA"/>
              </w:rPr>
            </w:pPr>
            <w:r w:rsidRPr="005C3EA9">
              <w:rPr>
                <w:lang w:eastAsia="uk-UA"/>
              </w:rPr>
              <w:t>2) у частині другій статті 23:</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2) у частині другій статті 23:</w:t>
            </w:r>
          </w:p>
        </w:tc>
      </w:tr>
      <w:tr w:rsidR="00AD038C" w:rsidRPr="005C3EA9" w:rsidTr="00C937DC">
        <w:tc>
          <w:tcPr>
            <w:tcW w:w="576" w:type="dxa"/>
          </w:tcPr>
          <w:p w:rsidR="00AD038C" w:rsidRPr="005C3EA9" w:rsidRDefault="00AD038C" w:rsidP="00AD038C">
            <w:pPr>
              <w:pStyle w:val="StyleWisnow"/>
            </w:pPr>
            <w:bookmarkStart w:id="225" w:name="n227" w:colFirst="0" w:colLast="0"/>
            <w:bookmarkEnd w:id="224"/>
            <w:r w:rsidRPr="005C3EA9">
              <w:t>227.</w:t>
            </w:r>
          </w:p>
        </w:tc>
        <w:tc>
          <w:tcPr>
            <w:tcW w:w="4818" w:type="dxa"/>
          </w:tcPr>
          <w:p w:rsidR="00AD038C" w:rsidRPr="005C3EA9" w:rsidRDefault="00AD038C" w:rsidP="00AD038C">
            <w:pPr>
              <w:pStyle w:val="StyleZakonu"/>
              <w:rPr>
                <w:lang w:eastAsia="uk-UA"/>
              </w:rPr>
            </w:pPr>
            <w:r w:rsidRPr="005C3EA9">
              <w:rPr>
                <w:lang w:eastAsia="uk-UA"/>
              </w:rPr>
              <w:t>в абзаці четвертому слово “злочини” замінити словом “кримінальні”;</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в абзаці четвертому слово “злочини” замінити словом “кримінальні”;</w:t>
            </w:r>
          </w:p>
        </w:tc>
      </w:tr>
      <w:tr w:rsidR="00AD038C" w:rsidRPr="005C3EA9" w:rsidTr="00C937DC">
        <w:tc>
          <w:tcPr>
            <w:tcW w:w="576" w:type="dxa"/>
          </w:tcPr>
          <w:p w:rsidR="00AD038C" w:rsidRPr="005C3EA9" w:rsidRDefault="00AD038C" w:rsidP="00AD038C">
            <w:pPr>
              <w:pStyle w:val="StyleWisnow"/>
            </w:pPr>
            <w:bookmarkStart w:id="226" w:name="n228" w:colFirst="0" w:colLast="0"/>
            <w:bookmarkEnd w:id="225"/>
            <w:r w:rsidRPr="005C3EA9">
              <w:t>228.</w:t>
            </w:r>
          </w:p>
        </w:tc>
        <w:tc>
          <w:tcPr>
            <w:tcW w:w="4818" w:type="dxa"/>
          </w:tcPr>
          <w:p w:rsidR="00AD038C" w:rsidRPr="005C3EA9" w:rsidRDefault="00AD038C" w:rsidP="00AD038C">
            <w:pPr>
              <w:pStyle w:val="StyleZakonu"/>
              <w:rPr>
                <w:lang w:eastAsia="uk-UA"/>
              </w:rPr>
            </w:pPr>
            <w:r w:rsidRPr="005C3EA9">
              <w:rPr>
                <w:lang w:eastAsia="uk-UA"/>
              </w:rPr>
              <w:t>в абзацах п’ятому і шостому слово “злочинів” замінити словом “кримінальних”;</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r w:rsidRPr="005C3EA9">
              <w:rPr>
                <w:lang w:eastAsia="uk-UA"/>
              </w:rPr>
              <w:t>в абзацах п’ятому і шостому слово “злочинів” замінити словом “кримінальних”;</w:t>
            </w:r>
          </w:p>
        </w:tc>
      </w:tr>
      <w:tr w:rsidR="00AD038C" w:rsidRPr="005C3EA9" w:rsidTr="00C937DC">
        <w:tc>
          <w:tcPr>
            <w:tcW w:w="576" w:type="dxa"/>
          </w:tcPr>
          <w:p w:rsidR="00AD038C" w:rsidRPr="005C3EA9" w:rsidRDefault="00AD038C" w:rsidP="00AD038C">
            <w:pPr>
              <w:pStyle w:val="StyleWisnow"/>
            </w:pPr>
            <w:bookmarkStart w:id="227" w:name="n229" w:colFirst="0" w:colLast="0"/>
            <w:bookmarkEnd w:id="226"/>
            <w:r w:rsidRPr="005C3EA9">
              <w:t>229.</w:t>
            </w:r>
          </w:p>
        </w:tc>
        <w:tc>
          <w:tcPr>
            <w:tcW w:w="4818" w:type="dxa"/>
          </w:tcPr>
          <w:p w:rsidR="00AD038C" w:rsidRPr="005C3EA9" w:rsidRDefault="00AD038C" w:rsidP="00AD038C">
            <w:pPr>
              <w:pStyle w:val="StyleZakonu"/>
              <w:rPr>
                <w:lang w:eastAsia="uk-UA"/>
              </w:rPr>
            </w:pPr>
            <w:r w:rsidRPr="005C3EA9">
              <w:rPr>
                <w:lang w:eastAsia="uk-UA"/>
              </w:rPr>
              <w:t>в абзаці шістнадцятому слова “швидкого і повного розкриття злочинів та виявлення правопорушень” замінити словами “швидкого і повного виявлення та розкриття кримінальних та виявлення інших правопорушень”;</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7771F2">
            <w:pPr>
              <w:pStyle w:val="StyleZakonu"/>
              <w:rPr>
                <w:lang w:eastAsia="uk-UA"/>
              </w:rPr>
            </w:pPr>
            <w:r w:rsidRPr="005C3EA9">
              <w:rPr>
                <w:lang w:eastAsia="uk-UA"/>
              </w:rPr>
              <w:t xml:space="preserve">в абзаці шістнадцятому слова “швидкого і повного розкриття злочинів та виявлення правопорушень” замінити словами “швидкого і повного виявлення </w:t>
            </w:r>
            <w:r w:rsidR="007771F2">
              <w:rPr>
                <w:lang w:eastAsia="uk-UA"/>
              </w:rPr>
              <w:t>та</w:t>
            </w:r>
            <w:r w:rsidRPr="005C3EA9">
              <w:rPr>
                <w:lang w:eastAsia="uk-UA"/>
              </w:rPr>
              <w:t xml:space="preserve"> розкриття кримінальних та виявлення інших правопорушень”;</w:t>
            </w:r>
          </w:p>
        </w:tc>
      </w:tr>
      <w:tr w:rsidR="00AD038C" w:rsidRPr="005C3EA9" w:rsidTr="00C937DC">
        <w:tc>
          <w:tcPr>
            <w:tcW w:w="576" w:type="dxa"/>
          </w:tcPr>
          <w:p w:rsidR="00AD038C" w:rsidRPr="005C3EA9" w:rsidRDefault="00AD038C" w:rsidP="00AD038C">
            <w:pPr>
              <w:pStyle w:val="StyleWisnow"/>
            </w:pPr>
            <w:bookmarkStart w:id="228" w:name="n230" w:colFirst="0" w:colLast="0"/>
            <w:bookmarkEnd w:id="227"/>
            <w:r w:rsidRPr="005C3EA9">
              <w:t>230.</w:t>
            </w:r>
          </w:p>
        </w:tc>
        <w:tc>
          <w:tcPr>
            <w:tcW w:w="4818" w:type="dxa"/>
          </w:tcPr>
          <w:p w:rsidR="00AD038C" w:rsidRPr="005C3EA9" w:rsidRDefault="00AD038C" w:rsidP="00AD038C">
            <w:pPr>
              <w:pStyle w:val="StyleZakonu"/>
              <w:rPr>
                <w:lang w:eastAsia="uk-UA"/>
              </w:rPr>
            </w:pPr>
            <w:r w:rsidRPr="005C3EA9">
              <w:rPr>
                <w:lang w:eastAsia="uk-UA"/>
              </w:rPr>
              <w:t>у абзаці двадцять першому слово “злочинів” замінити словом “кримінальних”;</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FA5CBC" w:rsidP="005C3EA9">
            <w:pPr>
              <w:pStyle w:val="StyleZakonu"/>
              <w:rPr>
                <w:lang w:eastAsia="uk-UA"/>
              </w:rPr>
            </w:pPr>
            <w:r>
              <w:rPr>
                <w:lang w:eastAsia="uk-UA"/>
              </w:rPr>
              <w:t>в</w:t>
            </w:r>
            <w:r w:rsidR="00AD038C" w:rsidRPr="005C3EA9">
              <w:rPr>
                <w:lang w:eastAsia="uk-UA"/>
              </w:rPr>
              <w:t xml:space="preserve"> абзаці двадцять першому слово “злочинів”</w:t>
            </w:r>
            <w:r w:rsidR="007771F2">
              <w:rPr>
                <w:lang w:eastAsia="uk-UA"/>
              </w:rPr>
              <w:t xml:space="preserve"> замінити словом “кримінальних”.</w:t>
            </w:r>
          </w:p>
        </w:tc>
      </w:tr>
      <w:tr w:rsidR="00AD038C" w:rsidRPr="005C3EA9" w:rsidTr="00C937DC">
        <w:tc>
          <w:tcPr>
            <w:tcW w:w="576" w:type="dxa"/>
          </w:tcPr>
          <w:p w:rsidR="00AD038C" w:rsidRPr="005C3EA9" w:rsidRDefault="00AD038C" w:rsidP="00AD038C">
            <w:pPr>
              <w:pStyle w:val="StyleWisnow"/>
            </w:pPr>
            <w:bookmarkStart w:id="229" w:name="n231" w:colFirst="0" w:colLast="0"/>
            <w:bookmarkEnd w:id="228"/>
            <w:r w:rsidRPr="005C3EA9">
              <w:t>231.</w:t>
            </w:r>
          </w:p>
        </w:tc>
        <w:tc>
          <w:tcPr>
            <w:tcW w:w="4818" w:type="dxa"/>
          </w:tcPr>
          <w:p w:rsidR="00AD038C" w:rsidRPr="005C3EA9" w:rsidRDefault="00AD038C" w:rsidP="00AD038C">
            <w:pPr>
              <w:pStyle w:val="StyleZakonu"/>
              <w:rPr>
                <w:lang w:eastAsia="uk-UA"/>
              </w:rPr>
            </w:pPr>
            <w:r w:rsidRPr="005C3EA9">
              <w:rPr>
                <w:lang w:eastAsia="uk-UA"/>
              </w:rPr>
              <w:t>3) у додатку 12 до Статуту:</w:t>
            </w:r>
          </w:p>
        </w:tc>
        <w:tc>
          <w:tcPr>
            <w:tcW w:w="3686" w:type="dxa"/>
          </w:tcPr>
          <w:p w:rsidR="00AD038C" w:rsidRPr="005C3EA9" w:rsidRDefault="00AD038C" w:rsidP="00AD038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91</w:t>
            </w:r>
            <w:r w:rsidRPr="005C3EA9">
              <w:rPr>
                <w:lang w:eastAsia="uk-UA"/>
              </w:rPr>
              <w:fldChar w:fldCharType="end"/>
            </w:r>
            <w:r w:rsidRPr="005C3EA9">
              <w:rPr>
                <w:lang w:eastAsia="uk-UA"/>
              </w:rPr>
              <w:t>-</w:t>
            </w:r>
            <w:r w:rsidRPr="005C3EA9">
              <w:t>Н.д.Кожем’якін А.А. (Реєстр.картка №393)</w:t>
            </w:r>
          </w:p>
          <w:p w:rsidR="00AD038C" w:rsidRPr="005C3EA9" w:rsidRDefault="00AD038C" w:rsidP="00AD038C">
            <w:pPr>
              <w:pStyle w:val="StyleProp"/>
              <w:rPr>
                <w:b/>
                <w:lang w:eastAsia="uk-UA"/>
              </w:rPr>
            </w:pPr>
            <w:r w:rsidRPr="005C3EA9">
              <w:rPr>
                <w:lang w:eastAsia="uk-UA"/>
              </w:rPr>
              <w:t xml:space="preserve">У пункті 42 (Статут гарнізонної та вартової служб Збройних Сил України, затверджений Законом України “Про Статут гарнізонної та вартової служб Збройних Сил України”) Розділу І підпункт 3 </w:t>
            </w:r>
            <w:r w:rsidRPr="005C3EA9">
              <w:rPr>
                <w:b/>
                <w:lang w:eastAsia="uk-UA"/>
              </w:rPr>
              <w:t>виключити</w:t>
            </w:r>
          </w:p>
          <w:p w:rsidR="00AD038C" w:rsidRPr="005C3EA9" w:rsidRDefault="00AD038C" w:rsidP="00AD038C">
            <w:pPr>
              <w:pStyle w:val="StyleProp"/>
              <w:rPr>
                <w:i/>
                <w:lang w:eastAsia="uk-UA"/>
              </w:rPr>
            </w:pPr>
            <w:r w:rsidRPr="005C3EA9">
              <w:rPr>
                <w:i/>
                <w:lang w:eastAsia="uk-UA"/>
              </w:rPr>
              <w:t xml:space="preserve">Обгрунтування: Проектом пропонується внесення змін до </w:t>
            </w:r>
          </w:p>
          <w:p w:rsidR="00AD038C" w:rsidRPr="005C3EA9" w:rsidRDefault="00AD038C" w:rsidP="00AD038C">
            <w:pPr>
              <w:pStyle w:val="StyleProp"/>
              <w:rPr>
                <w:lang w:eastAsia="uk-UA"/>
              </w:rPr>
            </w:pPr>
            <w:r w:rsidRPr="005C3EA9">
              <w:rPr>
                <w:i/>
                <w:lang w:eastAsia="uk-UA"/>
              </w:rPr>
              <w:t xml:space="preserve">п. п. 33 та 42 Додатка 12 до Статуту гарнізонної та вартової служби, </w:t>
            </w:r>
            <w:r w:rsidRPr="005C3EA9">
              <w:rPr>
                <w:i/>
                <w:lang w:eastAsia="uk-UA"/>
              </w:rPr>
              <w:lastRenderedPageBreak/>
              <w:t>затвердженого Законом України від 24.03.1999 № 550-XIV «Про Статут гарнізонної та вартової служб Збройних Сил України» (див. п. 42 розділу І проекту). Однак вказаний додаток зазнав суттєвих змін у зв'язку із прийняттям Закону України від 17.10.2019 № 205-IX «Про внесення змін до деяких законодавчих актів України щодо виконання військового обов'язку та проходження військової служби» та наразі містить лише 28 пунктів.</w:t>
            </w:r>
          </w:p>
        </w:tc>
        <w:tc>
          <w:tcPr>
            <w:tcW w:w="1987" w:type="dxa"/>
          </w:tcPr>
          <w:p w:rsidR="00AD038C" w:rsidRPr="005C3EA9" w:rsidRDefault="00AD038C" w:rsidP="00AD038C">
            <w:pPr>
              <w:pStyle w:val="StyleZakonu"/>
              <w:rPr>
                <w:lang w:eastAsia="uk-UA"/>
              </w:rPr>
            </w:pPr>
            <w:r w:rsidRPr="005C3EA9">
              <w:rPr>
                <w:sz w:val="18"/>
                <w:lang w:eastAsia="uk-UA"/>
              </w:rPr>
              <w:lastRenderedPageBreak/>
              <w:t>Враховано</w:t>
            </w:r>
          </w:p>
        </w:tc>
        <w:tc>
          <w:tcPr>
            <w:tcW w:w="4660" w:type="dxa"/>
          </w:tcPr>
          <w:p w:rsidR="00AD038C" w:rsidRPr="005C3EA9" w:rsidRDefault="00AD038C" w:rsidP="005C3EA9">
            <w:pPr>
              <w:pStyle w:val="StyleZakonu"/>
              <w:rPr>
                <w:lang w:eastAsia="uk-UA"/>
              </w:rPr>
            </w:pPr>
          </w:p>
        </w:tc>
      </w:tr>
      <w:tr w:rsidR="00AD038C" w:rsidRPr="005C3EA9" w:rsidTr="00C937DC">
        <w:tc>
          <w:tcPr>
            <w:tcW w:w="576" w:type="dxa"/>
          </w:tcPr>
          <w:p w:rsidR="00AD038C" w:rsidRPr="005C3EA9" w:rsidRDefault="00AD038C" w:rsidP="00AD038C">
            <w:pPr>
              <w:pStyle w:val="StyleWisnow"/>
            </w:pPr>
          </w:p>
        </w:tc>
        <w:tc>
          <w:tcPr>
            <w:tcW w:w="4818" w:type="dxa"/>
          </w:tcPr>
          <w:p w:rsidR="00AD038C" w:rsidRPr="005C3EA9" w:rsidRDefault="00AD038C" w:rsidP="00AD038C">
            <w:pPr>
              <w:pStyle w:val="StyleZakonu"/>
              <w:rPr>
                <w:lang w:eastAsia="uk-UA"/>
              </w:rPr>
            </w:pPr>
          </w:p>
        </w:tc>
        <w:tc>
          <w:tcPr>
            <w:tcW w:w="3686" w:type="dxa"/>
          </w:tcPr>
          <w:p w:rsidR="00AD038C" w:rsidRPr="005C3EA9" w:rsidRDefault="00AD038C" w:rsidP="00AD038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92</w:t>
            </w:r>
            <w:r w:rsidRPr="005C3EA9">
              <w:rPr>
                <w:lang w:eastAsia="uk-UA"/>
              </w:rPr>
              <w:fldChar w:fldCharType="end"/>
            </w:r>
            <w:r w:rsidRPr="005C3EA9">
              <w:rPr>
                <w:lang w:eastAsia="uk-UA"/>
              </w:rPr>
              <w:t xml:space="preserve">- </w:t>
            </w:r>
            <w:r w:rsidRPr="005C3EA9">
              <w:t>Н.д.Кулініч О.І. (Реєстр.картка №147)</w:t>
            </w:r>
          </w:p>
          <w:p w:rsidR="00AD038C" w:rsidRPr="005C3EA9" w:rsidRDefault="00AD038C" w:rsidP="00AD038C">
            <w:pPr>
              <w:pStyle w:val="StyleProp"/>
              <w:rPr>
                <w:lang w:eastAsia="uk-UA"/>
              </w:rPr>
            </w:pPr>
            <w:r w:rsidRPr="005C3EA9">
              <w:rPr>
                <w:lang w:eastAsia="uk-UA"/>
              </w:rPr>
              <w:t xml:space="preserve">Підпункт 3 пункту 42 Розділу I </w:t>
            </w:r>
            <w:r w:rsidRPr="005C3EA9">
              <w:rPr>
                <w:b/>
                <w:lang w:eastAsia="uk-UA"/>
              </w:rPr>
              <w:t>виключити</w:t>
            </w:r>
          </w:p>
          <w:p w:rsidR="00AD038C" w:rsidRPr="005C3EA9" w:rsidRDefault="00AD038C" w:rsidP="00AD038C">
            <w:pPr>
              <w:pStyle w:val="StyleProp"/>
              <w:rPr>
                <w:i/>
                <w:lang w:eastAsia="uk-UA"/>
              </w:rPr>
            </w:pPr>
            <w:r w:rsidRPr="005C3EA9">
              <w:rPr>
                <w:i/>
                <w:lang w:eastAsia="uk-UA"/>
              </w:rPr>
              <w:t>Обґрунтування: передбачається внести зміни до п. п. 33 та 42 Додатка 12 до Статуту гарнізонної та вартової служби, однак на даний час вищезазначений Додаток 12 містить лише 28 пунктів.</w:t>
            </w:r>
          </w:p>
        </w:tc>
        <w:tc>
          <w:tcPr>
            <w:tcW w:w="1987" w:type="dxa"/>
          </w:tcPr>
          <w:p w:rsidR="00AD038C" w:rsidRPr="005C3EA9" w:rsidRDefault="00AD038C" w:rsidP="00AD038C">
            <w:pPr>
              <w:pStyle w:val="StyleZakonu"/>
              <w:rPr>
                <w:lang w:eastAsia="uk-UA"/>
              </w:rPr>
            </w:pPr>
            <w:r w:rsidRPr="005C3EA9">
              <w:rPr>
                <w:sz w:val="18"/>
                <w:lang w:eastAsia="uk-UA"/>
              </w:rPr>
              <w:t>Враховано</w:t>
            </w:r>
          </w:p>
        </w:tc>
        <w:tc>
          <w:tcPr>
            <w:tcW w:w="4660" w:type="dxa"/>
          </w:tcPr>
          <w:p w:rsidR="00AD038C" w:rsidRPr="005C3EA9" w:rsidRDefault="00AD038C" w:rsidP="005C3EA9">
            <w:pPr>
              <w:pStyle w:val="StyleZakonu"/>
              <w:rPr>
                <w:lang w:eastAsia="uk-UA"/>
              </w:rPr>
            </w:pPr>
          </w:p>
        </w:tc>
      </w:tr>
      <w:tr w:rsidR="00AD038C" w:rsidRPr="005C3EA9" w:rsidTr="00C937DC">
        <w:tc>
          <w:tcPr>
            <w:tcW w:w="576" w:type="dxa"/>
          </w:tcPr>
          <w:p w:rsidR="00AD038C" w:rsidRPr="005C3EA9" w:rsidRDefault="00AD038C" w:rsidP="00AD038C">
            <w:pPr>
              <w:pStyle w:val="StyleWisnow"/>
            </w:pPr>
          </w:p>
        </w:tc>
        <w:tc>
          <w:tcPr>
            <w:tcW w:w="4818" w:type="dxa"/>
          </w:tcPr>
          <w:p w:rsidR="00AD038C" w:rsidRPr="005C3EA9" w:rsidRDefault="00AD038C" w:rsidP="00AD038C">
            <w:pPr>
              <w:pStyle w:val="StyleZakonu"/>
              <w:rPr>
                <w:lang w:eastAsia="uk-UA"/>
              </w:rPr>
            </w:pPr>
          </w:p>
        </w:tc>
        <w:tc>
          <w:tcPr>
            <w:tcW w:w="3686" w:type="dxa"/>
          </w:tcPr>
          <w:p w:rsidR="00AD038C" w:rsidRPr="005C3EA9" w:rsidRDefault="00AD038C" w:rsidP="00AD038C">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93</w:t>
            </w:r>
            <w:r w:rsidRPr="005C3EA9">
              <w:rPr>
                <w:lang w:eastAsia="uk-UA"/>
              </w:rPr>
              <w:fldChar w:fldCharType="end"/>
            </w:r>
            <w:r w:rsidRPr="005C3EA9">
              <w:rPr>
                <w:lang w:eastAsia="uk-UA"/>
              </w:rPr>
              <w:t xml:space="preserve">- </w:t>
            </w:r>
            <w:r w:rsidRPr="005C3EA9">
              <w:t>Н.д.Бабій Р.В. (Реєстр.картка №272)</w:t>
            </w:r>
          </w:p>
          <w:p w:rsidR="00AD038C" w:rsidRPr="005C3EA9" w:rsidRDefault="00AD038C" w:rsidP="00AD038C">
            <w:pPr>
              <w:pStyle w:val="StyleProp"/>
              <w:rPr>
                <w:lang w:eastAsia="uk-UA"/>
              </w:rPr>
            </w:pPr>
            <w:r w:rsidRPr="005C3EA9">
              <w:rPr>
                <w:lang w:eastAsia="uk-UA"/>
              </w:rPr>
              <w:t xml:space="preserve">Підпункт 3 пункту 42 розділу І законопроекту </w:t>
            </w:r>
            <w:r w:rsidRPr="005C3EA9">
              <w:rPr>
                <w:b/>
                <w:lang w:eastAsia="uk-UA"/>
              </w:rPr>
              <w:t>виключити</w:t>
            </w:r>
          </w:p>
          <w:p w:rsidR="00AD038C" w:rsidRPr="005C3EA9" w:rsidRDefault="00AD038C" w:rsidP="00AD038C">
            <w:pPr>
              <w:pStyle w:val="StyleProp"/>
              <w:rPr>
                <w:i/>
                <w:lang w:eastAsia="uk-UA"/>
              </w:rPr>
            </w:pPr>
            <w:r w:rsidRPr="005C3EA9">
              <w:rPr>
                <w:i/>
                <w:lang w:eastAsia="uk-UA"/>
              </w:rPr>
              <w:t xml:space="preserve">Обґрунтування: </w:t>
            </w:r>
          </w:p>
          <w:p w:rsidR="00AD038C" w:rsidRPr="005C3EA9" w:rsidRDefault="00AD038C" w:rsidP="00AD038C">
            <w:pPr>
              <w:pStyle w:val="StyleProp"/>
              <w:rPr>
                <w:i/>
                <w:lang w:eastAsia="uk-UA"/>
              </w:rPr>
            </w:pPr>
            <w:r w:rsidRPr="005C3EA9">
              <w:rPr>
                <w:i/>
                <w:lang w:eastAsia="uk-UA"/>
              </w:rPr>
              <w:t xml:space="preserve">проектом пропонується внесення змін до п. п. 33 та 42 Додатка 12 до Статуту гарнізонної та вартової служби, затвердженого Законом України від 24.03.1999 № 550-XIV «Про Статут гарнізонної та вартової служб Збройних Сил України». Однак вказаний додаток зазнав суттєвих змін у зв'язку із прийняттям Закону України від 17.10.2019 № 205-IX «Про внесення змін до деяких законодавчих актів України щодо виконання військового обов'язку та проходження військової служби» та наразі містить лише 28 пунктів. </w:t>
            </w:r>
          </w:p>
          <w:p w:rsidR="00AD038C" w:rsidRPr="005C3EA9" w:rsidRDefault="00AD038C" w:rsidP="00AD038C">
            <w:pPr>
              <w:pStyle w:val="StyleProp"/>
              <w:rPr>
                <w:lang w:eastAsia="uk-UA"/>
              </w:rPr>
            </w:pPr>
            <w:r w:rsidRPr="005C3EA9">
              <w:rPr>
                <w:i/>
                <w:lang w:eastAsia="uk-UA"/>
              </w:rPr>
              <w:t>А тому, вказаний підпункт 13 підлягає виключенню.</w:t>
            </w:r>
          </w:p>
        </w:tc>
        <w:tc>
          <w:tcPr>
            <w:tcW w:w="1987" w:type="dxa"/>
          </w:tcPr>
          <w:p w:rsidR="00AD038C" w:rsidRPr="005C3EA9" w:rsidRDefault="00AD038C" w:rsidP="00AD038C">
            <w:pPr>
              <w:pStyle w:val="StyleZakonu"/>
              <w:rPr>
                <w:lang w:eastAsia="uk-UA"/>
              </w:rPr>
            </w:pPr>
            <w:r w:rsidRPr="005C3EA9">
              <w:rPr>
                <w:sz w:val="18"/>
                <w:lang w:eastAsia="uk-UA"/>
              </w:rPr>
              <w:t>Враховано</w:t>
            </w:r>
          </w:p>
        </w:tc>
        <w:tc>
          <w:tcPr>
            <w:tcW w:w="4660" w:type="dxa"/>
          </w:tcPr>
          <w:p w:rsidR="00AD038C" w:rsidRPr="005C3EA9" w:rsidRDefault="00AD038C" w:rsidP="005C3EA9">
            <w:pPr>
              <w:pStyle w:val="StyleZakonu"/>
              <w:rPr>
                <w:lang w:eastAsia="uk-UA"/>
              </w:rPr>
            </w:pPr>
          </w:p>
        </w:tc>
      </w:tr>
      <w:tr w:rsidR="00AD038C" w:rsidRPr="005C3EA9" w:rsidTr="00C937DC">
        <w:tc>
          <w:tcPr>
            <w:tcW w:w="576" w:type="dxa"/>
          </w:tcPr>
          <w:p w:rsidR="00AD038C" w:rsidRPr="005C3EA9" w:rsidRDefault="00AD038C" w:rsidP="00AD038C">
            <w:pPr>
              <w:pStyle w:val="StyleWisnow"/>
            </w:pPr>
            <w:bookmarkStart w:id="230" w:name="n232" w:colFirst="0" w:colLast="0"/>
            <w:bookmarkEnd w:id="229"/>
            <w:r w:rsidRPr="005C3EA9">
              <w:t>232.</w:t>
            </w:r>
          </w:p>
        </w:tc>
        <w:tc>
          <w:tcPr>
            <w:tcW w:w="4818" w:type="dxa"/>
          </w:tcPr>
          <w:p w:rsidR="00AD038C" w:rsidRPr="005C3EA9" w:rsidRDefault="00AD038C" w:rsidP="00AD038C">
            <w:pPr>
              <w:pStyle w:val="StyleZakonu"/>
              <w:rPr>
                <w:lang w:eastAsia="uk-UA"/>
              </w:rPr>
            </w:pPr>
            <w:r w:rsidRPr="005C3EA9">
              <w:rPr>
                <w:lang w:eastAsia="uk-UA"/>
              </w:rPr>
              <w:t>в абзаці восьмому пункту 33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p>
        </w:tc>
      </w:tr>
      <w:tr w:rsidR="00AD038C" w:rsidRPr="005C3EA9" w:rsidTr="00C937DC">
        <w:tc>
          <w:tcPr>
            <w:tcW w:w="576" w:type="dxa"/>
          </w:tcPr>
          <w:p w:rsidR="00AD038C" w:rsidRPr="005C3EA9" w:rsidRDefault="00AD038C" w:rsidP="00AD038C">
            <w:pPr>
              <w:pStyle w:val="StyleWisnow"/>
            </w:pPr>
            <w:bookmarkStart w:id="231" w:name="n233" w:colFirst="0" w:colLast="0"/>
            <w:bookmarkEnd w:id="230"/>
            <w:r w:rsidRPr="005C3EA9">
              <w:t>233.</w:t>
            </w:r>
          </w:p>
        </w:tc>
        <w:tc>
          <w:tcPr>
            <w:tcW w:w="4818" w:type="dxa"/>
          </w:tcPr>
          <w:p w:rsidR="00AD038C" w:rsidRPr="005C3EA9" w:rsidRDefault="00AD038C" w:rsidP="00AD038C">
            <w:pPr>
              <w:pStyle w:val="StyleZakonu"/>
              <w:rPr>
                <w:lang w:eastAsia="uk-UA"/>
              </w:rPr>
            </w:pPr>
            <w:r w:rsidRPr="005C3EA9">
              <w:rPr>
                <w:lang w:eastAsia="uk-UA"/>
              </w:rPr>
              <w:t>у пункті 42:</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p>
        </w:tc>
      </w:tr>
      <w:tr w:rsidR="00AD038C" w:rsidRPr="005C3EA9" w:rsidTr="00C937DC">
        <w:tc>
          <w:tcPr>
            <w:tcW w:w="576" w:type="dxa"/>
          </w:tcPr>
          <w:p w:rsidR="00AD038C" w:rsidRPr="005C3EA9" w:rsidRDefault="00AD038C" w:rsidP="00AD038C">
            <w:pPr>
              <w:pStyle w:val="StyleWisnow"/>
            </w:pPr>
            <w:bookmarkStart w:id="232" w:name="n234" w:colFirst="0" w:colLast="0"/>
            <w:bookmarkEnd w:id="231"/>
            <w:r w:rsidRPr="005C3EA9">
              <w:t>234.</w:t>
            </w:r>
          </w:p>
        </w:tc>
        <w:tc>
          <w:tcPr>
            <w:tcW w:w="4818" w:type="dxa"/>
          </w:tcPr>
          <w:p w:rsidR="00AD038C" w:rsidRPr="005C3EA9" w:rsidRDefault="00AD038C" w:rsidP="00AD038C">
            <w:pPr>
              <w:pStyle w:val="StyleZakonu"/>
              <w:rPr>
                <w:lang w:eastAsia="uk-UA"/>
              </w:rPr>
            </w:pPr>
            <w:r w:rsidRPr="005C3EA9">
              <w:rPr>
                <w:lang w:eastAsia="uk-UA"/>
              </w:rPr>
              <w:t>в абзаці першому слова “вчинений злочин” замінити словами “вчинене кримінальне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p>
        </w:tc>
      </w:tr>
      <w:tr w:rsidR="00AD038C" w:rsidRPr="005C3EA9" w:rsidTr="00C937DC">
        <w:tc>
          <w:tcPr>
            <w:tcW w:w="576" w:type="dxa"/>
          </w:tcPr>
          <w:p w:rsidR="00AD038C" w:rsidRPr="005C3EA9" w:rsidRDefault="00AD038C" w:rsidP="00AD038C">
            <w:pPr>
              <w:pStyle w:val="StyleWisnow"/>
            </w:pPr>
            <w:bookmarkStart w:id="233" w:name="n235" w:colFirst="0" w:colLast="0"/>
            <w:bookmarkEnd w:id="232"/>
            <w:r w:rsidRPr="005C3EA9">
              <w:t>235.</w:t>
            </w:r>
          </w:p>
        </w:tc>
        <w:tc>
          <w:tcPr>
            <w:tcW w:w="4818" w:type="dxa"/>
          </w:tcPr>
          <w:p w:rsidR="00AD038C" w:rsidRPr="005C3EA9" w:rsidRDefault="00AD038C" w:rsidP="00AD038C">
            <w:pPr>
              <w:pStyle w:val="StyleZakonu"/>
              <w:rPr>
                <w:lang w:eastAsia="uk-UA"/>
              </w:rPr>
            </w:pPr>
            <w:r w:rsidRPr="005C3EA9">
              <w:rPr>
                <w:lang w:eastAsia="uk-UA"/>
              </w:rPr>
              <w:t>в абзаці шостому слово “злочину” замінити словами “кримінального правопорушення”.</w:t>
            </w:r>
          </w:p>
        </w:tc>
        <w:tc>
          <w:tcPr>
            <w:tcW w:w="3686" w:type="dxa"/>
          </w:tcPr>
          <w:p w:rsidR="00AD038C" w:rsidRPr="005C3EA9" w:rsidRDefault="00AD038C" w:rsidP="00AD038C">
            <w:pPr>
              <w:pStyle w:val="StyleZakonu"/>
              <w:rPr>
                <w:lang w:eastAsia="uk-UA"/>
              </w:rPr>
            </w:pPr>
          </w:p>
        </w:tc>
        <w:tc>
          <w:tcPr>
            <w:tcW w:w="1987" w:type="dxa"/>
          </w:tcPr>
          <w:p w:rsidR="00AD038C" w:rsidRPr="005C3EA9" w:rsidRDefault="00AD038C" w:rsidP="00AD038C">
            <w:pPr>
              <w:pStyle w:val="StyleZakonu"/>
              <w:rPr>
                <w:lang w:eastAsia="uk-UA"/>
              </w:rPr>
            </w:pPr>
          </w:p>
        </w:tc>
        <w:tc>
          <w:tcPr>
            <w:tcW w:w="4660" w:type="dxa"/>
          </w:tcPr>
          <w:p w:rsidR="00AD038C" w:rsidRPr="005C3EA9" w:rsidRDefault="00AD038C" w:rsidP="005C3EA9">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34" w:name="n236" w:colFirst="0" w:colLast="0"/>
            <w:bookmarkEnd w:id="233"/>
            <w:r w:rsidRPr="005C3EA9">
              <w:t>236.</w:t>
            </w:r>
          </w:p>
        </w:tc>
        <w:tc>
          <w:tcPr>
            <w:tcW w:w="4818" w:type="dxa"/>
          </w:tcPr>
          <w:p w:rsidR="00A856FD" w:rsidRPr="005C3EA9" w:rsidRDefault="00A856FD" w:rsidP="00A856FD">
            <w:pPr>
              <w:pStyle w:val="StyleZakonu"/>
              <w:rPr>
                <w:lang w:eastAsia="uk-UA"/>
              </w:rPr>
            </w:pPr>
            <w:r w:rsidRPr="005C3EA9">
              <w:rPr>
                <w:lang w:eastAsia="uk-UA"/>
              </w:rPr>
              <w:t xml:space="preserve">43. У Дисциплінарному статуті Збройних Сил України, затвердженому Законом України “Про Дисциплінарний статут Збройних Сил України” </w:t>
            </w:r>
            <w:r w:rsidRPr="005C3EA9">
              <w:rPr>
                <w:lang w:eastAsia="uk-UA"/>
              </w:rPr>
              <w:lastRenderedPageBreak/>
              <w:t>(Відомості Верховної Ради України, 1999 р., № 22—23, ст. 197; 2013 р., № 14, ст. 89; 2014 р., № 12, ст. 178; 2015 р., № 13, ст. 92):</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7F39E0">
            <w:pPr>
              <w:pStyle w:val="StyleZakonu"/>
              <w:rPr>
                <w:lang w:eastAsia="uk-UA"/>
              </w:rPr>
            </w:pPr>
            <w:r w:rsidRPr="005C3EA9">
              <w:rPr>
                <w:lang w:eastAsia="uk-UA"/>
              </w:rPr>
              <w:t>4</w:t>
            </w:r>
            <w:r w:rsidR="003D3CA4">
              <w:rPr>
                <w:lang w:eastAsia="uk-UA"/>
              </w:rPr>
              <w:t>2</w:t>
            </w:r>
            <w:r w:rsidRPr="005C3EA9">
              <w:rPr>
                <w:lang w:eastAsia="uk-UA"/>
              </w:rPr>
              <w:t>. У</w:t>
            </w:r>
            <w:r w:rsidR="007F39E0">
              <w:rPr>
                <w:lang w:eastAsia="uk-UA"/>
              </w:rPr>
              <w:t xml:space="preserve"> </w:t>
            </w:r>
            <w:r w:rsidR="007F39E0" w:rsidRPr="005C3EA9">
              <w:rPr>
                <w:lang w:eastAsia="uk-UA"/>
              </w:rPr>
              <w:t>частині четвертій статті</w:t>
            </w:r>
            <w:r w:rsidR="007F39E0">
              <w:rPr>
                <w:lang w:eastAsia="uk-UA"/>
              </w:rPr>
              <w:t xml:space="preserve"> 6 та</w:t>
            </w:r>
            <w:r w:rsidR="007F39E0" w:rsidRPr="005C3EA9">
              <w:rPr>
                <w:lang w:eastAsia="uk-UA"/>
              </w:rPr>
              <w:t xml:space="preserve"> першому реченні статті 91</w:t>
            </w:r>
            <w:r w:rsidR="007F39E0" w:rsidRPr="005C3EA9">
              <w:rPr>
                <w:vertAlign w:val="superscript"/>
                <w:lang w:eastAsia="uk-UA"/>
              </w:rPr>
              <w:t>1</w:t>
            </w:r>
            <w:r w:rsidR="007F39E0">
              <w:rPr>
                <w:vertAlign w:val="superscript"/>
                <w:lang w:eastAsia="uk-UA"/>
              </w:rPr>
              <w:t xml:space="preserve"> </w:t>
            </w:r>
            <w:r w:rsidRPr="005C3EA9">
              <w:rPr>
                <w:lang w:eastAsia="uk-UA"/>
              </w:rPr>
              <w:t>Дисциплінарно</w:t>
            </w:r>
            <w:r w:rsidR="007F39E0">
              <w:rPr>
                <w:lang w:eastAsia="uk-UA"/>
              </w:rPr>
              <w:t>го</w:t>
            </w:r>
            <w:r w:rsidRPr="005C3EA9">
              <w:rPr>
                <w:lang w:eastAsia="uk-UA"/>
              </w:rPr>
              <w:t xml:space="preserve"> статут</w:t>
            </w:r>
            <w:r w:rsidR="007F39E0">
              <w:rPr>
                <w:lang w:eastAsia="uk-UA"/>
              </w:rPr>
              <w:t>у</w:t>
            </w:r>
            <w:r w:rsidRPr="005C3EA9">
              <w:rPr>
                <w:lang w:eastAsia="uk-UA"/>
              </w:rPr>
              <w:t xml:space="preserve"> Збройних Сил України, затверджено</w:t>
            </w:r>
            <w:r w:rsidR="007F39E0">
              <w:rPr>
                <w:lang w:eastAsia="uk-UA"/>
              </w:rPr>
              <w:t>го</w:t>
            </w:r>
            <w:r w:rsidRPr="005C3EA9">
              <w:rPr>
                <w:lang w:eastAsia="uk-UA"/>
              </w:rPr>
              <w:t xml:space="preserve"> Законом </w:t>
            </w:r>
            <w:r w:rsidRPr="005C3EA9">
              <w:rPr>
                <w:lang w:eastAsia="uk-UA"/>
              </w:rPr>
              <w:lastRenderedPageBreak/>
              <w:t>України “Про Дисциплінарний статут Збройних Сил України” (Відомості Верховної Ради України, 1999 р., № 22—23, ст. 197; 2013 р., № 14, ст. 89; 2014 р., № 12, ст. 178; 2015 р., № 13, ст. 92)</w:t>
            </w:r>
            <w:r w:rsidR="007F39E0" w:rsidRPr="005C3EA9">
              <w:rPr>
                <w:lang w:eastAsia="uk-UA"/>
              </w:rPr>
              <w:t xml:space="preserve"> слово “злочину” замінити словами</w:t>
            </w:r>
            <w:r w:rsidR="007F39E0">
              <w:rPr>
                <w:lang w:eastAsia="uk-UA"/>
              </w:rPr>
              <w:t xml:space="preserve">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35" w:name="n237" w:colFirst="0" w:colLast="0"/>
            <w:bookmarkEnd w:id="234"/>
            <w:r w:rsidRPr="005C3EA9">
              <w:lastRenderedPageBreak/>
              <w:t>237.</w:t>
            </w:r>
          </w:p>
        </w:tc>
        <w:tc>
          <w:tcPr>
            <w:tcW w:w="4818" w:type="dxa"/>
          </w:tcPr>
          <w:p w:rsidR="00A856FD" w:rsidRPr="005C3EA9" w:rsidRDefault="00A856FD" w:rsidP="00A856FD">
            <w:pPr>
              <w:pStyle w:val="StyleZakonu"/>
              <w:rPr>
                <w:lang w:eastAsia="uk-UA"/>
              </w:rPr>
            </w:pPr>
            <w:r w:rsidRPr="005C3EA9">
              <w:rPr>
                <w:lang w:eastAsia="uk-UA"/>
              </w:rPr>
              <w:t>1) у частині четвертій статті 6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7F39E0">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36" w:name="n238" w:colFirst="0" w:colLast="0"/>
            <w:bookmarkEnd w:id="235"/>
            <w:r w:rsidRPr="005C3EA9">
              <w:t>238.</w:t>
            </w:r>
          </w:p>
        </w:tc>
        <w:tc>
          <w:tcPr>
            <w:tcW w:w="4818" w:type="dxa"/>
          </w:tcPr>
          <w:p w:rsidR="00A856FD" w:rsidRPr="005C3EA9" w:rsidRDefault="00A856FD" w:rsidP="00A856FD">
            <w:pPr>
              <w:pStyle w:val="StyleZakonu"/>
              <w:rPr>
                <w:lang w:eastAsia="uk-UA"/>
              </w:rPr>
            </w:pPr>
            <w:r w:rsidRPr="005C3EA9">
              <w:rPr>
                <w:lang w:eastAsia="uk-UA"/>
              </w:rPr>
              <w:t>2) у першому реченні статті 911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7F39E0">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37" w:name="n239" w:colFirst="0" w:colLast="0"/>
            <w:bookmarkEnd w:id="236"/>
            <w:r w:rsidRPr="005C3EA9">
              <w:t>239.</w:t>
            </w:r>
          </w:p>
        </w:tc>
        <w:tc>
          <w:tcPr>
            <w:tcW w:w="4818" w:type="dxa"/>
          </w:tcPr>
          <w:p w:rsidR="00A856FD" w:rsidRPr="005C3EA9" w:rsidRDefault="00A856FD" w:rsidP="00A856FD">
            <w:pPr>
              <w:pStyle w:val="StyleZakonu"/>
              <w:rPr>
                <w:lang w:eastAsia="uk-UA"/>
              </w:rPr>
            </w:pPr>
            <w:r w:rsidRPr="005C3EA9">
              <w:rPr>
                <w:lang w:eastAsia="uk-UA"/>
              </w:rPr>
              <w:t>44. В абзаці сьомому частини сьомої статті 8 Закону України “Про бухгалтерський облік та фінансову звітність в Україні” (Відомості Верховної Ради України, 1999 р., № 40, ст. 365; 2017 р., № 44, ст. 397)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4</w:t>
            </w:r>
            <w:r w:rsidR="003D3CA4">
              <w:rPr>
                <w:lang w:eastAsia="uk-UA"/>
              </w:rPr>
              <w:t>3</w:t>
            </w:r>
            <w:r w:rsidRPr="005C3EA9">
              <w:rPr>
                <w:lang w:eastAsia="uk-UA"/>
              </w:rPr>
              <w:t>. В абзаці сьомому частини сьомої статті 8 Закону України “Про бухгалтерський облік та фінансову звітність в Україні” (Відомості Верховної Ради України, 1999 р., № 40, ст. 365; 2017 р., № 44, ст. 397)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38" w:name="n240" w:colFirst="0" w:colLast="0"/>
            <w:bookmarkEnd w:id="237"/>
            <w:r w:rsidRPr="005C3EA9">
              <w:t>240.</w:t>
            </w:r>
          </w:p>
        </w:tc>
        <w:tc>
          <w:tcPr>
            <w:tcW w:w="4818" w:type="dxa"/>
          </w:tcPr>
          <w:p w:rsidR="00A856FD" w:rsidRPr="005C3EA9" w:rsidRDefault="00A856FD" w:rsidP="00A856FD">
            <w:pPr>
              <w:pStyle w:val="StyleZakonu"/>
              <w:rPr>
                <w:lang w:eastAsia="uk-UA"/>
              </w:rPr>
            </w:pPr>
            <w:r w:rsidRPr="005C3EA9">
              <w:rPr>
                <w:lang w:eastAsia="uk-UA"/>
              </w:rPr>
              <w:t>45. У Законі України “Про порядок допуску та умови перебування підрозділів збройних сил інших держав на території України” (Відомості Верховної Ради України, 2000 р., № 17, ст. 122):</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7F39E0">
            <w:pPr>
              <w:pStyle w:val="StyleZakonu"/>
              <w:rPr>
                <w:lang w:eastAsia="uk-UA"/>
              </w:rPr>
            </w:pPr>
            <w:r w:rsidRPr="005C3EA9">
              <w:rPr>
                <w:lang w:eastAsia="uk-UA"/>
              </w:rPr>
              <w:t>4</w:t>
            </w:r>
            <w:r w:rsidR="003D3CA4">
              <w:rPr>
                <w:lang w:eastAsia="uk-UA"/>
              </w:rPr>
              <w:t>4</w:t>
            </w:r>
            <w:r w:rsidRPr="005C3EA9">
              <w:rPr>
                <w:lang w:eastAsia="uk-UA"/>
              </w:rPr>
              <w:t xml:space="preserve">. У </w:t>
            </w:r>
            <w:r w:rsidR="007F39E0" w:rsidRPr="005C3EA9">
              <w:rPr>
                <w:lang w:eastAsia="uk-UA"/>
              </w:rPr>
              <w:t xml:space="preserve">частині другій статті 12 </w:t>
            </w:r>
            <w:r w:rsidR="007F39E0">
              <w:rPr>
                <w:lang w:eastAsia="uk-UA"/>
              </w:rPr>
              <w:t>та</w:t>
            </w:r>
            <w:r w:rsidR="007F39E0" w:rsidRPr="005C3EA9">
              <w:rPr>
                <w:lang w:eastAsia="uk-UA"/>
              </w:rPr>
              <w:t xml:space="preserve"> частині четвертій статті 22 </w:t>
            </w:r>
            <w:r w:rsidRPr="005C3EA9">
              <w:rPr>
                <w:lang w:eastAsia="uk-UA"/>
              </w:rPr>
              <w:t>Закон</w:t>
            </w:r>
            <w:r w:rsidR="007F39E0">
              <w:rPr>
                <w:lang w:eastAsia="uk-UA"/>
              </w:rPr>
              <w:t>у</w:t>
            </w:r>
            <w:r w:rsidRPr="005C3EA9">
              <w:rPr>
                <w:lang w:eastAsia="uk-UA"/>
              </w:rPr>
              <w:t xml:space="preserve"> України “Про порядок допуску та умови перебування підрозділів збройних сил інших держав на території України” (Відомості Верховної Ради України, 2000 р., № 17, ст. 122)</w:t>
            </w:r>
            <w:r w:rsidR="007F39E0" w:rsidRPr="005C3EA9">
              <w:rPr>
                <w:lang w:eastAsia="uk-UA"/>
              </w:rPr>
              <w:t xml:space="preserve"> с</w:t>
            </w:r>
            <w:r w:rsidR="007F39E0">
              <w:rPr>
                <w:lang w:eastAsia="uk-UA"/>
              </w:rPr>
              <w:t>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39" w:name="n241" w:colFirst="0" w:colLast="0"/>
            <w:bookmarkEnd w:id="238"/>
            <w:r w:rsidRPr="005C3EA9">
              <w:t>241.</w:t>
            </w:r>
          </w:p>
        </w:tc>
        <w:tc>
          <w:tcPr>
            <w:tcW w:w="4818" w:type="dxa"/>
          </w:tcPr>
          <w:p w:rsidR="00A856FD" w:rsidRPr="005C3EA9" w:rsidRDefault="00A856FD" w:rsidP="00A856FD">
            <w:pPr>
              <w:pStyle w:val="StyleZakonu"/>
              <w:rPr>
                <w:lang w:eastAsia="uk-UA"/>
              </w:rPr>
            </w:pPr>
            <w:r w:rsidRPr="005C3EA9">
              <w:rPr>
                <w:lang w:eastAsia="uk-UA"/>
              </w:rPr>
              <w:t>1) у частині другій статті 12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7F39E0">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40" w:name="n242" w:colFirst="0" w:colLast="0"/>
            <w:bookmarkEnd w:id="239"/>
            <w:r w:rsidRPr="005C3EA9">
              <w:t>242.</w:t>
            </w:r>
          </w:p>
        </w:tc>
        <w:tc>
          <w:tcPr>
            <w:tcW w:w="4818" w:type="dxa"/>
          </w:tcPr>
          <w:p w:rsidR="00A856FD" w:rsidRPr="005C3EA9" w:rsidRDefault="00A856FD" w:rsidP="00A856FD">
            <w:pPr>
              <w:pStyle w:val="StyleZakonu"/>
              <w:rPr>
                <w:lang w:eastAsia="uk-UA"/>
              </w:rPr>
            </w:pPr>
            <w:r w:rsidRPr="005C3EA9">
              <w:rPr>
                <w:lang w:eastAsia="uk-UA"/>
              </w:rPr>
              <w:t>2) у частині четвертій статті 22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7F39E0">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41" w:name="n243" w:colFirst="0" w:colLast="0"/>
            <w:bookmarkEnd w:id="240"/>
            <w:r w:rsidRPr="005C3EA9">
              <w:t>243.</w:t>
            </w:r>
          </w:p>
        </w:tc>
        <w:tc>
          <w:tcPr>
            <w:tcW w:w="4818" w:type="dxa"/>
          </w:tcPr>
          <w:p w:rsidR="00A856FD" w:rsidRPr="005C3EA9" w:rsidRDefault="00A856FD" w:rsidP="00A856FD">
            <w:pPr>
              <w:pStyle w:val="StyleZakonu"/>
              <w:rPr>
                <w:lang w:eastAsia="uk-UA"/>
              </w:rPr>
            </w:pPr>
            <w:r w:rsidRPr="005C3EA9">
              <w:rPr>
                <w:lang w:eastAsia="uk-UA"/>
              </w:rPr>
              <w:t>46. У частині третій статті 10 Закону України “Про загальнообов’язкове державне соціальне страхування на випадок безробіття” (Відомості Верховної Ради України, 2000 р., № 22, ст. 171; 2016 р., № 4, ст. 43)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4</w:t>
            </w:r>
            <w:r w:rsidR="003D3CA4">
              <w:rPr>
                <w:lang w:eastAsia="uk-UA"/>
              </w:rPr>
              <w:t>5</w:t>
            </w:r>
            <w:r w:rsidRPr="005C3EA9">
              <w:rPr>
                <w:lang w:eastAsia="uk-UA"/>
              </w:rPr>
              <w:t>. У частині третій статті 10 Закону України “Про загальнообов’язкове державне соціальне страхування на випадок безробіття” (Відомості Верховної Ради України, 2000 р., № 22, ст. 171; 2016 р., № 4, ст. 43)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42" w:name="n244" w:colFirst="0" w:colLast="0"/>
            <w:bookmarkEnd w:id="241"/>
            <w:r w:rsidRPr="005C3EA9">
              <w:t>244.</w:t>
            </w:r>
          </w:p>
        </w:tc>
        <w:tc>
          <w:tcPr>
            <w:tcW w:w="4818" w:type="dxa"/>
          </w:tcPr>
          <w:p w:rsidR="00A856FD" w:rsidRPr="005C3EA9" w:rsidRDefault="00A856FD" w:rsidP="00A856FD">
            <w:pPr>
              <w:pStyle w:val="StyleZakonu"/>
              <w:rPr>
                <w:lang w:eastAsia="uk-UA"/>
              </w:rPr>
            </w:pPr>
            <w:r w:rsidRPr="005C3EA9">
              <w:rPr>
                <w:lang w:eastAsia="uk-UA"/>
              </w:rPr>
              <w:t>47. В абзаці першому частини четвертої статті 11 Закону України “Про природні монополії” (Відомості Верховної Ради України, 2000 р., № 30, ст. 238; 2012 р., № 7, ст. 53) слова “набрання законної сили обвинувальним вироком суду у скоєнні злочину” замінити словами “набрання законної сили обвинувальним вироком суду щодо такої особи за вчинення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7F39E0">
            <w:pPr>
              <w:pStyle w:val="StyleZakonu"/>
              <w:rPr>
                <w:lang w:eastAsia="uk-UA"/>
              </w:rPr>
            </w:pPr>
            <w:r w:rsidRPr="005C3EA9">
              <w:rPr>
                <w:lang w:eastAsia="uk-UA"/>
              </w:rPr>
              <w:t>4</w:t>
            </w:r>
            <w:r w:rsidR="003D3CA4">
              <w:rPr>
                <w:lang w:eastAsia="uk-UA"/>
              </w:rPr>
              <w:t>6</w:t>
            </w:r>
            <w:r w:rsidRPr="005C3EA9">
              <w:rPr>
                <w:lang w:eastAsia="uk-UA"/>
              </w:rPr>
              <w:t xml:space="preserve">. В абзаці першому частини четвертої статті 11 Закону України “Про природні монополії” (Відомості Верховної Ради України, 2000 р., № 30, ст. 238; 2012 р., № 7, ст. 53) слова “вироком суду у скоєнні злочину” замінити словами “вироком суду </w:t>
            </w:r>
            <w:r w:rsidR="007F39E0">
              <w:rPr>
                <w:lang w:eastAsia="uk-UA"/>
              </w:rPr>
              <w:t>стосовно</w:t>
            </w:r>
            <w:r w:rsidRPr="005C3EA9">
              <w:rPr>
                <w:lang w:eastAsia="uk-UA"/>
              </w:rPr>
              <w:t xml:space="preserve"> такої особи за вчинення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43" w:name="n245" w:colFirst="0" w:colLast="0"/>
            <w:bookmarkEnd w:id="242"/>
            <w:r w:rsidRPr="005C3EA9">
              <w:t>245.</w:t>
            </w:r>
          </w:p>
        </w:tc>
        <w:tc>
          <w:tcPr>
            <w:tcW w:w="4818" w:type="dxa"/>
          </w:tcPr>
          <w:p w:rsidR="00A856FD" w:rsidRPr="005C3EA9" w:rsidRDefault="00A856FD" w:rsidP="00A856FD">
            <w:pPr>
              <w:pStyle w:val="StyleZakonu"/>
              <w:rPr>
                <w:lang w:eastAsia="uk-UA"/>
              </w:rPr>
            </w:pPr>
            <w:r w:rsidRPr="005C3EA9">
              <w:rPr>
                <w:lang w:eastAsia="uk-UA"/>
              </w:rPr>
              <w:t xml:space="preserve">48. У частині першій статті 11 Закону України “Про пенсії за особливі заслуги перед Україною” (Відомості Верховної Ради України, 2000 р., № 35, ст. 289; 2017 р., </w:t>
            </w:r>
            <w:r w:rsidRPr="005C3EA9">
              <w:rPr>
                <w:lang w:eastAsia="uk-UA"/>
              </w:rPr>
              <w:lastRenderedPageBreak/>
              <w:t>№ 40—41, ст. 383)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4</w:t>
            </w:r>
            <w:r w:rsidR="003D3CA4">
              <w:rPr>
                <w:lang w:eastAsia="uk-UA"/>
              </w:rPr>
              <w:t>7</w:t>
            </w:r>
            <w:r w:rsidRPr="005C3EA9">
              <w:rPr>
                <w:lang w:eastAsia="uk-UA"/>
              </w:rPr>
              <w:t xml:space="preserve">. У частині першій статті 11 Закону України “Про пенсії за особливі заслуги перед Україною” (Відомості Верховної Ради України, 2000 р., № 35, </w:t>
            </w:r>
            <w:r w:rsidRPr="005C3EA9">
              <w:rPr>
                <w:lang w:eastAsia="uk-UA"/>
              </w:rPr>
              <w:lastRenderedPageBreak/>
              <w:t>ст. 289; 2017 р., № 40—41, ст. 383)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44" w:name="n246" w:colFirst="0" w:colLast="0"/>
            <w:bookmarkEnd w:id="243"/>
            <w:r w:rsidRPr="005C3EA9">
              <w:lastRenderedPageBreak/>
              <w:t>246.</w:t>
            </w:r>
          </w:p>
        </w:tc>
        <w:tc>
          <w:tcPr>
            <w:tcW w:w="4818" w:type="dxa"/>
          </w:tcPr>
          <w:p w:rsidR="00A856FD" w:rsidRPr="005C3EA9" w:rsidRDefault="00A856FD" w:rsidP="00A856FD">
            <w:pPr>
              <w:pStyle w:val="StyleZakonu"/>
              <w:rPr>
                <w:lang w:eastAsia="uk-UA"/>
              </w:rPr>
            </w:pPr>
            <w:r w:rsidRPr="005C3EA9">
              <w:rPr>
                <w:lang w:eastAsia="uk-UA"/>
              </w:rPr>
              <w:t>49. У Законі України “Про участь громадян в охороні громадського порядку і державного кордону” (Відомості Верховної Ради України, 2000 р., № 40, ст. 338; 2016 р., № 4, ст. 44):</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4</w:t>
            </w:r>
            <w:r w:rsidR="003D3CA4">
              <w:rPr>
                <w:lang w:eastAsia="uk-UA"/>
              </w:rPr>
              <w:t>8</w:t>
            </w:r>
            <w:r w:rsidRPr="005C3EA9">
              <w:rPr>
                <w:lang w:eastAsia="uk-UA"/>
              </w:rPr>
              <w:t>. У Законі України “Про участь громадян в охороні громадського порядку і державного кордону” (Відомості Верховної Ради України, 2000 р., № 40, ст. 338; 2016 р., № 4, ст. 44):</w:t>
            </w:r>
          </w:p>
        </w:tc>
      </w:tr>
      <w:tr w:rsidR="00A856FD" w:rsidRPr="005C3EA9" w:rsidTr="00C937DC">
        <w:tc>
          <w:tcPr>
            <w:tcW w:w="576" w:type="dxa"/>
          </w:tcPr>
          <w:p w:rsidR="00A856FD" w:rsidRPr="005C3EA9" w:rsidRDefault="00A856FD" w:rsidP="00A856FD">
            <w:pPr>
              <w:pStyle w:val="StyleWisnow"/>
            </w:pPr>
            <w:bookmarkStart w:id="245" w:name="n247" w:colFirst="0" w:colLast="0"/>
            <w:bookmarkEnd w:id="244"/>
            <w:r w:rsidRPr="005C3EA9">
              <w:t>247.</w:t>
            </w:r>
          </w:p>
        </w:tc>
        <w:tc>
          <w:tcPr>
            <w:tcW w:w="4818" w:type="dxa"/>
          </w:tcPr>
          <w:p w:rsidR="00A856FD" w:rsidRPr="005C3EA9" w:rsidRDefault="00A856FD" w:rsidP="00A856FD">
            <w:pPr>
              <w:pStyle w:val="StyleZakonu"/>
              <w:rPr>
                <w:lang w:eastAsia="uk-UA"/>
              </w:rPr>
            </w:pPr>
            <w:r w:rsidRPr="005C3EA9">
              <w:rPr>
                <w:lang w:eastAsia="uk-UA"/>
              </w:rPr>
              <w:t>1) у пункті 1 статті 9:</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1) у пункті 1 статті 9:</w:t>
            </w:r>
          </w:p>
        </w:tc>
      </w:tr>
      <w:tr w:rsidR="00A856FD" w:rsidRPr="005C3EA9" w:rsidTr="00C937DC">
        <w:tc>
          <w:tcPr>
            <w:tcW w:w="576" w:type="dxa"/>
          </w:tcPr>
          <w:p w:rsidR="00A856FD" w:rsidRPr="005C3EA9" w:rsidRDefault="00A856FD" w:rsidP="00A856FD">
            <w:pPr>
              <w:pStyle w:val="StyleWisnow"/>
            </w:pPr>
            <w:bookmarkStart w:id="246" w:name="n248" w:colFirst="0" w:colLast="0"/>
            <w:bookmarkEnd w:id="245"/>
            <w:r w:rsidRPr="005C3EA9">
              <w:t>248.</w:t>
            </w:r>
          </w:p>
        </w:tc>
        <w:tc>
          <w:tcPr>
            <w:tcW w:w="4818" w:type="dxa"/>
          </w:tcPr>
          <w:p w:rsidR="00A856FD" w:rsidRPr="005C3EA9" w:rsidRDefault="00A856FD" w:rsidP="00A856FD">
            <w:pPr>
              <w:pStyle w:val="StyleZakonu"/>
              <w:rPr>
                <w:lang w:eastAsia="uk-UA"/>
              </w:rPr>
            </w:pPr>
            <w:r w:rsidRPr="005C3EA9">
              <w:rPr>
                <w:lang w:eastAsia="uk-UA"/>
              </w:rPr>
              <w:t>в абзаці другому слова “проступкам і злочинам” замінити словами “і кримінальним правопорушенням”;</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в абзаці другому слова “проступкам і злочинам” замінити словами “і кримінальним правопорушенням”;</w:t>
            </w:r>
          </w:p>
        </w:tc>
      </w:tr>
      <w:tr w:rsidR="00A856FD" w:rsidRPr="005C3EA9" w:rsidTr="00C937DC">
        <w:tc>
          <w:tcPr>
            <w:tcW w:w="576" w:type="dxa"/>
          </w:tcPr>
          <w:p w:rsidR="00A856FD" w:rsidRPr="005C3EA9" w:rsidRDefault="00A856FD" w:rsidP="00A856FD">
            <w:pPr>
              <w:pStyle w:val="StyleWisnow"/>
            </w:pPr>
            <w:bookmarkStart w:id="247" w:name="n249" w:colFirst="0" w:colLast="0"/>
            <w:bookmarkEnd w:id="246"/>
            <w:r w:rsidRPr="005C3EA9">
              <w:t>249.</w:t>
            </w:r>
          </w:p>
        </w:tc>
        <w:tc>
          <w:tcPr>
            <w:tcW w:w="4818" w:type="dxa"/>
          </w:tcPr>
          <w:p w:rsidR="00A856FD" w:rsidRPr="005C3EA9" w:rsidRDefault="00A856FD" w:rsidP="00A856FD">
            <w:pPr>
              <w:pStyle w:val="StyleZakonu"/>
              <w:rPr>
                <w:lang w:eastAsia="uk-UA"/>
              </w:rPr>
            </w:pPr>
            <w:r w:rsidRPr="005C3EA9">
              <w:rPr>
                <w:lang w:eastAsia="uk-UA"/>
              </w:rPr>
              <w:t>в абзаці третьому слово “злочини” замінити словами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в абзаці третьому слово “злочини” замінити словами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48" w:name="n250" w:colFirst="0" w:colLast="0"/>
            <w:bookmarkEnd w:id="247"/>
            <w:r w:rsidRPr="005C3EA9">
              <w:t>250.</w:t>
            </w:r>
          </w:p>
        </w:tc>
        <w:tc>
          <w:tcPr>
            <w:tcW w:w="4818" w:type="dxa"/>
          </w:tcPr>
          <w:p w:rsidR="00A856FD" w:rsidRPr="005C3EA9" w:rsidRDefault="00A856FD" w:rsidP="00A856FD">
            <w:pPr>
              <w:pStyle w:val="StyleZakonu"/>
              <w:rPr>
                <w:lang w:eastAsia="uk-UA"/>
              </w:rPr>
            </w:pPr>
            <w:r w:rsidRPr="005C3EA9">
              <w:rPr>
                <w:lang w:eastAsia="uk-UA"/>
              </w:rPr>
              <w:t>в абзаці четвертому слова “злочинів” і “злочинних” замінити відповідно словами “кримінальних правопорушень” і “кримінально-протиправних”;</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BA493F">
            <w:pPr>
              <w:pStyle w:val="StyleZakonu"/>
              <w:rPr>
                <w:lang w:eastAsia="uk-UA"/>
              </w:rPr>
            </w:pPr>
            <w:r w:rsidRPr="005C3EA9">
              <w:rPr>
                <w:lang w:eastAsia="uk-UA"/>
              </w:rPr>
              <w:t>в абзаці четвертому слова “злочинів” і “злочинних” замінити відповідно словами “кримінальних правопорушень” і “кримінально</w:t>
            </w:r>
            <w:r w:rsidR="00BA493F">
              <w:rPr>
                <w:lang w:eastAsia="uk-UA"/>
              </w:rPr>
              <w:t xml:space="preserve"> </w:t>
            </w:r>
            <w:r w:rsidRPr="005C3EA9">
              <w:rPr>
                <w:lang w:eastAsia="uk-UA"/>
              </w:rPr>
              <w:t>протиправних”;</w:t>
            </w:r>
          </w:p>
        </w:tc>
      </w:tr>
      <w:tr w:rsidR="00A856FD" w:rsidRPr="005C3EA9" w:rsidTr="00C937DC">
        <w:tc>
          <w:tcPr>
            <w:tcW w:w="576" w:type="dxa"/>
          </w:tcPr>
          <w:p w:rsidR="00A856FD" w:rsidRPr="005C3EA9" w:rsidRDefault="00A856FD" w:rsidP="00A856FD">
            <w:pPr>
              <w:pStyle w:val="StyleWisnow"/>
            </w:pPr>
            <w:bookmarkStart w:id="249" w:name="n251" w:colFirst="0" w:colLast="0"/>
            <w:bookmarkEnd w:id="248"/>
            <w:r w:rsidRPr="005C3EA9">
              <w:t>251.</w:t>
            </w:r>
          </w:p>
        </w:tc>
        <w:tc>
          <w:tcPr>
            <w:tcW w:w="4818" w:type="dxa"/>
          </w:tcPr>
          <w:p w:rsidR="00A856FD" w:rsidRPr="005C3EA9" w:rsidRDefault="00A856FD" w:rsidP="00A856FD">
            <w:pPr>
              <w:pStyle w:val="StyleZakonu"/>
              <w:rPr>
                <w:lang w:eastAsia="uk-UA"/>
              </w:rPr>
            </w:pPr>
            <w:r w:rsidRPr="005C3EA9">
              <w:rPr>
                <w:lang w:eastAsia="uk-UA"/>
              </w:rPr>
              <w:t>2) в абзаці третьому пункту 4 статті 10 слова “із злочинами” замінити словами “з кримінальними правопорушеннями”;</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2) в абзаці третьому пункту 4 статті 10 слова “із злочинами” замінити словами “з кримінальними правопорушеннями”;</w:t>
            </w:r>
          </w:p>
        </w:tc>
      </w:tr>
      <w:tr w:rsidR="00A856FD" w:rsidRPr="005C3EA9" w:rsidTr="00C937DC">
        <w:tc>
          <w:tcPr>
            <w:tcW w:w="576" w:type="dxa"/>
          </w:tcPr>
          <w:p w:rsidR="00A856FD" w:rsidRPr="005C3EA9" w:rsidRDefault="00A856FD" w:rsidP="00A856FD">
            <w:pPr>
              <w:pStyle w:val="StyleWisnow"/>
            </w:pPr>
            <w:bookmarkStart w:id="250" w:name="n252" w:colFirst="0" w:colLast="0"/>
            <w:bookmarkEnd w:id="249"/>
            <w:r w:rsidRPr="005C3EA9">
              <w:t>252.</w:t>
            </w:r>
          </w:p>
        </w:tc>
        <w:tc>
          <w:tcPr>
            <w:tcW w:w="4818" w:type="dxa"/>
          </w:tcPr>
          <w:p w:rsidR="00A856FD" w:rsidRPr="005C3EA9" w:rsidRDefault="00A856FD" w:rsidP="00A856FD">
            <w:pPr>
              <w:pStyle w:val="StyleZakonu"/>
              <w:rPr>
                <w:lang w:eastAsia="uk-UA"/>
              </w:rPr>
            </w:pPr>
            <w:r w:rsidRPr="005C3EA9">
              <w:rPr>
                <w:lang w:eastAsia="uk-UA"/>
              </w:rPr>
              <w:t>3) у частині третій статті 12 слово “злочини” замінити словами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3) у частині третій статті 12 слово “злочини” замінити словами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51" w:name="n253" w:colFirst="0" w:colLast="0"/>
            <w:bookmarkEnd w:id="250"/>
            <w:r w:rsidRPr="005C3EA9">
              <w:t>253.</w:t>
            </w:r>
          </w:p>
        </w:tc>
        <w:tc>
          <w:tcPr>
            <w:tcW w:w="4818" w:type="dxa"/>
          </w:tcPr>
          <w:p w:rsidR="00A856FD" w:rsidRPr="005C3EA9" w:rsidRDefault="00A856FD" w:rsidP="00A856FD">
            <w:pPr>
              <w:pStyle w:val="StyleZakonu"/>
              <w:rPr>
                <w:lang w:eastAsia="uk-UA"/>
              </w:rPr>
            </w:pPr>
            <w:r w:rsidRPr="005C3EA9">
              <w:rPr>
                <w:lang w:eastAsia="uk-UA"/>
              </w:rPr>
              <w:t>4) у пункті 5 частини третьої статті 13 слова “правопорушень чи злочинів” замінити словами “чи кримінальних правопорушень”;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4) у пункті 5 частини третьої статті 13 слова “правопорушень чи злочинів” замінити словами “чи кримінальних правопорушень”;</w:t>
            </w:r>
          </w:p>
        </w:tc>
      </w:tr>
      <w:tr w:rsidR="00A856FD" w:rsidRPr="005C3EA9" w:rsidTr="00C937DC">
        <w:tc>
          <w:tcPr>
            <w:tcW w:w="576" w:type="dxa"/>
          </w:tcPr>
          <w:p w:rsidR="00A856FD" w:rsidRPr="005C3EA9" w:rsidRDefault="00A856FD" w:rsidP="00A856FD">
            <w:pPr>
              <w:pStyle w:val="StyleWisnow"/>
            </w:pPr>
            <w:bookmarkStart w:id="252" w:name="n254" w:colFirst="0" w:colLast="0"/>
            <w:bookmarkEnd w:id="251"/>
            <w:r w:rsidRPr="005C3EA9">
              <w:t>254.</w:t>
            </w:r>
          </w:p>
        </w:tc>
        <w:tc>
          <w:tcPr>
            <w:tcW w:w="4818" w:type="dxa"/>
          </w:tcPr>
          <w:p w:rsidR="00A856FD" w:rsidRPr="005C3EA9" w:rsidRDefault="00A856FD" w:rsidP="00A856FD">
            <w:pPr>
              <w:pStyle w:val="StyleZakonu"/>
              <w:rPr>
                <w:lang w:eastAsia="uk-UA"/>
              </w:rPr>
            </w:pPr>
            <w:r w:rsidRPr="005C3EA9">
              <w:rPr>
                <w:lang w:eastAsia="uk-UA"/>
              </w:rPr>
              <w:t>5) у пункті 4 частини сьомої статті 14 слова “правопорушення чи злочини” замінити словами “чи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5) у пункті 4 частини сьомої статті 14 слова “правопорушення чи злочини” замінити словами “чи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53" w:name="n255" w:colFirst="0" w:colLast="0"/>
            <w:bookmarkEnd w:id="252"/>
            <w:r w:rsidRPr="005C3EA9">
              <w:t>255.</w:t>
            </w:r>
          </w:p>
        </w:tc>
        <w:tc>
          <w:tcPr>
            <w:tcW w:w="4818" w:type="dxa"/>
          </w:tcPr>
          <w:p w:rsidR="00A856FD" w:rsidRPr="005C3EA9" w:rsidRDefault="00A856FD" w:rsidP="00A856FD">
            <w:pPr>
              <w:pStyle w:val="StyleZakonu"/>
              <w:rPr>
                <w:lang w:eastAsia="uk-UA"/>
              </w:rPr>
            </w:pPr>
            <w:r w:rsidRPr="005C3EA9">
              <w:rPr>
                <w:lang w:eastAsia="uk-UA"/>
              </w:rPr>
              <w:t>6) у статті 17:</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6) у статті 17:</w:t>
            </w:r>
          </w:p>
        </w:tc>
      </w:tr>
      <w:tr w:rsidR="00A856FD" w:rsidRPr="005C3EA9" w:rsidTr="00C937DC">
        <w:tc>
          <w:tcPr>
            <w:tcW w:w="576" w:type="dxa"/>
          </w:tcPr>
          <w:p w:rsidR="00A856FD" w:rsidRPr="005C3EA9" w:rsidRDefault="00A856FD" w:rsidP="00A856FD">
            <w:pPr>
              <w:pStyle w:val="StyleWisnow"/>
            </w:pPr>
            <w:bookmarkStart w:id="254" w:name="n256" w:colFirst="0" w:colLast="0"/>
            <w:bookmarkEnd w:id="253"/>
            <w:r w:rsidRPr="005C3EA9">
              <w:t>256.</w:t>
            </w:r>
          </w:p>
        </w:tc>
        <w:tc>
          <w:tcPr>
            <w:tcW w:w="4818" w:type="dxa"/>
          </w:tcPr>
          <w:p w:rsidR="00A856FD" w:rsidRPr="005C3EA9" w:rsidRDefault="00A856FD" w:rsidP="00A856FD">
            <w:pPr>
              <w:pStyle w:val="StyleZakonu"/>
              <w:rPr>
                <w:lang w:eastAsia="uk-UA"/>
              </w:rPr>
            </w:pPr>
            <w:r w:rsidRPr="005C3EA9">
              <w:rPr>
                <w:lang w:eastAsia="uk-UA"/>
              </w:rPr>
              <w:t>у частині першій слова “злочинних посягань та інших протиправних дій” замінити словами “кримінально протиправних діянь та кримінально-протиправних посягань”;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BA493F">
            <w:pPr>
              <w:pStyle w:val="StyleZakonu"/>
              <w:rPr>
                <w:lang w:eastAsia="uk-UA"/>
              </w:rPr>
            </w:pPr>
            <w:r w:rsidRPr="005C3EA9">
              <w:rPr>
                <w:lang w:eastAsia="uk-UA"/>
              </w:rPr>
              <w:t>у частині першій слова “злочинних посягань та інших протиправних дій” замінити словами “кримінально протиправних діянь та кримінально</w:t>
            </w:r>
            <w:r w:rsidR="00BA493F">
              <w:rPr>
                <w:lang w:eastAsia="uk-UA"/>
              </w:rPr>
              <w:t xml:space="preserve"> п</w:t>
            </w:r>
            <w:r w:rsidRPr="005C3EA9">
              <w:rPr>
                <w:lang w:eastAsia="uk-UA"/>
              </w:rPr>
              <w:t>ротиправних посягань”;</w:t>
            </w:r>
          </w:p>
        </w:tc>
      </w:tr>
      <w:tr w:rsidR="00A856FD" w:rsidRPr="005C3EA9" w:rsidTr="00C937DC">
        <w:tc>
          <w:tcPr>
            <w:tcW w:w="576" w:type="dxa"/>
          </w:tcPr>
          <w:p w:rsidR="00A856FD" w:rsidRPr="005C3EA9" w:rsidRDefault="00A856FD" w:rsidP="00A856FD">
            <w:pPr>
              <w:pStyle w:val="StyleWisnow"/>
            </w:pPr>
            <w:bookmarkStart w:id="255" w:name="n257" w:colFirst="0" w:colLast="0"/>
            <w:bookmarkEnd w:id="254"/>
            <w:r w:rsidRPr="005C3EA9">
              <w:t>257.</w:t>
            </w:r>
          </w:p>
        </w:tc>
        <w:tc>
          <w:tcPr>
            <w:tcW w:w="4818" w:type="dxa"/>
          </w:tcPr>
          <w:p w:rsidR="00A856FD" w:rsidRPr="005C3EA9" w:rsidRDefault="00A856FD" w:rsidP="00A856FD">
            <w:pPr>
              <w:pStyle w:val="StyleZakonu"/>
              <w:rPr>
                <w:lang w:eastAsia="uk-UA"/>
              </w:rPr>
            </w:pPr>
            <w:r w:rsidRPr="005C3EA9">
              <w:rPr>
                <w:lang w:eastAsia="uk-UA"/>
              </w:rPr>
              <w:t>у частині п’ятій слова “злочинного діяння” замінити словами “кримінально протиправного діяння”;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у частині п’ятій слова “злочинного діяння” замінити словами “кримінально протиправного діяння”;</w:t>
            </w:r>
          </w:p>
        </w:tc>
      </w:tr>
      <w:tr w:rsidR="00A856FD" w:rsidRPr="005C3EA9" w:rsidTr="00C937DC">
        <w:tc>
          <w:tcPr>
            <w:tcW w:w="576" w:type="dxa"/>
          </w:tcPr>
          <w:p w:rsidR="00A856FD" w:rsidRPr="005C3EA9" w:rsidRDefault="00A856FD" w:rsidP="00A856FD">
            <w:pPr>
              <w:pStyle w:val="StyleWisnow"/>
            </w:pPr>
            <w:bookmarkStart w:id="256" w:name="n258" w:colFirst="0" w:colLast="0"/>
            <w:bookmarkEnd w:id="255"/>
            <w:r w:rsidRPr="005C3EA9">
              <w:t>258.</w:t>
            </w:r>
          </w:p>
        </w:tc>
        <w:tc>
          <w:tcPr>
            <w:tcW w:w="4818" w:type="dxa"/>
          </w:tcPr>
          <w:p w:rsidR="00A856FD" w:rsidRPr="005C3EA9" w:rsidRDefault="00A856FD" w:rsidP="00A856FD">
            <w:pPr>
              <w:pStyle w:val="StyleZakonu"/>
              <w:rPr>
                <w:lang w:eastAsia="uk-UA"/>
              </w:rPr>
            </w:pPr>
            <w:r w:rsidRPr="005C3EA9">
              <w:rPr>
                <w:lang w:eastAsia="uk-UA"/>
              </w:rPr>
              <w:t>7) у тексті Закону слова “правопорушення і злочини” в усіх відмінках замінити словами “і кримінальні правопорушення” у відповідному відмінку.</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7) у тексті Закону слова “правопорушення і злочини” в усіх відмінках замінити словами “і кримінальні правопорушення” у відповідному відмінку.</w:t>
            </w:r>
          </w:p>
        </w:tc>
      </w:tr>
      <w:tr w:rsidR="00A856FD" w:rsidRPr="005C3EA9" w:rsidTr="00C937DC">
        <w:tc>
          <w:tcPr>
            <w:tcW w:w="576" w:type="dxa"/>
          </w:tcPr>
          <w:p w:rsidR="00A856FD" w:rsidRPr="005C3EA9" w:rsidRDefault="00A856FD" w:rsidP="00A856FD">
            <w:pPr>
              <w:pStyle w:val="StyleWisnow"/>
            </w:pPr>
            <w:bookmarkStart w:id="257" w:name="n259" w:colFirst="0" w:colLast="0"/>
            <w:bookmarkEnd w:id="256"/>
            <w:r w:rsidRPr="005C3EA9">
              <w:t>259.</w:t>
            </w:r>
          </w:p>
        </w:tc>
        <w:tc>
          <w:tcPr>
            <w:tcW w:w="4818" w:type="dxa"/>
          </w:tcPr>
          <w:p w:rsidR="00A856FD" w:rsidRPr="005C3EA9" w:rsidRDefault="00A856FD" w:rsidP="00A856FD">
            <w:pPr>
              <w:pStyle w:val="StyleZakonu"/>
              <w:rPr>
                <w:lang w:eastAsia="uk-UA"/>
              </w:rPr>
            </w:pPr>
            <w:r w:rsidRPr="005C3EA9">
              <w:rPr>
                <w:lang w:eastAsia="uk-UA"/>
              </w:rPr>
              <w:t xml:space="preserve">50. У пункті 2 частини тридцять сьомої статті 7 Закону України “Про банки і банківську діяльність” (Відомості Верховної Ради України, 2001 р., № 5—6, </w:t>
            </w:r>
            <w:r w:rsidRPr="005C3EA9">
              <w:rPr>
                <w:lang w:eastAsia="uk-UA"/>
              </w:rPr>
              <w:lastRenderedPageBreak/>
              <w:t>ст. 30; 2018 р., № 46, ст. 369)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3D3CA4" w:rsidP="005C3EA9">
            <w:pPr>
              <w:pStyle w:val="StyleZakonu"/>
              <w:rPr>
                <w:lang w:eastAsia="uk-UA"/>
              </w:rPr>
            </w:pPr>
            <w:r>
              <w:rPr>
                <w:lang w:eastAsia="uk-UA"/>
              </w:rPr>
              <w:t>49</w:t>
            </w:r>
            <w:r w:rsidR="00A856FD" w:rsidRPr="005C3EA9">
              <w:rPr>
                <w:lang w:eastAsia="uk-UA"/>
              </w:rPr>
              <w:t xml:space="preserve">. У пункті 2 частини тридцять сьомої статті 7 Закону України “Про банки і банківську діяльність” (Відомості Верховної Ради України, 2001 р., № 5—6, </w:t>
            </w:r>
            <w:r w:rsidR="00A856FD" w:rsidRPr="005C3EA9">
              <w:rPr>
                <w:lang w:eastAsia="uk-UA"/>
              </w:rPr>
              <w:lastRenderedPageBreak/>
              <w:t>ст. 30; 2018 р., № 46, ст. 369)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58" w:name="n260" w:colFirst="0" w:colLast="0"/>
            <w:bookmarkEnd w:id="257"/>
            <w:r w:rsidRPr="005C3EA9">
              <w:lastRenderedPageBreak/>
              <w:t>260.</w:t>
            </w:r>
          </w:p>
        </w:tc>
        <w:tc>
          <w:tcPr>
            <w:tcW w:w="4818" w:type="dxa"/>
          </w:tcPr>
          <w:p w:rsidR="00A856FD" w:rsidRPr="005C3EA9" w:rsidRDefault="00A856FD" w:rsidP="00A856FD">
            <w:pPr>
              <w:pStyle w:val="StyleZakonu"/>
              <w:rPr>
                <w:lang w:eastAsia="uk-UA"/>
              </w:rPr>
            </w:pPr>
            <w:r w:rsidRPr="005C3EA9">
              <w:rPr>
                <w:lang w:eastAsia="uk-UA"/>
              </w:rPr>
              <w:t>51. У другому реченні пункту 39.3 статті 39 Закону України “Про платіжні системи та переказ коштів в Україні” (Відомості Верховної Ради України, 2001 р., № 29, ст. 137; 2005 р., № 1, ст. 23)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670DE3">
            <w:pPr>
              <w:pStyle w:val="StyleZakonu"/>
              <w:rPr>
                <w:lang w:eastAsia="uk-UA"/>
              </w:rPr>
            </w:pPr>
            <w:r w:rsidRPr="005C3EA9">
              <w:rPr>
                <w:lang w:eastAsia="uk-UA"/>
              </w:rPr>
              <w:t>5</w:t>
            </w:r>
            <w:r w:rsidR="003D3CA4">
              <w:rPr>
                <w:lang w:eastAsia="uk-UA"/>
              </w:rPr>
              <w:t>0</w:t>
            </w:r>
            <w:r w:rsidRPr="005C3EA9">
              <w:rPr>
                <w:lang w:eastAsia="uk-UA"/>
              </w:rPr>
              <w:t>. У пункт</w:t>
            </w:r>
            <w:r w:rsidR="00670DE3">
              <w:rPr>
                <w:lang w:eastAsia="uk-UA"/>
              </w:rPr>
              <w:t>і</w:t>
            </w:r>
            <w:r w:rsidRPr="005C3EA9">
              <w:rPr>
                <w:lang w:eastAsia="uk-UA"/>
              </w:rPr>
              <w:t xml:space="preserve"> 39.3 статті 39 Закону України “Про платіжні системи та переказ коштів в Україні” (Відомості Верховної Ради України, 2001 р., № 29, ст. 137; 2005 р., № 1, ст. 23)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59" w:name="n261" w:colFirst="0" w:colLast="0"/>
            <w:bookmarkEnd w:id="258"/>
            <w:r w:rsidRPr="005C3EA9">
              <w:t>261.</w:t>
            </w:r>
          </w:p>
        </w:tc>
        <w:tc>
          <w:tcPr>
            <w:tcW w:w="4818" w:type="dxa"/>
          </w:tcPr>
          <w:p w:rsidR="00A856FD" w:rsidRPr="005C3EA9" w:rsidRDefault="00A856FD" w:rsidP="00A856FD">
            <w:pPr>
              <w:pStyle w:val="StyleZakonu"/>
              <w:rPr>
                <w:lang w:eastAsia="uk-UA"/>
              </w:rPr>
            </w:pPr>
            <w:r w:rsidRPr="005C3EA9">
              <w:rPr>
                <w:lang w:eastAsia="uk-UA"/>
              </w:rPr>
              <w:t>52. У Законі України “Про охорону дитинства” (Відомості Верховної Ради України, 2001 р., № 30, ст. 142):</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5</w:t>
            </w:r>
            <w:r w:rsidR="003D3CA4">
              <w:rPr>
                <w:lang w:eastAsia="uk-UA"/>
              </w:rPr>
              <w:t>1</w:t>
            </w:r>
            <w:r w:rsidRPr="005C3EA9">
              <w:rPr>
                <w:lang w:eastAsia="uk-UA"/>
              </w:rPr>
              <w:t>. У Законі України “Про охорону дитинства” (Відомості Верховної Ради України, 2001 р., № 30, ст. 142):</w:t>
            </w:r>
          </w:p>
        </w:tc>
      </w:tr>
      <w:tr w:rsidR="00A856FD" w:rsidRPr="005C3EA9" w:rsidTr="00C937DC">
        <w:tc>
          <w:tcPr>
            <w:tcW w:w="576" w:type="dxa"/>
          </w:tcPr>
          <w:p w:rsidR="00A856FD" w:rsidRPr="005C3EA9" w:rsidRDefault="00A856FD" w:rsidP="00A856FD">
            <w:pPr>
              <w:pStyle w:val="StyleWisnow"/>
            </w:pPr>
            <w:bookmarkStart w:id="260" w:name="n262" w:colFirst="0" w:colLast="0"/>
            <w:bookmarkEnd w:id="259"/>
            <w:r w:rsidRPr="005C3EA9">
              <w:t>262.</w:t>
            </w:r>
          </w:p>
        </w:tc>
        <w:tc>
          <w:tcPr>
            <w:tcW w:w="4818" w:type="dxa"/>
          </w:tcPr>
          <w:p w:rsidR="00A856FD" w:rsidRPr="005C3EA9" w:rsidRDefault="00A856FD" w:rsidP="00A856FD">
            <w:pPr>
              <w:pStyle w:val="StyleZakonu"/>
              <w:rPr>
                <w:lang w:eastAsia="uk-UA"/>
              </w:rPr>
            </w:pPr>
            <w:r w:rsidRPr="005C3EA9">
              <w:rPr>
                <w:lang w:eastAsia="uk-UA"/>
              </w:rPr>
              <w:t>1) у частині четвертій статті 9 слово “злочинам” замінити словами “кримінальним правопорушенням”;</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1) у частині четвертій статті 9 слово “злочинам” замінити словами “кримінальним правопорушенням”;</w:t>
            </w:r>
          </w:p>
        </w:tc>
      </w:tr>
      <w:tr w:rsidR="00A856FD" w:rsidRPr="005C3EA9" w:rsidTr="00C937DC">
        <w:tc>
          <w:tcPr>
            <w:tcW w:w="576" w:type="dxa"/>
          </w:tcPr>
          <w:p w:rsidR="00A856FD" w:rsidRPr="005C3EA9" w:rsidRDefault="00A856FD" w:rsidP="00A856FD">
            <w:pPr>
              <w:pStyle w:val="StyleWisnow"/>
            </w:pPr>
            <w:bookmarkStart w:id="261" w:name="n263" w:colFirst="0" w:colLast="0"/>
            <w:bookmarkEnd w:id="260"/>
            <w:r w:rsidRPr="005C3EA9">
              <w:t>263.</w:t>
            </w:r>
          </w:p>
        </w:tc>
        <w:tc>
          <w:tcPr>
            <w:tcW w:w="4818" w:type="dxa"/>
          </w:tcPr>
          <w:p w:rsidR="00A856FD" w:rsidRPr="005C3EA9" w:rsidRDefault="00A856FD" w:rsidP="00A856FD">
            <w:pPr>
              <w:pStyle w:val="StyleZakonu"/>
              <w:rPr>
                <w:lang w:eastAsia="uk-UA"/>
              </w:rPr>
            </w:pPr>
            <w:r w:rsidRPr="005C3EA9">
              <w:rPr>
                <w:lang w:eastAsia="uk-UA"/>
              </w:rPr>
              <w:t>2) у частині п’ятій статті 33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2) у частині п’ятій статті 33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62" w:name="n264" w:colFirst="0" w:colLast="0"/>
            <w:bookmarkEnd w:id="261"/>
            <w:r w:rsidRPr="005C3EA9">
              <w:t>264.</w:t>
            </w:r>
          </w:p>
        </w:tc>
        <w:tc>
          <w:tcPr>
            <w:tcW w:w="4818" w:type="dxa"/>
          </w:tcPr>
          <w:p w:rsidR="00A856FD" w:rsidRPr="005C3EA9" w:rsidRDefault="00A856FD" w:rsidP="00A856FD">
            <w:pPr>
              <w:pStyle w:val="StyleZakonu"/>
              <w:rPr>
                <w:lang w:eastAsia="uk-UA"/>
              </w:rPr>
            </w:pPr>
            <w:r w:rsidRPr="005C3EA9">
              <w:rPr>
                <w:lang w:eastAsia="uk-UA"/>
              </w:rPr>
              <w:t>53. У частині третій статті 63 Закону України “Про акредитацію органів з оцінки відповідності” (Відомості Верховної Ради України, 2001 р., № 32, ст. 170; 2012 р., № 36, ст. 420) слово “злочину” замінити словами “кримінального правопорушення, якщо ця судимість не погашена і не знята в установленому законом порядку”.</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5</w:t>
            </w:r>
            <w:r w:rsidR="003D3CA4">
              <w:rPr>
                <w:lang w:eastAsia="uk-UA"/>
              </w:rPr>
              <w:t>2</w:t>
            </w:r>
            <w:r w:rsidRPr="005C3EA9">
              <w:rPr>
                <w:lang w:eastAsia="uk-UA"/>
              </w:rPr>
              <w:t>. У частині третій статті 6</w:t>
            </w:r>
            <w:r w:rsidRPr="004E525F">
              <w:rPr>
                <w:vertAlign w:val="superscript"/>
                <w:lang w:eastAsia="uk-UA"/>
              </w:rPr>
              <w:t>3</w:t>
            </w:r>
            <w:r w:rsidRPr="005C3EA9">
              <w:rPr>
                <w:lang w:eastAsia="uk-UA"/>
              </w:rPr>
              <w:t xml:space="preserve"> Закону України “Про акредитацію органів з оцінки відповідності” (Відомості Верховної Ради України, 2001 р., № 32, ст. 170; 2012 р., № 36, ст. 420) слово “злочину” замінити словами “кримінального правопорушення, якщо ця судимість не погашена і не знята в установленому законом порядку”.</w:t>
            </w:r>
          </w:p>
        </w:tc>
      </w:tr>
      <w:tr w:rsidR="00A856FD" w:rsidRPr="005C3EA9" w:rsidTr="00C937DC">
        <w:tc>
          <w:tcPr>
            <w:tcW w:w="576" w:type="dxa"/>
          </w:tcPr>
          <w:p w:rsidR="00A856FD" w:rsidRPr="005C3EA9" w:rsidRDefault="00A856FD" w:rsidP="00A856FD">
            <w:pPr>
              <w:pStyle w:val="StyleWisnow"/>
            </w:pPr>
            <w:bookmarkStart w:id="263" w:name="n265" w:colFirst="0" w:colLast="0"/>
            <w:bookmarkEnd w:id="262"/>
            <w:r w:rsidRPr="005C3EA9">
              <w:t>265.</w:t>
            </w:r>
          </w:p>
        </w:tc>
        <w:tc>
          <w:tcPr>
            <w:tcW w:w="4818" w:type="dxa"/>
          </w:tcPr>
          <w:p w:rsidR="00A856FD" w:rsidRPr="005C3EA9" w:rsidRDefault="00A856FD" w:rsidP="00A856FD">
            <w:pPr>
              <w:pStyle w:val="StyleZakonu"/>
              <w:rPr>
                <w:lang w:eastAsia="uk-UA"/>
              </w:rPr>
            </w:pPr>
            <w:r w:rsidRPr="005C3EA9">
              <w:rPr>
                <w:lang w:eastAsia="uk-UA"/>
              </w:rPr>
              <w:t>54. У пункті 2 частини першої статті 12 Закону України “Про службу в органах місцевого самоврядування” (Відомості Верховної Ради України, 2001 р., № 33, ст. 175)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5</w:t>
            </w:r>
            <w:r w:rsidR="003D3CA4">
              <w:rPr>
                <w:lang w:eastAsia="uk-UA"/>
              </w:rPr>
              <w:t>3</w:t>
            </w:r>
            <w:r w:rsidRPr="005C3EA9">
              <w:rPr>
                <w:lang w:eastAsia="uk-UA"/>
              </w:rPr>
              <w:t>. У пункті 2 частини першої статті 12 Закону України “Про службу в органах місцевого самоврядування” (Відомості Верховної Ради України, 2001 р., № 33, ст. 175)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64" w:name="n266" w:colFirst="0" w:colLast="0"/>
            <w:bookmarkEnd w:id="263"/>
            <w:r w:rsidRPr="005C3EA9">
              <w:t>266.</w:t>
            </w:r>
          </w:p>
        </w:tc>
        <w:tc>
          <w:tcPr>
            <w:tcW w:w="4818" w:type="dxa"/>
          </w:tcPr>
          <w:p w:rsidR="00A856FD" w:rsidRPr="005C3EA9" w:rsidRDefault="00A856FD" w:rsidP="00A856FD">
            <w:pPr>
              <w:pStyle w:val="StyleZakonu"/>
              <w:rPr>
                <w:lang w:eastAsia="uk-UA"/>
              </w:rPr>
            </w:pPr>
            <w:r w:rsidRPr="005C3EA9">
              <w:rPr>
                <w:lang w:eastAsia="uk-UA"/>
              </w:rPr>
              <w:t>55. У Законі України “Про оцінку майна, майнових прав та професійну оціночну діяльність в Україні” (Відомості Верховної Ради України, 2001 р., № 47, ст. 251; 2013 р., № 14, ст. 89):</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3D3CA4" w:rsidP="005C3EA9">
            <w:pPr>
              <w:pStyle w:val="StyleZakonu"/>
              <w:rPr>
                <w:lang w:eastAsia="uk-UA"/>
              </w:rPr>
            </w:pPr>
            <w:r>
              <w:rPr>
                <w:lang w:eastAsia="uk-UA"/>
              </w:rPr>
              <w:t>54</w:t>
            </w:r>
            <w:r w:rsidR="00A856FD" w:rsidRPr="005C3EA9">
              <w:rPr>
                <w:lang w:eastAsia="uk-UA"/>
              </w:rPr>
              <w:t>. У Законі України “Про оцінку майна, майнових прав та професійну оціночну діяльність в Україні” (Відомості Верховної Ради України, 2001 р., № 47, ст. 251; 2013 р., № 14, ст. 89):</w:t>
            </w:r>
          </w:p>
        </w:tc>
      </w:tr>
      <w:tr w:rsidR="00A856FD" w:rsidRPr="005C3EA9" w:rsidTr="00C937DC">
        <w:tc>
          <w:tcPr>
            <w:tcW w:w="576" w:type="dxa"/>
          </w:tcPr>
          <w:p w:rsidR="00A856FD" w:rsidRPr="005C3EA9" w:rsidRDefault="00A856FD" w:rsidP="00A856FD">
            <w:pPr>
              <w:pStyle w:val="StyleWisnow"/>
            </w:pPr>
            <w:bookmarkStart w:id="265" w:name="n267" w:colFirst="0" w:colLast="0"/>
            <w:bookmarkEnd w:id="264"/>
            <w:r w:rsidRPr="005C3EA9">
              <w:t>267.</w:t>
            </w:r>
          </w:p>
        </w:tc>
        <w:tc>
          <w:tcPr>
            <w:tcW w:w="4818" w:type="dxa"/>
          </w:tcPr>
          <w:p w:rsidR="00A856FD" w:rsidRPr="005C3EA9" w:rsidRDefault="00A856FD" w:rsidP="00A856FD">
            <w:pPr>
              <w:pStyle w:val="StyleZakonu"/>
              <w:rPr>
                <w:lang w:eastAsia="uk-UA"/>
              </w:rPr>
            </w:pPr>
            <w:r w:rsidRPr="005C3EA9">
              <w:rPr>
                <w:lang w:eastAsia="uk-UA"/>
              </w:rPr>
              <w:t>1) у частині другій статті 6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1) у частині другій статті 6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66" w:name="n268" w:colFirst="0" w:colLast="0"/>
            <w:bookmarkEnd w:id="265"/>
            <w:r w:rsidRPr="005C3EA9">
              <w:t>268.</w:t>
            </w:r>
          </w:p>
        </w:tc>
        <w:tc>
          <w:tcPr>
            <w:tcW w:w="4818" w:type="dxa"/>
          </w:tcPr>
          <w:p w:rsidR="00A856FD" w:rsidRPr="005C3EA9" w:rsidRDefault="00A856FD" w:rsidP="00A856FD">
            <w:pPr>
              <w:pStyle w:val="StyleZakonu"/>
              <w:rPr>
                <w:lang w:eastAsia="uk-UA"/>
              </w:rPr>
            </w:pPr>
            <w:r w:rsidRPr="005C3EA9">
              <w:rPr>
                <w:lang w:eastAsia="uk-UA"/>
              </w:rPr>
              <w:t>2) у частині другій статті 16 слово “злочини” замінити словами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2) у частині другій статті 16 слово “злочини” замінити словами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67" w:name="n269" w:colFirst="0" w:colLast="0"/>
            <w:bookmarkEnd w:id="266"/>
            <w:r w:rsidRPr="005C3EA9">
              <w:t>269.</w:t>
            </w:r>
          </w:p>
        </w:tc>
        <w:tc>
          <w:tcPr>
            <w:tcW w:w="4818" w:type="dxa"/>
          </w:tcPr>
          <w:p w:rsidR="00A856FD" w:rsidRPr="005C3EA9" w:rsidRDefault="00A856FD" w:rsidP="00A856FD">
            <w:pPr>
              <w:pStyle w:val="StyleZakonu"/>
              <w:rPr>
                <w:lang w:eastAsia="uk-UA"/>
              </w:rPr>
            </w:pPr>
            <w:r w:rsidRPr="005C3EA9">
              <w:rPr>
                <w:lang w:eastAsia="uk-UA"/>
              </w:rPr>
              <w:t>56. У Законі України “Про фінансові послуги та державне регулювання ринків фінансових послуг” (Відомості Верховної Ради України, 2002 р., № 1, ст. 1; 2011 р., № 52, ст. 591; 2012 р., № 7, ст. 53; 2013 р., № 21, ст. 208):</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3D3CA4" w:rsidP="005C3EA9">
            <w:pPr>
              <w:pStyle w:val="StyleZakonu"/>
              <w:rPr>
                <w:lang w:eastAsia="uk-UA"/>
              </w:rPr>
            </w:pPr>
            <w:r>
              <w:rPr>
                <w:lang w:eastAsia="uk-UA"/>
              </w:rPr>
              <w:t>55</w:t>
            </w:r>
            <w:r w:rsidR="00A856FD" w:rsidRPr="005C3EA9">
              <w:rPr>
                <w:lang w:eastAsia="uk-UA"/>
              </w:rPr>
              <w:t>. У Законі України “Про фінансові послуги та державне регулювання ринків фінансових послуг” (Відомості Верховної Ради України, 2002 р., № 1, ст. 1; 2011 р., № 52, ст. 591; 2012 р., № 7, ст. 53; 2013 р., № 21, ст. 208):</w:t>
            </w:r>
          </w:p>
        </w:tc>
      </w:tr>
      <w:tr w:rsidR="00A856FD" w:rsidRPr="005C3EA9" w:rsidTr="00C937DC">
        <w:tc>
          <w:tcPr>
            <w:tcW w:w="576" w:type="dxa"/>
          </w:tcPr>
          <w:p w:rsidR="00A856FD" w:rsidRPr="005C3EA9" w:rsidRDefault="00A856FD" w:rsidP="00A856FD">
            <w:pPr>
              <w:pStyle w:val="StyleWisnow"/>
            </w:pPr>
            <w:bookmarkStart w:id="268" w:name="n270" w:colFirst="0" w:colLast="0"/>
            <w:bookmarkEnd w:id="267"/>
            <w:r w:rsidRPr="005C3EA9">
              <w:lastRenderedPageBreak/>
              <w:t>270.</w:t>
            </w:r>
          </w:p>
        </w:tc>
        <w:tc>
          <w:tcPr>
            <w:tcW w:w="4818" w:type="dxa"/>
          </w:tcPr>
          <w:p w:rsidR="00A856FD" w:rsidRPr="005C3EA9" w:rsidRDefault="00A856FD" w:rsidP="00A856FD">
            <w:pPr>
              <w:pStyle w:val="StyleZakonu"/>
              <w:rPr>
                <w:lang w:eastAsia="uk-UA"/>
              </w:rPr>
            </w:pPr>
            <w:r w:rsidRPr="005C3EA9">
              <w:rPr>
                <w:lang w:eastAsia="uk-UA"/>
              </w:rPr>
              <w:t>1) у пункті 26 частини першої статті 1 слово “злочини” замінити словами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1) у пункті 26 частини першої статті 1 слово “злочини” замінити словами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69" w:name="n271" w:colFirst="0" w:colLast="0"/>
            <w:bookmarkEnd w:id="268"/>
            <w:r w:rsidRPr="005C3EA9">
              <w:t>271.</w:t>
            </w:r>
          </w:p>
        </w:tc>
        <w:tc>
          <w:tcPr>
            <w:tcW w:w="4818" w:type="dxa"/>
          </w:tcPr>
          <w:p w:rsidR="00A856FD" w:rsidRPr="005C3EA9" w:rsidRDefault="00A856FD" w:rsidP="00A856FD">
            <w:pPr>
              <w:pStyle w:val="StyleZakonu"/>
              <w:rPr>
                <w:lang w:eastAsia="uk-UA"/>
              </w:rPr>
            </w:pPr>
            <w:r w:rsidRPr="005C3EA9">
              <w:rPr>
                <w:lang w:eastAsia="uk-UA"/>
              </w:rPr>
              <w:t>2) в абзаці першому частини шостої статті 23 слова “набрання законної сили обвинувальним вироком суду у скоєнні злочину” замінити словами “у зв’язку з набранням законної сили обвинувальним вироком суду щодо таких осіб за вчинення ними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B256B">
            <w:pPr>
              <w:pStyle w:val="StyleZakonu"/>
              <w:rPr>
                <w:lang w:eastAsia="uk-UA"/>
              </w:rPr>
            </w:pPr>
            <w:r w:rsidRPr="005C3EA9">
              <w:rPr>
                <w:lang w:eastAsia="uk-UA"/>
              </w:rPr>
              <w:t xml:space="preserve">2) в абзаці першому частини шостої статті 23 слова “набрання законної сили обвинувальним вироком суду у скоєнні злочину” замінити словами “набрання законної сили обвинувальним вироком суду </w:t>
            </w:r>
            <w:r w:rsidR="003B256B">
              <w:rPr>
                <w:lang w:eastAsia="uk-UA"/>
              </w:rPr>
              <w:t>стосовно</w:t>
            </w:r>
            <w:r w:rsidRPr="005C3EA9">
              <w:rPr>
                <w:lang w:eastAsia="uk-UA"/>
              </w:rPr>
              <w:t xml:space="preserve"> таких осіб за вчинення ними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70" w:name="n272" w:colFirst="0" w:colLast="0"/>
            <w:bookmarkEnd w:id="269"/>
            <w:r w:rsidRPr="005C3EA9">
              <w:t>272.</w:t>
            </w:r>
          </w:p>
        </w:tc>
        <w:tc>
          <w:tcPr>
            <w:tcW w:w="4818" w:type="dxa"/>
          </w:tcPr>
          <w:p w:rsidR="00A856FD" w:rsidRPr="005C3EA9" w:rsidRDefault="00A856FD" w:rsidP="00A856FD">
            <w:pPr>
              <w:pStyle w:val="StyleZakonu"/>
              <w:rPr>
                <w:lang w:eastAsia="uk-UA"/>
              </w:rPr>
            </w:pPr>
            <w:r w:rsidRPr="005C3EA9">
              <w:rPr>
                <w:lang w:eastAsia="uk-UA"/>
              </w:rPr>
              <w:t>3) у пункті 2 частини десятої статті 47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3) у пункті 2 частини десятої статті 47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71" w:name="n273" w:colFirst="0" w:colLast="0"/>
            <w:bookmarkEnd w:id="270"/>
            <w:r w:rsidRPr="005C3EA9">
              <w:t>273.</w:t>
            </w:r>
          </w:p>
        </w:tc>
        <w:tc>
          <w:tcPr>
            <w:tcW w:w="4818" w:type="dxa"/>
          </w:tcPr>
          <w:p w:rsidR="00A856FD" w:rsidRPr="005C3EA9" w:rsidRDefault="00A856FD" w:rsidP="00A856FD">
            <w:pPr>
              <w:pStyle w:val="StyleZakonu"/>
              <w:rPr>
                <w:lang w:eastAsia="uk-UA"/>
              </w:rPr>
            </w:pPr>
            <w:r w:rsidRPr="005C3EA9">
              <w:rPr>
                <w:lang w:eastAsia="uk-UA"/>
              </w:rPr>
              <w:t>57. У пункті 2 частини першої статті 26 Закону України “Про страхування” (Відомості Верховної Ради України, 2002 р., № 7, ст. 50)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5</w:t>
            </w:r>
            <w:r w:rsidR="003D3CA4">
              <w:rPr>
                <w:lang w:eastAsia="uk-UA"/>
              </w:rPr>
              <w:t>6</w:t>
            </w:r>
            <w:r w:rsidRPr="005C3EA9">
              <w:rPr>
                <w:lang w:eastAsia="uk-UA"/>
              </w:rPr>
              <w:t>. У пункті 2 частини першої статті 26 Закону України “Про страхування” (Відомості Верховної Ради України, 2002 р., № 7, ст. 50)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72" w:name="n274" w:colFirst="0" w:colLast="0"/>
            <w:bookmarkEnd w:id="271"/>
            <w:r w:rsidRPr="005C3EA9">
              <w:t>274.</w:t>
            </w:r>
          </w:p>
        </w:tc>
        <w:tc>
          <w:tcPr>
            <w:tcW w:w="4818" w:type="dxa"/>
          </w:tcPr>
          <w:p w:rsidR="00A856FD" w:rsidRPr="005C3EA9" w:rsidRDefault="00A856FD" w:rsidP="00A856FD">
            <w:pPr>
              <w:pStyle w:val="StyleZakonu"/>
              <w:rPr>
                <w:lang w:eastAsia="uk-UA"/>
              </w:rPr>
            </w:pPr>
            <w:r w:rsidRPr="005C3EA9">
              <w:rPr>
                <w:lang w:eastAsia="uk-UA"/>
              </w:rPr>
              <w:t>58. У частині другій статті 10 Закону України “Про кредитні спілки” (Відомості Верховної Ради України, 2002 р., № 15, ст. 101) слова “непогашену судимість за корисливі злочини” замінити словами “судимість за вчинення кримінальних правопорушень з корисливих мотивів, якщо ця судимість не погашена і не знята в установленому законом порядку”.</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5</w:t>
            </w:r>
            <w:r w:rsidR="003D3CA4">
              <w:rPr>
                <w:lang w:eastAsia="uk-UA"/>
              </w:rPr>
              <w:t>7</w:t>
            </w:r>
            <w:r w:rsidRPr="005C3EA9">
              <w:rPr>
                <w:lang w:eastAsia="uk-UA"/>
              </w:rPr>
              <w:t>. У частині другій статті 10 Закону України “Про кредитні спілки” (Відомості Верховної Ради України, 2002 р., № 15, ст. 101) слова “непогашену судимість за корисливі злочини” замінити словами “судимість за вчинення кримінальних правопорушень з корисливих мотивів, якщо ця судимість не погашена і не знята в установленому законом порядку”.</w:t>
            </w:r>
          </w:p>
        </w:tc>
      </w:tr>
      <w:tr w:rsidR="00A856FD" w:rsidRPr="005C3EA9" w:rsidTr="00C937DC">
        <w:tc>
          <w:tcPr>
            <w:tcW w:w="576" w:type="dxa"/>
          </w:tcPr>
          <w:p w:rsidR="00A856FD" w:rsidRPr="005C3EA9" w:rsidRDefault="00A856FD" w:rsidP="00A856FD">
            <w:pPr>
              <w:pStyle w:val="StyleWisnow"/>
            </w:pPr>
            <w:bookmarkStart w:id="273" w:name="n275" w:colFirst="0" w:colLast="0"/>
            <w:bookmarkEnd w:id="272"/>
            <w:r w:rsidRPr="005C3EA9">
              <w:t>275.</w:t>
            </w:r>
          </w:p>
        </w:tc>
        <w:tc>
          <w:tcPr>
            <w:tcW w:w="4818" w:type="dxa"/>
          </w:tcPr>
          <w:p w:rsidR="00A856FD" w:rsidRPr="005C3EA9" w:rsidRDefault="00A856FD" w:rsidP="00A856FD">
            <w:pPr>
              <w:pStyle w:val="StyleZakonu"/>
              <w:rPr>
                <w:lang w:eastAsia="uk-UA"/>
              </w:rPr>
            </w:pPr>
            <w:r w:rsidRPr="005C3EA9">
              <w:rPr>
                <w:lang w:eastAsia="uk-UA"/>
              </w:rPr>
              <w:t>59. У Законі України “Про Військову службу правопорядку у Збройних Силах України” (Відомості Верховної Ради України, 2002 р., № 32, ст. 225; 2013 р., № 14, ст. 89, № 21, ст. 208, № 37, ст. 490; 2014 р., № 12, ст. 178, № 28, ст. 937):</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5C3EA9">
              <w:rPr>
                <w:lang w:eastAsia="uk-UA"/>
              </w:rPr>
              <w:t>5</w:t>
            </w:r>
            <w:r w:rsidR="003D3CA4">
              <w:rPr>
                <w:lang w:eastAsia="uk-UA"/>
              </w:rPr>
              <w:t>8</w:t>
            </w:r>
            <w:r w:rsidRPr="005C3EA9">
              <w:rPr>
                <w:lang w:eastAsia="uk-UA"/>
              </w:rPr>
              <w:t>. У Законі України “Про Військову службу правопорядку у Збройних Силах України” (Відомості Верховної Ради України, 2002 р., № 32, ст. 225; 2013 р., № 14, ст. 89, № 21, ст. 208, № 37, ст. 490; 2014 р., № 12, ст. 178, № 28, ст. 937):</w:t>
            </w:r>
          </w:p>
        </w:tc>
      </w:tr>
      <w:tr w:rsidR="00A856FD" w:rsidRPr="005C3EA9" w:rsidTr="00C937DC">
        <w:tc>
          <w:tcPr>
            <w:tcW w:w="576" w:type="dxa"/>
          </w:tcPr>
          <w:p w:rsidR="00A856FD" w:rsidRPr="005C3EA9" w:rsidRDefault="00A856FD" w:rsidP="00A856FD">
            <w:pPr>
              <w:pStyle w:val="StyleWisnow"/>
            </w:pPr>
            <w:bookmarkStart w:id="274" w:name="n276" w:colFirst="0" w:colLast="0"/>
            <w:bookmarkEnd w:id="273"/>
            <w:r w:rsidRPr="005C3EA9">
              <w:t>276.</w:t>
            </w:r>
          </w:p>
        </w:tc>
        <w:tc>
          <w:tcPr>
            <w:tcW w:w="4818" w:type="dxa"/>
          </w:tcPr>
          <w:p w:rsidR="00A856FD" w:rsidRPr="005C3EA9" w:rsidRDefault="00A856FD" w:rsidP="00A856FD">
            <w:pPr>
              <w:pStyle w:val="StyleZakonu"/>
              <w:rPr>
                <w:lang w:eastAsia="uk-UA"/>
              </w:rPr>
            </w:pPr>
            <w:r w:rsidRPr="005C3EA9">
              <w:rPr>
                <w:lang w:eastAsia="uk-UA"/>
              </w:rPr>
              <w:t>1) у статті 1 слово “злочинам,” замінити словами “кримінальним та”;</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1) у статті 1 слово “злочинам” замінити словами “кримінальним та”;</w:t>
            </w:r>
          </w:p>
        </w:tc>
      </w:tr>
      <w:tr w:rsidR="00A856FD" w:rsidRPr="005C3EA9" w:rsidTr="00C937DC">
        <w:tc>
          <w:tcPr>
            <w:tcW w:w="576" w:type="dxa"/>
          </w:tcPr>
          <w:p w:rsidR="00A856FD" w:rsidRPr="005C3EA9" w:rsidRDefault="00A856FD" w:rsidP="00A856FD">
            <w:pPr>
              <w:pStyle w:val="StyleWisnow"/>
            </w:pPr>
            <w:bookmarkStart w:id="275" w:name="n277" w:colFirst="0" w:colLast="0"/>
            <w:bookmarkEnd w:id="274"/>
            <w:r w:rsidRPr="005C3EA9">
              <w:t>277.</w:t>
            </w:r>
          </w:p>
        </w:tc>
        <w:tc>
          <w:tcPr>
            <w:tcW w:w="4818" w:type="dxa"/>
          </w:tcPr>
          <w:p w:rsidR="00A856FD" w:rsidRPr="005C3EA9" w:rsidRDefault="00A856FD" w:rsidP="00A856FD">
            <w:pPr>
              <w:pStyle w:val="StyleZakonu"/>
              <w:rPr>
                <w:lang w:eastAsia="uk-UA"/>
              </w:rPr>
            </w:pPr>
            <w:r w:rsidRPr="005C3EA9">
              <w:rPr>
                <w:lang w:eastAsia="uk-UA"/>
              </w:rPr>
              <w:t>2) в абзацах другому, третьому та сьомому частини першої статті 3 слова “злочинів” і “злочинних” замінити відповідно словами “кримінальних” і “кримінально-протиправних”;</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8F5953" w:rsidRDefault="00A856FD" w:rsidP="005C3EA9">
            <w:pPr>
              <w:pStyle w:val="StyleZakonu"/>
              <w:rPr>
                <w:lang w:eastAsia="uk-UA"/>
              </w:rPr>
            </w:pPr>
            <w:r w:rsidRPr="005C3EA9">
              <w:rPr>
                <w:lang w:eastAsia="uk-UA"/>
              </w:rPr>
              <w:t xml:space="preserve">2) </w:t>
            </w:r>
            <w:r w:rsidR="008F5953">
              <w:rPr>
                <w:lang w:eastAsia="uk-UA"/>
              </w:rPr>
              <w:t>у частині першій статті 3:</w:t>
            </w:r>
          </w:p>
          <w:p w:rsidR="008F5953" w:rsidRDefault="008F5953" w:rsidP="005C3EA9">
            <w:pPr>
              <w:pStyle w:val="StyleZakonu"/>
              <w:rPr>
                <w:lang w:eastAsia="uk-UA"/>
              </w:rPr>
            </w:pPr>
            <w:r>
              <w:rPr>
                <w:lang w:eastAsia="uk-UA"/>
              </w:rPr>
              <w:t xml:space="preserve">в абзацах другому і третьому слово </w:t>
            </w:r>
            <w:r w:rsidRPr="005C3EA9">
              <w:rPr>
                <w:lang w:eastAsia="uk-UA"/>
              </w:rPr>
              <w:t>“</w:t>
            </w:r>
            <w:r>
              <w:rPr>
                <w:lang w:eastAsia="uk-UA"/>
              </w:rPr>
              <w:t>злочинів</w:t>
            </w:r>
            <w:r w:rsidRPr="005C3EA9">
              <w:rPr>
                <w:lang w:eastAsia="uk-UA"/>
              </w:rPr>
              <w:t>”</w:t>
            </w:r>
            <w:r>
              <w:rPr>
                <w:lang w:eastAsia="uk-UA"/>
              </w:rPr>
              <w:t xml:space="preserve"> замінити словом </w:t>
            </w:r>
            <w:r w:rsidRPr="005C3EA9">
              <w:rPr>
                <w:lang w:eastAsia="uk-UA"/>
              </w:rPr>
              <w:t>“</w:t>
            </w:r>
            <w:r>
              <w:rPr>
                <w:lang w:eastAsia="uk-UA"/>
              </w:rPr>
              <w:t>кримінальних</w:t>
            </w:r>
            <w:r w:rsidRPr="005C3EA9">
              <w:rPr>
                <w:lang w:eastAsia="uk-UA"/>
              </w:rPr>
              <w:t>”</w:t>
            </w:r>
            <w:r>
              <w:rPr>
                <w:lang w:eastAsia="uk-UA"/>
              </w:rPr>
              <w:t>;</w:t>
            </w:r>
          </w:p>
          <w:p w:rsidR="00A856FD" w:rsidRPr="005C3EA9" w:rsidRDefault="008F5953" w:rsidP="008F5953">
            <w:pPr>
              <w:pStyle w:val="StyleZakonu"/>
              <w:rPr>
                <w:lang w:eastAsia="uk-UA"/>
              </w:rPr>
            </w:pPr>
            <w:r>
              <w:rPr>
                <w:lang w:eastAsia="uk-UA"/>
              </w:rPr>
              <w:t xml:space="preserve">в абзаці сьомому слово </w:t>
            </w:r>
            <w:r w:rsidRPr="005C3EA9">
              <w:rPr>
                <w:lang w:eastAsia="uk-UA"/>
              </w:rPr>
              <w:t>“</w:t>
            </w:r>
            <w:r>
              <w:rPr>
                <w:lang w:eastAsia="uk-UA"/>
              </w:rPr>
              <w:t>злочинних</w:t>
            </w:r>
            <w:r w:rsidRPr="005C3EA9">
              <w:rPr>
                <w:lang w:eastAsia="uk-UA"/>
              </w:rPr>
              <w:t>”</w:t>
            </w:r>
            <w:r>
              <w:rPr>
                <w:lang w:eastAsia="uk-UA"/>
              </w:rPr>
              <w:t xml:space="preserve"> замінити словами </w:t>
            </w:r>
            <w:r w:rsidRPr="005C3EA9">
              <w:rPr>
                <w:lang w:eastAsia="uk-UA"/>
              </w:rPr>
              <w:t>“</w:t>
            </w:r>
            <w:r>
              <w:rPr>
                <w:lang w:eastAsia="uk-UA"/>
              </w:rPr>
              <w:t>кримінально протиправних</w:t>
            </w:r>
            <w:r w:rsidRPr="005C3EA9">
              <w:rPr>
                <w:lang w:eastAsia="uk-UA"/>
              </w:rPr>
              <w:t>”</w:t>
            </w:r>
            <w:r>
              <w:rPr>
                <w:lang w:eastAsia="uk-UA"/>
              </w:rPr>
              <w:t>;</w:t>
            </w:r>
          </w:p>
        </w:tc>
      </w:tr>
      <w:tr w:rsidR="00A856FD" w:rsidRPr="005C3EA9" w:rsidTr="00C937DC">
        <w:tc>
          <w:tcPr>
            <w:tcW w:w="576" w:type="dxa"/>
          </w:tcPr>
          <w:p w:rsidR="00A856FD" w:rsidRPr="005C3EA9" w:rsidRDefault="00A856FD" w:rsidP="00A856FD">
            <w:pPr>
              <w:pStyle w:val="StyleWisnow"/>
            </w:pPr>
            <w:bookmarkStart w:id="276" w:name="n278" w:colFirst="0" w:colLast="0"/>
            <w:bookmarkEnd w:id="275"/>
            <w:r w:rsidRPr="005C3EA9">
              <w:t>278.</w:t>
            </w:r>
          </w:p>
        </w:tc>
        <w:tc>
          <w:tcPr>
            <w:tcW w:w="4818" w:type="dxa"/>
          </w:tcPr>
          <w:p w:rsidR="00A856FD" w:rsidRPr="005C3EA9" w:rsidRDefault="00A856FD" w:rsidP="00A856FD">
            <w:pPr>
              <w:pStyle w:val="StyleZakonu"/>
              <w:rPr>
                <w:lang w:eastAsia="uk-UA"/>
              </w:rPr>
            </w:pPr>
            <w:r w:rsidRPr="005C3EA9">
              <w:rPr>
                <w:lang w:eastAsia="uk-UA"/>
              </w:rPr>
              <w:t>3) у статті 7:</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3) у статті 7:</w:t>
            </w:r>
          </w:p>
        </w:tc>
      </w:tr>
      <w:tr w:rsidR="00A856FD" w:rsidRPr="005C3EA9" w:rsidTr="00C937DC">
        <w:tc>
          <w:tcPr>
            <w:tcW w:w="576" w:type="dxa"/>
          </w:tcPr>
          <w:p w:rsidR="00A856FD" w:rsidRPr="005C3EA9" w:rsidRDefault="00A856FD" w:rsidP="00A856FD">
            <w:pPr>
              <w:pStyle w:val="StyleWisnow"/>
            </w:pPr>
            <w:bookmarkStart w:id="277" w:name="n279" w:colFirst="0" w:colLast="0"/>
            <w:bookmarkEnd w:id="276"/>
            <w:r w:rsidRPr="005C3EA9">
              <w:t>279.</w:t>
            </w:r>
          </w:p>
        </w:tc>
        <w:tc>
          <w:tcPr>
            <w:tcW w:w="4818" w:type="dxa"/>
          </w:tcPr>
          <w:p w:rsidR="00A856FD" w:rsidRPr="005C3EA9" w:rsidRDefault="00A856FD" w:rsidP="00A856FD">
            <w:pPr>
              <w:pStyle w:val="StyleZakonu"/>
              <w:rPr>
                <w:lang w:eastAsia="uk-UA"/>
              </w:rPr>
            </w:pPr>
            <w:r w:rsidRPr="005C3EA9">
              <w:rPr>
                <w:lang w:eastAsia="uk-UA"/>
              </w:rPr>
              <w:t>у пункті 2 слово “злочинів” замінити словом “кримінальних”;</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у пункті 2 слово “злочинів” замінити словом “кримінальних”;</w:t>
            </w:r>
          </w:p>
        </w:tc>
      </w:tr>
      <w:tr w:rsidR="00A856FD" w:rsidRPr="005C3EA9" w:rsidTr="00C937DC">
        <w:tc>
          <w:tcPr>
            <w:tcW w:w="576" w:type="dxa"/>
          </w:tcPr>
          <w:p w:rsidR="00A856FD" w:rsidRPr="005C3EA9" w:rsidRDefault="00A856FD" w:rsidP="00A856FD">
            <w:pPr>
              <w:pStyle w:val="StyleWisnow"/>
            </w:pPr>
            <w:bookmarkStart w:id="278" w:name="n280" w:colFirst="0" w:colLast="0"/>
            <w:bookmarkEnd w:id="277"/>
            <w:r w:rsidRPr="005C3EA9">
              <w:t>280.</w:t>
            </w:r>
          </w:p>
        </w:tc>
        <w:tc>
          <w:tcPr>
            <w:tcW w:w="4818" w:type="dxa"/>
          </w:tcPr>
          <w:p w:rsidR="00A856FD" w:rsidRPr="005C3EA9" w:rsidRDefault="00A856FD" w:rsidP="00A856FD">
            <w:pPr>
              <w:pStyle w:val="StyleZakonu"/>
              <w:rPr>
                <w:lang w:eastAsia="uk-UA"/>
              </w:rPr>
            </w:pPr>
            <w:r w:rsidRPr="005C3EA9">
              <w:rPr>
                <w:lang w:eastAsia="uk-UA"/>
              </w:rPr>
              <w:t>в абзаці другому пункту 4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в абзаці другому пункту 4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79" w:name="n281" w:colFirst="0" w:colLast="0"/>
            <w:bookmarkEnd w:id="278"/>
            <w:r w:rsidRPr="005C3EA9">
              <w:lastRenderedPageBreak/>
              <w:t>281.</w:t>
            </w:r>
          </w:p>
        </w:tc>
        <w:tc>
          <w:tcPr>
            <w:tcW w:w="4818" w:type="dxa"/>
          </w:tcPr>
          <w:p w:rsidR="00A856FD" w:rsidRPr="005C3EA9" w:rsidRDefault="00A856FD" w:rsidP="00A856FD">
            <w:pPr>
              <w:pStyle w:val="StyleZakonu"/>
              <w:rPr>
                <w:lang w:eastAsia="uk-UA"/>
              </w:rPr>
            </w:pPr>
            <w:r w:rsidRPr="005C3EA9">
              <w:rPr>
                <w:lang w:eastAsia="uk-UA"/>
              </w:rPr>
              <w:t>у пункті 14 слова “злочинів” і “злочину” замінити відповідно словами “кримінальних правопорушень” і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у пункті 14 слова “злочинів” і “злочину” замінити відповідно словами “кримінальних правопорушень” і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80" w:name="n282" w:colFirst="0" w:colLast="0"/>
            <w:bookmarkEnd w:id="279"/>
            <w:r w:rsidRPr="005C3EA9">
              <w:t>282.</w:t>
            </w:r>
          </w:p>
        </w:tc>
        <w:tc>
          <w:tcPr>
            <w:tcW w:w="4818" w:type="dxa"/>
          </w:tcPr>
          <w:p w:rsidR="00A856FD" w:rsidRPr="005C3EA9" w:rsidRDefault="00A856FD" w:rsidP="00A856FD">
            <w:pPr>
              <w:pStyle w:val="StyleZakonu"/>
              <w:rPr>
                <w:lang w:eastAsia="uk-UA"/>
              </w:rPr>
            </w:pPr>
            <w:r w:rsidRPr="005C3EA9">
              <w:rPr>
                <w:lang w:eastAsia="uk-UA"/>
              </w:rPr>
              <w:t>у пункті 15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у пункті 15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81" w:name="n283" w:colFirst="0" w:colLast="0"/>
            <w:bookmarkEnd w:id="280"/>
            <w:r w:rsidRPr="005C3EA9">
              <w:t>283.</w:t>
            </w:r>
          </w:p>
        </w:tc>
        <w:tc>
          <w:tcPr>
            <w:tcW w:w="4818" w:type="dxa"/>
          </w:tcPr>
          <w:p w:rsidR="00A856FD" w:rsidRPr="005C3EA9" w:rsidRDefault="00A856FD" w:rsidP="00A856FD">
            <w:pPr>
              <w:pStyle w:val="StyleZakonu"/>
              <w:rPr>
                <w:lang w:eastAsia="uk-UA"/>
              </w:rPr>
            </w:pPr>
            <w:r w:rsidRPr="005C3EA9">
              <w:rPr>
                <w:lang w:eastAsia="uk-UA"/>
              </w:rPr>
              <w:t>у пункті 16 слова “справах про злочини” замінити словами “кримінальних провадженнях”;</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у пункті 16 слова “справах про злочини” замінити словами “кримінальних провадженнях”;</w:t>
            </w:r>
          </w:p>
        </w:tc>
      </w:tr>
      <w:tr w:rsidR="00A856FD" w:rsidRPr="005C3EA9" w:rsidTr="00C937DC">
        <w:tc>
          <w:tcPr>
            <w:tcW w:w="576" w:type="dxa"/>
          </w:tcPr>
          <w:p w:rsidR="00A856FD" w:rsidRPr="005C3EA9" w:rsidRDefault="00A856FD" w:rsidP="00A856FD">
            <w:pPr>
              <w:pStyle w:val="StyleWisnow"/>
            </w:pPr>
            <w:bookmarkStart w:id="282" w:name="n284" w:colFirst="0" w:colLast="0"/>
            <w:bookmarkEnd w:id="281"/>
            <w:r w:rsidRPr="005C3EA9">
              <w:t>284.</w:t>
            </w:r>
          </w:p>
        </w:tc>
        <w:tc>
          <w:tcPr>
            <w:tcW w:w="4818" w:type="dxa"/>
          </w:tcPr>
          <w:p w:rsidR="00A856FD" w:rsidRPr="005C3EA9" w:rsidRDefault="00A856FD" w:rsidP="00A856FD">
            <w:pPr>
              <w:pStyle w:val="StyleZakonu"/>
              <w:rPr>
                <w:lang w:eastAsia="uk-UA"/>
              </w:rPr>
            </w:pPr>
            <w:r w:rsidRPr="005C3EA9">
              <w:rPr>
                <w:lang w:eastAsia="uk-UA"/>
              </w:rPr>
              <w:t>4) у пунктах 1, 5 та 19 статті 8 слово “злочини” в усіх відмінках замінити словом “кримінальні” у відповідному відмінку;</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4) у пунктах 1, 5 та 19 статті 8 слово “злочини” в усіх відмінках замінити словом “кримінальні” у відповідному відмінку;</w:t>
            </w:r>
          </w:p>
        </w:tc>
      </w:tr>
      <w:tr w:rsidR="00A856FD" w:rsidRPr="005C3EA9" w:rsidTr="00C937DC">
        <w:tc>
          <w:tcPr>
            <w:tcW w:w="576" w:type="dxa"/>
          </w:tcPr>
          <w:p w:rsidR="00A856FD" w:rsidRPr="005C3EA9" w:rsidRDefault="00A856FD" w:rsidP="00A856FD">
            <w:pPr>
              <w:pStyle w:val="StyleWisnow"/>
            </w:pPr>
            <w:bookmarkStart w:id="283" w:name="n285" w:colFirst="0" w:colLast="0"/>
            <w:bookmarkEnd w:id="282"/>
            <w:r w:rsidRPr="005C3EA9">
              <w:t>285.</w:t>
            </w:r>
          </w:p>
        </w:tc>
        <w:tc>
          <w:tcPr>
            <w:tcW w:w="4818" w:type="dxa"/>
          </w:tcPr>
          <w:p w:rsidR="00A856FD" w:rsidRPr="005C3EA9" w:rsidRDefault="00A856FD" w:rsidP="00A856FD">
            <w:pPr>
              <w:pStyle w:val="StyleZakonu"/>
              <w:rPr>
                <w:lang w:eastAsia="uk-UA"/>
              </w:rPr>
            </w:pPr>
            <w:r w:rsidRPr="005C3EA9">
              <w:rPr>
                <w:lang w:eastAsia="uk-UA"/>
              </w:rPr>
              <w:t>5) у частині другій статті 10 слово “злочину” замінити словом “кримінального”.</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5) у частині другій статті 10 слово “злочину” замінити словом “кримінального”.</w:t>
            </w:r>
          </w:p>
        </w:tc>
      </w:tr>
      <w:tr w:rsidR="00A856FD" w:rsidRPr="005C3EA9" w:rsidTr="00C937DC">
        <w:tc>
          <w:tcPr>
            <w:tcW w:w="576" w:type="dxa"/>
          </w:tcPr>
          <w:p w:rsidR="00A856FD" w:rsidRPr="005C3EA9" w:rsidRDefault="00A856FD" w:rsidP="00A856FD">
            <w:pPr>
              <w:pStyle w:val="StyleWisnow"/>
            </w:pPr>
            <w:bookmarkStart w:id="284" w:name="n286" w:colFirst="0" w:colLast="0"/>
            <w:bookmarkEnd w:id="283"/>
            <w:r w:rsidRPr="005C3EA9">
              <w:t>286.</w:t>
            </w:r>
          </w:p>
        </w:tc>
        <w:tc>
          <w:tcPr>
            <w:tcW w:w="4818" w:type="dxa"/>
          </w:tcPr>
          <w:p w:rsidR="00A856FD" w:rsidRPr="005C3EA9" w:rsidRDefault="00A856FD" w:rsidP="00A856FD">
            <w:pPr>
              <w:pStyle w:val="StyleZakonu"/>
              <w:rPr>
                <w:lang w:eastAsia="uk-UA"/>
              </w:rPr>
            </w:pPr>
            <w:r w:rsidRPr="005C3EA9">
              <w:rPr>
                <w:lang w:eastAsia="uk-UA"/>
              </w:rPr>
              <w:t>60. У Законі України “Про контррозвідувальну діяльність” (Відомості Верховної Ради України, 2003 р., № 12, ст. 89):</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3D3CA4" w:rsidP="005C3EA9">
            <w:pPr>
              <w:pStyle w:val="StyleZakonu"/>
              <w:rPr>
                <w:lang w:eastAsia="uk-UA"/>
              </w:rPr>
            </w:pPr>
            <w:r>
              <w:rPr>
                <w:lang w:eastAsia="uk-UA"/>
              </w:rPr>
              <w:t>59</w:t>
            </w:r>
            <w:r w:rsidR="00A856FD" w:rsidRPr="005C3EA9">
              <w:rPr>
                <w:lang w:eastAsia="uk-UA"/>
              </w:rPr>
              <w:t>. У Законі України “Про контррозвідувальну діяльність” (Відомості Верховної Ради України, 2003 р., № 12, ст. 89):</w:t>
            </w:r>
          </w:p>
        </w:tc>
      </w:tr>
      <w:tr w:rsidR="00A856FD" w:rsidRPr="005C3EA9" w:rsidTr="00C937DC">
        <w:tc>
          <w:tcPr>
            <w:tcW w:w="576" w:type="dxa"/>
          </w:tcPr>
          <w:p w:rsidR="00A856FD" w:rsidRPr="005C3EA9" w:rsidRDefault="00A856FD" w:rsidP="00A856FD">
            <w:pPr>
              <w:pStyle w:val="StyleWisnow"/>
            </w:pPr>
            <w:bookmarkStart w:id="285" w:name="n287" w:colFirst="0" w:colLast="0"/>
            <w:bookmarkEnd w:id="284"/>
            <w:r w:rsidRPr="005C3EA9">
              <w:t>287.</w:t>
            </w:r>
          </w:p>
        </w:tc>
        <w:tc>
          <w:tcPr>
            <w:tcW w:w="4818" w:type="dxa"/>
          </w:tcPr>
          <w:p w:rsidR="00A856FD" w:rsidRPr="005C3EA9" w:rsidRDefault="00A856FD" w:rsidP="00A856FD">
            <w:pPr>
              <w:pStyle w:val="StyleZakonu"/>
              <w:rPr>
                <w:lang w:eastAsia="uk-UA"/>
              </w:rPr>
            </w:pPr>
            <w:r w:rsidRPr="005C3EA9">
              <w:rPr>
                <w:lang w:eastAsia="uk-UA"/>
              </w:rPr>
              <w:t>1) в абзаці четвертому пункту 1 частини першої статті 6 слово “злочини” замінити словами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1) в абзаці четвертому пункту 1 частини першої статті 6 слово “злочини” замінити словами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86" w:name="n288" w:colFirst="0" w:colLast="0"/>
            <w:bookmarkEnd w:id="285"/>
            <w:r w:rsidRPr="005C3EA9">
              <w:t>288.</w:t>
            </w:r>
          </w:p>
        </w:tc>
        <w:tc>
          <w:tcPr>
            <w:tcW w:w="4818" w:type="dxa"/>
          </w:tcPr>
          <w:p w:rsidR="00A856FD" w:rsidRPr="005C3EA9" w:rsidRDefault="00A856FD" w:rsidP="00A856FD">
            <w:pPr>
              <w:pStyle w:val="StyleZakonu"/>
              <w:rPr>
                <w:lang w:eastAsia="uk-UA"/>
              </w:rPr>
            </w:pPr>
            <w:r w:rsidRPr="005C3EA9">
              <w:rPr>
                <w:lang w:eastAsia="uk-UA"/>
              </w:rPr>
              <w:t>2) в абзаці другому пункту 7 частини другої статті 7 слово “злочинів” замінити словами “кримінальних правопорушень”;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2) в абзаці другому пункту 7 частини другої статті 7 слово “злочинів” замінити словами “кримінальних правопорушень”;</w:t>
            </w:r>
          </w:p>
        </w:tc>
      </w:tr>
      <w:tr w:rsidR="00A856FD" w:rsidRPr="005C3EA9" w:rsidTr="00C937DC">
        <w:tc>
          <w:tcPr>
            <w:tcW w:w="576" w:type="dxa"/>
          </w:tcPr>
          <w:p w:rsidR="00A856FD" w:rsidRPr="005C3EA9" w:rsidRDefault="00A856FD" w:rsidP="00A856FD">
            <w:pPr>
              <w:pStyle w:val="StyleWisnow"/>
            </w:pPr>
            <w:bookmarkStart w:id="287" w:name="n289" w:colFirst="0" w:colLast="0"/>
            <w:bookmarkEnd w:id="286"/>
            <w:r w:rsidRPr="005C3EA9">
              <w:t>289.</w:t>
            </w:r>
          </w:p>
        </w:tc>
        <w:tc>
          <w:tcPr>
            <w:tcW w:w="4818" w:type="dxa"/>
          </w:tcPr>
          <w:p w:rsidR="00A856FD" w:rsidRPr="005C3EA9" w:rsidRDefault="00A856FD" w:rsidP="00A856FD">
            <w:pPr>
              <w:pStyle w:val="StyleZakonu"/>
              <w:rPr>
                <w:lang w:eastAsia="uk-UA"/>
              </w:rPr>
            </w:pPr>
            <w:r w:rsidRPr="005C3EA9">
              <w:rPr>
                <w:lang w:eastAsia="uk-UA"/>
              </w:rPr>
              <w:t>3) у частині другій статті 10 слово “злочинів” замінити словами “кримінальних правопорушень”.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3) у частині другій статті 10 слово “злочинів” замінити словами “кримінальних правопорушень”.</w:t>
            </w:r>
          </w:p>
        </w:tc>
      </w:tr>
      <w:tr w:rsidR="00A856FD" w:rsidRPr="005C3EA9" w:rsidTr="00C937DC">
        <w:tc>
          <w:tcPr>
            <w:tcW w:w="576" w:type="dxa"/>
          </w:tcPr>
          <w:p w:rsidR="00A856FD" w:rsidRPr="005C3EA9" w:rsidRDefault="00A856FD" w:rsidP="00A856FD">
            <w:pPr>
              <w:pStyle w:val="StyleWisnow"/>
            </w:pPr>
            <w:bookmarkStart w:id="288" w:name="n290" w:colFirst="0" w:colLast="0"/>
            <w:bookmarkEnd w:id="287"/>
            <w:r w:rsidRPr="005C3EA9">
              <w:t>290.</w:t>
            </w:r>
          </w:p>
        </w:tc>
        <w:tc>
          <w:tcPr>
            <w:tcW w:w="4818" w:type="dxa"/>
          </w:tcPr>
          <w:p w:rsidR="00A856FD" w:rsidRPr="005C3EA9" w:rsidRDefault="00A856FD" w:rsidP="00A856FD">
            <w:pPr>
              <w:pStyle w:val="StyleZakonu"/>
              <w:rPr>
                <w:lang w:eastAsia="uk-UA"/>
              </w:rPr>
            </w:pPr>
            <w:r w:rsidRPr="005C3EA9">
              <w:rPr>
                <w:lang w:eastAsia="uk-UA"/>
              </w:rPr>
              <w:t>61. У Законі України “Про боротьбу з тероризмом” (Відомості Верховної Ради України, 2003 р., № 25, ст. 180; 2006 р., № 14, ст. 116; 2009 р., № 36—37, ст. 511; 2011 р., № 43, ст. 449; 2014 р., № 5, ст. 62 , № 29, ст. 946; 2016 р., № 4, ст. 44, № 10, ст. 104):</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3D3CA4">
            <w:pPr>
              <w:pStyle w:val="StyleZakonu"/>
              <w:rPr>
                <w:lang w:eastAsia="uk-UA"/>
              </w:rPr>
            </w:pPr>
            <w:r w:rsidRPr="00B11C9E">
              <w:rPr>
                <w:lang w:eastAsia="uk-UA"/>
              </w:rPr>
              <w:t>6</w:t>
            </w:r>
            <w:r w:rsidR="003D3CA4" w:rsidRPr="00B11C9E">
              <w:rPr>
                <w:lang w:eastAsia="uk-UA"/>
              </w:rPr>
              <w:t>0</w:t>
            </w:r>
            <w:r w:rsidRPr="00B11C9E">
              <w:rPr>
                <w:lang w:eastAsia="uk-UA"/>
              </w:rPr>
              <w:t>.</w:t>
            </w:r>
            <w:r w:rsidRPr="005C3EA9">
              <w:rPr>
                <w:lang w:eastAsia="uk-UA"/>
              </w:rPr>
              <w:t xml:space="preserve"> У Законі України “Про боротьбу з тероризмом” (Відомості Верховної Ради України, 2003 р., № 25, ст. 180; 2006 р., № 14, ст. 116; 2009 р., № 36—37, ст. 511; 2011 р., № 43, ст. 449; 2014 р., № 5, ст. 62 , № 29, ст. 946; 2016 р., № 4, ст. 44, № 10, ст. 104):</w:t>
            </w:r>
          </w:p>
        </w:tc>
      </w:tr>
      <w:tr w:rsidR="00A856FD" w:rsidRPr="005C3EA9" w:rsidTr="00C937DC">
        <w:tc>
          <w:tcPr>
            <w:tcW w:w="576" w:type="dxa"/>
          </w:tcPr>
          <w:p w:rsidR="00A856FD" w:rsidRPr="005C3EA9" w:rsidRDefault="00A856FD" w:rsidP="00A856FD">
            <w:pPr>
              <w:pStyle w:val="StyleWisnow"/>
            </w:pPr>
            <w:bookmarkStart w:id="289" w:name="n291" w:colFirst="0" w:colLast="0"/>
            <w:bookmarkEnd w:id="288"/>
            <w:r w:rsidRPr="005C3EA9">
              <w:t>291.</w:t>
            </w:r>
          </w:p>
        </w:tc>
        <w:tc>
          <w:tcPr>
            <w:tcW w:w="4818" w:type="dxa"/>
          </w:tcPr>
          <w:p w:rsidR="00A856FD" w:rsidRPr="005C3EA9" w:rsidRDefault="00A856FD" w:rsidP="00A856FD">
            <w:pPr>
              <w:pStyle w:val="StyleZakonu"/>
              <w:rPr>
                <w:lang w:eastAsia="uk-UA"/>
              </w:rPr>
            </w:pPr>
            <w:r w:rsidRPr="005C3EA9">
              <w:rPr>
                <w:lang w:eastAsia="uk-UA"/>
              </w:rPr>
              <w:t>1) в абзаці п’ятому частини першої статті 1 слово “злочини” замінити словами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r w:rsidRPr="005C3EA9">
              <w:rPr>
                <w:lang w:eastAsia="uk-UA"/>
              </w:rPr>
              <w:t>1) в абзаці п’ятому частини першої статті 1 слово “злочини” замінити словами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90" w:name="n292" w:colFirst="0" w:colLast="0"/>
            <w:bookmarkEnd w:id="289"/>
            <w:r w:rsidRPr="005C3EA9">
              <w:t>292.</w:t>
            </w:r>
          </w:p>
        </w:tc>
        <w:tc>
          <w:tcPr>
            <w:tcW w:w="4818" w:type="dxa"/>
          </w:tcPr>
          <w:p w:rsidR="00A856FD" w:rsidRPr="005C3EA9" w:rsidRDefault="00A856FD" w:rsidP="00A856FD">
            <w:pPr>
              <w:pStyle w:val="StyleZakonu"/>
              <w:rPr>
                <w:lang w:eastAsia="uk-UA"/>
              </w:rPr>
            </w:pPr>
            <w:r w:rsidRPr="005C3EA9">
              <w:rPr>
                <w:lang w:eastAsia="uk-UA"/>
              </w:rPr>
              <w:t>2) у частинах першій, другій, шостій та дев’ятій статті 5 слова “злочинів” замінити словами “кримінальних правопорушень”;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EF4D70">
            <w:pPr>
              <w:pStyle w:val="StyleZakonu"/>
              <w:rPr>
                <w:lang w:eastAsia="uk-UA"/>
              </w:rPr>
            </w:pPr>
            <w:r w:rsidRPr="005C3EA9">
              <w:rPr>
                <w:lang w:eastAsia="uk-UA"/>
              </w:rPr>
              <w:t>2) у частинах першій, другій, шостій та дев’ятій статті 5</w:t>
            </w:r>
            <w:r w:rsidR="008F5953">
              <w:rPr>
                <w:lang w:eastAsia="uk-UA"/>
              </w:rPr>
              <w:t>, частині першій статті 6,</w:t>
            </w:r>
            <w:r w:rsidRPr="005C3EA9">
              <w:rPr>
                <w:lang w:eastAsia="uk-UA"/>
              </w:rPr>
              <w:t xml:space="preserve"> </w:t>
            </w:r>
            <w:r w:rsidR="00EF4D70" w:rsidRPr="005C3EA9">
              <w:rPr>
                <w:lang w:eastAsia="uk-UA"/>
              </w:rPr>
              <w:t>абзаці другому частини першої статті 7</w:t>
            </w:r>
            <w:r w:rsidR="00EF4D70">
              <w:rPr>
                <w:lang w:eastAsia="uk-UA"/>
              </w:rPr>
              <w:t xml:space="preserve"> </w:t>
            </w:r>
            <w:r w:rsidRPr="005C3EA9">
              <w:rPr>
                <w:lang w:eastAsia="uk-UA"/>
              </w:rPr>
              <w:t>слов</w:t>
            </w:r>
            <w:r w:rsidR="00EF4D70">
              <w:rPr>
                <w:lang w:eastAsia="uk-UA"/>
              </w:rPr>
              <w:t>о</w:t>
            </w:r>
            <w:r w:rsidRPr="005C3EA9">
              <w:rPr>
                <w:lang w:eastAsia="uk-UA"/>
              </w:rPr>
              <w:t xml:space="preserve"> “злочинів” замінити словами “кримінальних правопорушень”;</w:t>
            </w:r>
          </w:p>
        </w:tc>
      </w:tr>
      <w:tr w:rsidR="00A856FD" w:rsidRPr="005C3EA9" w:rsidTr="00C937DC">
        <w:tc>
          <w:tcPr>
            <w:tcW w:w="576" w:type="dxa"/>
          </w:tcPr>
          <w:p w:rsidR="00A856FD" w:rsidRPr="005C3EA9" w:rsidRDefault="00A856FD" w:rsidP="00A856FD">
            <w:pPr>
              <w:pStyle w:val="StyleWisnow"/>
            </w:pPr>
            <w:bookmarkStart w:id="291" w:name="n293" w:colFirst="0" w:colLast="0"/>
            <w:bookmarkEnd w:id="290"/>
            <w:r w:rsidRPr="005C3EA9">
              <w:t>293.</w:t>
            </w:r>
          </w:p>
        </w:tc>
        <w:tc>
          <w:tcPr>
            <w:tcW w:w="4818" w:type="dxa"/>
          </w:tcPr>
          <w:p w:rsidR="00A856FD" w:rsidRPr="005C3EA9" w:rsidRDefault="00A856FD" w:rsidP="00A856FD">
            <w:pPr>
              <w:pStyle w:val="StyleZakonu"/>
              <w:rPr>
                <w:lang w:eastAsia="uk-UA"/>
              </w:rPr>
            </w:pPr>
            <w:r w:rsidRPr="005C3EA9">
              <w:rPr>
                <w:lang w:eastAsia="uk-UA"/>
              </w:rPr>
              <w:t>3) у частині першій статті 6 слово “злочинів” замінити словами “кримінальних правопорушень”;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8F5953">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92" w:name="n294" w:colFirst="0" w:colLast="0"/>
            <w:bookmarkEnd w:id="291"/>
            <w:r w:rsidRPr="005C3EA9">
              <w:t>294.</w:t>
            </w:r>
          </w:p>
        </w:tc>
        <w:tc>
          <w:tcPr>
            <w:tcW w:w="4818" w:type="dxa"/>
          </w:tcPr>
          <w:p w:rsidR="00A856FD" w:rsidRPr="005C3EA9" w:rsidRDefault="00A856FD" w:rsidP="00A856FD">
            <w:pPr>
              <w:pStyle w:val="StyleZakonu"/>
              <w:rPr>
                <w:lang w:eastAsia="uk-UA"/>
              </w:rPr>
            </w:pPr>
            <w:r w:rsidRPr="005C3EA9">
              <w:rPr>
                <w:lang w:eastAsia="uk-UA"/>
              </w:rPr>
              <w:t>4) в абзаці другому частини першої статті 7 слово “злочинів” замінити словами “кримінальних правопорушень”;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EF4D70">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93" w:name="n295" w:colFirst="0" w:colLast="0"/>
            <w:bookmarkEnd w:id="292"/>
            <w:r w:rsidRPr="005C3EA9">
              <w:lastRenderedPageBreak/>
              <w:t>295.</w:t>
            </w:r>
          </w:p>
        </w:tc>
        <w:tc>
          <w:tcPr>
            <w:tcW w:w="4818" w:type="dxa"/>
          </w:tcPr>
          <w:p w:rsidR="00A856FD" w:rsidRPr="005C3EA9" w:rsidRDefault="00A856FD" w:rsidP="00A856FD">
            <w:pPr>
              <w:pStyle w:val="StyleZakonu"/>
              <w:rPr>
                <w:lang w:eastAsia="uk-UA"/>
              </w:rPr>
            </w:pPr>
            <w:r w:rsidRPr="005C3EA9">
              <w:rPr>
                <w:lang w:eastAsia="uk-UA"/>
              </w:rPr>
              <w:t>5) у пункті 1 частини першої статті 8 слова “злочинної” і “злочинів” замінити відповідно словами “кримінально протиправної” і “кримінальних правопорушень”;</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EF4D70" w:rsidP="005C3EA9">
            <w:pPr>
              <w:pStyle w:val="StyleZakonu"/>
              <w:rPr>
                <w:lang w:eastAsia="uk-UA"/>
              </w:rPr>
            </w:pPr>
            <w:r>
              <w:rPr>
                <w:lang w:eastAsia="uk-UA"/>
              </w:rPr>
              <w:t>3</w:t>
            </w:r>
            <w:r w:rsidR="00A856FD" w:rsidRPr="005C3EA9">
              <w:rPr>
                <w:lang w:eastAsia="uk-UA"/>
              </w:rPr>
              <w:t>) у пункті 1 частини першої статті 8 слова “злочинної” і “злочинів” замінити відповідно словами “кримінально протиправної” і “кримінальних правопорушень”;</w:t>
            </w:r>
          </w:p>
        </w:tc>
      </w:tr>
      <w:tr w:rsidR="00A856FD" w:rsidRPr="005C3EA9" w:rsidTr="00C937DC">
        <w:tc>
          <w:tcPr>
            <w:tcW w:w="576" w:type="dxa"/>
          </w:tcPr>
          <w:p w:rsidR="00A856FD" w:rsidRPr="005C3EA9" w:rsidRDefault="00A856FD" w:rsidP="00A856FD">
            <w:pPr>
              <w:pStyle w:val="StyleWisnow"/>
            </w:pPr>
            <w:bookmarkStart w:id="294" w:name="n296" w:colFirst="0" w:colLast="0"/>
            <w:bookmarkEnd w:id="293"/>
            <w:r w:rsidRPr="005C3EA9">
              <w:t>296.</w:t>
            </w:r>
          </w:p>
        </w:tc>
        <w:tc>
          <w:tcPr>
            <w:tcW w:w="4818" w:type="dxa"/>
          </w:tcPr>
          <w:p w:rsidR="00A856FD" w:rsidRPr="005C3EA9" w:rsidRDefault="00A856FD" w:rsidP="00A856FD">
            <w:pPr>
              <w:pStyle w:val="StyleZakonu"/>
              <w:rPr>
                <w:lang w:eastAsia="uk-UA"/>
              </w:rPr>
            </w:pPr>
            <w:r w:rsidRPr="005C3EA9">
              <w:rPr>
                <w:lang w:eastAsia="uk-UA"/>
              </w:rPr>
              <w:t>6) у пункті 7 частини першої статті 15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EF4D70" w:rsidP="005C3EA9">
            <w:pPr>
              <w:pStyle w:val="StyleZakonu"/>
              <w:rPr>
                <w:lang w:eastAsia="uk-UA"/>
              </w:rPr>
            </w:pPr>
            <w:r>
              <w:rPr>
                <w:lang w:eastAsia="uk-UA"/>
              </w:rPr>
              <w:t>4</w:t>
            </w:r>
            <w:r w:rsidR="00A856FD" w:rsidRPr="005C3EA9">
              <w:rPr>
                <w:lang w:eastAsia="uk-UA"/>
              </w:rPr>
              <w:t>) у пункті 7 частини першої статті 15 слово “злочину” замінити словами “кримінального правопорушення”;</w:t>
            </w:r>
          </w:p>
        </w:tc>
      </w:tr>
      <w:tr w:rsidR="00A856FD" w:rsidRPr="005C3EA9" w:rsidTr="00C937DC">
        <w:tc>
          <w:tcPr>
            <w:tcW w:w="576" w:type="dxa"/>
          </w:tcPr>
          <w:p w:rsidR="00A856FD" w:rsidRPr="005C3EA9" w:rsidRDefault="00A856FD" w:rsidP="00A856FD">
            <w:pPr>
              <w:pStyle w:val="StyleWisnow"/>
            </w:pPr>
            <w:bookmarkStart w:id="295" w:name="n297" w:colFirst="0" w:colLast="0"/>
            <w:bookmarkEnd w:id="294"/>
            <w:r w:rsidRPr="005C3EA9">
              <w:t>297.</w:t>
            </w:r>
          </w:p>
        </w:tc>
        <w:tc>
          <w:tcPr>
            <w:tcW w:w="4818" w:type="dxa"/>
          </w:tcPr>
          <w:p w:rsidR="00A856FD" w:rsidRPr="005C3EA9" w:rsidRDefault="00A856FD" w:rsidP="00A856FD">
            <w:pPr>
              <w:pStyle w:val="StyleZakonu"/>
              <w:rPr>
                <w:lang w:eastAsia="uk-UA"/>
              </w:rPr>
            </w:pPr>
            <w:r w:rsidRPr="005C3EA9">
              <w:rPr>
                <w:lang w:eastAsia="uk-UA"/>
              </w:rPr>
              <w:t>7) у пункті 2, в абзаці другому пункту 3 та пунктах 7 і 8 частини першої статті 25 слово “злочини” в усіх відмінках замінити словами “кримінальних правопорушень” у відповідному відмінку;</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EF4D70" w:rsidP="00EF4D70">
            <w:pPr>
              <w:pStyle w:val="StyleZakonu"/>
              <w:rPr>
                <w:lang w:eastAsia="uk-UA"/>
              </w:rPr>
            </w:pPr>
            <w:r>
              <w:rPr>
                <w:lang w:eastAsia="uk-UA"/>
              </w:rPr>
              <w:t>5</w:t>
            </w:r>
            <w:r w:rsidR="00A856FD" w:rsidRPr="005C3EA9">
              <w:rPr>
                <w:lang w:eastAsia="uk-UA"/>
              </w:rPr>
              <w:t>) у пункті 2, в абзаці другому пункту 3 та пунктах 7 і 8 частини першої статті 25 слово “злочини” в усіх відмінках замінити словами “кримінальн</w:t>
            </w:r>
            <w:r>
              <w:rPr>
                <w:lang w:eastAsia="uk-UA"/>
              </w:rPr>
              <w:t>і</w:t>
            </w:r>
            <w:r w:rsidR="00A856FD" w:rsidRPr="005C3EA9">
              <w:rPr>
                <w:lang w:eastAsia="uk-UA"/>
              </w:rPr>
              <w:t xml:space="preserve"> правопорушен</w:t>
            </w:r>
            <w:r>
              <w:rPr>
                <w:lang w:eastAsia="uk-UA"/>
              </w:rPr>
              <w:t>ня</w:t>
            </w:r>
            <w:r w:rsidR="00A856FD" w:rsidRPr="005C3EA9">
              <w:rPr>
                <w:lang w:eastAsia="uk-UA"/>
              </w:rPr>
              <w:t>” у відповідному відмінку;</w:t>
            </w:r>
          </w:p>
        </w:tc>
      </w:tr>
      <w:tr w:rsidR="00A856FD" w:rsidRPr="005C3EA9" w:rsidTr="00C937DC">
        <w:tc>
          <w:tcPr>
            <w:tcW w:w="576" w:type="dxa"/>
          </w:tcPr>
          <w:p w:rsidR="00A856FD" w:rsidRPr="005C3EA9" w:rsidRDefault="00A856FD" w:rsidP="00A856FD">
            <w:pPr>
              <w:pStyle w:val="StyleWisnow"/>
            </w:pPr>
            <w:bookmarkStart w:id="296" w:name="n298" w:colFirst="0" w:colLast="0"/>
            <w:bookmarkEnd w:id="295"/>
            <w:r w:rsidRPr="005C3EA9">
              <w:t>298.</w:t>
            </w:r>
          </w:p>
        </w:tc>
        <w:tc>
          <w:tcPr>
            <w:tcW w:w="4818" w:type="dxa"/>
          </w:tcPr>
          <w:p w:rsidR="00A856FD" w:rsidRPr="005C3EA9" w:rsidRDefault="00A856FD" w:rsidP="00A856FD">
            <w:pPr>
              <w:pStyle w:val="StyleZakonu"/>
              <w:rPr>
                <w:lang w:eastAsia="uk-UA"/>
              </w:rPr>
            </w:pPr>
            <w:r w:rsidRPr="005C3EA9">
              <w:rPr>
                <w:lang w:eastAsia="uk-UA"/>
              </w:rPr>
              <w:t>8) у частині другій статті 26 слово “злочини” замінити словами “кримінальні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EF4D70" w:rsidP="005C3EA9">
            <w:pPr>
              <w:pStyle w:val="StyleZakonu"/>
              <w:rPr>
                <w:lang w:eastAsia="uk-UA"/>
              </w:rPr>
            </w:pPr>
            <w:r>
              <w:rPr>
                <w:lang w:eastAsia="uk-UA"/>
              </w:rPr>
              <w:t>6</w:t>
            </w:r>
            <w:r w:rsidR="00A856FD" w:rsidRPr="005C3EA9">
              <w:rPr>
                <w:lang w:eastAsia="uk-UA"/>
              </w:rPr>
              <w:t>) у частині другій статті 26 слово “злочини” замінити словами “кримінальні правопорушення”.</w:t>
            </w:r>
          </w:p>
        </w:tc>
      </w:tr>
      <w:tr w:rsidR="00A856FD" w:rsidRPr="005C3EA9" w:rsidTr="00C937DC">
        <w:tc>
          <w:tcPr>
            <w:tcW w:w="576" w:type="dxa"/>
          </w:tcPr>
          <w:p w:rsidR="00A856FD" w:rsidRPr="005C3EA9" w:rsidRDefault="00A856FD" w:rsidP="00A856FD">
            <w:pPr>
              <w:pStyle w:val="StyleWisnow"/>
            </w:pPr>
            <w:bookmarkStart w:id="297" w:name="n299" w:colFirst="0" w:colLast="0"/>
            <w:bookmarkEnd w:id="296"/>
            <w:r w:rsidRPr="005C3EA9">
              <w:t>299.</w:t>
            </w:r>
          </w:p>
        </w:tc>
        <w:tc>
          <w:tcPr>
            <w:tcW w:w="4818" w:type="dxa"/>
          </w:tcPr>
          <w:p w:rsidR="00A856FD" w:rsidRPr="005C3EA9" w:rsidRDefault="00A856FD" w:rsidP="00A856FD">
            <w:pPr>
              <w:pStyle w:val="StyleZakonu"/>
              <w:rPr>
                <w:lang w:eastAsia="uk-UA"/>
              </w:rPr>
            </w:pPr>
            <w:r w:rsidRPr="005C3EA9">
              <w:rPr>
                <w:lang w:eastAsia="uk-UA"/>
              </w:rPr>
              <w:t>62. У Законі України “Про Державну прикордонну службу України” (Відомості Верховної Ради України, 2003 р., № 27, ст. 208; 2013 р., № 14, ст. 89; 2014 р., № 12, ст. 178, № 26, ст. 892):</w:t>
            </w:r>
          </w:p>
        </w:tc>
        <w:tc>
          <w:tcPr>
            <w:tcW w:w="3686" w:type="dxa"/>
          </w:tcPr>
          <w:p w:rsidR="00A856FD" w:rsidRPr="005C3EA9" w:rsidRDefault="00A856FD" w:rsidP="00A856F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94</w:t>
            </w:r>
            <w:r w:rsidRPr="005C3EA9">
              <w:rPr>
                <w:lang w:eastAsia="uk-UA"/>
              </w:rPr>
              <w:fldChar w:fldCharType="end"/>
            </w:r>
            <w:r w:rsidRPr="005C3EA9">
              <w:rPr>
                <w:lang w:eastAsia="uk-UA"/>
              </w:rPr>
              <w:t xml:space="preserve">- </w:t>
            </w:r>
            <w:r w:rsidRPr="005C3EA9">
              <w:t>Н.д.Кулініч О.І. (Реєстр.картка №147)</w:t>
            </w:r>
          </w:p>
          <w:p w:rsidR="00A856FD" w:rsidRPr="005C3EA9" w:rsidRDefault="00A856FD" w:rsidP="00A856FD">
            <w:pPr>
              <w:pStyle w:val="StyleProp"/>
              <w:rPr>
                <w:b/>
                <w:lang w:eastAsia="uk-UA"/>
              </w:rPr>
            </w:pPr>
            <w:r w:rsidRPr="005C3EA9">
              <w:rPr>
                <w:lang w:eastAsia="uk-UA"/>
              </w:rPr>
              <w:t xml:space="preserve">Пункт 62 Розділу I </w:t>
            </w:r>
            <w:r w:rsidRPr="005C3EA9">
              <w:rPr>
                <w:b/>
                <w:lang w:eastAsia="uk-UA"/>
              </w:rPr>
              <w:t>виключити</w:t>
            </w:r>
          </w:p>
          <w:p w:rsidR="00A856FD" w:rsidRPr="005C3EA9" w:rsidRDefault="00A856FD" w:rsidP="00A856FD">
            <w:pPr>
              <w:pStyle w:val="StyleProp"/>
              <w:rPr>
                <w:i/>
                <w:lang w:eastAsia="uk-UA"/>
              </w:rPr>
            </w:pPr>
            <w:r w:rsidRPr="005C3EA9">
              <w:rPr>
                <w:i/>
                <w:lang w:eastAsia="uk-UA"/>
              </w:rPr>
              <w:t>Обґрунтування: п. 19 ч. 1 ст. 19 Закону України «Про Державну прикордонну службу України» вже містить необхідні термінологічні зміни у зв’язку з із набранням чинності 20.03.2020 Законом України «Про внесення змін до деяких законодавчих актів України у зв'язку з прийняттям Закону України «Про запобігання корупції».</w:t>
            </w:r>
          </w:p>
        </w:tc>
        <w:tc>
          <w:tcPr>
            <w:tcW w:w="1987" w:type="dxa"/>
          </w:tcPr>
          <w:p w:rsidR="00A856FD" w:rsidRPr="005C3EA9" w:rsidRDefault="00A856FD" w:rsidP="00A856FD">
            <w:pPr>
              <w:pStyle w:val="StyleZakonu"/>
              <w:rPr>
                <w:lang w:eastAsia="uk-UA"/>
              </w:rPr>
            </w:pPr>
            <w:r w:rsidRPr="005C3EA9">
              <w:rPr>
                <w:lang w:eastAsia="uk-UA"/>
              </w:rPr>
              <w:t>Враховано частково</w:t>
            </w:r>
          </w:p>
          <w:p w:rsidR="00A856FD" w:rsidRPr="005C3EA9" w:rsidRDefault="00A856FD" w:rsidP="00A856FD">
            <w:pPr>
              <w:pStyle w:val="StyleZakonu"/>
              <w:rPr>
                <w:i/>
                <w:lang w:eastAsia="uk-UA"/>
              </w:rPr>
            </w:pPr>
            <w:r w:rsidRPr="00B475DF">
              <w:rPr>
                <w:i/>
                <w:color w:val="FFFFFF" w:themeColor="background1"/>
                <w:lang w:eastAsia="uk-UA"/>
              </w:rPr>
              <w:t>(в частині виключення підпункту 2)</w:t>
            </w:r>
          </w:p>
        </w:tc>
        <w:tc>
          <w:tcPr>
            <w:tcW w:w="4660" w:type="dxa"/>
          </w:tcPr>
          <w:p w:rsidR="00A856FD" w:rsidRPr="005C3EA9" w:rsidRDefault="00A856FD" w:rsidP="005C3EA9">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98" w:name="n300" w:colFirst="0" w:colLast="0"/>
            <w:bookmarkEnd w:id="297"/>
            <w:r w:rsidRPr="005C3EA9">
              <w:t>300.</w:t>
            </w:r>
          </w:p>
        </w:tc>
        <w:tc>
          <w:tcPr>
            <w:tcW w:w="4818" w:type="dxa"/>
          </w:tcPr>
          <w:p w:rsidR="00A856FD" w:rsidRPr="005C3EA9" w:rsidRDefault="00A856FD" w:rsidP="00A856FD">
            <w:pPr>
              <w:pStyle w:val="StyleZakonu"/>
              <w:rPr>
                <w:lang w:eastAsia="uk-UA"/>
              </w:rPr>
            </w:pPr>
            <w:r w:rsidRPr="005C3EA9">
              <w:rPr>
                <w:lang w:eastAsia="uk-UA"/>
              </w:rPr>
              <w:t>1) у частині четвертій статті 14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299" w:name="n301" w:colFirst="0" w:colLast="0"/>
            <w:bookmarkEnd w:id="298"/>
            <w:r w:rsidRPr="005C3EA9">
              <w:t>301.</w:t>
            </w:r>
          </w:p>
        </w:tc>
        <w:tc>
          <w:tcPr>
            <w:tcW w:w="4818" w:type="dxa"/>
          </w:tcPr>
          <w:p w:rsidR="00A856FD" w:rsidRPr="005C3EA9" w:rsidRDefault="00A856FD" w:rsidP="00A856FD">
            <w:pPr>
              <w:pStyle w:val="StyleZakonu"/>
              <w:rPr>
                <w:lang w:eastAsia="uk-UA"/>
              </w:rPr>
            </w:pPr>
            <w:r w:rsidRPr="005C3EA9">
              <w:rPr>
                <w:lang w:eastAsia="uk-UA"/>
              </w:rPr>
              <w:t>2) у пункті 19 частини першої статті 19 слово “злочинам” замінити словами “кримінальним правопорушенням”;</w:t>
            </w:r>
          </w:p>
        </w:tc>
        <w:tc>
          <w:tcPr>
            <w:tcW w:w="3686" w:type="dxa"/>
          </w:tcPr>
          <w:p w:rsidR="00A856FD" w:rsidRPr="005C3EA9" w:rsidRDefault="00A856FD" w:rsidP="00A856F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95</w:t>
            </w:r>
            <w:r w:rsidRPr="005C3EA9">
              <w:rPr>
                <w:lang w:eastAsia="uk-UA"/>
              </w:rPr>
              <w:fldChar w:fldCharType="end"/>
            </w:r>
            <w:r w:rsidRPr="005C3EA9">
              <w:rPr>
                <w:lang w:eastAsia="uk-UA"/>
              </w:rPr>
              <w:t xml:space="preserve">- </w:t>
            </w:r>
            <w:r w:rsidRPr="005C3EA9">
              <w:t>Н.д.Кожем’якін А.А. (Реєстр.картка №393)</w:t>
            </w:r>
          </w:p>
          <w:p w:rsidR="00A856FD" w:rsidRPr="005C3EA9" w:rsidRDefault="00A856FD" w:rsidP="00A856FD">
            <w:pPr>
              <w:pStyle w:val="StyleProp"/>
              <w:rPr>
                <w:b/>
                <w:lang w:eastAsia="uk-UA"/>
              </w:rPr>
            </w:pPr>
            <w:r w:rsidRPr="005C3EA9">
              <w:rPr>
                <w:lang w:eastAsia="uk-UA"/>
              </w:rPr>
              <w:t xml:space="preserve">У пункті 62 (Закон України “Про Державну прикордонну службу України”) Розділу І підпункт 2 </w:t>
            </w:r>
            <w:r w:rsidRPr="005C3EA9">
              <w:rPr>
                <w:b/>
                <w:lang w:eastAsia="uk-UA"/>
              </w:rPr>
              <w:t>виключити;</w:t>
            </w:r>
          </w:p>
          <w:p w:rsidR="00A856FD" w:rsidRPr="005C3EA9" w:rsidRDefault="00A856FD" w:rsidP="00A856FD">
            <w:pPr>
              <w:pStyle w:val="StyleProp"/>
              <w:rPr>
                <w:i/>
                <w:lang w:eastAsia="uk-UA"/>
              </w:rPr>
            </w:pPr>
            <w:r w:rsidRPr="005C3EA9">
              <w:rPr>
                <w:i/>
                <w:lang w:eastAsia="uk-UA"/>
              </w:rPr>
              <w:t>Обгрунтування:  Відсутня необхідність у внесенні змін до п. 19 ч. 1 ст. 19 Закону України «Про Державну прикордонну службу України» (див. п. 62 розділу І проекту), оскільки останній у зв'язку із набранням чинності 20.03.2020 Законом України «Про внесення змін до деяких законодавчих актів України у зв'язку з прийняттям Закону України «Про запобігання корупції»»  № 524-IX вже враховує термінологію Закону № 2617-VIII.</w:t>
            </w:r>
          </w:p>
        </w:tc>
        <w:tc>
          <w:tcPr>
            <w:tcW w:w="1987" w:type="dxa"/>
          </w:tcPr>
          <w:p w:rsidR="00A856FD" w:rsidRPr="005C3EA9" w:rsidRDefault="00A856FD" w:rsidP="00A856FD">
            <w:pPr>
              <w:pStyle w:val="StyleZakonu"/>
              <w:rPr>
                <w:lang w:eastAsia="uk-UA"/>
              </w:rPr>
            </w:pPr>
            <w:r w:rsidRPr="005C3EA9">
              <w:rPr>
                <w:sz w:val="18"/>
                <w:lang w:eastAsia="uk-UA"/>
              </w:rPr>
              <w:t>Враховано</w:t>
            </w:r>
          </w:p>
        </w:tc>
        <w:tc>
          <w:tcPr>
            <w:tcW w:w="4660" w:type="dxa"/>
          </w:tcPr>
          <w:p w:rsidR="00A856FD" w:rsidRPr="005C3EA9" w:rsidRDefault="00A856FD" w:rsidP="005C3EA9">
            <w:pPr>
              <w:pStyle w:val="StyleZakonu"/>
              <w:rPr>
                <w:lang w:eastAsia="uk-UA"/>
              </w:rPr>
            </w:pPr>
          </w:p>
        </w:tc>
      </w:tr>
      <w:tr w:rsidR="00A856FD" w:rsidRPr="005C3EA9" w:rsidTr="00C937DC">
        <w:tc>
          <w:tcPr>
            <w:tcW w:w="576" w:type="dxa"/>
          </w:tcPr>
          <w:p w:rsidR="00A856FD" w:rsidRPr="005C3EA9" w:rsidRDefault="00A856FD" w:rsidP="00A856FD">
            <w:pPr>
              <w:pStyle w:val="StyleWisnow"/>
            </w:pPr>
          </w:p>
        </w:tc>
        <w:tc>
          <w:tcPr>
            <w:tcW w:w="4818" w:type="dxa"/>
          </w:tcPr>
          <w:p w:rsidR="00A856FD" w:rsidRPr="005C3EA9" w:rsidRDefault="00A856FD" w:rsidP="00A856FD">
            <w:pPr>
              <w:pStyle w:val="StyleZakonu"/>
              <w:rPr>
                <w:lang w:eastAsia="uk-UA"/>
              </w:rPr>
            </w:pPr>
          </w:p>
        </w:tc>
        <w:tc>
          <w:tcPr>
            <w:tcW w:w="3686" w:type="dxa"/>
          </w:tcPr>
          <w:p w:rsidR="00A856FD" w:rsidRPr="005C3EA9" w:rsidRDefault="00A856FD" w:rsidP="00A856FD">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96</w:t>
            </w:r>
            <w:r w:rsidRPr="005C3EA9">
              <w:rPr>
                <w:lang w:eastAsia="uk-UA"/>
              </w:rPr>
              <w:fldChar w:fldCharType="end"/>
            </w:r>
            <w:r w:rsidRPr="005C3EA9">
              <w:rPr>
                <w:lang w:eastAsia="uk-UA"/>
              </w:rPr>
              <w:t xml:space="preserve">- </w:t>
            </w:r>
            <w:r w:rsidRPr="005C3EA9">
              <w:t>Н.д.Бабій Р.В. (Реєстр.картка №272)</w:t>
            </w:r>
          </w:p>
          <w:p w:rsidR="00A856FD" w:rsidRPr="005C3EA9" w:rsidRDefault="00A856FD" w:rsidP="00A856FD">
            <w:pPr>
              <w:pStyle w:val="StyleProp"/>
              <w:rPr>
                <w:lang w:eastAsia="uk-UA"/>
              </w:rPr>
            </w:pPr>
            <w:r w:rsidRPr="005C3EA9">
              <w:rPr>
                <w:lang w:eastAsia="uk-UA"/>
              </w:rPr>
              <w:t xml:space="preserve">Підпункт 2 пункту 62 розділу І законопроекту виключити (залишити чинну редакцію статті, що була змінена законом  № 524-IX від 04.03.2020)  </w:t>
            </w:r>
          </w:p>
          <w:p w:rsidR="00A856FD" w:rsidRPr="005C3EA9" w:rsidRDefault="00A856FD" w:rsidP="00A856FD">
            <w:pPr>
              <w:pStyle w:val="StyleProp"/>
              <w:rPr>
                <w:i/>
                <w:lang w:eastAsia="uk-UA"/>
              </w:rPr>
            </w:pPr>
            <w:r w:rsidRPr="005C3EA9">
              <w:rPr>
                <w:i/>
                <w:lang w:eastAsia="uk-UA"/>
              </w:rPr>
              <w:lastRenderedPageBreak/>
              <w:t xml:space="preserve">Обґрунтування: </w:t>
            </w:r>
          </w:p>
          <w:p w:rsidR="00A856FD" w:rsidRPr="005C3EA9" w:rsidRDefault="00A856FD" w:rsidP="00A856FD">
            <w:pPr>
              <w:pStyle w:val="StyleProp"/>
              <w:rPr>
                <w:lang w:eastAsia="uk-UA"/>
              </w:rPr>
            </w:pPr>
            <w:r w:rsidRPr="005C3EA9">
              <w:rPr>
                <w:i/>
                <w:lang w:eastAsia="uk-UA"/>
              </w:rPr>
              <w:t>Відсутня необхідність  у внесенні змін до п. 19 ч. 1 ст. 19 Закону України «Про Державну прикордонну службу України», оскільки останній у зв'язку із набранням чинності 20.03.2020 Законом України «Про внесення змін до деяких законодавчих актів України у зв'язку з прийняттям Закону України «Про запобігання корупції»» № 524-IX вже враховує термінологію Закону № 2617-VIII.</w:t>
            </w:r>
          </w:p>
        </w:tc>
        <w:tc>
          <w:tcPr>
            <w:tcW w:w="1987" w:type="dxa"/>
          </w:tcPr>
          <w:p w:rsidR="00A856FD" w:rsidRPr="005C3EA9" w:rsidRDefault="00A856FD" w:rsidP="00A856FD">
            <w:pPr>
              <w:pStyle w:val="StyleZakonu"/>
              <w:rPr>
                <w:lang w:eastAsia="uk-UA"/>
              </w:rPr>
            </w:pPr>
            <w:r w:rsidRPr="005C3EA9">
              <w:rPr>
                <w:sz w:val="18"/>
                <w:lang w:eastAsia="uk-UA"/>
              </w:rPr>
              <w:lastRenderedPageBreak/>
              <w:t>Враховано</w:t>
            </w:r>
          </w:p>
        </w:tc>
        <w:tc>
          <w:tcPr>
            <w:tcW w:w="4660" w:type="dxa"/>
          </w:tcPr>
          <w:p w:rsidR="00A856FD" w:rsidRPr="005C3EA9" w:rsidRDefault="00A856FD" w:rsidP="005C3EA9">
            <w:pPr>
              <w:pStyle w:val="StyleZakonu"/>
              <w:rPr>
                <w:lang w:eastAsia="uk-UA"/>
              </w:rPr>
            </w:pPr>
          </w:p>
        </w:tc>
      </w:tr>
      <w:tr w:rsidR="00A856FD" w:rsidRPr="005C3EA9" w:rsidTr="00C937DC">
        <w:tc>
          <w:tcPr>
            <w:tcW w:w="576" w:type="dxa"/>
          </w:tcPr>
          <w:p w:rsidR="00A856FD" w:rsidRPr="005C3EA9" w:rsidRDefault="00A856FD" w:rsidP="00A856FD">
            <w:pPr>
              <w:pStyle w:val="StyleWisnow"/>
            </w:pPr>
            <w:bookmarkStart w:id="300" w:name="n302" w:colFirst="0" w:colLast="0"/>
            <w:bookmarkEnd w:id="299"/>
            <w:r w:rsidRPr="005C3EA9">
              <w:t>302.</w:t>
            </w:r>
          </w:p>
        </w:tc>
        <w:tc>
          <w:tcPr>
            <w:tcW w:w="4818" w:type="dxa"/>
          </w:tcPr>
          <w:p w:rsidR="00A856FD" w:rsidRPr="005C3EA9" w:rsidRDefault="00A856FD" w:rsidP="00A856FD">
            <w:pPr>
              <w:pStyle w:val="StyleZakonu"/>
              <w:rPr>
                <w:lang w:eastAsia="uk-UA"/>
              </w:rPr>
            </w:pPr>
            <w:r w:rsidRPr="005C3EA9">
              <w:rPr>
                <w:lang w:eastAsia="uk-UA"/>
              </w:rPr>
              <w:t>3) у пунктах 1, 7 та 37 частини першої статті 20 слово “злочину” замінити словами “кримінального правопорушення”.</w:t>
            </w:r>
          </w:p>
        </w:tc>
        <w:tc>
          <w:tcPr>
            <w:tcW w:w="3686" w:type="dxa"/>
          </w:tcPr>
          <w:p w:rsidR="00A856FD" w:rsidRPr="005C3EA9" w:rsidRDefault="00A856FD" w:rsidP="00A856FD">
            <w:pPr>
              <w:pStyle w:val="StyleZakonu"/>
              <w:rPr>
                <w:lang w:eastAsia="uk-UA"/>
              </w:rPr>
            </w:pPr>
          </w:p>
        </w:tc>
        <w:tc>
          <w:tcPr>
            <w:tcW w:w="1987" w:type="dxa"/>
          </w:tcPr>
          <w:p w:rsidR="00A856FD" w:rsidRPr="005C3EA9" w:rsidRDefault="00A856FD" w:rsidP="00A856FD">
            <w:pPr>
              <w:pStyle w:val="StyleZakonu"/>
              <w:rPr>
                <w:lang w:eastAsia="uk-UA"/>
              </w:rPr>
            </w:pPr>
          </w:p>
        </w:tc>
        <w:tc>
          <w:tcPr>
            <w:tcW w:w="4660" w:type="dxa"/>
          </w:tcPr>
          <w:p w:rsidR="00A856FD" w:rsidRPr="005C3EA9" w:rsidRDefault="00A856FD" w:rsidP="005C3EA9">
            <w:pPr>
              <w:pStyle w:val="StyleZakonu"/>
              <w:rPr>
                <w:lang w:eastAsia="uk-UA"/>
              </w:rPr>
            </w:pPr>
          </w:p>
        </w:tc>
      </w:tr>
      <w:tr w:rsidR="00F2106E" w:rsidRPr="005C3EA9" w:rsidTr="00C937DC">
        <w:tc>
          <w:tcPr>
            <w:tcW w:w="576" w:type="dxa"/>
          </w:tcPr>
          <w:p w:rsidR="00F2106E" w:rsidRPr="005C3EA9" w:rsidRDefault="00F2106E" w:rsidP="00F2106E">
            <w:pPr>
              <w:pStyle w:val="StyleWisnow"/>
            </w:pPr>
            <w:bookmarkStart w:id="301" w:name="n303" w:colFirst="0" w:colLast="0"/>
            <w:bookmarkEnd w:id="300"/>
            <w:r w:rsidRPr="005C3EA9">
              <w:t>303.</w:t>
            </w:r>
          </w:p>
        </w:tc>
        <w:tc>
          <w:tcPr>
            <w:tcW w:w="4818" w:type="dxa"/>
          </w:tcPr>
          <w:p w:rsidR="00F2106E" w:rsidRPr="005C3EA9" w:rsidRDefault="00F2106E" w:rsidP="00F2106E">
            <w:pPr>
              <w:pStyle w:val="StyleZakonu"/>
              <w:rPr>
                <w:lang w:eastAsia="uk-UA"/>
              </w:rPr>
            </w:pPr>
            <w:r w:rsidRPr="005C3EA9">
              <w:rPr>
                <w:lang w:eastAsia="uk-UA"/>
              </w:rPr>
              <w:t>63. В абзаці четвертому частини другої статті 68 Закону України “Про землеустрій” (Відомості Верховної Ради України, 2003 р., № 36, ст. 282; 2013 р., № 40, ст. 534) слово “злочини” замінити словами “кримінальні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B11C9E">
            <w:pPr>
              <w:pStyle w:val="StyleZakonu"/>
              <w:rPr>
                <w:lang w:eastAsia="uk-UA"/>
              </w:rPr>
            </w:pPr>
            <w:r w:rsidRPr="005C3EA9">
              <w:rPr>
                <w:lang w:eastAsia="uk-UA"/>
              </w:rPr>
              <w:t>6</w:t>
            </w:r>
            <w:r w:rsidR="00B11C9E">
              <w:rPr>
                <w:lang w:eastAsia="uk-UA"/>
              </w:rPr>
              <w:t>1</w:t>
            </w:r>
            <w:r w:rsidRPr="005C3EA9">
              <w:rPr>
                <w:lang w:eastAsia="uk-UA"/>
              </w:rPr>
              <w:t>. В абзаці четвертому частини другої статті 68 Закону України “Про землеустрій” (Відомості Верховної Ради України, 2003 р., № 36, ст. 282; 2013 р., № 40, ст. 534) слово “злочини” замінити словами “кримінальні правопорушення”.</w:t>
            </w:r>
          </w:p>
        </w:tc>
      </w:tr>
      <w:tr w:rsidR="00F2106E" w:rsidRPr="005C3EA9" w:rsidTr="00C937DC">
        <w:tc>
          <w:tcPr>
            <w:tcW w:w="576" w:type="dxa"/>
          </w:tcPr>
          <w:p w:rsidR="00F2106E" w:rsidRPr="005C3EA9" w:rsidRDefault="00F2106E" w:rsidP="00F2106E">
            <w:pPr>
              <w:pStyle w:val="StyleWisnow"/>
            </w:pPr>
            <w:bookmarkStart w:id="302" w:name="n304" w:colFirst="0" w:colLast="0"/>
            <w:bookmarkEnd w:id="301"/>
            <w:r w:rsidRPr="005C3EA9">
              <w:t>304.</w:t>
            </w:r>
          </w:p>
        </w:tc>
        <w:tc>
          <w:tcPr>
            <w:tcW w:w="4818" w:type="dxa"/>
          </w:tcPr>
          <w:p w:rsidR="00F2106E" w:rsidRPr="005C3EA9" w:rsidRDefault="00F2106E" w:rsidP="00F2106E">
            <w:pPr>
              <w:pStyle w:val="StyleZakonu"/>
              <w:rPr>
                <w:lang w:eastAsia="uk-UA"/>
              </w:rPr>
            </w:pPr>
            <w:r w:rsidRPr="005C3EA9">
              <w:rPr>
                <w:lang w:eastAsia="uk-UA"/>
              </w:rPr>
              <w:t>64. У частині першій статті 13 Закону України “Про державний контроль за використанням та охороною земель” (Відомості Верховної Ради України, 2003 р., № 39, ст. 350) слова “злочинних посягань” замінити словом “кримінальних”.</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B11C9E">
            <w:pPr>
              <w:pStyle w:val="StyleZakonu"/>
              <w:rPr>
                <w:lang w:eastAsia="uk-UA"/>
              </w:rPr>
            </w:pPr>
            <w:r w:rsidRPr="005C3EA9">
              <w:rPr>
                <w:lang w:eastAsia="uk-UA"/>
              </w:rPr>
              <w:t>6</w:t>
            </w:r>
            <w:r w:rsidR="00B11C9E">
              <w:rPr>
                <w:lang w:eastAsia="uk-UA"/>
              </w:rPr>
              <w:t>2</w:t>
            </w:r>
            <w:r w:rsidRPr="005C3EA9">
              <w:rPr>
                <w:lang w:eastAsia="uk-UA"/>
              </w:rPr>
              <w:t>. У частині першій статті 13 Закону України “Про державний контроль за використанням та охороною земель” (Відомості Верховної Ради України, 2003 р., № 39, ст. 350) слова “злочинних посягань” замінити словом “кримінальних”.</w:t>
            </w:r>
          </w:p>
        </w:tc>
      </w:tr>
      <w:tr w:rsidR="00F2106E" w:rsidRPr="005C3EA9" w:rsidTr="00C937DC">
        <w:tc>
          <w:tcPr>
            <w:tcW w:w="576" w:type="dxa"/>
          </w:tcPr>
          <w:p w:rsidR="00F2106E" w:rsidRPr="005C3EA9" w:rsidRDefault="00F2106E" w:rsidP="00F2106E">
            <w:pPr>
              <w:pStyle w:val="StyleWisnow"/>
            </w:pPr>
            <w:bookmarkStart w:id="303" w:name="n305" w:colFirst="0" w:colLast="0"/>
            <w:bookmarkEnd w:id="302"/>
            <w:r w:rsidRPr="005C3EA9">
              <w:t>305.</w:t>
            </w:r>
          </w:p>
        </w:tc>
        <w:tc>
          <w:tcPr>
            <w:tcW w:w="4818" w:type="dxa"/>
          </w:tcPr>
          <w:p w:rsidR="00F2106E" w:rsidRPr="005C3EA9" w:rsidRDefault="00F2106E" w:rsidP="00F2106E">
            <w:pPr>
              <w:pStyle w:val="StyleZakonu"/>
              <w:rPr>
                <w:lang w:eastAsia="uk-UA"/>
              </w:rPr>
            </w:pPr>
            <w:r w:rsidRPr="005C3EA9">
              <w:rPr>
                <w:lang w:eastAsia="uk-UA"/>
              </w:rPr>
              <w:t>65. У Законі України “Про недержавне пенсійне забезпечення” (Відомості Верховної Ради України, 2003 р., № 47—48, ст. 372; 2012 р., № 12—13, ст. 82, № 37, ст. 443):</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B11C9E" w:rsidP="005C3EA9">
            <w:pPr>
              <w:pStyle w:val="StyleZakonu"/>
              <w:rPr>
                <w:lang w:eastAsia="uk-UA"/>
              </w:rPr>
            </w:pPr>
            <w:r>
              <w:rPr>
                <w:lang w:eastAsia="uk-UA"/>
              </w:rPr>
              <w:t>63</w:t>
            </w:r>
            <w:r w:rsidR="00F2106E" w:rsidRPr="005C3EA9">
              <w:rPr>
                <w:lang w:eastAsia="uk-UA"/>
              </w:rPr>
              <w:t>. У Законі України “Про недержавне пенсійне забезпечення” (Відомості Верховної Ради України, 2003 р., № 47—48, ст. 372; 2012 р., № 12—13, ст. 82, № 37, ст. 443):</w:t>
            </w:r>
          </w:p>
        </w:tc>
      </w:tr>
      <w:tr w:rsidR="00F2106E" w:rsidRPr="005C3EA9" w:rsidTr="00C937DC">
        <w:tc>
          <w:tcPr>
            <w:tcW w:w="576" w:type="dxa"/>
          </w:tcPr>
          <w:p w:rsidR="00F2106E" w:rsidRPr="005C3EA9" w:rsidRDefault="00F2106E" w:rsidP="00F2106E">
            <w:pPr>
              <w:pStyle w:val="StyleWisnow"/>
            </w:pPr>
            <w:bookmarkStart w:id="304" w:name="n306" w:colFirst="0" w:colLast="0"/>
            <w:bookmarkEnd w:id="303"/>
            <w:r w:rsidRPr="005C3EA9">
              <w:t>306.</w:t>
            </w:r>
          </w:p>
        </w:tc>
        <w:tc>
          <w:tcPr>
            <w:tcW w:w="4818" w:type="dxa"/>
          </w:tcPr>
          <w:p w:rsidR="00F2106E" w:rsidRPr="005C3EA9" w:rsidRDefault="00F2106E" w:rsidP="00F2106E">
            <w:pPr>
              <w:pStyle w:val="StyleZakonu"/>
              <w:rPr>
                <w:lang w:eastAsia="uk-UA"/>
              </w:rPr>
            </w:pPr>
            <w:r w:rsidRPr="005C3EA9">
              <w:rPr>
                <w:lang w:eastAsia="uk-UA"/>
              </w:rPr>
              <w:t>1) у пункті 3 частини другої статті 13 слово “злочини” замінити словами “кримінальні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96102E">
            <w:pPr>
              <w:pStyle w:val="StyleZakonu"/>
              <w:rPr>
                <w:lang w:eastAsia="uk-UA"/>
              </w:rPr>
            </w:pPr>
            <w:r w:rsidRPr="005C3EA9">
              <w:rPr>
                <w:lang w:eastAsia="uk-UA"/>
              </w:rPr>
              <w:t>1) у пункті 3 частини другої статті 13</w:t>
            </w:r>
            <w:r w:rsidR="0096102E">
              <w:rPr>
                <w:lang w:eastAsia="uk-UA"/>
              </w:rPr>
              <w:t>,</w:t>
            </w:r>
            <w:r w:rsidR="0096102E">
              <w:t xml:space="preserve"> </w:t>
            </w:r>
            <w:r w:rsidR="0096102E" w:rsidRPr="0096102E">
              <w:rPr>
                <w:lang w:eastAsia="uk-UA"/>
              </w:rPr>
              <w:t>пу</w:t>
            </w:r>
            <w:r w:rsidR="0096102E">
              <w:rPr>
                <w:lang w:eastAsia="uk-UA"/>
              </w:rPr>
              <w:t xml:space="preserve">нкті 4 частини другої статті 24, </w:t>
            </w:r>
            <w:r w:rsidR="0096102E" w:rsidRPr="005C3EA9">
              <w:rPr>
                <w:lang w:eastAsia="uk-UA"/>
              </w:rPr>
              <w:t>пун</w:t>
            </w:r>
            <w:r w:rsidR="0096102E">
              <w:rPr>
                <w:lang w:eastAsia="uk-UA"/>
              </w:rPr>
              <w:t xml:space="preserve">кті 4 частини третьої статті 35 </w:t>
            </w:r>
            <w:r w:rsidRPr="005C3EA9">
              <w:rPr>
                <w:lang w:eastAsia="uk-UA"/>
              </w:rPr>
              <w:t>слово “злочини” замінити словами “кримінальні правопорушення”;</w:t>
            </w:r>
          </w:p>
        </w:tc>
      </w:tr>
      <w:tr w:rsidR="00F2106E" w:rsidRPr="005C3EA9" w:rsidTr="00C937DC">
        <w:tc>
          <w:tcPr>
            <w:tcW w:w="576" w:type="dxa"/>
          </w:tcPr>
          <w:p w:rsidR="00F2106E" w:rsidRPr="005C3EA9" w:rsidRDefault="00F2106E" w:rsidP="00F2106E">
            <w:pPr>
              <w:pStyle w:val="StyleWisnow"/>
            </w:pPr>
            <w:bookmarkStart w:id="305" w:name="n307" w:colFirst="0" w:colLast="0"/>
            <w:bookmarkEnd w:id="304"/>
            <w:r w:rsidRPr="005C3EA9">
              <w:t>307.</w:t>
            </w:r>
          </w:p>
        </w:tc>
        <w:tc>
          <w:tcPr>
            <w:tcW w:w="4818" w:type="dxa"/>
          </w:tcPr>
          <w:p w:rsidR="00F2106E" w:rsidRPr="005C3EA9" w:rsidRDefault="00F2106E" w:rsidP="00F2106E">
            <w:pPr>
              <w:pStyle w:val="StyleZakonu"/>
              <w:rPr>
                <w:lang w:eastAsia="uk-UA"/>
              </w:rPr>
            </w:pPr>
            <w:r w:rsidRPr="005C3EA9">
              <w:rPr>
                <w:lang w:eastAsia="uk-UA"/>
              </w:rPr>
              <w:t>2) у пункті 4 частини другої статті 24 слово “злочини” замінити словами “кримінальні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5C3EA9">
            <w:pPr>
              <w:pStyle w:val="StyleZakonu"/>
              <w:rPr>
                <w:lang w:eastAsia="uk-UA"/>
              </w:rPr>
            </w:pPr>
          </w:p>
        </w:tc>
      </w:tr>
      <w:tr w:rsidR="00F2106E" w:rsidRPr="005C3EA9" w:rsidTr="00C937DC">
        <w:tc>
          <w:tcPr>
            <w:tcW w:w="576" w:type="dxa"/>
          </w:tcPr>
          <w:p w:rsidR="00F2106E" w:rsidRPr="005C3EA9" w:rsidRDefault="00F2106E" w:rsidP="00F2106E">
            <w:pPr>
              <w:pStyle w:val="StyleWisnow"/>
            </w:pPr>
            <w:bookmarkStart w:id="306" w:name="n308" w:colFirst="0" w:colLast="0"/>
            <w:bookmarkEnd w:id="305"/>
            <w:r w:rsidRPr="005C3EA9">
              <w:t>308.</w:t>
            </w:r>
          </w:p>
        </w:tc>
        <w:tc>
          <w:tcPr>
            <w:tcW w:w="4818" w:type="dxa"/>
          </w:tcPr>
          <w:p w:rsidR="00F2106E" w:rsidRPr="005C3EA9" w:rsidRDefault="00F2106E" w:rsidP="00F2106E">
            <w:pPr>
              <w:pStyle w:val="StyleZakonu"/>
              <w:rPr>
                <w:lang w:eastAsia="uk-UA"/>
              </w:rPr>
            </w:pPr>
            <w:r w:rsidRPr="005C3EA9">
              <w:rPr>
                <w:lang w:eastAsia="uk-UA"/>
              </w:rPr>
              <w:t>3) у пункті 4 частини третьої статті 35 слово “злочини” замінити словами “кримінальні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5C3EA9">
            <w:pPr>
              <w:pStyle w:val="StyleZakonu"/>
              <w:rPr>
                <w:lang w:eastAsia="uk-UA"/>
              </w:rPr>
            </w:pPr>
          </w:p>
        </w:tc>
      </w:tr>
      <w:tr w:rsidR="00F2106E" w:rsidRPr="005C3EA9" w:rsidTr="00C937DC">
        <w:tc>
          <w:tcPr>
            <w:tcW w:w="576" w:type="dxa"/>
          </w:tcPr>
          <w:p w:rsidR="00F2106E" w:rsidRPr="005C3EA9" w:rsidRDefault="00F2106E" w:rsidP="00F2106E">
            <w:pPr>
              <w:pStyle w:val="StyleWisnow"/>
            </w:pPr>
            <w:bookmarkStart w:id="307" w:name="n309" w:colFirst="0" w:colLast="0"/>
            <w:bookmarkEnd w:id="306"/>
            <w:r w:rsidRPr="005C3EA9">
              <w:t>309.</w:t>
            </w:r>
          </w:p>
        </w:tc>
        <w:tc>
          <w:tcPr>
            <w:tcW w:w="4818" w:type="dxa"/>
          </w:tcPr>
          <w:p w:rsidR="00F2106E" w:rsidRPr="005C3EA9" w:rsidRDefault="00F2106E" w:rsidP="00F2106E">
            <w:pPr>
              <w:pStyle w:val="StyleZakonu"/>
              <w:rPr>
                <w:lang w:eastAsia="uk-UA"/>
              </w:rPr>
            </w:pPr>
            <w:r w:rsidRPr="005C3EA9">
              <w:rPr>
                <w:lang w:eastAsia="uk-UA"/>
              </w:rPr>
              <w:t>4) в абзаці другому частини третьої та пункті 4 частини четвертої статті 54 слово “злочин” замінити словами “кримінальні правопорушення” у відповідному відмінку та числі.</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96102E" w:rsidRDefault="0096102E" w:rsidP="005C3EA9">
            <w:pPr>
              <w:pStyle w:val="StyleZakonu"/>
              <w:rPr>
                <w:lang w:eastAsia="uk-UA"/>
              </w:rPr>
            </w:pPr>
            <w:r>
              <w:rPr>
                <w:lang w:eastAsia="uk-UA"/>
              </w:rPr>
              <w:t>2</w:t>
            </w:r>
            <w:r w:rsidR="00F2106E" w:rsidRPr="005C3EA9">
              <w:rPr>
                <w:lang w:eastAsia="uk-UA"/>
              </w:rPr>
              <w:t xml:space="preserve">) </w:t>
            </w:r>
            <w:r w:rsidR="004E45B5" w:rsidRPr="005C3EA9">
              <w:rPr>
                <w:lang w:eastAsia="uk-UA"/>
              </w:rPr>
              <w:t>у</w:t>
            </w:r>
            <w:r w:rsidRPr="005C3EA9">
              <w:rPr>
                <w:lang w:eastAsia="uk-UA"/>
              </w:rPr>
              <w:t xml:space="preserve"> </w:t>
            </w:r>
            <w:r>
              <w:rPr>
                <w:lang w:eastAsia="uk-UA"/>
              </w:rPr>
              <w:t>статті 54:</w:t>
            </w:r>
          </w:p>
          <w:p w:rsidR="006765E2" w:rsidRDefault="0096102E" w:rsidP="006765E2">
            <w:pPr>
              <w:pStyle w:val="StyleZakonu"/>
              <w:rPr>
                <w:lang w:eastAsia="uk-UA"/>
              </w:rPr>
            </w:pPr>
            <w:r>
              <w:rPr>
                <w:lang w:eastAsia="uk-UA"/>
              </w:rPr>
              <w:t>в</w:t>
            </w:r>
            <w:r w:rsidR="004E45B5" w:rsidRPr="005C3EA9">
              <w:rPr>
                <w:lang w:eastAsia="uk-UA"/>
              </w:rPr>
              <w:t xml:space="preserve"> </w:t>
            </w:r>
            <w:r w:rsidR="00F2106E" w:rsidRPr="005C3EA9">
              <w:rPr>
                <w:lang w:eastAsia="uk-UA"/>
              </w:rPr>
              <w:t>абзац</w:t>
            </w:r>
            <w:r w:rsidR="004E45B5" w:rsidRPr="005C3EA9">
              <w:rPr>
                <w:lang w:eastAsia="uk-UA"/>
              </w:rPr>
              <w:t>і</w:t>
            </w:r>
            <w:r w:rsidR="00F2106E" w:rsidRPr="005C3EA9">
              <w:rPr>
                <w:lang w:eastAsia="uk-UA"/>
              </w:rPr>
              <w:t xml:space="preserve"> другому частини третьої слово “злочин</w:t>
            </w:r>
            <w:r w:rsidR="006765E2">
              <w:rPr>
                <w:lang w:eastAsia="uk-UA"/>
              </w:rPr>
              <w:t>и</w:t>
            </w:r>
            <w:r w:rsidR="00F2106E" w:rsidRPr="005C3EA9">
              <w:rPr>
                <w:lang w:eastAsia="uk-UA"/>
              </w:rPr>
              <w:t>” замінити словами “кримінальні правопорушення”</w:t>
            </w:r>
            <w:r w:rsidR="006765E2">
              <w:rPr>
                <w:lang w:eastAsia="uk-UA"/>
              </w:rPr>
              <w:t>;</w:t>
            </w:r>
          </w:p>
          <w:p w:rsidR="00F2106E" w:rsidRPr="005C3EA9" w:rsidRDefault="006765E2" w:rsidP="006765E2">
            <w:pPr>
              <w:pStyle w:val="StyleZakonu"/>
              <w:rPr>
                <w:lang w:eastAsia="uk-UA"/>
              </w:rPr>
            </w:pPr>
            <w:r>
              <w:rPr>
                <w:lang w:eastAsia="uk-UA"/>
              </w:rPr>
              <w:t xml:space="preserve">у </w:t>
            </w:r>
            <w:r w:rsidRPr="005C3EA9">
              <w:rPr>
                <w:lang w:eastAsia="uk-UA"/>
              </w:rPr>
              <w:t>пункті 4 частини четвертої</w:t>
            </w:r>
            <w:r w:rsidR="00F2106E" w:rsidRPr="005C3EA9">
              <w:rPr>
                <w:lang w:eastAsia="uk-UA"/>
              </w:rPr>
              <w:t xml:space="preserve"> </w:t>
            </w:r>
            <w:r w:rsidRPr="006765E2">
              <w:rPr>
                <w:lang w:eastAsia="uk-UA"/>
              </w:rPr>
              <w:t>слово “злочин</w:t>
            </w:r>
            <w:r>
              <w:rPr>
                <w:lang w:eastAsia="uk-UA"/>
              </w:rPr>
              <w:t>у</w:t>
            </w:r>
            <w:r w:rsidRPr="006765E2">
              <w:rPr>
                <w:lang w:eastAsia="uk-UA"/>
              </w:rPr>
              <w:t>” замінити словами “кримінальн</w:t>
            </w:r>
            <w:r>
              <w:rPr>
                <w:lang w:eastAsia="uk-UA"/>
              </w:rPr>
              <w:t>ого правопорушення”.</w:t>
            </w:r>
          </w:p>
        </w:tc>
      </w:tr>
      <w:tr w:rsidR="00F2106E" w:rsidRPr="005C3EA9" w:rsidTr="00C937DC">
        <w:tc>
          <w:tcPr>
            <w:tcW w:w="576" w:type="dxa"/>
          </w:tcPr>
          <w:p w:rsidR="00F2106E" w:rsidRPr="005C3EA9" w:rsidRDefault="00F2106E" w:rsidP="00F2106E">
            <w:pPr>
              <w:pStyle w:val="StyleWisnow"/>
            </w:pPr>
            <w:bookmarkStart w:id="308" w:name="n310" w:colFirst="0" w:colLast="0"/>
            <w:bookmarkEnd w:id="307"/>
            <w:r w:rsidRPr="005C3EA9">
              <w:lastRenderedPageBreak/>
              <w:t>310.</w:t>
            </w:r>
          </w:p>
        </w:tc>
        <w:tc>
          <w:tcPr>
            <w:tcW w:w="4818" w:type="dxa"/>
          </w:tcPr>
          <w:p w:rsidR="00F2106E" w:rsidRPr="005C3EA9" w:rsidRDefault="00F2106E" w:rsidP="00F2106E">
            <w:pPr>
              <w:pStyle w:val="StyleZakonu"/>
              <w:rPr>
                <w:lang w:eastAsia="uk-UA"/>
              </w:rPr>
            </w:pPr>
            <w:r w:rsidRPr="005C3EA9">
              <w:rPr>
                <w:lang w:eastAsia="uk-UA"/>
              </w:rPr>
              <w:t>66. У Законі України “Про загальнообов’язкове державне пенсійне страхування” (Відомості Верховної Ради України, 2003 р., № 49—51, ст. 376; 2012 р., № 12—13, ст. 82):</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B11C9E">
            <w:pPr>
              <w:pStyle w:val="StyleZakonu"/>
              <w:rPr>
                <w:lang w:eastAsia="uk-UA"/>
              </w:rPr>
            </w:pPr>
            <w:r w:rsidRPr="005C3EA9">
              <w:rPr>
                <w:lang w:eastAsia="uk-UA"/>
              </w:rPr>
              <w:t>6</w:t>
            </w:r>
            <w:r w:rsidR="00B11C9E">
              <w:rPr>
                <w:lang w:eastAsia="uk-UA"/>
              </w:rPr>
              <w:t>4</w:t>
            </w:r>
            <w:r w:rsidRPr="005C3EA9">
              <w:rPr>
                <w:lang w:eastAsia="uk-UA"/>
              </w:rPr>
              <w:t>. У Законі України “Про загальнообов’язкове державне пенсійне страхування” (Відомості Верховної Ради України, 2003 р., №</w:t>
            </w:r>
            <w:r w:rsidR="00774ED2">
              <w:rPr>
                <w:lang w:eastAsia="uk-UA"/>
              </w:rPr>
              <w:t>№</w:t>
            </w:r>
            <w:r w:rsidRPr="005C3EA9">
              <w:rPr>
                <w:lang w:eastAsia="uk-UA"/>
              </w:rPr>
              <w:t xml:space="preserve"> 49—51, ст. 376; 2012 р., № 12—13, ст. 82):</w:t>
            </w:r>
          </w:p>
        </w:tc>
      </w:tr>
      <w:tr w:rsidR="00F2106E" w:rsidRPr="005C3EA9" w:rsidTr="00C937DC">
        <w:tc>
          <w:tcPr>
            <w:tcW w:w="576" w:type="dxa"/>
          </w:tcPr>
          <w:p w:rsidR="00F2106E" w:rsidRPr="005C3EA9" w:rsidRDefault="00F2106E" w:rsidP="00F2106E">
            <w:pPr>
              <w:pStyle w:val="StyleWisnow"/>
            </w:pPr>
            <w:bookmarkStart w:id="309" w:name="n311" w:colFirst="0" w:colLast="0"/>
            <w:bookmarkEnd w:id="308"/>
            <w:r w:rsidRPr="005C3EA9">
              <w:t>311.</w:t>
            </w:r>
          </w:p>
        </w:tc>
        <w:tc>
          <w:tcPr>
            <w:tcW w:w="4818" w:type="dxa"/>
          </w:tcPr>
          <w:p w:rsidR="00F2106E" w:rsidRPr="005C3EA9" w:rsidRDefault="00F2106E" w:rsidP="00F2106E">
            <w:pPr>
              <w:pStyle w:val="StyleZakonu"/>
              <w:rPr>
                <w:lang w:eastAsia="uk-UA"/>
              </w:rPr>
            </w:pPr>
            <w:r w:rsidRPr="005C3EA9">
              <w:rPr>
                <w:lang w:eastAsia="uk-UA"/>
              </w:rPr>
              <w:t>1) у частині сьомій статті 69 слово “злочини” замінити словами “кримінальні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5C3EA9">
            <w:pPr>
              <w:pStyle w:val="StyleZakonu"/>
              <w:rPr>
                <w:lang w:eastAsia="uk-UA"/>
              </w:rPr>
            </w:pPr>
            <w:r w:rsidRPr="005C3EA9">
              <w:rPr>
                <w:lang w:eastAsia="uk-UA"/>
              </w:rPr>
              <w:t>1) у частині сьомій статті 69 слово “злочини” замінити словами “кримінальні правопорушення”;</w:t>
            </w:r>
          </w:p>
        </w:tc>
      </w:tr>
      <w:tr w:rsidR="00F2106E" w:rsidRPr="005C3EA9" w:rsidTr="00C937DC">
        <w:tc>
          <w:tcPr>
            <w:tcW w:w="576" w:type="dxa"/>
          </w:tcPr>
          <w:p w:rsidR="00F2106E" w:rsidRPr="005C3EA9" w:rsidRDefault="00F2106E" w:rsidP="00F2106E">
            <w:pPr>
              <w:pStyle w:val="StyleWisnow"/>
            </w:pPr>
            <w:bookmarkStart w:id="310" w:name="n312" w:colFirst="0" w:colLast="0"/>
            <w:bookmarkEnd w:id="309"/>
            <w:r w:rsidRPr="005C3EA9">
              <w:t>312.</w:t>
            </w:r>
          </w:p>
        </w:tc>
        <w:tc>
          <w:tcPr>
            <w:tcW w:w="4818" w:type="dxa"/>
          </w:tcPr>
          <w:p w:rsidR="00F2106E" w:rsidRPr="005C3EA9" w:rsidRDefault="00F2106E" w:rsidP="00F2106E">
            <w:pPr>
              <w:pStyle w:val="StyleZakonu"/>
              <w:rPr>
                <w:lang w:eastAsia="uk-UA"/>
              </w:rPr>
            </w:pPr>
            <w:r w:rsidRPr="005C3EA9">
              <w:rPr>
                <w:lang w:eastAsia="uk-UA"/>
              </w:rPr>
              <w:t>2) у частині третій статті 70 слова “умисний злочин” замінити словами “умисне кримінальне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5C3EA9">
            <w:pPr>
              <w:pStyle w:val="StyleZakonu"/>
              <w:rPr>
                <w:lang w:eastAsia="uk-UA"/>
              </w:rPr>
            </w:pPr>
            <w:r w:rsidRPr="005C3EA9">
              <w:rPr>
                <w:lang w:eastAsia="uk-UA"/>
              </w:rPr>
              <w:t>2) у частині третій статті 70 слова “умисний злочин” замінити словами “умисне кримінальне правопорушення”;</w:t>
            </w:r>
          </w:p>
        </w:tc>
      </w:tr>
      <w:tr w:rsidR="00F2106E" w:rsidRPr="005C3EA9" w:rsidTr="00C937DC">
        <w:tc>
          <w:tcPr>
            <w:tcW w:w="576" w:type="dxa"/>
          </w:tcPr>
          <w:p w:rsidR="00F2106E" w:rsidRPr="005C3EA9" w:rsidRDefault="00F2106E" w:rsidP="00F2106E">
            <w:pPr>
              <w:pStyle w:val="StyleWisnow"/>
            </w:pPr>
            <w:bookmarkStart w:id="311" w:name="n313" w:colFirst="0" w:colLast="0"/>
            <w:bookmarkEnd w:id="310"/>
            <w:r w:rsidRPr="005C3EA9">
              <w:t>313.</w:t>
            </w:r>
          </w:p>
        </w:tc>
        <w:tc>
          <w:tcPr>
            <w:tcW w:w="4818" w:type="dxa"/>
          </w:tcPr>
          <w:p w:rsidR="00F2106E" w:rsidRPr="005C3EA9" w:rsidRDefault="00F2106E" w:rsidP="00F2106E">
            <w:pPr>
              <w:pStyle w:val="StyleZakonu"/>
              <w:rPr>
                <w:lang w:eastAsia="uk-UA"/>
              </w:rPr>
            </w:pPr>
            <w:r w:rsidRPr="005C3EA9">
              <w:rPr>
                <w:lang w:eastAsia="uk-UA"/>
              </w:rPr>
              <w:t>3) в абзаці другому частини третьої статті 81 слово “злочини” замінити словами “кримінальні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5C3EA9">
            <w:pPr>
              <w:pStyle w:val="StyleZakonu"/>
              <w:rPr>
                <w:lang w:eastAsia="uk-UA"/>
              </w:rPr>
            </w:pPr>
            <w:r w:rsidRPr="005C3EA9">
              <w:rPr>
                <w:lang w:eastAsia="uk-UA"/>
              </w:rPr>
              <w:t>3) в абзаці другому частини третьої статті 81 слово “злочини” замінити словами “кримінальні правопорушення”.</w:t>
            </w:r>
          </w:p>
        </w:tc>
      </w:tr>
      <w:tr w:rsidR="00F2106E" w:rsidRPr="005C3EA9" w:rsidTr="00C937DC">
        <w:tc>
          <w:tcPr>
            <w:tcW w:w="576" w:type="dxa"/>
          </w:tcPr>
          <w:p w:rsidR="00F2106E" w:rsidRPr="005C3EA9" w:rsidRDefault="00F2106E" w:rsidP="00F2106E">
            <w:pPr>
              <w:pStyle w:val="StyleWisnow"/>
            </w:pPr>
            <w:bookmarkStart w:id="312" w:name="n314" w:colFirst="0" w:colLast="0"/>
            <w:bookmarkEnd w:id="311"/>
            <w:r w:rsidRPr="005C3EA9">
              <w:t>314.</w:t>
            </w:r>
          </w:p>
        </w:tc>
        <w:tc>
          <w:tcPr>
            <w:tcW w:w="4818" w:type="dxa"/>
          </w:tcPr>
          <w:p w:rsidR="00F2106E" w:rsidRPr="005C3EA9" w:rsidRDefault="00F2106E" w:rsidP="00F2106E">
            <w:pPr>
              <w:pStyle w:val="StyleZakonu"/>
              <w:rPr>
                <w:lang w:eastAsia="uk-UA"/>
              </w:rPr>
            </w:pPr>
            <w:r w:rsidRPr="005C3EA9">
              <w:rPr>
                <w:lang w:eastAsia="uk-UA"/>
              </w:rPr>
              <w:t>67. У другому реченні частини першої статті 24 Закону України “Про поховання та похоронну справу” (Відомості Верховної Ради України, 2004 р., № 7, ст. 47) слова “відсутності складу злочину” замінити словами “встановлення відсутності складу кримінального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774ED2">
            <w:pPr>
              <w:pStyle w:val="StyleZakonu"/>
              <w:rPr>
                <w:lang w:eastAsia="uk-UA"/>
              </w:rPr>
            </w:pPr>
            <w:r w:rsidRPr="005C3EA9">
              <w:rPr>
                <w:lang w:eastAsia="uk-UA"/>
              </w:rPr>
              <w:t>6</w:t>
            </w:r>
            <w:r w:rsidR="00B11C9E">
              <w:rPr>
                <w:lang w:eastAsia="uk-UA"/>
              </w:rPr>
              <w:t>5</w:t>
            </w:r>
            <w:r w:rsidRPr="005C3EA9">
              <w:rPr>
                <w:lang w:eastAsia="uk-UA"/>
              </w:rPr>
              <w:t>. У частин</w:t>
            </w:r>
            <w:r w:rsidR="00774ED2">
              <w:rPr>
                <w:lang w:eastAsia="uk-UA"/>
              </w:rPr>
              <w:t>і</w:t>
            </w:r>
            <w:r w:rsidRPr="005C3EA9">
              <w:rPr>
                <w:lang w:eastAsia="uk-UA"/>
              </w:rPr>
              <w:t xml:space="preserve"> перш</w:t>
            </w:r>
            <w:r w:rsidR="00774ED2">
              <w:rPr>
                <w:lang w:eastAsia="uk-UA"/>
              </w:rPr>
              <w:t>ій</w:t>
            </w:r>
            <w:r w:rsidRPr="005C3EA9">
              <w:rPr>
                <w:lang w:eastAsia="uk-UA"/>
              </w:rPr>
              <w:t xml:space="preserve"> статті 24 Закону України “Про поховання та похоронну справу” (Відомості Верховної Ради України, 2004 р., № 7, ст. 47) слова “відсутності складу злочину” замінити словами “встановлення відсутності складу кримінального правопорушення”.</w:t>
            </w:r>
          </w:p>
        </w:tc>
      </w:tr>
      <w:tr w:rsidR="00F2106E" w:rsidRPr="005C3EA9" w:rsidTr="00C937DC">
        <w:tc>
          <w:tcPr>
            <w:tcW w:w="576" w:type="dxa"/>
          </w:tcPr>
          <w:p w:rsidR="00F2106E" w:rsidRPr="005C3EA9" w:rsidRDefault="00F2106E" w:rsidP="00F2106E">
            <w:pPr>
              <w:pStyle w:val="StyleWisnow"/>
            </w:pPr>
            <w:bookmarkStart w:id="313" w:name="n315" w:colFirst="0" w:colLast="0"/>
            <w:bookmarkEnd w:id="312"/>
            <w:r w:rsidRPr="005C3EA9">
              <w:t>315.</w:t>
            </w:r>
          </w:p>
        </w:tc>
        <w:tc>
          <w:tcPr>
            <w:tcW w:w="4818" w:type="dxa"/>
          </w:tcPr>
          <w:p w:rsidR="00F2106E" w:rsidRPr="005C3EA9" w:rsidRDefault="00F2106E" w:rsidP="00F2106E">
            <w:pPr>
              <w:pStyle w:val="StyleZakonu"/>
              <w:rPr>
                <w:lang w:eastAsia="uk-UA"/>
              </w:rPr>
            </w:pPr>
            <w:r w:rsidRPr="005C3EA9">
              <w:rPr>
                <w:lang w:eastAsia="uk-UA"/>
              </w:rPr>
              <w:t>68. В абзаці першому частини четвертої статті 20 Закону України “Про телекомунікації” (Відомості Верховної Ради України, 2004 р., № 12, ст. 155; 2012 р., № 7, ст. 53) слова “скоєнні злочину” замінити словами “вчиненні кримінального правопорушення”.</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B11C9E">
            <w:pPr>
              <w:pStyle w:val="StyleZakonu"/>
              <w:rPr>
                <w:lang w:eastAsia="uk-UA"/>
              </w:rPr>
            </w:pPr>
            <w:r w:rsidRPr="005C3EA9">
              <w:rPr>
                <w:lang w:eastAsia="uk-UA"/>
              </w:rPr>
              <w:t>6</w:t>
            </w:r>
            <w:r w:rsidR="00B11C9E">
              <w:rPr>
                <w:lang w:eastAsia="uk-UA"/>
              </w:rPr>
              <w:t>6</w:t>
            </w:r>
            <w:r w:rsidRPr="005C3EA9">
              <w:rPr>
                <w:lang w:eastAsia="uk-UA"/>
              </w:rPr>
              <w:t>. В абзаці першому частини четвертої статті 20 Закону України “Про телекомунікації” (Відомості Верховної Ради України, 2004 р., № 12, ст. 155; 2012 р., № 7, ст. 53) слова “скоєнні злочину” замінити словами “вчиненні кримінального правопорушення”.</w:t>
            </w:r>
          </w:p>
        </w:tc>
      </w:tr>
      <w:tr w:rsidR="00F2106E" w:rsidRPr="005C3EA9" w:rsidTr="00C937DC">
        <w:tc>
          <w:tcPr>
            <w:tcW w:w="576" w:type="dxa"/>
          </w:tcPr>
          <w:p w:rsidR="00F2106E" w:rsidRPr="005C3EA9" w:rsidRDefault="00F2106E" w:rsidP="00F2106E">
            <w:pPr>
              <w:pStyle w:val="StyleWisnow"/>
            </w:pPr>
            <w:bookmarkStart w:id="314" w:name="n316" w:colFirst="0" w:colLast="0"/>
            <w:bookmarkEnd w:id="313"/>
            <w:r w:rsidRPr="005C3EA9">
              <w:t>316.</w:t>
            </w:r>
          </w:p>
        </w:tc>
        <w:tc>
          <w:tcPr>
            <w:tcW w:w="4818" w:type="dxa"/>
          </w:tcPr>
          <w:p w:rsidR="00F2106E" w:rsidRPr="005C3EA9" w:rsidRDefault="00F2106E" w:rsidP="00F2106E">
            <w:pPr>
              <w:pStyle w:val="StyleZakonu"/>
              <w:rPr>
                <w:lang w:eastAsia="uk-UA"/>
              </w:rPr>
            </w:pPr>
            <w:r w:rsidRPr="005C3EA9">
              <w:rPr>
                <w:lang w:eastAsia="uk-UA"/>
              </w:rPr>
              <w:t>69. Абзац п’ятий частини п’ятої статті 9 Закону України “Про захист суспільної моралі” (Відомості Верховної Ради України, 2004 р., № 14, ст. 192) викласти в такій редакції:</w:t>
            </w:r>
          </w:p>
        </w:tc>
        <w:tc>
          <w:tcPr>
            <w:tcW w:w="3686" w:type="dxa"/>
          </w:tcPr>
          <w:p w:rsidR="00F2106E" w:rsidRPr="005C3EA9" w:rsidRDefault="00F2106E" w:rsidP="00F2106E">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97</w:t>
            </w:r>
            <w:r w:rsidRPr="005C3EA9">
              <w:rPr>
                <w:lang w:eastAsia="uk-UA"/>
              </w:rPr>
              <w:fldChar w:fldCharType="end"/>
            </w:r>
            <w:r w:rsidRPr="005C3EA9">
              <w:rPr>
                <w:lang w:eastAsia="uk-UA"/>
              </w:rPr>
              <w:t xml:space="preserve">- </w:t>
            </w:r>
            <w:r w:rsidRPr="005C3EA9">
              <w:t>Н.д.Кожем’якін А.А. (Реєстр.картка №393)</w:t>
            </w:r>
          </w:p>
          <w:p w:rsidR="00F2106E" w:rsidRPr="005C3EA9" w:rsidRDefault="00F2106E" w:rsidP="00F2106E">
            <w:pPr>
              <w:pStyle w:val="StyleProp"/>
              <w:rPr>
                <w:lang w:eastAsia="uk-UA"/>
              </w:rPr>
            </w:pPr>
            <w:r w:rsidRPr="005C3EA9">
              <w:rPr>
                <w:lang w:eastAsia="uk-UA"/>
              </w:rPr>
              <w:t xml:space="preserve">Пункт 69 (Закон України “Про захист суспільної моралі”) Розділу І </w:t>
            </w:r>
            <w:r w:rsidRPr="005C3EA9">
              <w:rPr>
                <w:b/>
                <w:lang w:eastAsia="uk-UA"/>
              </w:rPr>
              <w:t>виключити</w:t>
            </w:r>
          </w:p>
          <w:p w:rsidR="00F2106E" w:rsidRPr="005C3EA9" w:rsidRDefault="00F2106E" w:rsidP="00F2106E">
            <w:pPr>
              <w:pStyle w:val="StyleProp"/>
              <w:rPr>
                <w:i/>
                <w:lang w:eastAsia="uk-UA"/>
              </w:rPr>
            </w:pPr>
            <w:r w:rsidRPr="005C3EA9">
              <w:rPr>
                <w:i/>
                <w:lang w:eastAsia="uk-UA"/>
              </w:rPr>
              <w:t>Обгрунтування:  Аналогічне зауваження стосується й пропозиції внесення змін до  абз. 5 ч. 5 ст. 9 Закону України «Про захист суспільної моралі» (див. п. 69 розділу І проекту), оскільки вказана стаття виключена на підставі Закону України від 02.10.2019 № 139-IX «Про внесення змін до деяких законодавчих актів України щодо удосконалення порядку ліцензування господарської діяльності».</w:t>
            </w:r>
          </w:p>
        </w:tc>
        <w:tc>
          <w:tcPr>
            <w:tcW w:w="1987" w:type="dxa"/>
          </w:tcPr>
          <w:p w:rsidR="00F2106E" w:rsidRPr="005C3EA9" w:rsidRDefault="00F2106E" w:rsidP="00F2106E">
            <w:pPr>
              <w:pStyle w:val="StyleZakonu"/>
              <w:rPr>
                <w:lang w:eastAsia="uk-UA"/>
              </w:rPr>
            </w:pPr>
            <w:r w:rsidRPr="005C3EA9">
              <w:rPr>
                <w:sz w:val="18"/>
                <w:lang w:eastAsia="uk-UA"/>
              </w:rPr>
              <w:t>Враховано</w:t>
            </w:r>
          </w:p>
        </w:tc>
        <w:tc>
          <w:tcPr>
            <w:tcW w:w="4660" w:type="dxa"/>
          </w:tcPr>
          <w:p w:rsidR="00F2106E" w:rsidRPr="005C3EA9" w:rsidRDefault="00F2106E" w:rsidP="005C3EA9">
            <w:pPr>
              <w:pStyle w:val="StyleZakonu"/>
              <w:rPr>
                <w:lang w:eastAsia="uk-UA"/>
              </w:rPr>
            </w:pPr>
          </w:p>
        </w:tc>
      </w:tr>
      <w:tr w:rsidR="00F2106E" w:rsidRPr="005C3EA9" w:rsidTr="00C937DC">
        <w:tc>
          <w:tcPr>
            <w:tcW w:w="576" w:type="dxa"/>
          </w:tcPr>
          <w:p w:rsidR="00F2106E" w:rsidRPr="005C3EA9" w:rsidRDefault="00F2106E" w:rsidP="00F2106E">
            <w:pPr>
              <w:pStyle w:val="StyleWisnow"/>
            </w:pPr>
          </w:p>
        </w:tc>
        <w:tc>
          <w:tcPr>
            <w:tcW w:w="4818" w:type="dxa"/>
          </w:tcPr>
          <w:p w:rsidR="00F2106E" w:rsidRPr="005C3EA9" w:rsidRDefault="00F2106E" w:rsidP="00F2106E">
            <w:pPr>
              <w:pStyle w:val="StyleZakonu"/>
              <w:rPr>
                <w:lang w:eastAsia="uk-UA"/>
              </w:rPr>
            </w:pPr>
          </w:p>
        </w:tc>
        <w:tc>
          <w:tcPr>
            <w:tcW w:w="3686" w:type="dxa"/>
          </w:tcPr>
          <w:p w:rsidR="00F2106E" w:rsidRPr="005C3EA9" w:rsidRDefault="00F2106E" w:rsidP="00F2106E">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98</w:t>
            </w:r>
            <w:r w:rsidRPr="005C3EA9">
              <w:rPr>
                <w:lang w:eastAsia="uk-UA"/>
              </w:rPr>
              <w:fldChar w:fldCharType="end"/>
            </w:r>
            <w:r w:rsidRPr="005C3EA9">
              <w:rPr>
                <w:lang w:eastAsia="uk-UA"/>
              </w:rPr>
              <w:t xml:space="preserve">- </w:t>
            </w:r>
            <w:r w:rsidRPr="005C3EA9">
              <w:t>Н.д.Кулініч О.І. (Реєстр.картка №147)</w:t>
            </w:r>
          </w:p>
          <w:p w:rsidR="00F2106E" w:rsidRPr="005C3EA9" w:rsidRDefault="00F2106E" w:rsidP="00F2106E">
            <w:pPr>
              <w:pStyle w:val="StyleProp"/>
              <w:rPr>
                <w:lang w:eastAsia="uk-UA"/>
              </w:rPr>
            </w:pPr>
            <w:r w:rsidRPr="005C3EA9">
              <w:rPr>
                <w:lang w:eastAsia="uk-UA"/>
              </w:rPr>
              <w:t>Пункт 69 Розділу I виключити</w:t>
            </w:r>
          </w:p>
          <w:p w:rsidR="00F2106E" w:rsidRPr="005C3EA9" w:rsidRDefault="00F2106E" w:rsidP="00F2106E">
            <w:pPr>
              <w:pStyle w:val="StyleProp"/>
              <w:rPr>
                <w:i/>
                <w:lang w:eastAsia="uk-UA"/>
              </w:rPr>
            </w:pPr>
            <w:r w:rsidRPr="005C3EA9">
              <w:rPr>
                <w:i/>
                <w:lang w:eastAsia="uk-UA"/>
              </w:rPr>
              <w:t>Обґрунтування: ст. 9 Закону України «Про захист суспільної моралі» (до якої пропонується внести зміни) на даний час виключена.</w:t>
            </w:r>
          </w:p>
        </w:tc>
        <w:tc>
          <w:tcPr>
            <w:tcW w:w="1987" w:type="dxa"/>
          </w:tcPr>
          <w:p w:rsidR="00F2106E" w:rsidRPr="005C3EA9" w:rsidRDefault="00F2106E" w:rsidP="00F2106E">
            <w:pPr>
              <w:pStyle w:val="StyleZakonu"/>
              <w:rPr>
                <w:lang w:eastAsia="uk-UA"/>
              </w:rPr>
            </w:pPr>
            <w:r w:rsidRPr="005C3EA9">
              <w:rPr>
                <w:sz w:val="18"/>
                <w:lang w:eastAsia="uk-UA"/>
              </w:rPr>
              <w:t>Враховано</w:t>
            </w:r>
          </w:p>
        </w:tc>
        <w:tc>
          <w:tcPr>
            <w:tcW w:w="4660" w:type="dxa"/>
          </w:tcPr>
          <w:p w:rsidR="00F2106E" w:rsidRPr="005C3EA9" w:rsidRDefault="00F2106E" w:rsidP="005C3EA9">
            <w:pPr>
              <w:pStyle w:val="StyleZakonu"/>
              <w:rPr>
                <w:lang w:eastAsia="uk-UA"/>
              </w:rPr>
            </w:pPr>
          </w:p>
        </w:tc>
      </w:tr>
      <w:tr w:rsidR="00F2106E" w:rsidRPr="005C3EA9" w:rsidTr="00C937DC">
        <w:tc>
          <w:tcPr>
            <w:tcW w:w="576" w:type="dxa"/>
          </w:tcPr>
          <w:p w:rsidR="00F2106E" w:rsidRPr="005C3EA9" w:rsidRDefault="00F2106E" w:rsidP="00F2106E">
            <w:pPr>
              <w:pStyle w:val="StyleWisnow"/>
            </w:pPr>
          </w:p>
        </w:tc>
        <w:tc>
          <w:tcPr>
            <w:tcW w:w="4818" w:type="dxa"/>
          </w:tcPr>
          <w:p w:rsidR="00F2106E" w:rsidRPr="005C3EA9" w:rsidRDefault="00F2106E" w:rsidP="00F2106E">
            <w:pPr>
              <w:pStyle w:val="StyleZakonu"/>
              <w:rPr>
                <w:lang w:eastAsia="uk-UA"/>
              </w:rPr>
            </w:pPr>
          </w:p>
        </w:tc>
        <w:tc>
          <w:tcPr>
            <w:tcW w:w="3686" w:type="dxa"/>
          </w:tcPr>
          <w:p w:rsidR="00F2106E" w:rsidRPr="005C3EA9" w:rsidRDefault="00F2106E" w:rsidP="00F2106E">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99</w:t>
            </w:r>
            <w:r w:rsidRPr="005C3EA9">
              <w:rPr>
                <w:lang w:eastAsia="uk-UA"/>
              </w:rPr>
              <w:fldChar w:fldCharType="end"/>
            </w:r>
            <w:r w:rsidRPr="005C3EA9">
              <w:rPr>
                <w:lang w:eastAsia="uk-UA"/>
              </w:rPr>
              <w:t xml:space="preserve">- </w:t>
            </w:r>
            <w:r w:rsidRPr="005C3EA9">
              <w:t>Н.д.Бабій Р.В. (Реєстр.картка №272)</w:t>
            </w:r>
          </w:p>
          <w:p w:rsidR="00F2106E" w:rsidRPr="005C3EA9" w:rsidRDefault="00F2106E" w:rsidP="00F2106E">
            <w:pPr>
              <w:pStyle w:val="StyleProp"/>
              <w:rPr>
                <w:lang w:eastAsia="uk-UA"/>
              </w:rPr>
            </w:pPr>
            <w:r w:rsidRPr="005C3EA9">
              <w:rPr>
                <w:lang w:eastAsia="uk-UA"/>
              </w:rPr>
              <w:lastRenderedPageBreak/>
              <w:t>Пункт 69 розділу І законопроекту виключити.</w:t>
            </w:r>
          </w:p>
          <w:p w:rsidR="00F2106E" w:rsidRPr="005C3EA9" w:rsidRDefault="00F2106E" w:rsidP="00F2106E">
            <w:pPr>
              <w:pStyle w:val="StyleProp"/>
              <w:rPr>
                <w:i/>
                <w:lang w:eastAsia="uk-UA"/>
              </w:rPr>
            </w:pPr>
            <w:r w:rsidRPr="005C3EA9">
              <w:rPr>
                <w:i/>
                <w:lang w:eastAsia="uk-UA"/>
              </w:rPr>
              <w:t xml:space="preserve">Обґрунтування: </w:t>
            </w:r>
          </w:p>
          <w:p w:rsidR="00F2106E" w:rsidRPr="005C3EA9" w:rsidRDefault="00F2106E" w:rsidP="00F2106E">
            <w:pPr>
              <w:pStyle w:val="StyleProp"/>
              <w:rPr>
                <w:lang w:eastAsia="uk-UA"/>
              </w:rPr>
            </w:pPr>
            <w:r w:rsidRPr="005C3EA9">
              <w:rPr>
                <w:i/>
                <w:lang w:eastAsia="uk-UA"/>
              </w:rPr>
              <w:t>Відсутня необхідність  у внесенні змін до ст. 9 Закону України «Про захист суспільної моралі», оскільки вказана стаття виключена на підставі Закону України від 02.10.2019 № 139-IX «Про внесення змін до деяких законодавчих актів України щодо удосконалення порядку ліцензування господарської діяльності».</w:t>
            </w:r>
          </w:p>
        </w:tc>
        <w:tc>
          <w:tcPr>
            <w:tcW w:w="1987" w:type="dxa"/>
          </w:tcPr>
          <w:p w:rsidR="00F2106E" w:rsidRPr="005C3EA9" w:rsidRDefault="00F2106E" w:rsidP="00F2106E">
            <w:pPr>
              <w:pStyle w:val="StyleZakonu"/>
              <w:rPr>
                <w:lang w:eastAsia="uk-UA"/>
              </w:rPr>
            </w:pPr>
            <w:r w:rsidRPr="005C3EA9">
              <w:rPr>
                <w:sz w:val="18"/>
                <w:lang w:eastAsia="uk-UA"/>
              </w:rPr>
              <w:lastRenderedPageBreak/>
              <w:t>Враховано</w:t>
            </w:r>
          </w:p>
        </w:tc>
        <w:tc>
          <w:tcPr>
            <w:tcW w:w="4660" w:type="dxa"/>
          </w:tcPr>
          <w:p w:rsidR="00F2106E" w:rsidRPr="005C3EA9" w:rsidRDefault="00F2106E" w:rsidP="005C3EA9">
            <w:pPr>
              <w:pStyle w:val="StyleZakonu"/>
              <w:rPr>
                <w:lang w:eastAsia="uk-UA"/>
              </w:rPr>
            </w:pPr>
          </w:p>
        </w:tc>
      </w:tr>
      <w:tr w:rsidR="00F2106E" w:rsidRPr="005C3EA9" w:rsidTr="00C937DC">
        <w:tc>
          <w:tcPr>
            <w:tcW w:w="576" w:type="dxa"/>
          </w:tcPr>
          <w:p w:rsidR="00F2106E" w:rsidRPr="005C3EA9" w:rsidRDefault="00F2106E" w:rsidP="00F2106E">
            <w:pPr>
              <w:pStyle w:val="StyleWisnow"/>
            </w:pPr>
            <w:bookmarkStart w:id="315" w:name="n317" w:colFirst="0" w:colLast="0"/>
            <w:bookmarkEnd w:id="314"/>
            <w:r w:rsidRPr="005C3EA9">
              <w:t>317.</w:t>
            </w:r>
          </w:p>
        </w:tc>
        <w:tc>
          <w:tcPr>
            <w:tcW w:w="4818" w:type="dxa"/>
          </w:tcPr>
          <w:p w:rsidR="00F2106E" w:rsidRPr="005C3EA9" w:rsidRDefault="00F2106E" w:rsidP="00F2106E">
            <w:pPr>
              <w:pStyle w:val="StyleZakonu"/>
              <w:rPr>
                <w:lang w:eastAsia="uk-UA"/>
              </w:rPr>
            </w:pPr>
            <w:r w:rsidRPr="005C3EA9">
              <w:rPr>
                <w:lang w:eastAsia="uk-UA"/>
              </w:rPr>
              <w:t>“особи, які мають судимість за вчинення кримінальних правопорушень, пов’язаних з втягненням неповнолітніх у протиправну діяльність; тяжких та особливо тяжких злочинів проти життя, здоров’я, волі, честі та гідності особи, якщо ця судимість не погашена і не знята у встановленому законом порядку;”.</w:t>
            </w:r>
          </w:p>
        </w:tc>
        <w:tc>
          <w:tcPr>
            <w:tcW w:w="3686" w:type="dxa"/>
          </w:tcPr>
          <w:p w:rsidR="00F2106E" w:rsidRPr="005C3EA9" w:rsidRDefault="00F2106E" w:rsidP="00F2106E">
            <w:pPr>
              <w:pStyle w:val="StyleZakonu"/>
              <w:rPr>
                <w:lang w:eastAsia="uk-UA"/>
              </w:rPr>
            </w:pPr>
          </w:p>
        </w:tc>
        <w:tc>
          <w:tcPr>
            <w:tcW w:w="1987" w:type="dxa"/>
          </w:tcPr>
          <w:p w:rsidR="00F2106E" w:rsidRPr="005C3EA9" w:rsidRDefault="00F2106E" w:rsidP="00F2106E">
            <w:pPr>
              <w:pStyle w:val="StyleZakonu"/>
              <w:rPr>
                <w:lang w:eastAsia="uk-UA"/>
              </w:rPr>
            </w:pPr>
          </w:p>
        </w:tc>
        <w:tc>
          <w:tcPr>
            <w:tcW w:w="4660" w:type="dxa"/>
          </w:tcPr>
          <w:p w:rsidR="00F2106E" w:rsidRPr="005C3EA9" w:rsidRDefault="00F2106E" w:rsidP="005C3EA9">
            <w:pPr>
              <w:pStyle w:val="StyleZakonu"/>
              <w:rPr>
                <w:lang w:eastAsia="uk-UA"/>
              </w:rPr>
            </w:pPr>
          </w:p>
        </w:tc>
      </w:tr>
      <w:tr w:rsidR="008A16FF" w:rsidRPr="005C3EA9" w:rsidTr="00C937DC">
        <w:tc>
          <w:tcPr>
            <w:tcW w:w="576" w:type="dxa"/>
          </w:tcPr>
          <w:p w:rsidR="008A16FF" w:rsidRPr="005C3EA9" w:rsidRDefault="008A16FF" w:rsidP="008A16FF">
            <w:pPr>
              <w:pStyle w:val="StyleWisnow"/>
            </w:pPr>
            <w:bookmarkStart w:id="316" w:name="n318" w:colFirst="0" w:colLast="0"/>
            <w:bookmarkEnd w:id="315"/>
            <w:r w:rsidRPr="005C3EA9">
              <w:t>318.</w:t>
            </w:r>
          </w:p>
        </w:tc>
        <w:tc>
          <w:tcPr>
            <w:tcW w:w="4818" w:type="dxa"/>
          </w:tcPr>
          <w:p w:rsidR="008A16FF" w:rsidRPr="005C3EA9" w:rsidRDefault="008A16FF" w:rsidP="008A16FF">
            <w:pPr>
              <w:pStyle w:val="StyleZakonu"/>
              <w:rPr>
                <w:lang w:eastAsia="uk-UA"/>
              </w:rPr>
            </w:pPr>
            <w:r w:rsidRPr="005C3EA9">
              <w:rPr>
                <w:lang w:eastAsia="uk-UA"/>
              </w:rPr>
              <w:t>70. У Законі України “Про оцінку земель” (Відомості Верховної Ради України, 2004 р., № 15, ст. 229):</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B11C9E" w:rsidP="00027FE3">
            <w:pPr>
              <w:pStyle w:val="StyleZakonu"/>
              <w:rPr>
                <w:lang w:eastAsia="uk-UA"/>
              </w:rPr>
            </w:pPr>
            <w:r>
              <w:rPr>
                <w:lang w:eastAsia="uk-UA"/>
              </w:rPr>
              <w:t>67</w:t>
            </w:r>
            <w:r w:rsidR="008A16FF" w:rsidRPr="005C3EA9">
              <w:rPr>
                <w:lang w:eastAsia="uk-UA"/>
              </w:rPr>
              <w:t xml:space="preserve">. У </w:t>
            </w:r>
            <w:r w:rsidR="00027FE3" w:rsidRPr="005C3EA9">
              <w:rPr>
                <w:lang w:eastAsia="uk-UA"/>
              </w:rPr>
              <w:t>частині другій статті 7</w:t>
            </w:r>
            <w:r w:rsidR="00027FE3">
              <w:rPr>
                <w:lang w:eastAsia="uk-UA"/>
              </w:rPr>
              <w:t xml:space="preserve"> та </w:t>
            </w:r>
            <w:r w:rsidR="00027FE3" w:rsidRPr="005C3EA9">
              <w:rPr>
                <w:lang w:eastAsia="uk-UA"/>
              </w:rPr>
              <w:t>частині першій статті 9</w:t>
            </w:r>
            <w:r w:rsidR="00027FE3">
              <w:rPr>
                <w:lang w:eastAsia="uk-UA"/>
              </w:rPr>
              <w:t xml:space="preserve"> </w:t>
            </w:r>
            <w:r w:rsidR="008A16FF" w:rsidRPr="005C3EA9">
              <w:rPr>
                <w:lang w:eastAsia="uk-UA"/>
              </w:rPr>
              <w:t>Закон</w:t>
            </w:r>
            <w:r w:rsidR="00027FE3">
              <w:rPr>
                <w:lang w:eastAsia="uk-UA"/>
              </w:rPr>
              <w:t>у</w:t>
            </w:r>
            <w:r w:rsidR="008A16FF" w:rsidRPr="005C3EA9">
              <w:rPr>
                <w:lang w:eastAsia="uk-UA"/>
              </w:rPr>
              <w:t xml:space="preserve"> України “Про оцінку земель” (Відомості Верховної Ради У</w:t>
            </w:r>
            <w:r w:rsidR="00027FE3">
              <w:rPr>
                <w:lang w:eastAsia="uk-UA"/>
              </w:rPr>
              <w:t>країни, 2004 р., № 15, ст. 229)</w:t>
            </w:r>
            <w:r w:rsidR="00027FE3" w:rsidRPr="005C3EA9">
              <w:rPr>
                <w:lang w:eastAsia="uk-UA"/>
              </w:rPr>
              <w:t xml:space="preserve"> слово “злочини” замінити словами “криміналь</w:t>
            </w:r>
            <w:r w:rsidR="00027FE3">
              <w:rPr>
                <w:lang w:eastAsia="uk-UA"/>
              </w:rPr>
              <w:t>ні правопорушення”.</w:t>
            </w:r>
          </w:p>
        </w:tc>
      </w:tr>
      <w:tr w:rsidR="008A16FF" w:rsidRPr="005C3EA9" w:rsidTr="00C937DC">
        <w:tc>
          <w:tcPr>
            <w:tcW w:w="576" w:type="dxa"/>
          </w:tcPr>
          <w:p w:rsidR="008A16FF" w:rsidRPr="005C3EA9" w:rsidRDefault="008A16FF" w:rsidP="008A16FF">
            <w:pPr>
              <w:pStyle w:val="StyleWisnow"/>
            </w:pPr>
            <w:bookmarkStart w:id="317" w:name="n319" w:colFirst="0" w:colLast="0"/>
            <w:bookmarkEnd w:id="316"/>
            <w:r w:rsidRPr="005C3EA9">
              <w:t>319.</w:t>
            </w:r>
          </w:p>
        </w:tc>
        <w:tc>
          <w:tcPr>
            <w:tcW w:w="4818" w:type="dxa"/>
          </w:tcPr>
          <w:p w:rsidR="008A16FF" w:rsidRPr="005C3EA9" w:rsidRDefault="008A16FF" w:rsidP="008A16FF">
            <w:pPr>
              <w:pStyle w:val="StyleZakonu"/>
              <w:rPr>
                <w:lang w:eastAsia="uk-UA"/>
              </w:rPr>
            </w:pPr>
            <w:r w:rsidRPr="005C3EA9">
              <w:rPr>
                <w:lang w:eastAsia="uk-UA"/>
              </w:rPr>
              <w:t>1) у частині другій статті 7 слово “злочини” замінити словами “кримінальні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027FE3">
            <w:pPr>
              <w:pStyle w:val="StyleZakonu"/>
              <w:ind w:firstLine="0"/>
              <w:rPr>
                <w:lang w:eastAsia="uk-UA"/>
              </w:rPr>
            </w:pPr>
          </w:p>
        </w:tc>
      </w:tr>
      <w:tr w:rsidR="008A16FF" w:rsidRPr="005C3EA9" w:rsidTr="00C937DC">
        <w:tc>
          <w:tcPr>
            <w:tcW w:w="576" w:type="dxa"/>
          </w:tcPr>
          <w:p w:rsidR="008A16FF" w:rsidRPr="005C3EA9" w:rsidRDefault="008A16FF" w:rsidP="008A16FF">
            <w:pPr>
              <w:pStyle w:val="StyleWisnow"/>
            </w:pPr>
            <w:bookmarkStart w:id="318" w:name="n320" w:colFirst="0" w:colLast="0"/>
            <w:bookmarkEnd w:id="317"/>
            <w:r w:rsidRPr="005C3EA9">
              <w:t>320.</w:t>
            </w:r>
          </w:p>
        </w:tc>
        <w:tc>
          <w:tcPr>
            <w:tcW w:w="4818" w:type="dxa"/>
          </w:tcPr>
          <w:p w:rsidR="008A16FF" w:rsidRPr="005C3EA9" w:rsidRDefault="008A16FF" w:rsidP="008A16FF">
            <w:pPr>
              <w:pStyle w:val="StyleZakonu"/>
              <w:rPr>
                <w:lang w:eastAsia="uk-UA"/>
              </w:rPr>
            </w:pPr>
            <w:r w:rsidRPr="005C3EA9">
              <w:rPr>
                <w:lang w:eastAsia="uk-UA"/>
              </w:rPr>
              <w:t>2) у частині першій статті 9 слово “злочини” замінити словами “кримінальні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027FE3">
            <w:pPr>
              <w:pStyle w:val="StyleZakonu"/>
              <w:rPr>
                <w:lang w:eastAsia="uk-UA"/>
              </w:rPr>
            </w:pPr>
          </w:p>
        </w:tc>
      </w:tr>
      <w:tr w:rsidR="008A16FF" w:rsidRPr="005C3EA9" w:rsidTr="00C937DC">
        <w:tc>
          <w:tcPr>
            <w:tcW w:w="576" w:type="dxa"/>
          </w:tcPr>
          <w:p w:rsidR="008A16FF" w:rsidRPr="005C3EA9" w:rsidRDefault="008A16FF" w:rsidP="008A16FF">
            <w:pPr>
              <w:pStyle w:val="StyleWisnow"/>
            </w:pPr>
            <w:bookmarkStart w:id="319" w:name="n321" w:colFirst="0" w:colLast="0"/>
            <w:bookmarkEnd w:id="318"/>
            <w:r w:rsidRPr="005C3EA9">
              <w:t>321.</w:t>
            </w:r>
          </w:p>
        </w:tc>
        <w:tc>
          <w:tcPr>
            <w:tcW w:w="4818" w:type="dxa"/>
          </w:tcPr>
          <w:p w:rsidR="008A16FF" w:rsidRPr="005C3EA9" w:rsidRDefault="008A16FF" w:rsidP="008A16FF">
            <w:pPr>
              <w:pStyle w:val="StyleZakonu"/>
              <w:rPr>
                <w:lang w:eastAsia="uk-UA"/>
              </w:rPr>
            </w:pPr>
            <w:r w:rsidRPr="005C3EA9">
              <w:rPr>
                <w:lang w:eastAsia="uk-UA"/>
              </w:rPr>
              <w:t>71. У частині п’ятнадцятій статті 5 Закону України “Про Державну спеціальну службу транспорту” (Відомості Верховної Ради України, 2004 р., № 19, ст. 269; 2018 р., № 6—7, ст. 39)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B11C9E" w:rsidP="005C3EA9">
            <w:pPr>
              <w:pStyle w:val="StyleZakonu"/>
              <w:rPr>
                <w:lang w:eastAsia="uk-UA"/>
              </w:rPr>
            </w:pPr>
            <w:r>
              <w:rPr>
                <w:lang w:eastAsia="uk-UA"/>
              </w:rPr>
              <w:t>68</w:t>
            </w:r>
            <w:r w:rsidR="008A16FF" w:rsidRPr="005C3EA9">
              <w:rPr>
                <w:lang w:eastAsia="uk-UA"/>
              </w:rPr>
              <w:t>. У частині п’ятнадцятій статті 5 Закону України “Про Державну спеціальну службу транспорту” (Відомості Верховної Ради України, 2004 р., № 19, ст. 269; 2018 р., № 6—7, ст. 39)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20" w:name="n322" w:colFirst="0" w:colLast="0"/>
            <w:bookmarkEnd w:id="319"/>
            <w:r w:rsidRPr="005C3EA9">
              <w:t>322.</w:t>
            </w:r>
          </w:p>
        </w:tc>
        <w:tc>
          <w:tcPr>
            <w:tcW w:w="4818" w:type="dxa"/>
          </w:tcPr>
          <w:p w:rsidR="008A16FF" w:rsidRPr="005C3EA9" w:rsidRDefault="008A16FF" w:rsidP="008A16FF">
            <w:pPr>
              <w:pStyle w:val="StyleZakonu"/>
              <w:rPr>
                <w:lang w:eastAsia="uk-UA"/>
              </w:rPr>
            </w:pPr>
            <w:r w:rsidRPr="005C3EA9">
              <w:rPr>
                <w:lang w:eastAsia="uk-UA"/>
              </w:rPr>
              <w:t>72. У Законі України “Про Центральну виборчу комісію” (Відомості Верховної Ради України, 2004 р., № 36, ст. 448; 2013 р., № 14, ст. 89):</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B11C9E" w:rsidP="005C3EA9">
            <w:pPr>
              <w:pStyle w:val="StyleZakonu"/>
              <w:rPr>
                <w:lang w:eastAsia="uk-UA"/>
              </w:rPr>
            </w:pPr>
            <w:r>
              <w:rPr>
                <w:lang w:eastAsia="uk-UA"/>
              </w:rPr>
              <w:t>69</w:t>
            </w:r>
            <w:r w:rsidR="008A16FF" w:rsidRPr="005C3EA9">
              <w:rPr>
                <w:lang w:eastAsia="uk-UA"/>
              </w:rPr>
              <w:t>. У Законі України “Про Центральну виборчу комісію” (Відомості Верховної Ради України, 2004 р., № 36, ст. 448; 2013 р., № 14, ст. 89):</w:t>
            </w:r>
          </w:p>
        </w:tc>
      </w:tr>
      <w:tr w:rsidR="008A16FF" w:rsidRPr="005C3EA9" w:rsidTr="00C937DC">
        <w:tc>
          <w:tcPr>
            <w:tcW w:w="576" w:type="dxa"/>
          </w:tcPr>
          <w:p w:rsidR="008A16FF" w:rsidRPr="005C3EA9" w:rsidRDefault="008A16FF" w:rsidP="008A16FF">
            <w:pPr>
              <w:pStyle w:val="StyleWisnow"/>
            </w:pPr>
            <w:bookmarkStart w:id="321" w:name="n323" w:colFirst="0" w:colLast="0"/>
            <w:bookmarkEnd w:id="320"/>
            <w:r w:rsidRPr="005C3EA9">
              <w:t>323.</w:t>
            </w:r>
          </w:p>
        </w:tc>
        <w:tc>
          <w:tcPr>
            <w:tcW w:w="4818" w:type="dxa"/>
          </w:tcPr>
          <w:p w:rsidR="008A16FF" w:rsidRPr="005C3EA9" w:rsidRDefault="008A16FF" w:rsidP="008A16FF">
            <w:pPr>
              <w:pStyle w:val="StyleZakonu"/>
              <w:rPr>
                <w:lang w:eastAsia="uk-UA"/>
              </w:rPr>
            </w:pPr>
            <w:r w:rsidRPr="005C3EA9">
              <w:rPr>
                <w:lang w:eastAsia="uk-UA"/>
              </w:rPr>
              <w:t>1) у частині другій статті 7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1) у частині другій статті 7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22" w:name="n324" w:colFirst="0" w:colLast="0"/>
            <w:bookmarkEnd w:id="321"/>
            <w:r w:rsidRPr="005C3EA9">
              <w:t>324.</w:t>
            </w:r>
          </w:p>
        </w:tc>
        <w:tc>
          <w:tcPr>
            <w:tcW w:w="4818" w:type="dxa"/>
          </w:tcPr>
          <w:p w:rsidR="008A16FF" w:rsidRPr="005C3EA9" w:rsidRDefault="008A16FF" w:rsidP="008A16FF">
            <w:pPr>
              <w:pStyle w:val="StyleZakonu"/>
              <w:rPr>
                <w:lang w:eastAsia="uk-UA"/>
              </w:rPr>
            </w:pPr>
            <w:r w:rsidRPr="005C3EA9">
              <w:rPr>
                <w:lang w:eastAsia="uk-UA"/>
              </w:rPr>
              <w:t>2) у першому реченні частини четвертої статті 13 слово “злочину” замінити словом “кримінального”.</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B527FF">
            <w:pPr>
              <w:pStyle w:val="StyleZakonu"/>
              <w:rPr>
                <w:lang w:eastAsia="uk-UA"/>
              </w:rPr>
            </w:pPr>
            <w:r w:rsidRPr="005C3EA9">
              <w:rPr>
                <w:lang w:eastAsia="uk-UA"/>
              </w:rPr>
              <w:t xml:space="preserve">2) у </w:t>
            </w:r>
            <w:r w:rsidR="00B527FF">
              <w:rPr>
                <w:lang w:eastAsia="uk-UA"/>
              </w:rPr>
              <w:t>ч</w:t>
            </w:r>
            <w:r w:rsidRPr="005C3EA9">
              <w:rPr>
                <w:lang w:eastAsia="uk-UA"/>
              </w:rPr>
              <w:t>астин</w:t>
            </w:r>
            <w:r w:rsidR="00B527FF">
              <w:rPr>
                <w:lang w:eastAsia="uk-UA"/>
              </w:rPr>
              <w:t>і</w:t>
            </w:r>
            <w:r w:rsidRPr="005C3EA9">
              <w:rPr>
                <w:lang w:eastAsia="uk-UA"/>
              </w:rPr>
              <w:t xml:space="preserve"> четверт</w:t>
            </w:r>
            <w:r w:rsidR="00B527FF">
              <w:rPr>
                <w:lang w:eastAsia="uk-UA"/>
              </w:rPr>
              <w:t>ій</w:t>
            </w:r>
            <w:r w:rsidRPr="005C3EA9">
              <w:rPr>
                <w:lang w:eastAsia="uk-UA"/>
              </w:rPr>
              <w:t xml:space="preserve"> статті 13 слово “злочину” замінити словом “кримінального”.</w:t>
            </w:r>
          </w:p>
        </w:tc>
      </w:tr>
      <w:tr w:rsidR="008A16FF" w:rsidRPr="005C3EA9" w:rsidTr="00C937DC">
        <w:tc>
          <w:tcPr>
            <w:tcW w:w="576" w:type="dxa"/>
          </w:tcPr>
          <w:p w:rsidR="008A16FF" w:rsidRPr="005C3EA9" w:rsidRDefault="008A16FF" w:rsidP="008A16FF">
            <w:pPr>
              <w:pStyle w:val="StyleWisnow"/>
            </w:pPr>
            <w:bookmarkStart w:id="323" w:name="n325" w:colFirst="0" w:colLast="0"/>
            <w:bookmarkEnd w:id="322"/>
            <w:r w:rsidRPr="005C3EA9">
              <w:t>325.</w:t>
            </w:r>
          </w:p>
        </w:tc>
        <w:tc>
          <w:tcPr>
            <w:tcW w:w="4818" w:type="dxa"/>
          </w:tcPr>
          <w:p w:rsidR="008A16FF" w:rsidRPr="005C3EA9" w:rsidRDefault="008A16FF" w:rsidP="008A16FF">
            <w:pPr>
              <w:pStyle w:val="StyleZakonu"/>
              <w:rPr>
                <w:lang w:eastAsia="uk-UA"/>
              </w:rPr>
            </w:pPr>
            <w:r w:rsidRPr="005C3EA9">
              <w:rPr>
                <w:lang w:eastAsia="uk-UA"/>
              </w:rPr>
              <w:t xml:space="preserve">73. У підпункті 37.1.2 пункту 37.1 статті 37 Закону України “Про обов’язкове страхування цивільно-правової відповідальності власників наземних </w:t>
            </w:r>
            <w:r w:rsidRPr="005C3EA9">
              <w:rPr>
                <w:lang w:eastAsia="uk-UA"/>
              </w:rPr>
              <w:lastRenderedPageBreak/>
              <w:t>транспортних засобів” (Відомості Верховної Ради України, 2005 р., № 1, ст.1; 2011 р., № 39, ст. 386)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B11C9E" w:rsidP="005C3EA9">
            <w:pPr>
              <w:pStyle w:val="StyleZakonu"/>
              <w:rPr>
                <w:lang w:eastAsia="uk-UA"/>
              </w:rPr>
            </w:pPr>
            <w:r>
              <w:rPr>
                <w:lang w:eastAsia="uk-UA"/>
              </w:rPr>
              <w:t>70</w:t>
            </w:r>
            <w:r w:rsidR="008A16FF" w:rsidRPr="005C3EA9">
              <w:rPr>
                <w:lang w:eastAsia="uk-UA"/>
              </w:rPr>
              <w:t xml:space="preserve">. У підпункті 37.1.2 пункту 37.1 статті 37 Закону України “Про обов’язкове страхування цивільно-правової відповідальності власників </w:t>
            </w:r>
            <w:r w:rsidR="008A16FF" w:rsidRPr="005C3EA9">
              <w:rPr>
                <w:lang w:eastAsia="uk-UA"/>
              </w:rPr>
              <w:lastRenderedPageBreak/>
              <w:t>наземних транспортних засобів” (Відомості Верховної Ради України, 2005 р., № 1, ст.</w:t>
            </w:r>
            <w:r w:rsidR="00B527FF">
              <w:rPr>
                <w:lang w:eastAsia="uk-UA"/>
              </w:rPr>
              <w:t xml:space="preserve"> </w:t>
            </w:r>
            <w:r w:rsidR="008A16FF" w:rsidRPr="005C3EA9">
              <w:rPr>
                <w:lang w:eastAsia="uk-UA"/>
              </w:rPr>
              <w:t>1; 2011 р., № 39, ст. 386)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24" w:name="n326" w:colFirst="0" w:colLast="0"/>
            <w:bookmarkEnd w:id="323"/>
            <w:r w:rsidRPr="005C3EA9">
              <w:lastRenderedPageBreak/>
              <w:t>326.</w:t>
            </w:r>
          </w:p>
        </w:tc>
        <w:tc>
          <w:tcPr>
            <w:tcW w:w="4818" w:type="dxa"/>
          </w:tcPr>
          <w:p w:rsidR="008A16FF" w:rsidRPr="005C3EA9" w:rsidRDefault="008A16FF" w:rsidP="008A16FF">
            <w:pPr>
              <w:pStyle w:val="StyleZakonu"/>
              <w:rPr>
                <w:lang w:eastAsia="uk-UA"/>
              </w:rPr>
            </w:pPr>
            <w:r w:rsidRPr="005C3EA9">
              <w:rPr>
                <w:lang w:eastAsia="uk-UA"/>
              </w:rPr>
              <w:t>74. В абзаці другому частини першої статті 7 Закону України “Про Національну раду України з питань телебачення і радіомовлення” (Відомості Верховної Ради України, 2005 р., № 16, ст. 265)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B11C9E">
            <w:pPr>
              <w:pStyle w:val="StyleZakonu"/>
              <w:rPr>
                <w:lang w:eastAsia="uk-UA"/>
              </w:rPr>
            </w:pPr>
            <w:r w:rsidRPr="005C3EA9">
              <w:rPr>
                <w:lang w:eastAsia="uk-UA"/>
              </w:rPr>
              <w:t>7</w:t>
            </w:r>
            <w:r w:rsidR="00B11C9E">
              <w:rPr>
                <w:lang w:eastAsia="uk-UA"/>
              </w:rPr>
              <w:t>1</w:t>
            </w:r>
            <w:r w:rsidRPr="005C3EA9">
              <w:rPr>
                <w:lang w:eastAsia="uk-UA"/>
              </w:rPr>
              <w:t>. В абзаці другому частини першої статті 7 Закону України “Про Національну раду України з питань телебачення і радіомовлення” (Відомості Верховної Ради України, 2005 р., № 16, ст. 265)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25" w:name="n327" w:colFirst="0" w:colLast="0"/>
            <w:bookmarkEnd w:id="324"/>
            <w:r w:rsidRPr="005C3EA9">
              <w:t>327.</w:t>
            </w:r>
          </w:p>
        </w:tc>
        <w:tc>
          <w:tcPr>
            <w:tcW w:w="4818" w:type="dxa"/>
          </w:tcPr>
          <w:p w:rsidR="008A16FF" w:rsidRPr="005C3EA9" w:rsidRDefault="008A16FF" w:rsidP="008A16FF">
            <w:pPr>
              <w:pStyle w:val="StyleZakonu"/>
              <w:rPr>
                <w:lang w:eastAsia="uk-UA"/>
              </w:rPr>
            </w:pPr>
            <w:r w:rsidRPr="005C3EA9">
              <w:rPr>
                <w:lang w:eastAsia="uk-UA"/>
              </w:rPr>
              <w:t>75. В абзаці другому частини першої статті 32 Закону України “Про захист прав споживачів” (Відомості Верховної Ради України, 2006 р., № 7, ст. 84; 2014 р., № 4, ст. 61) слова “злочинних посягань” замінити словом “кримінальних”.</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B11C9E">
            <w:pPr>
              <w:pStyle w:val="StyleZakonu"/>
              <w:rPr>
                <w:lang w:eastAsia="uk-UA"/>
              </w:rPr>
            </w:pPr>
            <w:r w:rsidRPr="005C3EA9">
              <w:rPr>
                <w:lang w:eastAsia="uk-UA"/>
              </w:rPr>
              <w:t>7</w:t>
            </w:r>
            <w:r w:rsidR="00B11C9E">
              <w:rPr>
                <w:lang w:eastAsia="uk-UA"/>
              </w:rPr>
              <w:t>2</w:t>
            </w:r>
            <w:r w:rsidRPr="005C3EA9">
              <w:rPr>
                <w:lang w:eastAsia="uk-UA"/>
              </w:rPr>
              <w:t>. В абзаці другому частини першої статті 32 Закону України “Про захист прав споживачів” (Відомості Верховної Ради України, 2006 р., № 7, ст. 84; 2014 р., № 4, ст. 61) слова “злочинних посягань” замінити словом “кримінальних”.</w:t>
            </w:r>
          </w:p>
        </w:tc>
      </w:tr>
      <w:tr w:rsidR="008A16FF" w:rsidRPr="005C3EA9" w:rsidTr="00C937DC">
        <w:tc>
          <w:tcPr>
            <w:tcW w:w="576" w:type="dxa"/>
          </w:tcPr>
          <w:p w:rsidR="008A16FF" w:rsidRPr="005C3EA9" w:rsidRDefault="008A16FF" w:rsidP="008A16FF">
            <w:pPr>
              <w:pStyle w:val="StyleWisnow"/>
            </w:pPr>
            <w:bookmarkStart w:id="326" w:name="n328" w:colFirst="0" w:colLast="0"/>
            <w:bookmarkEnd w:id="325"/>
            <w:r w:rsidRPr="005C3EA9">
              <w:t>328.</w:t>
            </w:r>
          </w:p>
        </w:tc>
        <w:tc>
          <w:tcPr>
            <w:tcW w:w="4818" w:type="dxa"/>
          </w:tcPr>
          <w:p w:rsidR="008A16FF" w:rsidRPr="005C3EA9" w:rsidRDefault="008A16FF" w:rsidP="008A16FF">
            <w:pPr>
              <w:pStyle w:val="StyleZakonu"/>
              <w:rPr>
                <w:lang w:eastAsia="uk-UA"/>
              </w:rPr>
            </w:pPr>
            <w:r w:rsidRPr="005C3EA9">
              <w:rPr>
                <w:lang w:eastAsia="uk-UA"/>
              </w:rPr>
              <w:t>76. У частині п’ятій статті 17 Дисциплінарного статуту органів внутрішніх справ України, затвердженого Законом України “Про Дисциплінарний статут органів внутрішніх справ України” (Відомості Верховної Ради України, 2006 р., № 29, ст. 245; 2013 р., № 14, ст. 89; 2014 р., № 12, ст. 178)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B11C9E">
            <w:pPr>
              <w:pStyle w:val="StyleZakonu"/>
              <w:rPr>
                <w:lang w:eastAsia="uk-UA"/>
              </w:rPr>
            </w:pPr>
            <w:r w:rsidRPr="005C3EA9">
              <w:rPr>
                <w:lang w:eastAsia="uk-UA"/>
              </w:rPr>
              <w:t>7</w:t>
            </w:r>
            <w:r w:rsidR="00B11C9E">
              <w:rPr>
                <w:lang w:eastAsia="uk-UA"/>
              </w:rPr>
              <w:t>3</w:t>
            </w:r>
            <w:r w:rsidRPr="005C3EA9">
              <w:rPr>
                <w:lang w:eastAsia="uk-UA"/>
              </w:rPr>
              <w:t>. У частині п’ятій статті 17 Дисциплінарного статуту органів внутрішніх справ України, затвердженого Законом України “Про Дисциплінарний статут органів внутрішніх справ України” (Відомості Верховної Ради України, 2006 р., № 29, ст. 245; 2013 р., № 14, ст. 89; 2014 р., № 12, ст. 178)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27" w:name="n329" w:colFirst="0" w:colLast="0"/>
            <w:bookmarkEnd w:id="326"/>
            <w:r w:rsidRPr="005C3EA9">
              <w:t>329.</w:t>
            </w:r>
          </w:p>
        </w:tc>
        <w:tc>
          <w:tcPr>
            <w:tcW w:w="4818" w:type="dxa"/>
          </w:tcPr>
          <w:p w:rsidR="008A16FF" w:rsidRPr="005C3EA9" w:rsidRDefault="008A16FF" w:rsidP="008A16FF">
            <w:pPr>
              <w:pStyle w:val="StyleZakonu"/>
              <w:rPr>
                <w:lang w:eastAsia="uk-UA"/>
              </w:rPr>
            </w:pPr>
            <w:r w:rsidRPr="005C3EA9">
              <w:rPr>
                <w:lang w:eastAsia="uk-UA"/>
              </w:rPr>
              <w:t>77. У Законі України “Про цінні папери та фондовий ринок” (Відомості Верховної Ради України, 2006 р., № 31, ст. 268; 2013 р. № 26, ст. 264):</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B11C9E">
            <w:pPr>
              <w:pStyle w:val="StyleZakonu"/>
              <w:rPr>
                <w:lang w:eastAsia="uk-UA"/>
              </w:rPr>
            </w:pPr>
            <w:r w:rsidRPr="005C3EA9">
              <w:rPr>
                <w:lang w:eastAsia="uk-UA"/>
              </w:rPr>
              <w:t>7</w:t>
            </w:r>
            <w:r w:rsidR="00B11C9E">
              <w:rPr>
                <w:lang w:eastAsia="uk-UA"/>
              </w:rPr>
              <w:t>4</w:t>
            </w:r>
            <w:r w:rsidRPr="005C3EA9">
              <w:rPr>
                <w:lang w:eastAsia="uk-UA"/>
              </w:rPr>
              <w:t>. У Законі України “Про цінні папери та фондовий ринок” (Відомості Верховної Ради України, 2006 р., № 31, ст. 268; 2013 р. № 26, ст. 264):</w:t>
            </w:r>
          </w:p>
        </w:tc>
      </w:tr>
      <w:tr w:rsidR="008A16FF" w:rsidRPr="005C3EA9" w:rsidTr="00C937DC">
        <w:tc>
          <w:tcPr>
            <w:tcW w:w="576" w:type="dxa"/>
          </w:tcPr>
          <w:p w:rsidR="008A16FF" w:rsidRPr="005C3EA9" w:rsidRDefault="008A16FF" w:rsidP="008A16FF">
            <w:pPr>
              <w:pStyle w:val="StyleWisnow"/>
            </w:pPr>
            <w:bookmarkStart w:id="328" w:name="n330" w:colFirst="0" w:colLast="0"/>
            <w:bookmarkEnd w:id="327"/>
            <w:r w:rsidRPr="005C3EA9">
              <w:t>330.</w:t>
            </w:r>
          </w:p>
        </w:tc>
        <w:tc>
          <w:tcPr>
            <w:tcW w:w="4818" w:type="dxa"/>
          </w:tcPr>
          <w:p w:rsidR="008A16FF" w:rsidRPr="005C3EA9" w:rsidRDefault="008A16FF" w:rsidP="008A16FF">
            <w:pPr>
              <w:pStyle w:val="StyleZakonu"/>
              <w:rPr>
                <w:lang w:eastAsia="uk-UA"/>
              </w:rPr>
            </w:pPr>
            <w:r w:rsidRPr="005C3EA9">
              <w:rPr>
                <w:lang w:eastAsia="uk-UA"/>
              </w:rPr>
              <w:t>1) у частині другій статті 27 слово “злочини” замінити словами “кримінальні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1) у частині другій статті 27 слово “злочини” замінити словами “кримінальні правопорушення”;</w:t>
            </w:r>
          </w:p>
        </w:tc>
      </w:tr>
      <w:tr w:rsidR="008A16FF" w:rsidRPr="005C3EA9" w:rsidTr="00C937DC">
        <w:tc>
          <w:tcPr>
            <w:tcW w:w="576" w:type="dxa"/>
          </w:tcPr>
          <w:p w:rsidR="008A16FF" w:rsidRPr="005C3EA9" w:rsidRDefault="008A16FF" w:rsidP="008A16FF">
            <w:pPr>
              <w:pStyle w:val="StyleWisnow"/>
            </w:pPr>
            <w:bookmarkStart w:id="329" w:name="n331" w:colFirst="0" w:colLast="0"/>
            <w:bookmarkEnd w:id="328"/>
            <w:r w:rsidRPr="005C3EA9">
              <w:t>331.</w:t>
            </w:r>
          </w:p>
        </w:tc>
        <w:tc>
          <w:tcPr>
            <w:tcW w:w="4818" w:type="dxa"/>
          </w:tcPr>
          <w:p w:rsidR="008A16FF" w:rsidRPr="005C3EA9" w:rsidRDefault="008A16FF" w:rsidP="008A16FF">
            <w:pPr>
              <w:pStyle w:val="StyleZakonu"/>
              <w:rPr>
                <w:lang w:eastAsia="uk-UA"/>
              </w:rPr>
            </w:pPr>
            <w:r w:rsidRPr="005C3EA9">
              <w:rPr>
                <w:lang w:eastAsia="uk-UA"/>
              </w:rPr>
              <w:t>2) в абзаці четвертому частини третьої статті 48 слова “чи посадові злочини” замінити словами “, кримінальні правопорушення проти власності чи у сфері службової діяльності та професійної діяльності, пов’язаної з наданням публічних послуг”.</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2) в абзаці четвертому частини третьої статті 48 слова “чи посадові злочини” замінити словами “кримінальні правопорушення проти власності чи у сфері службової діяльності та професійної діяльності, пов’язаної з наданням публічних послуг”.</w:t>
            </w:r>
          </w:p>
        </w:tc>
      </w:tr>
      <w:tr w:rsidR="008A16FF" w:rsidRPr="005C3EA9" w:rsidTr="00C937DC">
        <w:tc>
          <w:tcPr>
            <w:tcW w:w="576" w:type="dxa"/>
          </w:tcPr>
          <w:p w:rsidR="008A16FF" w:rsidRPr="005C3EA9" w:rsidRDefault="008A16FF" w:rsidP="008A16FF">
            <w:pPr>
              <w:pStyle w:val="StyleWisnow"/>
            </w:pPr>
            <w:bookmarkStart w:id="330" w:name="n332" w:colFirst="0" w:colLast="0"/>
            <w:bookmarkEnd w:id="329"/>
            <w:r w:rsidRPr="005C3EA9">
              <w:t>332.</w:t>
            </w:r>
          </w:p>
        </w:tc>
        <w:tc>
          <w:tcPr>
            <w:tcW w:w="4818" w:type="dxa"/>
          </w:tcPr>
          <w:p w:rsidR="008A16FF" w:rsidRPr="005C3EA9" w:rsidRDefault="008A16FF" w:rsidP="008A16FF">
            <w:pPr>
              <w:pStyle w:val="StyleZakonu"/>
              <w:rPr>
                <w:lang w:eastAsia="uk-UA"/>
              </w:rPr>
            </w:pPr>
            <w:r w:rsidRPr="005C3EA9">
              <w:rPr>
                <w:lang w:eastAsia="uk-UA"/>
              </w:rPr>
              <w:t>78. У Законі України “Про військовий обов’язок і військову службу” (Відомості Верховної Ради України, 2006 р., № 38, ст. 324; 2015 р., № 13, ст. 85):</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B11C9E">
            <w:pPr>
              <w:pStyle w:val="StyleZakonu"/>
              <w:rPr>
                <w:lang w:eastAsia="uk-UA"/>
              </w:rPr>
            </w:pPr>
            <w:r w:rsidRPr="005C3EA9">
              <w:rPr>
                <w:lang w:eastAsia="uk-UA"/>
              </w:rPr>
              <w:t>7</w:t>
            </w:r>
            <w:r w:rsidR="00B11C9E">
              <w:rPr>
                <w:lang w:eastAsia="uk-UA"/>
              </w:rPr>
              <w:t>5</w:t>
            </w:r>
            <w:r w:rsidRPr="005C3EA9">
              <w:rPr>
                <w:lang w:eastAsia="uk-UA"/>
              </w:rPr>
              <w:t>. У Законі України “Про військовий обов’язок і військову службу” (Відомості Верховної Ради України, 2006 р., № 38, ст. 324; 2015 р., № 13, ст. 85):</w:t>
            </w:r>
          </w:p>
        </w:tc>
      </w:tr>
      <w:tr w:rsidR="008A16FF" w:rsidRPr="005C3EA9" w:rsidTr="00C937DC">
        <w:tc>
          <w:tcPr>
            <w:tcW w:w="576" w:type="dxa"/>
          </w:tcPr>
          <w:p w:rsidR="008A16FF" w:rsidRPr="005C3EA9" w:rsidRDefault="008A16FF" w:rsidP="008A16FF">
            <w:pPr>
              <w:pStyle w:val="StyleWisnow"/>
            </w:pPr>
            <w:bookmarkStart w:id="331" w:name="n333" w:colFirst="0" w:colLast="0"/>
            <w:bookmarkEnd w:id="330"/>
            <w:r w:rsidRPr="005C3EA9">
              <w:t>333.</w:t>
            </w:r>
          </w:p>
        </w:tc>
        <w:tc>
          <w:tcPr>
            <w:tcW w:w="4818" w:type="dxa"/>
          </w:tcPr>
          <w:p w:rsidR="008A16FF" w:rsidRPr="005C3EA9" w:rsidRDefault="008A16FF" w:rsidP="008A16FF">
            <w:pPr>
              <w:pStyle w:val="StyleZakonu"/>
              <w:rPr>
                <w:lang w:eastAsia="uk-UA"/>
              </w:rPr>
            </w:pPr>
            <w:r w:rsidRPr="005C3EA9">
              <w:rPr>
                <w:lang w:eastAsia="uk-UA"/>
              </w:rPr>
              <w:t>1) у статті 14:</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042F99">
            <w:pPr>
              <w:pStyle w:val="StyleZakonu"/>
              <w:rPr>
                <w:lang w:eastAsia="uk-UA"/>
              </w:rPr>
            </w:pPr>
            <w:r w:rsidRPr="005C3EA9">
              <w:rPr>
                <w:lang w:eastAsia="uk-UA"/>
              </w:rPr>
              <w:t xml:space="preserve">1) </w:t>
            </w:r>
            <w:r w:rsidR="00042F99" w:rsidRPr="00042F99">
              <w:rPr>
                <w:lang w:eastAsia="uk-UA"/>
              </w:rPr>
              <w:t>в абзаці одинадцятому частини дев’ятої</w:t>
            </w:r>
            <w:r w:rsidR="00042F99">
              <w:rPr>
                <w:lang w:eastAsia="uk-UA"/>
              </w:rPr>
              <w:t xml:space="preserve"> та</w:t>
            </w:r>
            <w:r w:rsidR="00042F99" w:rsidRPr="005C3EA9">
              <w:rPr>
                <w:lang w:eastAsia="uk-UA"/>
              </w:rPr>
              <w:t xml:space="preserve"> абзаці сьомому частини десятої</w:t>
            </w:r>
            <w:r w:rsidR="00042F99">
              <w:rPr>
                <w:lang w:eastAsia="uk-UA"/>
              </w:rPr>
              <w:t xml:space="preserve"> статті 14</w:t>
            </w:r>
            <w:r w:rsidR="00042F99" w:rsidRPr="005C3EA9">
              <w:rPr>
                <w:lang w:eastAsia="uk-UA"/>
              </w:rPr>
              <w:t xml:space="preserve"> слова “злочину невеликої або середньої тяжкості” замінити словами “кримінального проступку, нетяжкого злочину”;</w:t>
            </w:r>
          </w:p>
        </w:tc>
      </w:tr>
      <w:tr w:rsidR="008A16FF" w:rsidRPr="005C3EA9" w:rsidTr="00C937DC">
        <w:tc>
          <w:tcPr>
            <w:tcW w:w="576" w:type="dxa"/>
          </w:tcPr>
          <w:p w:rsidR="008A16FF" w:rsidRPr="005C3EA9" w:rsidRDefault="008A16FF" w:rsidP="008A16FF">
            <w:pPr>
              <w:pStyle w:val="StyleWisnow"/>
            </w:pPr>
            <w:bookmarkStart w:id="332" w:name="n334" w:colFirst="0" w:colLast="0"/>
            <w:bookmarkEnd w:id="331"/>
            <w:r w:rsidRPr="005C3EA9">
              <w:t>334.</w:t>
            </w:r>
          </w:p>
        </w:tc>
        <w:tc>
          <w:tcPr>
            <w:tcW w:w="4818" w:type="dxa"/>
          </w:tcPr>
          <w:p w:rsidR="008A16FF" w:rsidRPr="005C3EA9" w:rsidRDefault="008A16FF" w:rsidP="008A16FF">
            <w:pPr>
              <w:pStyle w:val="StyleZakonu"/>
              <w:rPr>
                <w:lang w:eastAsia="uk-UA"/>
              </w:rPr>
            </w:pPr>
            <w:r w:rsidRPr="005C3EA9">
              <w:rPr>
                <w:lang w:eastAsia="uk-UA"/>
              </w:rPr>
              <w:t xml:space="preserve">в абзаці одинадцятому частини дев’ятої слова “злочину невеликої або середньої тяжкості” замінити </w:t>
            </w:r>
            <w:r w:rsidRPr="005C3EA9">
              <w:rPr>
                <w:lang w:eastAsia="uk-UA"/>
              </w:rPr>
              <w:lastRenderedPageBreak/>
              <w:t>словами “кримінального проступку, нетяжкого злочину”;</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p>
        </w:tc>
      </w:tr>
      <w:tr w:rsidR="008A16FF" w:rsidRPr="005C3EA9" w:rsidTr="00C937DC">
        <w:tc>
          <w:tcPr>
            <w:tcW w:w="576" w:type="dxa"/>
          </w:tcPr>
          <w:p w:rsidR="008A16FF" w:rsidRPr="005C3EA9" w:rsidRDefault="008A16FF" w:rsidP="008A16FF">
            <w:pPr>
              <w:pStyle w:val="StyleWisnow"/>
            </w:pPr>
            <w:bookmarkStart w:id="333" w:name="n335" w:colFirst="0" w:colLast="0"/>
            <w:bookmarkEnd w:id="332"/>
            <w:r w:rsidRPr="005C3EA9">
              <w:t>335.</w:t>
            </w:r>
          </w:p>
        </w:tc>
        <w:tc>
          <w:tcPr>
            <w:tcW w:w="4818" w:type="dxa"/>
          </w:tcPr>
          <w:p w:rsidR="008A16FF" w:rsidRPr="005C3EA9" w:rsidRDefault="008A16FF" w:rsidP="008A16FF">
            <w:pPr>
              <w:pStyle w:val="StyleZakonu"/>
              <w:rPr>
                <w:lang w:eastAsia="uk-UA"/>
              </w:rPr>
            </w:pPr>
            <w:r w:rsidRPr="005C3EA9">
              <w:rPr>
                <w:lang w:eastAsia="uk-UA"/>
              </w:rPr>
              <w:t>в абзаці сьомому частини десятої слова “злочину невеликої або середньої тяжкості” замінити словами “кримінального проступку, нетяжкого злочину”;</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042F99">
            <w:pPr>
              <w:pStyle w:val="StyleZakonu"/>
              <w:rPr>
                <w:lang w:eastAsia="uk-UA"/>
              </w:rPr>
            </w:pPr>
          </w:p>
        </w:tc>
      </w:tr>
      <w:tr w:rsidR="008A16FF" w:rsidRPr="005C3EA9" w:rsidTr="00C937DC">
        <w:tc>
          <w:tcPr>
            <w:tcW w:w="576" w:type="dxa"/>
          </w:tcPr>
          <w:p w:rsidR="008A16FF" w:rsidRPr="005C3EA9" w:rsidRDefault="008A16FF" w:rsidP="008A16FF">
            <w:pPr>
              <w:pStyle w:val="StyleWisnow"/>
            </w:pPr>
            <w:bookmarkStart w:id="334" w:name="n336" w:colFirst="0" w:colLast="0"/>
            <w:bookmarkEnd w:id="333"/>
            <w:r w:rsidRPr="005C3EA9">
              <w:t>336.</w:t>
            </w:r>
          </w:p>
        </w:tc>
        <w:tc>
          <w:tcPr>
            <w:tcW w:w="4818" w:type="dxa"/>
          </w:tcPr>
          <w:p w:rsidR="008A16FF" w:rsidRPr="005C3EA9" w:rsidRDefault="008A16FF" w:rsidP="008A16FF">
            <w:pPr>
              <w:pStyle w:val="StyleZakonu"/>
              <w:rPr>
                <w:lang w:eastAsia="uk-UA"/>
              </w:rPr>
            </w:pPr>
            <w:r w:rsidRPr="005C3EA9">
              <w:rPr>
                <w:lang w:eastAsia="uk-UA"/>
              </w:rPr>
              <w:t>2) в абзаці сьомому частини першої статті 18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2) в абзаці сьомому частини першої статті 18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35" w:name="n337" w:colFirst="0" w:colLast="0"/>
            <w:bookmarkEnd w:id="334"/>
            <w:r w:rsidRPr="005C3EA9">
              <w:t>337.</w:t>
            </w:r>
          </w:p>
        </w:tc>
        <w:tc>
          <w:tcPr>
            <w:tcW w:w="4818" w:type="dxa"/>
          </w:tcPr>
          <w:p w:rsidR="008A16FF" w:rsidRPr="005C3EA9" w:rsidRDefault="008A16FF" w:rsidP="008A16FF">
            <w:pPr>
              <w:pStyle w:val="StyleZakonu"/>
              <w:rPr>
                <w:lang w:eastAsia="uk-UA"/>
              </w:rPr>
            </w:pPr>
            <w:r w:rsidRPr="005C3EA9">
              <w:rPr>
                <w:lang w:eastAsia="uk-UA"/>
              </w:rPr>
              <w:t>79. У Законі України “Про наркотичні засоби, психотропні речовини і прекурсори” (Відомості Верховної Ради України, 2007 р., № 10, ст. 89; 2013 р., № 2, ст. 9):</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B11C9E">
            <w:pPr>
              <w:pStyle w:val="StyleZakonu"/>
              <w:rPr>
                <w:lang w:eastAsia="uk-UA"/>
              </w:rPr>
            </w:pPr>
            <w:r w:rsidRPr="005C3EA9">
              <w:rPr>
                <w:lang w:eastAsia="uk-UA"/>
              </w:rPr>
              <w:t>7</w:t>
            </w:r>
            <w:r w:rsidR="00B11C9E">
              <w:rPr>
                <w:lang w:eastAsia="uk-UA"/>
              </w:rPr>
              <w:t>6</w:t>
            </w:r>
            <w:r w:rsidRPr="005C3EA9">
              <w:rPr>
                <w:lang w:eastAsia="uk-UA"/>
              </w:rPr>
              <w:t>. У Законі України “Про наркотичні засоби, психотропні речовини і прекурсори” (Відомості Верховної Ради України, 2007 р., № 10, ст. 89; 2013 р., № 2, ст. 9):</w:t>
            </w:r>
          </w:p>
        </w:tc>
      </w:tr>
      <w:tr w:rsidR="008A16FF" w:rsidRPr="005C3EA9" w:rsidTr="00C937DC">
        <w:tc>
          <w:tcPr>
            <w:tcW w:w="576" w:type="dxa"/>
          </w:tcPr>
          <w:p w:rsidR="008A16FF" w:rsidRPr="005C3EA9" w:rsidRDefault="008A16FF" w:rsidP="008A16FF">
            <w:pPr>
              <w:pStyle w:val="StyleWisnow"/>
            </w:pPr>
            <w:bookmarkStart w:id="336" w:name="n338" w:colFirst="0" w:colLast="0"/>
            <w:bookmarkEnd w:id="335"/>
            <w:r w:rsidRPr="005C3EA9">
              <w:t>338.</w:t>
            </w:r>
          </w:p>
        </w:tc>
        <w:tc>
          <w:tcPr>
            <w:tcW w:w="4818" w:type="dxa"/>
          </w:tcPr>
          <w:p w:rsidR="008A16FF" w:rsidRPr="005C3EA9" w:rsidRDefault="008A16FF" w:rsidP="008A16FF">
            <w:pPr>
              <w:pStyle w:val="StyleZakonu"/>
              <w:rPr>
                <w:lang w:eastAsia="uk-UA"/>
              </w:rPr>
            </w:pPr>
            <w:r w:rsidRPr="005C3EA9">
              <w:rPr>
                <w:lang w:eastAsia="uk-UA"/>
              </w:rPr>
              <w:t>1) в абзаці четвертому частини четвертої статті 8 слова “середньої тяжкості” і “злочини” замінити відповідно словами “нетяжких” і “кримінальні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6509C2">
            <w:pPr>
              <w:pStyle w:val="StyleZakonu"/>
              <w:rPr>
                <w:lang w:eastAsia="uk-UA"/>
              </w:rPr>
            </w:pPr>
            <w:r w:rsidRPr="005C3EA9">
              <w:rPr>
                <w:lang w:eastAsia="uk-UA"/>
              </w:rPr>
              <w:t>1) в абзаці четвертому частини четвертої статті 8 слова “середньої тяжкості” і “</w:t>
            </w:r>
            <w:r w:rsidR="006509C2">
              <w:rPr>
                <w:lang w:eastAsia="uk-UA"/>
              </w:rPr>
              <w:t>або злочинів</w:t>
            </w:r>
            <w:r w:rsidRPr="005C3EA9">
              <w:rPr>
                <w:lang w:eastAsia="uk-UA"/>
              </w:rPr>
              <w:t>” замінити відповідно словами “нетяжких” і “</w:t>
            </w:r>
            <w:r w:rsidR="006509C2">
              <w:rPr>
                <w:lang w:eastAsia="uk-UA"/>
              </w:rPr>
              <w:t xml:space="preserve">або </w:t>
            </w:r>
            <w:r w:rsidRPr="005C3EA9">
              <w:rPr>
                <w:lang w:eastAsia="uk-UA"/>
              </w:rPr>
              <w:t>кримінальн</w:t>
            </w:r>
            <w:r w:rsidR="006509C2">
              <w:rPr>
                <w:lang w:eastAsia="uk-UA"/>
              </w:rPr>
              <w:t>их</w:t>
            </w:r>
            <w:r w:rsidRPr="005C3EA9">
              <w:rPr>
                <w:lang w:eastAsia="uk-UA"/>
              </w:rPr>
              <w:t xml:space="preserve"> правопорушен</w:t>
            </w:r>
            <w:r w:rsidR="006509C2">
              <w:rPr>
                <w:lang w:eastAsia="uk-UA"/>
              </w:rPr>
              <w:t>ь</w:t>
            </w:r>
            <w:r w:rsidRPr="005C3EA9">
              <w:rPr>
                <w:lang w:eastAsia="uk-UA"/>
              </w:rPr>
              <w:t>”;</w:t>
            </w:r>
          </w:p>
        </w:tc>
      </w:tr>
      <w:tr w:rsidR="008A16FF" w:rsidRPr="005C3EA9" w:rsidTr="00C937DC">
        <w:tc>
          <w:tcPr>
            <w:tcW w:w="576" w:type="dxa"/>
          </w:tcPr>
          <w:p w:rsidR="008A16FF" w:rsidRPr="005C3EA9" w:rsidRDefault="008A16FF" w:rsidP="008A16FF">
            <w:pPr>
              <w:pStyle w:val="StyleWisnow"/>
            </w:pPr>
            <w:bookmarkStart w:id="337" w:name="n339" w:colFirst="0" w:colLast="0"/>
            <w:bookmarkEnd w:id="336"/>
            <w:r w:rsidRPr="005C3EA9">
              <w:t>339.</w:t>
            </w:r>
          </w:p>
        </w:tc>
        <w:tc>
          <w:tcPr>
            <w:tcW w:w="4818" w:type="dxa"/>
          </w:tcPr>
          <w:p w:rsidR="008A16FF" w:rsidRPr="005C3EA9" w:rsidRDefault="008A16FF" w:rsidP="008A16FF">
            <w:pPr>
              <w:pStyle w:val="StyleZakonu"/>
              <w:rPr>
                <w:lang w:eastAsia="uk-UA"/>
              </w:rPr>
            </w:pPr>
            <w:r w:rsidRPr="005C3EA9">
              <w:rPr>
                <w:lang w:eastAsia="uk-UA"/>
              </w:rPr>
              <w:t>2) в абзаці п’ятому частини другої статті 9 слова “злочинів середньої тяжкості” замінити словом “нетяжких”, слово “злочинів” — словами “кримінальних правопорушень”, а слово “злочини” — словами “кримінальні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2) в абзаці п’ятому частини другої статті 9 слова “злочинів середньої тяжкості” замінити словом “нетяжких”, слово “злочинів” — словами “кримінальних правопорушень”, а слово “злочини” — словами “кримінальні правопорушення”.</w:t>
            </w:r>
          </w:p>
        </w:tc>
      </w:tr>
      <w:tr w:rsidR="008A16FF" w:rsidRPr="005C3EA9" w:rsidTr="00C937DC">
        <w:tc>
          <w:tcPr>
            <w:tcW w:w="576" w:type="dxa"/>
          </w:tcPr>
          <w:p w:rsidR="008A16FF" w:rsidRPr="005C3EA9" w:rsidRDefault="008A16FF" w:rsidP="008A16FF">
            <w:pPr>
              <w:pStyle w:val="StyleWisnow"/>
            </w:pPr>
            <w:bookmarkStart w:id="338" w:name="n340" w:colFirst="0" w:colLast="0"/>
            <w:bookmarkEnd w:id="337"/>
            <w:r w:rsidRPr="005C3EA9">
              <w:t>340.</w:t>
            </w:r>
          </w:p>
        </w:tc>
        <w:tc>
          <w:tcPr>
            <w:tcW w:w="4818" w:type="dxa"/>
          </w:tcPr>
          <w:p w:rsidR="008A16FF" w:rsidRPr="005C3EA9" w:rsidRDefault="008A16FF" w:rsidP="008A16FF">
            <w:pPr>
              <w:pStyle w:val="StyleZakonu"/>
              <w:rPr>
                <w:lang w:eastAsia="uk-UA"/>
              </w:rPr>
            </w:pPr>
            <w:r w:rsidRPr="005C3EA9">
              <w:rPr>
                <w:lang w:eastAsia="uk-UA"/>
              </w:rPr>
              <w:t>80. У частині третій статті 1 Закону України “Про статус депутата Верховної Ради Автономної Республіки Крим” (Відомості Верховної Ради України, 2007 р., № 14, ст. 168) слово “злочину” замінити словами “кримінального правопорушення”.</w:t>
            </w:r>
          </w:p>
        </w:tc>
        <w:tc>
          <w:tcPr>
            <w:tcW w:w="3686" w:type="dxa"/>
          </w:tcPr>
          <w:p w:rsidR="008A16FF" w:rsidRPr="005C3EA9" w:rsidRDefault="008A16FF" w:rsidP="008A16F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100</w:t>
            </w:r>
            <w:r w:rsidRPr="005C3EA9">
              <w:rPr>
                <w:lang w:eastAsia="uk-UA"/>
              </w:rPr>
              <w:fldChar w:fldCharType="end"/>
            </w:r>
            <w:r w:rsidRPr="005C3EA9">
              <w:rPr>
                <w:lang w:eastAsia="uk-UA"/>
              </w:rPr>
              <w:t>-</w:t>
            </w:r>
            <w:r w:rsidRPr="005C3EA9">
              <w:t>Н.д.Кожем’якін А.А. (Реєстр.картка №393)</w:t>
            </w:r>
          </w:p>
          <w:p w:rsidR="008A16FF" w:rsidRPr="005C3EA9" w:rsidRDefault="008A16FF" w:rsidP="008A16FF">
            <w:pPr>
              <w:pStyle w:val="StyleProp"/>
              <w:rPr>
                <w:lang w:eastAsia="uk-UA"/>
              </w:rPr>
            </w:pPr>
            <w:r w:rsidRPr="005C3EA9">
              <w:rPr>
                <w:lang w:eastAsia="uk-UA"/>
              </w:rPr>
              <w:t xml:space="preserve">Пункт 80  (Закону України «Про статус депутата Верховної Ради Автономної Республіки Крим») Розділу І </w:t>
            </w:r>
            <w:r w:rsidRPr="005C3EA9">
              <w:rPr>
                <w:b/>
                <w:lang w:eastAsia="uk-UA"/>
              </w:rPr>
              <w:t>виключити;</w:t>
            </w:r>
          </w:p>
          <w:p w:rsidR="008A16FF" w:rsidRPr="005C3EA9" w:rsidRDefault="008A16FF" w:rsidP="008A16FF">
            <w:pPr>
              <w:pStyle w:val="StyleProp"/>
              <w:rPr>
                <w:i/>
                <w:lang w:eastAsia="uk-UA"/>
              </w:rPr>
            </w:pPr>
            <w:r w:rsidRPr="005C3EA9">
              <w:rPr>
                <w:i/>
                <w:lang w:eastAsia="uk-UA"/>
              </w:rPr>
              <w:t xml:space="preserve">Обгрунтування: Звертаємо увагу, що її прийняття створить колізію із приписом ст. 23 Конституції Автономної Республіки Крим, у якій передбачено, що «не може бути обраним до Верховної Ради Автономної Республіки Крим громадянин, який має судимість за скоєння умисного злочину, якщо цю судимість не погашено і не знято в установленому законом порядку».  </w:t>
            </w:r>
          </w:p>
        </w:tc>
        <w:tc>
          <w:tcPr>
            <w:tcW w:w="1987" w:type="dxa"/>
          </w:tcPr>
          <w:p w:rsidR="008A16FF" w:rsidRPr="005C3EA9" w:rsidRDefault="008A16FF" w:rsidP="008A16FF">
            <w:pPr>
              <w:pStyle w:val="StyleZakonu"/>
              <w:rPr>
                <w:lang w:eastAsia="uk-UA"/>
              </w:rPr>
            </w:pPr>
            <w:r w:rsidRPr="005C3EA9">
              <w:rPr>
                <w:sz w:val="18"/>
                <w:lang w:eastAsia="uk-UA"/>
              </w:rPr>
              <w:t>Враховано</w:t>
            </w:r>
          </w:p>
        </w:tc>
        <w:tc>
          <w:tcPr>
            <w:tcW w:w="4660" w:type="dxa"/>
          </w:tcPr>
          <w:p w:rsidR="008A16FF" w:rsidRPr="005C3EA9" w:rsidRDefault="008A16FF" w:rsidP="005C3EA9">
            <w:pPr>
              <w:pStyle w:val="StyleZakonu"/>
              <w:rPr>
                <w:lang w:eastAsia="uk-UA"/>
              </w:rPr>
            </w:pPr>
          </w:p>
        </w:tc>
      </w:tr>
      <w:tr w:rsidR="008A16FF" w:rsidRPr="005C3EA9" w:rsidTr="00C937DC">
        <w:tc>
          <w:tcPr>
            <w:tcW w:w="576" w:type="dxa"/>
          </w:tcPr>
          <w:p w:rsidR="008A16FF" w:rsidRPr="005C3EA9" w:rsidRDefault="008A16FF" w:rsidP="008A16FF">
            <w:pPr>
              <w:pStyle w:val="StyleWisnow"/>
            </w:pPr>
          </w:p>
        </w:tc>
        <w:tc>
          <w:tcPr>
            <w:tcW w:w="4818" w:type="dxa"/>
          </w:tcPr>
          <w:p w:rsidR="008A16FF" w:rsidRPr="005C3EA9" w:rsidRDefault="008A16FF" w:rsidP="008A16FF">
            <w:pPr>
              <w:pStyle w:val="StyleZakonu"/>
              <w:rPr>
                <w:lang w:eastAsia="uk-UA"/>
              </w:rPr>
            </w:pPr>
          </w:p>
        </w:tc>
        <w:tc>
          <w:tcPr>
            <w:tcW w:w="3686" w:type="dxa"/>
          </w:tcPr>
          <w:p w:rsidR="008A16FF" w:rsidRPr="005C3EA9" w:rsidRDefault="008A16FF" w:rsidP="008A16F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101</w:t>
            </w:r>
            <w:r w:rsidRPr="005C3EA9">
              <w:rPr>
                <w:lang w:eastAsia="uk-UA"/>
              </w:rPr>
              <w:fldChar w:fldCharType="end"/>
            </w:r>
            <w:r w:rsidRPr="005C3EA9">
              <w:rPr>
                <w:lang w:eastAsia="uk-UA"/>
              </w:rPr>
              <w:t xml:space="preserve">- </w:t>
            </w:r>
            <w:r w:rsidRPr="005C3EA9">
              <w:t>Н.д.Кулініч О.І. (Реєстр.картка №147)</w:t>
            </w:r>
          </w:p>
          <w:p w:rsidR="008A16FF" w:rsidRPr="005C3EA9" w:rsidRDefault="008A16FF" w:rsidP="008A16FF">
            <w:pPr>
              <w:pStyle w:val="StyleProp"/>
              <w:rPr>
                <w:b/>
                <w:lang w:eastAsia="uk-UA"/>
              </w:rPr>
            </w:pPr>
            <w:r w:rsidRPr="005C3EA9">
              <w:rPr>
                <w:lang w:eastAsia="uk-UA"/>
              </w:rPr>
              <w:t xml:space="preserve">Пункт 80 Розділу I </w:t>
            </w:r>
            <w:r w:rsidRPr="005C3EA9">
              <w:rPr>
                <w:b/>
                <w:lang w:eastAsia="uk-UA"/>
              </w:rPr>
              <w:t>виключити</w:t>
            </w:r>
          </w:p>
          <w:p w:rsidR="008A16FF" w:rsidRPr="005C3EA9" w:rsidRDefault="008A16FF" w:rsidP="008A16FF">
            <w:pPr>
              <w:pStyle w:val="StyleProp"/>
              <w:rPr>
                <w:i/>
                <w:lang w:eastAsia="uk-UA"/>
              </w:rPr>
            </w:pPr>
            <w:r w:rsidRPr="005C3EA9">
              <w:rPr>
                <w:i/>
                <w:lang w:eastAsia="uk-UA"/>
              </w:rPr>
              <w:t xml:space="preserve">Обґрунтування: </w:t>
            </w:r>
          </w:p>
          <w:p w:rsidR="008A16FF" w:rsidRPr="005C3EA9" w:rsidRDefault="008A16FF" w:rsidP="008A16FF">
            <w:pPr>
              <w:pStyle w:val="StyleProp"/>
              <w:rPr>
                <w:lang w:eastAsia="uk-UA"/>
              </w:rPr>
            </w:pPr>
            <w:r w:rsidRPr="005C3EA9">
              <w:rPr>
                <w:i/>
                <w:lang w:eastAsia="uk-UA"/>
              </w:rPr>
              <w:t xml:space="preserve">встановлення обмеження  що  для обрання до Верховної Ради Автономної Республіки Крим для громадян, які мають судимість за вчинення умисного кримінального правопорушення, протирічать нормам ст. 23 Конституції Автономної Республіки Крим, у якій передбачено, що «не може бути обраним до Верховної Ради Автономної Республіки </w:t>
            </w:r>
            <w:r w:rsidRPr="005C3EA9">
              <w:rPr>
                <w:i/>
                <w:lang w:eastAsia="uk-UA"/>
              </w:rPr>
              <w:lastRenderedPageBreak/>
              <w:t>Крим громадянин, який має судимість за скоєння умисного злочину.</w:t>
            </w:r>
          </w:p>
        </w:tc>
        <w:tc>
          <w:tcPr>
            <w:tcW w:w="1987" w:type="dxa"/>
          </w:tcPr>
          <w:p w:rsidR="008A16FF" w:rsidRPr="005C3EA9" w:rsidRDefault="008A16FF" w:rsidP="008A16FF">
            <w:pPr>
              <w:pStyle w:val="StyleZakonu"/>
              <w:rPr>
                <w:lang w:eastAsia="uk-UA"/>
              </w:rPr>
            </w:pPr>
            <w:r w:rsidRPr="005C3EA9">
              <w:rPr>
                <w:sz w:val="18"/>
                <w:lang w:eastAsia="uk-UA"/>
              </w:rPr>
              <w:lastRenderedPageBreak/>
              <w:t>Враховано</w:t>
            </w:r>
          </w:p>
        </w:tc>
        <w:tc>
          <w:tcPr>
            <w:tcW w:w="4660" w:type="dxa"/>
          </w:tcPr>
          <w:p w:rsidR="008A16FF" w:rsidRPr="005C3EA9" w:rsidRDefault="008A16FF" w:rsidP="005C3EA9">
            <w:pPr>
              <w:pStyle w:val="StyleZakonu"/>
              <w:rPr>
                <w:lang w:eastAsia="uk-UA"/>
              </w:rPr>
            </w:pPr>
          </w:p>
        </w:tc>
      </w:tr>
      <w:tr w:rsidR="008A16FF" w:rsidRPr="005C3EA9" w:rsidTr="00C937DC">
        <w:tc>
          <w:tcPr>
            <w:tcW w:w="576" w:type="dxa"/>
          </w:tcPr>
          <w:p w:rsidR="008A16FF" w:rsidRPr="005C3EA9" w:rsidRDefault="008A16FF" w:rsidP="008A16FF">
            <w:pPr>
              <w:pStyle w:val="StyleWisnow"/>
            </w:pPr>
          </w:p>
        </w:tc>
        <w:tc>
          <w:tcPr>
            <w:tcW w:w="4818" w:type="dxa"/>
          </w:tcPr>
          <w:p w:rsidR="008A16FF" w:rsidRPr="005C3EA9" w:rsidRDefault="008A16FF" w:rsidP="008A16FF">
            <w:pPr>
              <w:pStyle w:val="StyleZakonu"/>
              <w:rPr>
                <w:lang w:eastAsia="uk-UA"/>
              </w:rPr>
            </w:pPr>
          </w:p>
        </w:tc>
        <w:tc>
          <w:tcPr>
            <w:tcW w:w="3686" w:type="dxa"/>
          </w:tcPr>
          <w:p w:rsidR="008A16FF" w:rsidRPr="005C3EA9" w:rsidRDefault="008A16FF" w:rsidP="008A16F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102</w:t>
            </w:r>
            <w:r w:rsidRPr="005C3EA9">
              <w:rPr>
                <w:lang w:eastAsia="uk-UA"/>
              </w:rPr>
              <w:fldChar w:fldCharType="end"/>
            </w:r>
            <w:r w:rsidRPr="005C3EA9">
              <w:rPr>
                <w:lang w:eastAsia="uk-UA"/>
              </w:rPr>
              <w:t xml:space="preserve">- </w:t>
            </w:r>
            <w:r w:rsidRPr="005C3EA9">
              <w:t>Н.д.Бабій Р.В. (Реєстр.картка №272)</w:t>
            </w:r>
          </w:p>
          <w:p w:rsidR="008A16FF" w:rsidRPr="005C3EA9" w:rsidRDefault="008A16FF" w:rsidP="008A16FF">
            <w:pPr>
              <w:pStyle w:val="StyleProp"/>
              <w:rPr>
                <w:lang w:eastAsia="uk-UA"/>
              </w:rPr>
            </w:pPr>
            <w:r w:rsidRPr="005C3EA9">
              <w:rPr>
                <w:lang w:eastAsia="uk-UA"/>
              </w:rPr>
              <w:t xml:space="preserve">Пункт 80 розділу І законопроекту </w:t>
            </w:r>
            <w:r w:rsidRPr="005C3EA9">
              <w:rPr>
                <w:b/>
                <w:lang w:eastAsia="uk-UA"/>
              </w:rPr>
              <w:t>виключити.</w:t>
            </w:r>
          </w:p>
          <w:p w:rsidR="008A16FF" w:rsidRPr="005C3EA9" w:rsidRDefault="008A16FF" w:rsidP="008A16FF">
            <w:pPr>
              <w:pStyle w:val="StyleProp"/>
              <w:rPr>
                <w:i/>
                <w:lang w:eastAsia="uk-UA"/>
              </w:rPr>
            </w:pPr>
            <w:r w:rsidRPr="005C3EA9">
              <w:rPr>
                <w:i/>
                <w:lang w:eastAsia="uk-UA"/>
              </w:rPr>
              <w:t xml:space="preserve">Обґрунтування: </w:t>
            </w:r>
          </w:p>
          <w:p w:rsidR="008A16FF" w:rsidRPr="005C3EA9" w:rsidRDefault="008A16FF" w:rsidP="008A16FF">
            <w:pPr>
              <w:pStyle w:val="StyleProp"/>
              <w:rPr>
                <w:i/>
                <w:lang w:eastAsia="uk-UA"/>
              </w:rPr>
            </w:pPr>
            <w:r w:rsidRPr="005C3EA9">
              <w:rPr>
                <w:i/>
                <w:lang w:eastAsia="uk-UA"/>
              </w:rPr>
              <w:t xml:space="preserve">В оновленій редакції ч. 3 ст. 1 Закону України «Про статус депутата Верховної Ради Автономної Республіки Крим» (п. 80 розділу І проекту) пропонується слово “злочину” замінити словами “кримінального правопорушення”, що призведе до того, що зможе бути обраним до Верховної Ради Автономної Республіки Крим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 тоді як у чинній редакції закону встановлена заборона на обрання осіб, які мають судимість за вчинення умисного злочину. У випадку прийняття відповідних змін до закону з’явиться колізія із приписом ст. 23 Конституції Автономної Республіки Крим, у якій передбачено, що «не може бути обраним до Верховної Ради Автономної Республіки Крим громадянин, який має судимість за скоєння умисного злочину, якщо цю судимість не погашено і не знято в установленому законом порядку». </w:t>
            </w:r>
          </w:p>
          <w:p w:rsidR="008A16FF" w:rsidRPr="005C3EA9" w:rsidRDefault="008A16FF" w:rsidP="008A16FF">
            <w:pPr>
              <w:pStyle w:val="StyleProp"/>
              <w:rPr>
                <w:lang w:eastAsia="uk-UA"/>
              </w:rPr>
            </w:pPr>
            <w:r w:rsidRPr="005C3EA9">
              <w:rPr>
                <w:i/>
                <w:lang w:eastAsia="uk-UA"/>
              </w:rPr>
              <w:t>А тому, частину ч. 3 ст. 1 Закону України «Про статус депутата Верховної Ради Автономної Республіки Крим» слід залишити в чинній редакції</w:t>
            </w:r>
            <w:r w:rsidRPr="005C3EA9">
              <w:rPr>
                <w:lang w:eastAsia="uk-UA"/>
              </w:rPr>
              <w:t>.</w:t>
            </w:r>
          </w:p>
        </w:tc>
        <w:tc>
          <w:tcPr>
            <w:tcW w:w="1987" w:type="dxa"/>
          </w:tcPr>
          <w:p w:rsidR="008A16FF" w:rsidRPr="005C3EA9" w:rsidRDefault="008A16FF" w:rsidP="008A16FF">
            <w:pPr>
              <w:pStyle w:val="StyleZakonu"/>
              <w:rPr>
                <w:lang w:eastAsia="uk-UA"/>
              </w:rPr>
            </w:pPr>
            <w:r w:rsidRPr="005C3EA9">
              <w:rPr>
                <w:sz w:val="18"/>
                <w:lang w:eastAsia="uk-UA"/>
              </w:rPr>
              <w:t>Враховано</w:t>
            </w:r>
          </w:p>
        </w:tc>
        <w:tc>
          <w:tcPr>
            <w:tcW w:w="4660" w:type="dxa"/>
          </w:tcPr>
          <w:p w:rsidR="008A16FF" w:rsidRPr="005C3EA9" w:rsidRDefault="008A16FF" w:rsidP="005C3EA9">
            <w:pPr>
              <w:pStyle w:val="StyleZakonu"/>
              <w:rPr>
                <w:lang w:eastAsia="uk-UA"/>
              </w:rPr>
            </w:pPr>
          </w:p>
        </w:tc>
      </w:tr>
      <w:tr w:rsidR="008A16FF" w:rsidRPr="005C3EA9" w:rsidTr="00C937DC">
        <w:tc>
          <w:tcPr>
            <w:tcW w:w="576" w:type="dxa"/>
          </w:tcPr>
          <w:p w:rsidR="008A16FF" w:rsidRPr="005C3EA9" w:rsidRDefault="008A16FF" w:rsidP="008A16FF">
            <w:pPr>
              <w:pStyle w:val="StyleWisnow"/>
            </w:pPr>
            <w:bookmarkStart w:id="339" w:name="n341" w:colFirst="0" w:colLast="0"/>
            <w:bookmarkEnd w:id="338"/>
            <w:r w:rsidRPr="005C3EA9">
              <w:t>341.</w:t>
            </w:r>
          </w:p>
        </w:tc>
        <w:tc>
          <w:tcPr>
            <w:tcW w:w="4818" w:type="dxa"/>
          </w:tcPr>
          <w:p w:rsidR="008A16FF" w:rsidRPr="005C3EA9" w:rsidRDefault="008A16FF" w:rsidP="008A16FF">
            <w:pPr>
              <w:pStyle w:val="StyleZakonu"/>
              <w:rPr>
                <w:lang w:eastAsia="uk-UA"/>
              </w:rPr>
            </w:pPr>
            <w:r w:rsidRPr="005C3EA9">
              <w:rPr>
                <w:lang w:eastAsia="uk-UA"/>
              </w:rPr>
              <w:t>81. У другому реченні абзацу другого частини першої статті 62 Закону України “Про акціонерні товариства” (Відомості Верховної Ради України, 2008 р., № 50—51, ст. 384) слова “непогашену судимість за злочини проти власності, службові чи господарські злочини” замінити словами “судимість за вчинення кримінальних правопорушень проти власності, у сфері господарської діяльності, у сфері службової діяльності та професійної діяльності, пов’язаної з наданням публічних послуг, якщо ця судимість не погашена і не знята у встановленому законом порядку”.</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B11C9E" w:rsidP="000352F0">
            <w:pPr>
              <w:pStyle w:val="StyleZakonu"/>
              <w:rPr>
                <w:lang w:eastAsia="uk-UA"/>
              </w:rPr>
            </w:pPr>
            <w:r>
              <w:rPr>
                <w:lang w:eastAsia="uk-UA"/>
              </w:rPr>
              <w:t>77</w:t>
            </w:r>
            <w:r w:rsidR="000352F0">
              <w:rPr>
                <w:lang w:eastAsia="uk-UA"/>
              </w:rPr>
              <w:t>. В</w:t>
            </w:r>
            <w:r w:rsidR="008A16FF" w:rsidRPr="005C3EA9">
              <w:rPr>
                <w:lang w:eastAsia="uk-UA"/>
              </w:rPr>
              <w:t xml:space="preserve"> абзац</w:t>
            </w:r>
            <w:r w:rsidR="000352F0">
              <w:rPr>
                <w:lang w:eastAsia="uk-UA"/>
              </w:rPr>
              <w:t>і</w:t>
            </w:r>
            <w:r w:rsidR="008A16FF" w:rsidRPr="005C3EA9">
              <w:rPr>
                <w:lang w:eastAsia="uk-UA"/>
              </w:rPr>
              <w:t xml:space="preserve"> друго</w:t>
            </w:r>
            <w:r w:rsidR="000352F0">
              <w:rPr>
                <w:lang w:eastAsia="uk-UA"/>
              </w:rPr>
              <w:t>му</w:t>
            </w:r>
            <w:r w:rsidR="008A16FF" w:rsidRPr="005C3EA9">
              <w:rPr>
                <w:lang w:eastAsia="uk-UA"/>
              </w:rPr>
              <w:t xml:space="preserve"> частини першої статті 62 Закону України “Про акціонерні товариства” (Відомості Верховної Ради України, 2008 р., № 50—51, ст. 384) слова “непогашену судимість за злочини проти власності, службові чи господарські злочини” замінити словами “судимість за вчинення кримінальних правопорушень проти власності, у сфері господарської діяльності, у сфері службової діяльності та професійної діяльності, пов’язаної з наданням публічних послуг, якщо ця судимість не погашена і не знята </w:t>
            </w:r>
            <w:r w:rsidR="000352F0">
              <w:rPr>
                <w:lang w:eastAsia="uk-UA"/>
              </w:rPr>
              <w:t>в</w:t>
            </w:r>
            <w:r w:rsidR="008A16FF" w:rsidRPr="005C3EA9">
              <w:rPr>
                <w:lang w:eastAsia="uk-UA"/>
              </w:rPr>
              <w:t xml:space="preserve"> </w:t>
            </w:r>
            <w:r w:rsidR="000352F0">
              <w:rPr>
                <w:lang w:eastAsia="uk-UA"/>
              </w:rPr>
              <w:t>у</w:t>
            </w:r>
            <w:r w:rsidR="008A16FF" w:rsidRPr="005C3EA9">
              <w:rPr>
                <w:lang w:eastAsia="uk-UA"/>
              </w:rPr>
              <w:t>становленому законом порядку”.</w:t>
            </w:r>
          </w:p>
        </w:tc>
      </w:tr>
      <w:tr w:rsidR="008A16FF" w:rsidRPr="005C3EA9" w:rsidTr="00C937DC">
        <w:tc>
          <w:tcPr>
            <w:tcW w:w="576" w:type="dxa"/>
          </w:tcPr>
          <w:p w:rsidR="008A16FF" w:rsidRPr="005C3EA9" w:rsidRDefault="008A16FF" w:rsidP="008A16FF">
            <w:pPr>
              <w:pStyle w:val="StyleWisnow"/>
            </w:pPr>
            <w:bookmarkStart w:id="340" w:name="n342" w:colFirst="0" w:colLast="0"/>
            <w:bookmarkEnd w:id="339"/>
            <w:r w:rsidRPr="005C3EA9">
              <w:t>342.</w:t>
            </w:r>
          </w:p>
        </w:tc>
        <w:tc>
          <w:tcPr>
            <w:tcW w:w="4818" w:type="dxa"/>
          </w:tcPr>
          <w:p w:rsidR="008A16FF" w:rsidRPr="005C3EA9" w:rsidRDefault="008A16FF" w:rsidP="008A16FF">
            <w:pPr>
              <w:pStyle w:val="StyleZakonu"/>
              <w:rPr>
                <w:lang w:eastAsia="uk-UA"/>
              </w:rPr>
            </w:pPr>
            <w:r w:rsidRPr="005C3EA9">
              <w:rPr>
                <w:lang w:eastAsia="uk-UA"/>
              </w:rPr>
              <w:t xml:space="preserve">82. У частині другій статті 85-1 Дисциплінарного статуту служби цивільного захисту (Відомості </w:t>
            </w:r>
            <w:r w:rsidRPr="005C3EA9">
              <w:rPr>
                <w:lang w:eastAsia="uk-UA"/>
              </w:rPr>
              <w:lastRenderedPageBreak/>
              <w:t>Верховної Ради України, 2009 р., № 29, ст. 398; 2013 р., № 14, ст. 89; 2014 р., № 12, ст. 178)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4B482C" w:rsidP="000352F0">
            <w:pPr>
              <w:pStyle w:val="StyleZakonu"/>
              <w:rPr>
                <w:lang w:eastAsia="uk-UA"/>
              </w:rPr>
            </w:pPr>
            <w:r>
              <w:rPr>
                <w:lang w:eastAsia="uk-UA"/>
              </w:rPr>
              <w:t>78</w:t>
            </w:r>
            <w:r w:rsidR="008A16FF" w:rsidRPr="005C3EA9">
              <w:rPr>
                <w:lang w:eastAsia="uk-UA"/>
              </w:rPr>
              <w:t>. У частині другій статті 85</w:t>
            </w:r>
            <w:r w:rsidR="008A16FF" w:rsidRPr="000352F0">
              <w:rPr>
                <w:vertAlign w:val="superscript"/>
                <w:lang w:eastAsia="uk-UA"/>
              </w:rPr>
              <w:t>1</w:t>
            </w:r>
            <w:r w:rsidR="008A16FF" w:rsidRPr="005C3EA9">
              <w:rPr>
                <w:lang w:eastAsia="uk-UA"/>
              </w:rPr>
              <w:t xml:space="preserve"> Дисциплінарного статуту служби цивільного захисту (Відомості </w:t>
            </w:r>
            <w:r w:rsidR="008A16FF" w:rsidRPr="005C3EA9">
              <w:rPr>
                <w:lang w:eastAsia="uk-UA"/>
              </w:rPr>
              <w:lastRenderedPageBreak/>
              <w:t>Верховної Ради України, 2009 р., № 29, ст. 398; 2013 р., № 14, ст. 89; 2014 р., № 12, ст. 178)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41" w:name="n343" w:colFirst="0" w:colLast="0"/>
            <w:bookmarkEnd w:id="340"/>
            <w:r w:rsidRPr="005C3EA9">
              <w:lastRenderedPageBreak/>
              <w:t>343.</w:t>
            </w:r>
          </w:p>
        </w:tc>
        <w:tc>
          <w:tcPr>
            <w:tcW w:w="4818" w:type="dxa"/>
          </w:tcPr>
          <w:p w:rsidR="008A16FF" w:rsidRPr="005C3EA9" w:rsidRDefault="008A16FF" w:rsidP="008A16FF">
            <w:pPr>
              <w:pStyle w:val="StyleZakonu"/>
              <w:rPr>
                <w:lang w:eastAsia="uk-UA"/>
              </w:rPr>
            </w:pPr>
            <w:r w:rsidRPr="005C3EA9">
              <w:rPr>
                <w:lang w:eastAsia="uk-UA"/>
              </w:rPr>
              <w:t>83. У першому реченні частини шостої статті 51 Закону України “Про Регламент Верховної Ради України” (Відомості Верховної Ради України, 2010 р., № 14—17, ст. 133)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4B482C" w:rsidP="005C3EA9">
            <w:pPr>
              <w:pStyle w:val="StyleZakonu"/>
              <w:rPr>
                <w:lang w:eastAsia="uk-UA"/>
              </w:rPr>
            </w:pPr>
            <w:r>
              <w:rPr>
                <w:lang w:eastAsia="uk-UA"/>
              </w:rPr>
              <w:t>79</w:t>
            </w:r>
            <w:r w:rsidR="008A16FF" w:rsidRPr="005C3EA9">
              <w:rPr>
                <w:lang w:eastAsia="uk-UA"/>
              </w:rPr>
              <w:t>. У першому реченні частини шостої статті 51 Закону України “Про Регламент Верховної Ради України” (Відомості Верховної Ради України, 2010 р., №</w:t>
            </w:r>
            <w:r w:rsidR="00951491">
              <w:rPr>
                <w:lang w:eastAsia="uk-UA"/>
              </w:rPr>
              <w:t>№</w:t>
            </w:r>
            <w:r w:rsidR="008A16FF" w:rsidRPr="005C3EA9">
              <w:rPr>
                <w:lang w:eastAsia="uk-UA"/>
              </w:rPr>
              <w:t xml:space="preserve"> 14—17, ст. 133)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42" w:name="n344" w:colFirst="0" w:colLast="0"/>
            <w:bookmarkEnd w:id="341"/>
            <w:r w:rsidRPr="005C3EA9">
              <w:t>344.</w:t>
            </w:r>
          </w:p>
        </w:tc>
        <w:tc>
          <w:tcPr>
            <w:tcW w:w="4818" w:type="dxa"/>
          </w:tcPr>
          <w:p w:rsidR="008A16FF" w:rsidRPr="005C3EA9" w:rsidRDefault="008A16FF" w:rsidP="008A16FF">
            <w:pPr>
              <w:pStyle w:val="StyleZakonu"/>
              <w:rPr>
                <w:lang w:eastAsia="uk-UA"/>
              </w:rPr>
            </w:pPr>
            <w:r w:rsidRPr="005C3EA9">
              <w:rPr>
                <w:lang w:eastAsia="uk-UA"/>
              </w:rPr>
              <w:t>84. У Законі України “Про культуру” (Відомості Верховної Ради України, 2011 р., № 24, ст. 168; 2016 р., № 10, ст. 103):</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4B482C" w:rsidP="00951491">
            <w:pPr>
              <w:pStyle w:val="StyleZakonu"/>
              <w:rPr>
                <w:lang w:eastAsia="uk-UA"/>
              </w:rPr>
            </w:pPr>
            <w:r>
              <w:rPr>
                <w:lang w:eastAsia="uk-UA"/>
              </w:rPr>
              <w:t>80</w:t>
            </w:r>
            <w:r w:rsidR="008A16FF" w:rsidRPr="005C3EA9">
              <w:rPr>
                <w:lang w:eastAsia="uk-UA"/>
              </w:rPr>
              <w:t xml:space="preserve">. </w:t>
            </w:r>
            <w:r w:rsidR="00951491">
              <w:rPr>
                <w:lang w:eastAsia="uk-UA"/>
              </w:rPr>
              <w:t>В</w:t>
            </w:r>
            <w:r w:rsidR="00951491" w:rsidRPr="00951491">
              <w:rPr>
                <w:lang w:eastAsia="uk-UA"/>
              </w:rPr>
              <w:t xml:space="preserve"> абзаці третьому частини другої статті 21</w:t>
            </w:r>
            <w:r w:rsidR="00951491" w:rsidRPr="00951491">
              <w:rPr>
                <w:vertAlign w:val="superscript"/>
                <w:lang w:eastAsia="uk-UA"/>
              </w:rPr>
              <w:t>1</w:t>
            </w:r>
            <w:r w:rsidR="00951491">
              <w:rPr>
                <w:lang w:eastAsia="uk-UA"/>
              </w:rPr>
              <w:t xml:space="preserve"> та</w:t>
            </w:r>
            <w:r w:rsidR="00951491" w:rsidRPr="005C3EA9">
              <w:rPr>
                <w:lang w:eastAsia="uk-UA"/>
              </w:rPr>
              <w:t xml:space="preserve"> абзаці третьому частини восьмої статті 21</w:t>
            </w:r>
            <w:r w:rsidR="00951491" w:rsidRPr="00951491">
              <w:rPr>
                <w:vertAlign w:val="superscript"/>
                <w:lang w:eastAsia="uk-UA"/>
              </w:rPr>
              <w:t>3</w:t>
            </w:r>
            <w:r w:rsidR="00951491">
              <w:rPr>
                <w:vertAlign w:val="superscript"/>
                <w:lang w:eastAsia="uk-UA"/>
              </w:rPr>
              <w:t xml:space="preserve"> </w:t>
            </w:r>
            <w:r w:rsidR="00951491">
              <w:rPr>
                <w:lang w:eastAsia="uk-UA"/>
              </w:rPr>
              <w:t>Закону</w:t>
            </w:r>
            <w:r w:rsidR="008A16FF" w:rsidRPr="005C3EA9">
              <w:rPr>
                <w:lang w:eastAsia="uk-UA"/>
              </w:rPr>
              <w:t xml:space="preserve"> України “Про культуру” (Відомості Верховної Ради України, 2011 р., № 24, ст. 168; 2016 р., № 10, ст. 103)</w:t>
            </w:r>
            <w:r w:rsidR="00951491" w:rsidRPr="005C3EA9">
              <w:rPr>
                <w:lang w:eastAsia="uk-UA"/>
              </w:rPr>
              <w:t xml:space="preserve"> слово “злочину” замінити словами</w:t>
            </w:r>
            <w:r w:rsidR="00951491">
              <w:rPr>
                <w:lang w:eastAsia="uk-UA"/>
              </w:rPr>
              <w:t xml:space="preserve"> “кримінального правопорушення”. </w:t>
            </w:r>
          </w:p>
        </w:tc>
      </w:tr>
      <w:tr w:rsidR="008A16FF" w:rsidRPr="005C3EA9" w:rsidTr="00C937DC">
        <w:tc>
          <w:tcPr>
            <w:tcW w:w="576" w:type="dxa"/>
          </w:tcPr>
          <w:p w:rsidR="008A16FF" w:rsidRPr="005C3EA9" w:rsidRDefault="008A16FF" w:rsidP="008A16FF">
            <w:pPr>
              <w:pStyle w:val="StyleWisnow"/>
            </w:pPr>
            <w:bookmarkStart w:id="343" w:name="n345" w:colFirst="0" w:colLast="0"/>
            <w:bookmarkEnd w:id="342"/>
            <w:r w:rsidRPr="005C3EA9">
              <w:t>345.</w:t>
            </w:r>
          </w:p>
        </w:tc>
        <w:tc>
          <w:tcPr>
            <w:tcW w:w="4818" w:type="dxa"/>
          </w:tcPr>
          <w:p w:rsidR="008A16FF" w:rsidRPr="005C3EA9" w:rsidRDefault="008A16FF" w:rsidP="008A16FF">
            <w:pPr>
              <w:pStyle w:val="StyleZakonu"/>
              <w:rPr>
                <w:lang w:eastAsia="uk-UA"/>
              </w:rPr>
            </w:pPr>
            <w:r w:rsidRPr="005C3EA9">
              <w:rPr>
                <w:lang w:eastAsia="uk-UA"/>
              </w:rPr>
              <w:t>1) в абзаці третьому частини другої статті 211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951491">
            <w:pPr>
              <w:pStyle w:val="StyleZakonu"/>
              <w:rPr>
                <w:lang w:eastAsia="uk-UA"/>
              </w:rPr>
            </w:pPr>
          </w:p>
        </w:tc>
      </w:tr>
      <w:tr w:rsidR="008A16FF" w:rsidRPr="005C3EA9" w:rsidTr="00C937DC">
        <w:tc>
          <w:tcPr>
            <w:tcW w:w="576" w:type="dxa"/>
          </w:tcPr>
          <w:p w:rsidR="008A16FF" w:rsidRPr="005C3EA9" w:rsidRDefault="008A16FF" w:rsidP="008A16FF">
            <w:pPr>
              <w:pStyle w:val="StyleWisnow"/>
            </w:pPr>
            <w:bookmarkStart w:id="344" w:name="n346" w:colFirst="0" w:colLast="0"/>
            <w:bookmarkEnd w:id="343"/>
            <w:r w:rsidRPr="005C3EA9">
              <w:t>346.</w:t>
            </w:r>
          </w:p>
        </w:tc>
        <w:tc>
          <w:tcPr>
            <w:tcW w:w="4818" w:type="dxa"/>
          </w:tcPr>
          <w:p w:rsidR="008A16FF" w:rsidRPr="005C3EA9" w:rsidRDefault="008A16FF" w:rsidP="008A16FF">
            <w:pPr>
              <w:pStyle w:val="StyleZakonu"/>
              <w:rPr>
                <w:lang w:eastAsia="uk-UA"/>
              </w:rPr>
            </w:pPr>
            <w:r w:rsidRPr="005C3EA9">
              <w:rPr>
                <w:lang w:eastAsia="uk-UA"/>
              </w:rPr>
              <w:t>2) в абзаці третьому частини восьмої статті 213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951491">
            <w:pPr>
              <w:pStyle w:val="StyleZakonu"/>
              <w:rPr>
                <w:lang w:eastAsia="uk-UA"/>
              </w:rPr>
            </w:pPr>
          </w:p>
        </w:tc>
      </w:tr>
      <w:tr w:rsidR="008A16FF" w:rsidRPr="005C3EA9" w:rsidTr="00C937DC">
        <w:tc>
          <w:tcPr>
            <w:tcW w:w="576" w:type="dxa"/>
          </w:tcPr>
          <w:p w:rsidR="008A16FF" w:rsidRPr="005C3EA9" w:rsidRDefault="008A16FF" w:rsidP="008A16FF">
            <w:pPr>
              <w:pStyle w:val="StyleWisnow"/>
            </w:pPr>
            <w:bookmarkStart w:id="345" w:name="n347" w:colFirst="0" w:colLast="0"/>
            <w:bookmarkEnd w:id="344"/>
            <w:r w:rsidRPr="005C3EA9">
              <w:t>347.</w:t>
            </w:r>
          </w:p>
        </w:tc>
        <w:tc>
          <w:tcPr>
            <w:tcW w:w="4818" w:type="dxa"/>
          </w:tcPr>
          <w:p w:rsidR="008A16FF" w:rsidRPr="005C3EA9" w:rsidRDefault="008A16FF" w:rsidP="008A16FF">
            <w:pPr>
              <w:pStyle w:val="StyleZakonu"/>
              <w:rPr>
                <w:lang w:eastAsia="uk-UA"/>
              </w:rPr>
            </w:pPr>
            <w:r w:rsidRPr="005C3EA9">
              <w:rPr>
                <w:lang w:eastAsia="uk-UA"/>
              </w:rPr>
              <w:t>85. У частині другій статті 6 Закону України “Про інформацію” (Відомості Верховної Ради України, 2011 р., № 32, ст. 313) слово “злочинам” замінити словами “кримінальним правопорушенням”.</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4B482C">
            <w:pPr>
              <w:pStyle w:val="StyleZakonu"/>
              <w:rPr>
                <w:lang w:eastAsia="uk-UA"/>
              </w:rPr>
            </w:pPr>
            <w:r w:rsidRPr="005C3EA9">
              <w:rPr>
                <w:lang w:eastAsia="uk-UA"/>
              </w:rPr>
              <w:t>8</w:t>
            </w:r>
            <w:r w:rsidR="004B482C">
              <w:rPr>
                <w:lang w:eastAsia="uk-UA"/>
              </w:rPr>
              <w:t>1</w:t>
            </w:r>
            <w:r w:rsidRPr="005C3EA9">
              <w:rPr>
                <w:lang w:eastAsia="uk-UA"/>
              </w:rPr>
              <w:t>. У частині другій статті 6 Закону України “Про інформацію” (Відомості Верховної Ради України, 2011 р., № 32, ст. 313) слово “злочинам” замінити словами “кримінальним правопорушенням”.</w:t>
            </w:r>
          </w:p>
        </w:tc>
      </w:tr>
      <w:tr w:rsidR="008A16FF" w:rsidRPr="005C3EA9" w:rsidTr="00C937DC">
        <w:tc>
          <w:tcPr>
            <w:tcW w:w="576" w:type="dxa"/>
          </w:tcPr>
          <w:p w:rsidR="008A16FF" w:rsidRPr="005C3EA9" w:rsidRDefault="008A16FF" w:rsidP="008A16FF">
            <w:pPr>
              <w:pStyle w:val="StyleWisnow"/>
            </w:pPr>
            <w:bookmarkStart w:id="346" w:name="n348" w:colFirst="0" w:colLast="0"/>
            <w:bookmarkEnd w:id="345"/>
            <w:r w:rsidRPr="005C3EA9">
              <w:t>348.</w:t>
            </w:r>
          </w:p>
        </w:tc>
        <w:tc>
          <w:tcPr>
            <w:tcW w:w="4818" w:type="dxa"/>
          </w:tcPr>
          <w:p w:rsidR="008A16FF" w:rsidRPr="005C3EA9" w:rsidRDefault="008A16FF" w:rsidP="008A16FF">
            <w:pPr>
              <w:pStyle w:val="StyleZakonu"/>
              <w:rPr>
                <w:lang w:eastAsia="uk-UA"/>
              </w:rPr>
            </w:pPr>
            <w:r w:rsidRPr="005C3EA9">
              <w:rPr>
                <w:lang w:eastAsia="uk-UA"/>
              </w:rPr>
              <w:t>86. У статті 6 Закону України “Про доступ до публічної інформації” (Відомості Верховної Ради України, 2011 р., № 32, ст. 314):</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4B482C">
            <w:pPr>
              <w:pStyle w:val="StyleZakonu"/>
              <w:rPr>
                <w:lang w:eastAsia="uk-UA"/>
              </w:rPr>
            </w:pPr>
            <w:r w:rsidRPr="005C3EA9">
              <w:rPr>
                <w:lang w:eastAsia="uk-UA"/>
              </w:rPr>
              <w:t>8</w:t>
            </w:r>
            <w:r w:rsidR="004B482C">
              <w:rPr>
                <w:lang w:eastAsia="uk-UA"/>
              </w:rPr>
              <w:t>2</w:t>
            </w:r>
            <w:r w:rsidRPr="005C3EA9">
              <w:rPr>
                <w:lang w:eastAsia="uk-UA"/>
              </w:rPr>
              <w:t>. У статті 6 Закону України “Про доступ до публічної інформації” (Відомості Верховної Ради України, 2011 р., № 32, ст. 314):</w:t>
            </w:r>
          </w:p>
        </w:tc>
      </w:tr>
      <w:tr w:rsidR="008A16FF" w:rsidRPr="005C3EA9" w:rsidTr="00C937DC">
        <w:tc>
          <w:tcPr>
            <w:tcW w:w="576" w:type="dxa"/>
          </w:tcPr>
          <w:p w:rsidR="008A16FF" w:rsidRPr="005C3EA9" w:rsidRDefault="008A16FF" w:rsidP="008A16FF">
            <w:pPr>
              <w:pStyle w:val="StyleWisnow"/>
            </w:pPr>
            <w:bookmarkStart w:id="347" w:name="n349" w:colFirst="0" w:colLast="0"/>
            <w:bookmarkEnd w:id="346"/>
            <w:r w:rsidRPr="005C3EA9">
              <w:t>349.</w:t>
            </w:r>
          </w:p>
        </w:tc>
        <w:tc>
          <w:tcPr>
            <w:tcW w:w="4818" w:type="dxa"/>
          </w:tcPr>
          <w:p w:rsidR="008A16FF" w:rsidRPr="005C3EA9" w:rsidRDefault="008A16FF" w:rsidP="008A16FF">
            <w:pPr>
              <w:pStyle w:val="StyleZakonu"/>
              <w:rPr>
                <w:lang w:eastAsia="uk-UA"/>
              </w:rPr>
            </w:pPr>
            <w:r w:rsidRPr="005C3EA9">
              <w:rPr>
                <w:lang w:eastAsia="uk-UA"/>
              </w:rPr>
              <w:t>1) у пункті 1 частини другої слово “злочинам” замінити словами “кримінальним правопорушенням”;</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у пункті 1 частини другої слово “злочинам” замінити словами “кримінальним правопорушенням”;</w:t>
            </w:r>
          </w:p>
        </w:tc>
      </w:tr>
      <w:tr w:rsidR="008A16FF" w:rsidRPr="005C3EA9" w:rsidTr="00C937DC">
        <w:tc>
          <w:tcPr>
            <w:tcW w:w="576" w:type="dxa"/>
          </w:tcPr>
          <w:p w:rsidR="008A16FF" w:rsidRPr="005C3EA9" w:rsidRDefault="008A16FF" w:rsidP="008A16FF">
            <w:pPr>
              <w:pStyle w:val="StyleWisnow"/>
            </w:pPr>
            <w:bookmarkStart w:id="348" w:name="n350" w:colFirst="0" w:colLast="0"/>
            <w:bookmarkEnd w:id="347"/>
            <w:r w:rsidRPr="005C3EA9">
              <w:t>350.</w:t>
            </w:r>
          </w:p>
        </w:tc>
        <w:tc>
          <w:tcPr>
            <w:tcW w:w="4818" w:type="dxa"/>
          </w:tcPr>
          <w:p w:rsidR="008A16FF" w:rsidRPr="005C3EA9" w:rsidRDefault="008A16FF" w:rsidP="008A16FF">
            <w:pPr>
              <w:pStyle w:val="StyleZakonu"/>
              <w:rPr>
                <w:lang w:eastAsia="uk-UA"/>
              </w:rPr>
            </w:pPr>
            <w:r w:rsidRPr="005C3EA9">
              <w:rPr>
                <w:lang w:eastAsia="uk-UA"/>
              </w:rPr>
              <w:t>2) у другому реченні частини п’ятої слово “злочину” замінити словами “кримінальному правопорушенню”.</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у другому реченні частини п’ятої слово “злочину” замінити словами “кримінальному правопорушенню”.</w:t>
            </w:r>
          </w:p>
        </w:tc>
      </w:tr>
      <w:tr w:rsidR="008A16FF" w:rsidRPr="005C3EA9" w:rsidTr="00C937DC">
        <w:tc>
          <w:tcPr>
            <w:tcW w:w="576" w:type="dxa"/>
          </w:tcPr>
          <w:p w:rsidR="008A16FF" w:rsidRPr="005C3EA9" w:rsidRDefault="008A16FF" w:rsidP="008A16FF">
            <w:pPr>
              <w:pStyle w:val="StyleWisnow"/>
            </w:pPr>
            <w:bookmarkStart w:id="349" w:name="n351" w:colFirst="0" w:colLast="0"/>
            <w:bookmarkEnd w:id="348"/>
            <w:r w:rsidRPr="005C3EA9">
              <w:t>351.</w:t>
            </w:r>
          </w:p>
        </w:tc>
        <w:tc>
          <w:tcPr>
            <w:tcW w:w="4818" w:type="dxa"/>
          </w:tcPr>
          <w:p w:rsidR="008A16FF" w:rsidRPr="005C3EA9" w:rsidRDefault="008A16FF" w:rsidP="008A16FF">
            <w:pPr>
              <w:pStyle w:val="StyleZakonu"/>
              <w:rPr>
                <w:lang w:eastAsia="uk-UA"/>
              </w:rPr>
            </w:pPr>
            <w:r w:rsidRPr="005C3EA9">
              <w:rPr>
                <w:lang w:eastAsia="uk-UA"/>
              </w:rPr>
              <w:t>87. В абзаці четвертому частини третьої статті 1 Закону України “Про волонтерську діяльність” (Відомості Верховної Ради України, 2011 р., № 42, ст. 435; 2015 р., № 22, ст. 146; 2018 р., № 39, ст. 285) слово “злочинів” замінити словами “кримінальних правопорушень”.</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4B482C">
            <w:pPr>
              <w:pStyle w:val="StyleZakonu"/>
              <w:rPr>
                <w:lang w:eastAsia="uk-UA"/>
              </w:rPr>
            </w:pPr>
            <w:r w:rsidRPr="005C3EA9">
              <w:rPr>
                <w:lang w:eastAsia="uk-UA"/>
              </w:rPr>
              <w:t>8</w:t>
            </w:r>
            <w:r w:rsidR="004B482C">
              <w:rPr>
                <w:lang w:eastAsia="uk-UA"/>
              </w:rPr>
              <w:t>3</w:t>
            </w:r>
            <w:r w:rsidRPr="005C3EA9">
              <w:rPr>
                <w:lang w:eastAsia="uk-UA"/>
              </w:rPr>
              <w:t>. В абзаці четвертому частини третьої статті 1 Закону України “Про волонтерську діяльність” (Відомості Верховної Ради України, 2011 р., № 42, ст. 435; 2015 р., № 22, ст. 146; 2018 р., № 39, ст. 285) слово “злочинів” замінити словами “кримінальних правопорушень”.</w:t>
            </w:r>
          </w:p>
        </w:tc>
      </w:tr>
      <w:tr w:rsidR="008A16FF" w:rsidRPr="005C3EA9" w:rsidTr="00C937DC">
        <w:tc>
          <w:tcPr>
            <w:tcW w:w="576" w:type="dxa"/>
          </w:tcPr>
          <w:p w:rsidR="008A16FF" w:rsidRPr="005C3EA9" w:rsidRDefault="008A16FF" w:rsidP="008A16FF">
            <w:pPr>
              <w:pStyle w:val="StyleWisnow"/>
            </w:pPr>
            <w:bookmarkStart w:id="350" w:name="n352" w:colFirst="0" w:colLast="0"/>
            <w:bookmarkEnd w:id="349"/>
            <w:r w:rsidRPr="005C3EA9">
              <w:t>352.</w:t>
            </w:r>
          </w:p>
        </w:tc>
        <w:tc>
          <w:tcPr>
            <w:tcW w:w="4818" w:type="dxa"/>
          </w:tcPr>
          <w:p w:rsidR="008A16FF" w:rsidRPr="005C3EA9" w:rsidRDefault="008A16FF" w:rsidP="008A16FF">
            <w:pPr>
              <w:pStyle w:val="StyleZakonu"/>
              <w:rPr>
                <w:lang w:eastAsia="uk-UA"/>
              </w:rPr>
            </w:pPr>
            <w:r w:rsidRPr="005C3EA9">
              <w:rPr>
                <w:lang w:eastAsia="uk-UA"/>
              </w:rPr>
              <w:t>88. У Законі України “Про застосування амністії в Україні” (Відомості Верховної Ради України, 2011 р., № 51, ст. 580):</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4B482C">
            <w:pPr>
              <w:pStyle w:val="StyleZakonu"/>
              <w:rPr>
                <w:lang w:eastAsia="uk-UA"/>
              </w:rPr>
            </w:pPr>
            <w:r w:rsidRPr="005C3EA9">
              <w:rPr>
                <w:lang w:eastAsia="uk-UA"/>
              </w:rPr>
              <w:t>8</w:t>
            </w:r>
            <w:r w:rsidR="004B482C">
              <w:rPr>
                <w:lang w:eastAsia="uk-UA"/>
              </w:rPr>
              <w:t>4</w:t>
            </w:r>
            <w:r w:rsidRPr="005C3EA9">
              <w:rPr>
                <w:lang w:eastAsia="uk-UA"/>
              </w:rPr>
              <w:t>. У Законі України “Про застосування амністії в Україні” (Відомості Верховної Ради України, 2011 р., № 51, ст. 580):</w:t>
            </w:r>
          </w:p>
        </w:tc>
      </w:tr>
      <w:tr w:rsidR="008A16FF" w:rsidRPr="005C3EA9" w:rsidTr="00C937DC">
        <w:tc>
          <w:tcPr>
            <w:tcW w:w="576" w:type="dxa"/>
          </w:tcPr>
          <w:p w:rsidR="008A16FF" w:rsidRPr="005C3EA9" w:rsidRDefault="008A16FF" w:rsidP="008A16FF">
            <w:pPr>
              <w:pStyle w:val="StyleWisnow"/>
            </w:pPr>
            <w:bookmarkStart w:id="351" w:name="n353" w:colFirst="0" w:colLast="0"/>
            <w:bookmarkEnd w:id="350"/>
            <w:r w:rsidRPr="005C3EA9">
              <w:lastRenderedPageBreak/>
              <w:t>353.</w:t>
            </w:r>
          </w:p>
        </w:tc>
        <w:tc>
          <w:tcPr>
            <w:tcW w:w="4818" w:type="dxa"/>
          </w:tcPr>
          <w:p w:rsidR="008A16FF" w:rsidRPr="005C3EA9" w:rsidRDefault="008A16FF" w:rsidP="008A16FF">
            <w:pPr>
              <w:pStyle w:val="StyleZakonu"/>
              <w:rPr>
                <w:lang w:eastAsia="uk-UA"/>
              </w:rPr>
            </w:pPr>
            <w:r w:rsidRPr="005C3EA9">
              <w:rPr>
                <w:lang w:eastAsia="uk-UA"/>
              </w:rPr>
              <w:t>1) у частині першій статті 1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1) у частині першій статті 1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52" w:name="n354" w:colFirst="0" w:colLast="0"/>
            <w:bookmarkEnd w:id="351"/>
            <w:r w:rsidRPr="005C3EA9">
              <w:t>354.</w:t>
            </w:r>
          </w:p>
        </w:tc>
        <w:tc>
          <w:tcPr>
            <w:tcW w:w="4818" w:type="dxa"/>
          </w:tcPr>
          <w:p w:rsidR="008A16FF" w:rsidRPr="005C3EA9" w:rsidRDefault="008A16FF" w:rsidP="008A16FF">
            <w:pPr>
              <w:pStyle w:val="StyleZakonu"/>
              <w:rPr>
                <w:lang w:eastAsia="uk-UA"/>
              </w:rPr>
            </w:pPr>
            <w:r w:rsidRPr="005C3EA9">
              <w:rPr>
                <w:lang w:eastAsia="uk-UA"/>
              </w:rPr>
              <w:t>2) у пункті “е” частини першої статті 4 слова “умисний злочин” замінити словами “умисне кримінальне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2) у пункті “е” частини першої статті 4 слова “умисний злочин” замінити словами “умисне кримінальне правопорушення”;</w:t>
            </w:r>
          </w:p>
        </w:tc>
      </w:tr>
      <w:tr w:rsidR="008A16FF" w:rsidRPr="005C3EA9" w:rsidTr="00C937DC">
        <w:tc>
          <w:tcPr>
            <w:tcW w:w="576" w:type="dxa"/>
          </w:tcPr>
          <w:p w:rsidR="008A16FF" w:rsidRPr="005C3EA9" w:rsidRDefault="008A16FF" w:rsidP="008A16FF">
            <w:pPr>
              <w:pStyle w:val="StyleWisnow"/>
            </w:pPr>
            <w:bookmarkStart w:id="353" w:name="n355" w:colFirst="0" w:colLast="0"/>
            <w:bookmarkEnd w:id="352"/>
            <w:r w:rsidRPr="005C3EA9">
              <w:t>355.</w:t>
            </w:r>
          </w:p>
        </w:tc>
        <w:tc>
          <w:tcPr>
            <w:tcW w:w="4818" w:type="dxa"/>
          </w:tcPr>
          <w:p w:rsidR="008A16FF" w:rsidRPr="005C3EA9" w:rsidRDefault="008A16FF" w:rsidP="008A16FF">
            <w:pPr>
              <w:pStyle w:val="StyleZakonu"/>
              <w:rPr>
                <w:lang w:eastAsia="uk-UA"/>
              </w:rPr>
            </w:pPr>
            <w:r w:rsidRPr="005C3EA9">
              <w:rPr>
                <w:lang w:eastAsia="uk-UA"/>
              </w:rPr>
              <w:t>3) у частині першій статті 5 слово “злочини” замінити словами “кримінальні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3) у частині першій статті 5 слово “злочини” замінити словами “кримінальні правопорушення”;</w:t>
            </w:r>
          </w:p>
        </w:tc>
      </w:tr>
      <w:tr w:rsidR="008A16FF" w:rsidRPr="005C3EA9" w:rsidTr="00C937DC">
        <w:tc>
          <w:tcPr>
            <w:tcW w:w="576" w:type="dxa"/>
          </w:tcPr>
          <w:p w:rsidR="008A16FF" w:rsidRPr="005C3EA9" w:rsidRDefault="008A16FF" w:rsidP="008A16FF">
            <w:pPr>
              <w:pStyle w:val="StyleWisnow"/>
            </w:pPr>
            <w:bookmarkStart w:id="354" w:name="n356" w:colFirst="0" w:colLast="0"/>
            <w:bookmarkEnd w:id="353"/>
            <w:r w:rsidRPr="005C3EA9">
              <w:t>356.</w:t>
            </w:r>
          </w:p>
        </w:tc>
        <w:tc>
          <w:tcPr>
            <w:tcW w:w="4818" w:type="dxa"/>
          </w:tcPr>
          <w:p w:rsidR="008A16FF" w:rsidRPr="005C3EA9" w:rsidRDefault="008A16FF" w:rsidP="008A16FF">
            <w:pPr>
              <w:pStyle w:val="StyleZakonu"/>
              <w:rPr>
                <w:lang w:eastAsia="uk-UA"/>
              </w:rPr>
            </w:pPr>
            <w:r w:rsidRPr="005C3EA9">
              <w:rPr>
                <w:lang w:eastAsia="uk-UA"/>
              </w:rPr>
              <w:t>4) у частині першій статті 8 слово “злочину” замінити словами “кримінального правопорушення”.</w:t>
            </w:r>
          </w:p>
        </w:tc>
        <w:tc>
          <w:tcPr>
            <w:tcW w:w="3686" w:type="dxa"/>
          </w:tcPr>
          <w:p w:rsidR="008A16FF" w:rsidRPr="005C3EA9" w:rsidRDefault="008A16FF" w:rsidP="008A16FF">
            <w:pPr>
              <w:pStyle w:val="StyleZakonu"/>
              <w:rPr>
                <w:lang w:eastAsia="uk-UA"/>
              </w:rPr>
            </w:pPr>
          </w:p>
        </w:tc>
        <w:tc>
          <w:tcPr>
            <w:tcW w:w="1987" w:type="dxa"/>
          </w:tcPr>
          <w:p w:rsidR="008A16FF" w:rsidRPr="005C3EA9" w:rsidRDefault="008A16FF" w:rsidP="008A16FF">
            <w:pPr>
              <w:pStyle w:val="StyleZakonu"/>
              <w:rPr>
                <w:lang w:eastAsia="uk-UA"/>
              </w:rPr>
            </w:pPr>
          </w:p>
        </w:tc>
        <w:tc>
          <w:tcPr>
            <w:tcW w:w="4660" w:type="dxa"/>
          </w:tcPr>
          <w:p w:rsidR="008A16FF" w:rsidRPr="005C3EA9" w:rsidRDefault="008A16FF" w:rsidP="005C3EA9">
            <w:pPr>
              <w:pStyle w:val="StyleZakonu"/>
              <w:rPr>
                <w:lang w:eastAsia="uk-UA"/>
              </w:rPr>
            </w:pPr>
            <w:r w:rsidRPr="005C3EA9">
              <w:rPr>
                <w:lang w:eastAsia="uk-UA"/>
              </w:rPr>
              <w:t>4) у частині першій статті 8 слово “злочину” замінити словами “кримінального правопорушення”.</w:t>
            </w:r>
          </w:p>
        </w:tc>
      </w:tr>
      <w:tr w:rsidR="008A16FF" w:rsidRPr="005C3EA9" w:rsidTr="00C937DC">
        <w:tc>
          <w:tcPr>
            <w:tcW w:w="576" w:type="dxa"/>
          </w:tcPr>
          <w:p w:rsidR="008A16FF" w:rsidRPr="005C3EA9" w:rsidRDefault="008A16FF" w:rsidP="008A16FF">
            <w:pPr>
              <w:pStyle w:val="StyleWisnow"/>
            </w:pPr>
            <w:bookmarkStart w:id="355" w:name="n357" w:colFirst="0" w:colLast="0"/>
            <w:bookmarkEnd w:id="354"/>
            <w:r w:rsidRPr="005C3EA9">
              <w:t>357.</w:t>
            </w:r>
          </w:p>
        </w:tc>
        <w:tc>
          <w:tcPr>
            <w:tcW w:w="4818" w:type="dxa"/>
          </w:tcPr>
          <w:p w:rsidR="008A16FF" w:rsidRPr="005C3EA9" w:rsidRDefault="008A16FF" w:rsidP="008A16FF">
            <w:pPr>
              <w:pStyle w:val="StyleZakonu"/>
              <w:rPr>
                <w:lang w:eastAsia="uk-UA"/>
              </w:rPr>
            </w:pPr>
            <w:r w:rsidRPr="005C3EA9">
              <w:rPr>
                <w:lang w:eastAsia="uk-UA"/>
              </w:rPr>
              <w:t>89. У Законі України “Про вибори народних депутатів України” (Відомості Верховної Ради України, 2012 р., № 10—11, ст. 73):</w:t>
            </w:r>
          </w:p>
        </w:tc>
        <w:tc>
          <w:tcPr>
            <w:tcW w:w="3686" w:type="dxa"/>
          </w:tcPr>
          <w:p w:rsidR="008A16FF" w:rsidRPr="005C3EA9" w:rsidRDefault="008A16FF" w:rsidP="008A16F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103</w:t>
            </w:r>
            <w:r w:rsidRPr="005C3EA9">
              <w:rPr>
                <w:lang w:eastAsia="uk-UA"/>
              </w:rPr>
              <w:fldChar w:fldCharType="end"/>
            </w:r>
            <w:r w:rsidRPr="005C3EA9">
              <w:rPr>
                <w:lang w:eastAsia="uk-UA"/>
              </w:rPr>
              <w:t xml:space="preserve">- </w:t>
            </w:r>
            <w:r w:rsidRPr="005C3EA9">
              <w:t>Н.д.Кожем’якін А.А. (Реєстр.картка №393)</w:t>
            </w:r>
          </w:p>
          <w:p w:rsidR="008A16FF" w:rsidRPr="005C3EA9" w:rsidRDefault="008A16FF" w:rsidP="008A16FF">
            <w:pPr>
              <w:pStyle w:val="StyleProp"/>
              <w:rPr>
                <w:lang w:eastAsia="uk-UA"/>
              </w:rPr>
            </w:pPr>
            <w:r w:rsidRPr="005C3EA9">
              <w:rPr>
                <w:lang w:eastAsia="uk-UA"/>
              </w:rPr>
              <w:t xml:space="preserve">У пункті 89 (Закон України «Про вибори народних депутатів України») Розділу І підпункти 9, 60, 61 </w:t>
            </w:r>
            <w:r w:rsidRPr="005C3EA9">
              <w:rPr>
                <w:b/>
                <w:lang w:eastAsia="uk-UA"/>
              </w:rPr>
              <w:t>виключити</w:t>
            </w:r>
            <w:r w:rsidRPr="005C3EA9">
              <w:rPr>
                <w:lang w:eastAsia="uk-UA"/>
              </w:rPr>
              <w:t>;</w:t>
            </w:r>
          </w:p>
          <w:p w:rsidR="008A16FF" w:rsidRPr="005C3EA9" w:rsidRDefault="008A16FF" w:rsidP="008A16FF">
            <w:pPr>
              <w:pStyle w:val="StyleProp"/>
              <w:rPr>
                <w:i/>
                <w:lang w:eastAsia="uk-UA"/>
              </w:rPr>
            </w:pPr>
            <w:r w:rsidRPr="005C3EA9">
              <w:rPr>
                <w:i/>
                <w:lang w:eastAsia="uk-UA"/>
              </w:rPr>
              <w:t>Обгрунтування: Аналогічні за змістом зауваження можуть бути висловлені щодо оновленої редакції ст. ст. 9, 60, 61 Закону України «Про вибори народних депутатів» (див. п. 89 розділу І проекту), який нині чинний у частині щодо організації та проведення проміжних виборів і заміщення народних депутатів України, обраних у загальнодержавному виборчому окрузі, повноваження яких достроково припинені, що діють до наступних чергових або позачергових виборів народних депутатів України.</w:t>
            </w:r>
          </w:p>
        </w:tc>
        <w:tc>
          <w:tcPr>
            <w:tcW w:w="1987" w:type="dxa"/>
          </w:tcPr>
          <w:p w:rsidR="008A16FF" w:rsidRPr="005C3EA9" w:rsidRDefault="008A16FF" w:rsidP="008A16FF">
            <w:pPr>
              <w:pStyle w:val="StyleZakonu"/>
              <w:rPr>
                <w:sz w:val="18"/>
                <w:lang w:eastAsia="uk-UA"/>
              </w:rPr>
            </w:pPr>
            <w:r w:rsidRPr="005C3EA9">
              <w:rPr>
                <w:sz w:val="18"/>
                <w:lang w:eastAsia="uk-UA"/>
              </w:rPr>
              <w:t>Враховано</w:t>
            </w:r>
          </w:p>
          <w:p w:rsidR="008A16FF" w:rsidRPr="005C3EA9" w:rsidRDefault="008A16FF" w:rsidP="008A16FF">
            <w:pPr>
              <w:pStyle w:val="StyleZakonu"/>
              <w:rPr>
                <w:lang w:eastAsia="uk-UA"/>
              </w:rPr>
            </w:pPr>
            <w:r w:rsidRPr="00BD6A79">
              <w:rPr>
                <w:color w:val="FFFFFF" w:themeColor="background1"/>
                <w:sz w:val="18"/>
                <w:lang w:eastAsia="uk-UA"/>
              </w:rPr>
              <w:t>(сплутано підпункти 9, 60, 61, мається на увазі статті 9, 60, 61. Повинно було б бути підпункти 1, 5, 6)</w:t>
            </w:r>
          </w:p>
        </w:tc>
        <w:tc>
          <w:tcPr>
            <w:tcW w:w="4660" w:type="dxa"/>
          </w:tcPr>
          <w:p w:rsidR="008A16FF" w:rsidRPr="005C3EA9" w:rsidRDefault="008A16FF" w:rsidP="00951491">
            <w:pPr>
              <w:pStyle w:val="StyleZakonu"/>
              <w:rPr>
                <w:b/>
                <w:lang w:eastAsia="uk-UA"/>
              </w:rPr>
            </w:pPr>
            <w:r w:rsidRPr="005C3EA9">
              <w:rPr>
                <w:lang w:eastAsia="uk-UA"/>
              </w:rPr>
              <w:t>8</w:t>
            </w:r>
            <w:r w:rsidR="004B482C">
              <w:rPr>
                <w:lang w:eastAsia="uk-UA"/>
              </w:rPr>
              <w:t>5</w:t>
            </w:r>
            <w:r w:rsidRPr="005C3EA9">
              <w:rPr>
                <w:lang w:eastAsia="uk-UA"/>
              </w:rPr>
              <w:t xml:space="preserve">. У </w:t>
            </w:r>
            <w:r w:rsidR="00951491">
              <w:rPr>
                <w:lang w:eastAsia="uk-UA"/>
              </w:rPr>
              <w:t>частині третій статті 26,</w:t>
            </w:r>
            <w:r w:rsidR="00951491" w:rsidRPr="005C3EA9">
              <w:rPr>
                <w:lang w:eastAsia="uk-UA"/>
              </w:rPr>
              <w:t xml:space="preserve"> пункті 11 частини п’ятої статті 27</w:t>
            </w:r>
            <w:r w:rsidR="00951491">
              <w:rPr>
                <w:lang w:eastAsia="uk-UA"/>
              </w:rPr>
              <w:t>,</w:t>
            </w:r>
            <w:r w:rsidR="00951491" w:rsidRPr="005C3EA9">
              <w:rPr>
                <w:lang w:eastAsia="uk-UA"/>
              </w:rPr>
              <w:t xml:space="preserve"> пунктах 11 і 12 частини третьої статті 37 </w:t>
            </w:r>
            <w:r w:rsidRPr="005C3EA9">
              <w:rPr>
                <w:lang w:eastAsia="uk-UA"/>
              </w:rPr>
              <w:t>Закон</w:t>
            </w:r>
            <w:r w:rsidR="00951491">
              <w:rPr>
                <w:lang w:eastAsia="uk-UA"/>
              </w:rPr>
              <w:t>у</w:t>
            </w:r>
            <w:r w:rsidRPr="005C3EA9">
              <w:rPr>
                <w:lang w:eastAsia="uk-UA"/>
              </w:rPr>
              <w:t xml:space="preserve"> України “Про вибори народних депутатів України” (Відомості Верховної Ради України, </w:t>
            </w:r>
            <w:r w:rsidR="00951491">
              <w:rPr>
                <w:lang w:eastAsia="uk-UA"/>
              </w:rPr>
              <w:t>2012 р., № 10—11, ст. 73)</w:t>
            </w:r>
            <w:r w:rsidR="00951491" w:rsidRPr="005C3EA9">
              <w:rPr>
                <w:lang w:eastAsia="uk-UA"/>
              </w:rPr>
              <w:t xml:space="preserve"> слова “злочину проти” замінити словами “кримінального правопорушення проти</w:t>
            </w:r>
            <w:r w:rsidR="00951491">
              <w:rPr>
                <w:lang w:eastAsia="uk-UA"/>
              </w:rPr>
              <w:t>”.</w:t>
            </w:r>
          </w:p>
        </w:tc>
      </w:tr>
      <w:tr w:rsidR="008A16FF" w:rsidRPr="005C3EA9" w:rsidTr="00C937DC">
        <w:tc>
          <w:tcPr>
            <w:tcW w:w="576" w:type="dxa"/>
          </w:tcPr>
          <w:p w:rsidR="008A16FF" w:rsidRPr="005C3EA9" w:rsidRDefault="008A16FF" w:rsidP="008A16FF">
            <w:pPr>
              <w:pStyle w:val="StyleWisnow"/>
            </w:pPr>
            <w:bookmarkStart w:id="356" w:name="n358" w:colFirst="0" w:colLast="0"/>
            <w:bookmarkEnd w:id="355"/>
            <w:r w:rsidRPr="005C3EA9">
              <w:t>358.</w:t>
            </w:r>
          </w:p>
        </w:tc>
        <w:tc>
          <w:tcPr>
            <w:tcW w:w="4818" w:type="dxa"/>
          </w:tcPr>
          <w:p w:rsidR="008A16FF" w:rsidRPr="005C3EA9" w:rsidRDefault="008A16FF" w:rsidP="008A16FF">
            <w:pPr>
              <w:pStyle w:val="StyleZakonu"/>
              <w:rPr>
                <w:lang w:eastAsia="uk-UA"/>
              </w:rPr>
            </w:pPr>
            <w:r w:rsidRPr="005C3EA9">
              <w:rPr>
                <w:lang w:eastAsia="uk-UA"/>
              </w:rPr>
              <w:t>1) у частині четвертій статті 9 слово “злочину” замінити словами “кримінального правопорушення”;</w:t>
            </w:r>
          </w:p>
        </w:tc>
        <w:tc>
          <w:tcPr>
            <w:tcW w:w="3686" w:type="dxa"/>
          </w:tcPr>
          <w:p w:rsidR="008A16FF" w:rsidRPr="005C3EA9" w:rsidRDefault="008A16FF" w:rsidP="008A16F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104</w:t>
            </w:r>
            <w:r w:rsidRPr="005C3EA9">
              <w:rPr>
                <w:lang w:eastAsia="uk-UA"/>
              </w:rPr>
              <w:fldChar w:fldCharType="end"/>
            </w:r>
            <w:r w:rsidRPr="005C3EA9">
              <w:rPr>
                <w:lang w:eastAsia="uk-UA"/>
              </w:rPr>
              <w:t xml:space="preserve">- </w:t>
            </w:r>
            <w:r w:rsidRPr="005C3EA9">
              <w:t>Н.д.Цимбалюк М.М. (Реєстр.картка №401)</w:t>
            </w:r>
          </w:p>
          <w:p w:rsidR="008A16FF" w:rsidRPr="005C3EA9" w:rsidRDefault="008A16FF" w:rsidP="008A16FF">
            <w:pPr>
              <w:pStyle w:val="StyleProp"/>
              <w:rPr>
                <w:lang w:eastAsia="uk-UA"/>
              </w:rPr>
            </w:pPr>
            <w:r w:rsidRPr="005C3EA9">
              <w:rPr>
                <w:b/>
                <w:lang w:eastAsia="uk-UA"/>
              </w:rPr>
              <w:t>Статтю 9</w:t>
            </w:r>
            <w:r w:rsidRPr="005C3EA9">
              <w:rPr>
                <w:lang w:eastAsia="uk-UA"/>
              </w:rPr>
              <w:t xml:space="preserve"> </w:t>
            </w:r>
            <w:r w:rsidRPr="005C3EA9">
              <w:rPr>
                <w:i/>
                <w:lang w:eastAsia="uk-UA"/>
              </w:rPr>
              <w:t>Право бути обраним</w:t>
            </w:r>
            <w:r w:rsidRPr="005C3EA9">
              <w:rPr>
                <w:lang w:eastAsia="uk-UA"/>
              </w:rPr>
              <w:t xml:space="preserve"> Закону України «Про вибори народних депутатів </w:t>
            </w:r>
            <w:r w:rsidRPr="005C3EA9">
              <w:rPr>
                <w:b/>
                <w:lang w:eastAsia="uk-UA"/>
              </w:rPr>
              <w:t>залишити без змін</w:t>
            </w:r>
            <w:r w:rsidRPr="005C3EA9">
              <w:rPr>
                <w:lang w:eastAsia="uk-UA"/>
              </w:rPr>
              <w:t>.</w:t>
            </w:r>
          </w:p>
          <w:p w:rsidR="008A16FF" w:rsidRPr="005C3EA9" w:rsidRDefault="008A16FF" w:rsidP="008A16FF">
            <w:pPr>
              <w:pStyle w:val="StyleProp"/>
              <w:rPr>
                <w:lang w:eastAsia="uk-UA"/>
              </w:rPr>
            </w:pPr>
          </w:p>
        </w:tc>
        <w:tc>
          <w:tcPr>
            <w:tcW w:w="1987" w:type="dxa"/>
          </w:tcPr>
          <w:p w:rsidR="008A16FF" w:rsidRPr="005C3EA9" w:rsidRDefault="008A16FF" w:rsidP="008A16FF">
            <w:pPr>
              <w:pStyle w:val="StyleZakonu"/>
              <w:rPr>
                <w:lang w:eastAsia="uk-UA"/>
              </w:rPr>
            </w:pPr>
            <w:r w:rsidRPr="005C3EA9">
              <w:rPr>
                <w:sz w:val="18"/>
                <w:lang w:eastAsia="uk-UA"/>
              </w:rPr>
              <w:t>Враховано</w:t>
            </w:r>
          </w:p>
        </w:tc>
        <w:tc>
          <w:tcPr>
            <w:tcW w:w="4660" w:type="dxa"/>
          </w:tcPr>
          <w:p w:rsidR="008A16FF" w:rsidRPr="005C3EA9" w:rsidRDefault="008A16FF" w:rsidP="005C3EA9">
            <w:pPr>
              <w:pStyle w:val="StyleZakonu"/>
              <w:rPr>
                <w:lang w:eastAsia="uk-UA"/>
              </w:rPr>
            </w:pPr>
          </w:p>
        </w:tc>
      </w:tr>
      <w:tr w:rsidR="008A16FF" w:rsidRPr="005C3EA9" w:rsidTr="00C937DC">
        <w:tc>
          <w:tcPr>
            <w:tcW w:w="576" w:type="dxa"/>
          </w:tcPr>
          <w:p w:rsidR="008A16FF" w:rsidRPr="005C3EA9" w:rsidRDefault="008A16FF" w:rsidP="008A16FF">
            <w:pPr>
              <w:pStyle w:val="StyleWisnow"/>
            </w:pPr>
          </w:p>
        </w:tc>
        <w:tc>
          <w:tcPr>
            <w:tcW w:w="4818" w:type="dxa"/>
          </w:tcPr>
          <w:p w:rsidR="008A16FF" w:rsidRPr="005C3EA9" w:rsidRDefault="008A16FF" w:rsidP="008A16FF">
            <w:pPr>
              <w:pStyle w:val="StyleZakonu"/>
              <w:rPr>
                <w:lang w:eastAsia="uk-UA"/>
              </w:rPr>
            </w:pPr>
          </w:p>
        </w:tc>
        <w:tc>
          <w:tcPr>
            <w:tcW w:w="3686" w:type="dxa"/>
          </w:tcPr>
          <w:p w:rsidR="008A16FF" w:rsidRPr="005C3EA9" w:rsidRDefault="008A16FF" w:rsidP="008A16F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105</w:t>
            </w:r>
            <w:r w:rsidRPr="005C3EA9">
              <w:rPr>
                <w:lang w:eastAsia="uk-UA"/>
              </w:rPr>
              <w:fldChar w:fldCharType="end"/>
            </w:r>
            <w:r w:rsidRPr="005C3EA9">
              <w:rPr>
                <w:lang w:eastAsia="uk-UA"/>
              </w:rPr>
              <w:t xml:space="preserve">- </w:t>
            </w:r>
            <w:r w:rsidRPr="005C3EA9">
              <w:t>Н.д.Кулініч О.І. (Реєстр.картка №147)</w:t>
            </w:r>
          </w:p>
          <w:p w:rsidR="008A16FF" w:rsidRPr="005C3EA9" w:rsidRDefault="008A16FF" w:rsidP="008A16FF">
            <w:pPr>
              <w:pStyle w:val="StyleProp"/>
              <w:rPr>
                <w:lang w:eastAsia="uk-UA"/>
              </w:rPr>
            </w:pPr>
            <w:r w:rsidRPr="005C3EA9">
              <w:rPr>
                <w:lang w:eastAsia="uk-UA"/>
              </w:rPr>
              <w:t>У пункті  89 Розділу I підпункт 1 виключити</w:t>
            </w:r>
          </w:p>
          <w:p w:rsidR="008A16FF" w:rsidRPr="005C3EA9" w:rsidRDefault="008A16FF" w:rsidP="008A16FF">
            <w:pPr>
              <w:pStyle w:val="StyleAwt"/>
              <w:rPr>
                <w:b w:val="0"/>
                <w:i w:val="0"/>
                <w:u w:val="none"/>
                <w:lang w:eastAsia="uk-UA"/>
              </w:rPr>
            </w:pPr>
          </w:p>
        </w:tc>
        <w:tc>
          <w:tcPr>
            <w:tcW w:w="1987" w:type="dxa"/>
          </w:tcPr>
          <w:p w:rsidR="008A16FF" w:rsidRPr="005C3EA9" w:rsidRDefault="008A16FF" w:rsidP="008A16FF">
            <w:pPr>
              <w:pStyle w:val="StyleZakonu"/>
              <w:rPr>
                <w:lang w:eastAsia="uk-UA"/>
              </w:rPr>
            </w:pPr>
            <w:r w:rsidRPr="005C3EA9">
              <w:rPr>
                <w:sz w:val="18"/>
                <w:lang w:eastAsia="uk-UA"/>
              </w:rPr>
              <w:t>Враховано</w:t>
            </w:r>
          </w:p>
        </w:tc>
        <w:tc>
          <w:tcPr>
            <w:tcW w:w="4660" w:type="dxa"/>
          </w:tcPr>
          <w:p w:rsidR="008A16FF" w:rsidRPr="005C3EA9" w:rsidRDefault="008A16FF" w:rsidP="005C3EA9">
            <w:pPr>
              <w:pStyle w:val="StyleZakonu"/>
              <w:rPr>
                <w:lang w:eastAsia="uk-UA"/>
              </w:rPr>
            </w:pPr>
          </w:p>
        </w:tc>
      </w:tr>
      <w:tr w:rsidR="008A16FF" w:rsidRPr="005C3EA9" w:rsidTr="00C937DC">
        <w:tc>
          <w:tcPr>
            <w:tcW w:w="576" w:type="dxa"/>
          </w:tcPr>
          <w:p w:rsidR="008A16FF" w:rsidRPr="005C3EA9" w:rsidRDefault="008A16FF" w:rsidP="008A16FF">
            <w:pPr>
              <w:pStyle w:val="StyleWisnow"/>
            </w:pPr>
          </w:p>
        </w:tc>
        <w:tc>
          <w:tcPr>
            <w:tcW w:w="4818" w:type="dxa"/>
          </w:tcPr>
          <w:p w:rsidR="008A16FF" w:rsidRPr="005C3EA9" w:rsidRDefault="008A16FF" w:rsidP="008A16FF">
            <w:pPr>
              <w:pStyle w:val="StyleZakonu"/>
              <w:rPr>
                <w:lang w:eastAsia="uk-UA"/>
              </w:rPr>
            </w:pPr>
          </w:p>
        </w:tc>
        <w:tc>
          <w:tcPr>
            <w:tcW w:w="3686" w:type="dxa"/>
          </w:tcPr>
          <w:p w:rsidR="008A16FF" w:rsidRPr="005C3EA9" w:rsidRDefault="008A16FF" w:rsidP="008A16F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106</w:t>
            </w:r>
            <w:r w:rsidRPr="005C3EA9">
              <w:rPr>
                <w:lang w:eastAsia="uk-UA"/>
              </w:rPr>
              <w:fldChar w:fldCharType="end"/>
            </w:r>
            <w:r w:rsidRPr="005C3EA9">
              <w:rPr>
                <w:lang w:eastAsia="uk-UA"/>
              </w:rPr>
              <w:t xml:space="preserve">- </w:t>
            </w:r>
            <w:r w:rsidRPr="005C3EA9">
              <w:t>Н.д.Бабій Р.В. (Реєстр.картка №272)</w:t>
            </w:r>
          </w:p>
          <w:p w:rsidR="008A16FF" w:rsidRPr="005C3EA9" w:rsidRDefault="008A16FF" w:rsidP="008A16FF">
            <w:pPr>
              <w:pStyle w:val="StyleProp"/>
              <w:rPr>
                <w:lang w:eastAsia="uk-UA"/>
              </w:rPr>
            </w:pPr>
            <w:r w:rsidRPr="005C3EA9">
              <w:rPr>
                <w:lang w:eastAsia="uk-UA"/>
              </w:rPr>
              <w:t>Підпункт 1 пункту 89 розділу І законопроекту виключити.</w:t>
            </w:r>
          </w:p>
          <w:p w:rsidR="008A16FF" w:rsidRPr="005C3EA9" w:rsidRDefault="008A16FF" w:rsidP="008A16FF">
            <w:pPr>
              <w:pStyle w:val="StyleProp"/>
              <w:rPr>
                <w:i/>
                <w:lang w:eastAsia="uk-UA"/>
              </w:rPr>
            </w:pPr>
            <w:r w:rsidRPr="005C3EA9">
              <w:rPr>
                <w:i/>
                <w:lang w:eastAsia="uk-UA"/>
              </w:rPr>
              <w:t xml:space="preserve">Обґрунтування: </w:t>
            </w:r>
          </w:p>
          <w:p w:rsidR="008A16FF" w:rsidRPr="005C3EA9" w:rsidRDefault="008A16FF" w:rsidP="008A16FF">
            <w:pPr>
              <w:pStyle w:val="StyleProp"/>
              <w:rPr>
                <w:i/>
                <w:lang w:eastAsia="uk-UA"/>
              </w:rPr>
            </w:pPr>
            <w:r w:rsidRPr="005C3EA9">
              <w:rPr>
                <w:i/>
                <w:lang w:eastAsia="uk-UA"/>
              </w:rPr>
              <w:t xml:space="preserve">відповідно до ч. 3 ст. 76 Конституції України «не може бути обраним до Верховної Ради України громадянин, який має судимість за вчинення умисного злочину, якщо ця судимість не погашена і не знята у </w:t>
            </w:r>
            <w:r w:rsidRPr="005C3EA9">
              <w:rPr>
                <w:i/>
                <w:lang w:eastAsia="uk-UA"/>
              </w:rPr>
              <w:lastRenderedPageBreak/>
              <w:t>встановленому законом порядку». Тим самим пропозиція авторів законопроекту встановити у Закону України «Про вибори народних депутатів України» вимогу про те, що не може бути висунутий кандидатом й обраний народним депутатом України громадянин, який має судимість за вчинення умисного кримінального правопорушення, якщо ця судимість не погашена і не знята у встановленому законом порядку, не узгоджується із наведеним вище приписом Конституції України.</w:t>
            </w:r>
          </w:p>
          <w:p w:rsidR="008A16FF" w:rsidRPr="005C3EA9" w:rsidRDefault="008A16FF" w:rsidP="008A16FF">
            <w:pPr>
              <w:pStyle w:val="StyleProp"/>
              <w:rPr>
                <w:lang w:eastAsia="uk-UA"/>
              </w:rPr>
            </w:pPr>
            <w:r w:rsidRPr="005C3EA9">
              <w:rPr>
                <w:i/>
                <w:lang w:eastAsia="uk-UA"/>
              </w:rPr>
              <w:t>А тому, частину  четверту статті 9 Закону України «Про вибори народних депутатів України» слід залишити в чинній редакції.</w:t>
            </w:r>
          </w:p>
        </w:tc>
        <w:tc>
          <w:tcPr>
            <w:tcW w:w="1987" w:type="dxa"/>
          </w:tcPr>
          <w:p w:rsidR="008A16FF" w:rsidRPr="005C3EA9" w:rsidRDefault="008A16FF" w:rsidP="008A16FF">
            <w:pPr>
              <w:pStyle w:val="StyleZakonu"/>
              <w:rPr>
                <w:lang w:eastAsia="uk-UA"/>
              </w:rPr>
            </w:pPr>
            <w:r w:rsidRPr="005C3EA9">
              <w:rPr>
                <w:sz w:val="18"/>
                <w:lang w:eastAsia="uk-UA"/>
              </w:rPr>
              <w:lastRenderedPageBreak/>
              <w:t>Враховано</w:t>
            </w:r>
          </w:p>
        </w:tc>
        <w:tc>
          <w:tcPr>
            <w:tcW w:w="4660" w:type="dxa"/>
          </w:tcPr>
          <w:p w:rsidR="008A16FF" w:rsidRPr="005C3EA9" w:rsidRDefault="008A16FF"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57" w:name="n359" w:colFirst="0" w:colLast="0"/>
            <w:bookmarkEnd w:id="356"/>
            <w:r w:rsidRPr="005C3EA9">
              <w:t>359.</w:t>
            </w:r>
          </w:p>
        </w:tc>
        <w:tc>
          <w:tcPr>
            <w:tcW w:w="4818" w:type="dxa"/>
          </w:tcPr>
          <w:p w:rsidR="00613FEA" w:rsidRPr="005C3EA9" w:rsidRDefault="00613FEA" w:rsidP="00613FEA">
            <w:pPr>
              <w:pStyle w:val="StyleZakonu"/>
              <w:rPr>
                <w:lang w:eastAsia="uk-UA"/>
              </w:rPr>
            </w:pPr>
            <w:r w:rsidRPr="005C3EA9">
              <w:rPr>
                <w:lang w:eastAsia="uk-UA"/>
              </w:rPr>
              <w:t>2) у частині третій статті 26 слова “злочину проти” замінити словами “кримінального правопорушення проти”;</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951491">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58" w:name="n360" w:colFirst="0" w:colLast="0"/>
            <w:bookmarkEnd w:id="357"/>
            <w:r w:rsidRPr="005C3EA9">
              <w:t>360.</w:t>
            </w:r>
          </w:p>
        </w:tc>
        <w:tc>
          <w:tcPr>
            <w:tcW w:w="4818" w:type="dxa"/>
          </w:tcPr>
          <w:p w:rsidR="00613FEA" w:rsidRPr="005C3EA9" w:rsidRDefault="00613FEA" w:rsidP="00613FEA">
            <w:pPr>
              <w:pStyle w:val="StyleZakonu"/>
              <w:rPr>
                <w:lang w:eastAsia="uk-UA"/>
              </w:rPr>
            </w:pPr>
            <w:r w:rsidRPr="005C3EA9">
              <w:rPr>
                <w:lang w:eastAsia="uk-UA"/>
              </w:rPr>
              <w:t>3) у пункті 11 частини п’ятої статті 27 слова “злочину проти” замінити словами “кримінального правопорушення проти”;</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951491">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59" w:name="n361" w:colFirst="0" w:colLast="0"/>
            <w:bookmarkEnd w:id="358"/>
            <w:r w:rsidRPr="005C3EA9">
              <w:t>361.</w:t>
            </w:r>
          </w:p>
        </w:tc>
        <w:tc>
          <w:tcPr>
            <w:tcW w:w="4818" w:type="dxa"/>
          </w:tcPr>
          <w:p w:rsidR="00613FEA" w:rsidRPr="005C3EA9" w:rsidRDefault="00613FEA" w:rsidP="00613FEA">
            <w:pPr>
              <w:pStyle w:val="StyleZakonu"/>
              <w:rPr>
                <w:lang w:eastAsia="uk-UA"/>
              </w:rPr>
            </w:pPr>
            <w:r w:rsidRPr="005C3EA9">
              <w:rPr>
                <w:lang w:eastAsia="uk-UA"/>
              </w:rPr>
              <w:t>4) у пунктах 11 і 12 частини третьої статті 37 слова “злочину проти” замінити словами “кримінального правопорушення проти”;</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951491">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0" w:name="n362" w:colFirst="0" w:colLast="0"/>
            <w:bookmarkEnd w:id="359"/>
            <w:r w:rsidRPr="005C3EA9">
              <w:t>362.</w:t>
            </w:r>
          </w:p>
        </w:tc>
        <w:tc>
          <w:tcPr>
            <w:tcW w:w="4818" w:type="dxa"/>
          </w:tcPr>
          <w:p w:rsidR="00613FEA" w:rsidRPr="005C3EA9" w:rsidRDefault="00613FEA" w:rsidP="00613FEA">
            <w:pPr>
              <w:pStyle w:val="StyleZakonu"/>
              <w:rPr>
                <w:lang w:eastAsia="uk-UA"/>
              </w:rPr>
            </w:pPr>
            <w:r w:rsidRPr="005C3EA9">
              <w:rPr>
                <w:lang w:eastAsia="uk-UA"/>
              </w:rPr>
              <w:t>5) у пункті 6 частини першої статті 60 слово “злочину” замінити словами “кримінального правопорушення”;</w:t>
            </w: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107</w:t>
            </w:r>
            <w:r w:rsidRPr="005C3EA9">
              <w:rPr>
                <w:lang w:eastAsia="uk-UA"/>
              </w:rPr>
              <w:fldChar w:fldCharType="end"/>
            </w:r>
            <w:r w:rsidRPr="005C3EA9">
              <w:rPr>
                <w:lang w:eastAsia="uk-UA"/>
              </w:rPr>
              <w:t xml:space="preserve">- </w:t>
            </w:r>
            <w:r w:rsidRPr="005C3EA9">
              <w:t>Н.д.Цимбалюк М.М. (Реєстр.картка №401)</w:t>
            </w:r>
          </w:p>
          <w:p w:rsidR="00613FEA" w:rsidRPr="005C3EA9" w:rsidRDefault="00613FEA" w:rsidP="00613FEA">
            <w:pPr>
              <w:pStyle w:val="StyleProp"/>
              <w:rPr>
                <w:b/>
                <w:lang w:eastAsia="uk-UA"/>
              </w:rPr>
            </w:pPr>
            <w:r w:rsidRPr="005C3EA9">
              <w:rPr>
                <w:lang w:eastAsia="uk-UA"/>
              </w:rPr>
              <w:t xml:space="preserve">Статтю  60. Відмова в реєстрації кандидата (кандидатів) у депутати Закону України «Про вибори народних депутатів </w:t>
            </w:r>
            <w:r w:rsidRPr="005C3EA9">
              <w:rPr>
                <w:b/>
                <w:lang w:eastAsia="uk-UA"/>
              </w:rPr>
              <w:t>залишити без змін.</w:t>
            </w:r>
          </w:p>
          <w:p w:rsidR="00613FEA" w:rsidRPr="005C3EA9" w:rsidRDefault="00613FEA" w:rsidP="00613FEA">
            <w:pPr>
              <w:pStyle w:val="StyleProp"/>
              <w:rPr>
                <w:lang w:eastAsia="uk-UA"/>
              </w:rPr>
            </w:pPr>
          </w:p>
        </w:tc>
        <w:tc>
          <w:tcPr>
            <w:tcW w:w="1987" w:type="dxa"/>
          </w:tcPr>
          <w:p w:rsidR="00613FEA" w:rsidRPr="005C3EA9" w:rsidRDefault="00613FEA" w:rsidP="00613FEA">
            <w:pPr>
              <w:pStyle w:val="StyleZakonu"/>
              <w:rPr>
                <w:lang w:eastAsia="uk-UA"/>
              </w:rPr>
            </w:pPr>
            <w:r w:rsidRPr="005C3EA9">
              <w:rPr>
                <w:sz w:val="18"/>
                <w:lang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p>
        </w:tc>
        <w:tc>
          <w:tcPr>
            <w:tcW w:w="4818" w:type="dxa"/>
          </w:tcPr>
          <w:p w:rsidR="00613FEA" w:rsidRPr="005C3EA9" w:rsidRDefault="00613FEA" w:rsidP="00613FEA">
            <w:pPr>
              <w:pStyle w:val="StyleZakonu"/>
              <w:rPr>
                <w:lang w:eastAsia="uk-UA"/>
              </w:rPr>
            </w:pP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108</w:t>
            </w:r>
            <w:r w:rsidRPr="005C3EA9">
              <w:rPr>
                <w:lang w:eastAsia="uk-UA"/>
              </w:rPr>
              <w:fldChar w:fldCharType="end"/>
            </w:r>
            <w:r w:rsidRPr="005C3EA9">
              <w:rPr>
                <w:lang w:eastAsia="uk-UA"/>
              </w:rPr>
              <w:t xml:space="preserve">- </w:t>
            </w:r>
            <w:r w:rsidRPr="005C3EA9">
              <w:t>Н.д.Кулініч О.І. (Реєстр.картка №147)</w:t>
            </w:r>
          </w:p>
          <w:p w:rsidR="00613FEA" w:rsidRPr="005C3EA9" w:rsidRDefault="00613FEA" w:rsidP="00613FEA">
            <w:pPr>
              <w:pStyle w:val="StyleProp"/>
              <w:rPr>
                <w:lang w:eastAsia="uk-UA"/>
              </w:rPr>
            </w:pPr>
            <w:r w:rsidRPr="005C3EA9">
              <w:rPr>
                <w:lang w:eastAsia="uk-UA"/>
              </w:rPr>
              <w:t>У пункті 89 Розділу I підпункт 5 виключити</w:t>
            </w:r>
          </w:p>
          <w:p w:rsidR="00613FEA" w:rsidRPr="005C3EA9" w:rsidRDefault="00613FEA" w:rsidP="00613FEA">
            <w:pPr>
              <w:pStyle w:val="StyleAwt"/>
              <w:rPr>
                <w:b w:val="0"/>
                <w:i w:val="0"/>
                <w:u w:val="none"/>
                <w:lang w:eastAsia="uk-UA"/>
              </w:rPr>
            </w:pPr>
          </w:p>
        </w:tc>
        <w:tc>
          <w:tcPr>
            <w:tcW w:w="1987" w:type="dxa"/>
          </w:tcPr>
          <w:p w:rsidR="00613FEA" w:rsidRPr="005C3EA9" w:rsidRDefault="00613FEA" w:rsidP="00613FEA">
            <w:pPr>
              <w:pStyle w:val="StyleZakonu"/>
              <w:rPr>
                <w:lang w:eastAsia="uk-UA"/>
              </w:rPr>
            </w:pPr>
            <w:r w:rsidRPr="005C3EA9">
              <w:rPr>
                <w:sz w:val="18"/>
                <w:lang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p>
        </w:tc>
        <w:tc>
          <w:tcPr>
            <w:tcW w:w="4818" w:type="dxa"/>
          </w:tcPr>
          <w:p w:rsidR="00613FEA" w:rsidRPr="005C3EA9" w:rsidRDefault="00613FEA" w:rsidP="00613FEA">
            <w:pPr>
              <w:pStyle w:val="StyleZakonu"/>
              <w:rPr>
                <w:lang w:eastAsia="uk-UA"/>
              </w:rPr>
            </w:pP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109</w:t>
            </w:r>
            <w:r w:rsidRPr="005C3EA9">
              <w:rPr>
                <w:lang w:eastAsia="uk-UA"/>
              </w:rPr>
              <w:fldChar w:fldCharType="end"/>
            </w:r>
            <w:r w:rsidRPr="005C3EA9">
              <w:rPr>
                <w:lang w:eastAsia="uk-UA"/>
              </w:rPr>
              <w:t xml:space="preserve">- </w:t>
            </w:r>
            <w:r w:rsidRPr="005C3EA9">
              <w:t>Н.д.Бабій Р.В. (Реєстр.картка №272)</w:t>
            </w:r>
          </w:p>
          <w:p w:rsidR="00613FEA" w:rsidRPr="005C3EA9" w:rsidRDefault="00613FEA" w:rsidP="00613FEA">
            <w:pPr>
              <w:pStyle w:val="StyleProp"/>
              <w:rPr>
                <w:lang w:eastAsia="uk-UA"/>
              </w:rPr>
            </w:pPr>
            <w:r w:rsidRPr="005C3EA9">
              <w:rPr>
                <w:lang w:eastAsia="uk-UA"/>
              </w:rPr>
              <w:t>Підпункт 5 пункту 89 розділу І законопроекту виключити.</w:t>
            </w:r>
          </w:p>
          <w:p w:rsidR="00613FEA" w:rsidRPr="005C3EA9" w:rsidRDefault="00613FEA" w:rsidP="00613FEA">
            <w:pPr>
              <w:pStyle w:val="StyleProp"/>
              <w:rPr>
                <w:i/>
                <w:lang w:eastAsia="uk-UA"/>
              </w:rPr>
            </w:pPr>
            <w:r w:rsidRPr="005C3EA9">
              <w:rPr>
                <w:i/>
                <w:lang w:eastAsia="uk-UA"/>
              </w:rPr>
              <w:t xml:space="preserve">Обґрунтування: </w:t>
            </w:r>
          </w:p>
          <w:p w:rsidR="00613FEA" w:rsidRPr="005C3EA9" w:rsidRDefault="00613FEA" w:rsidP="00613FEA">
            <w:pPr>
              <w:pStyle w:val="StyleProp"/>
              <w:rPr>
                <w:lang w:eastAsia="uk-UA"/>
              </w:rPr>
            </w:pPr>
            <w:r w:rsidRPr="005C3EA9">
              <w:rPr>
                <w:i/>
                <w:lang w:eastAsia="uk-UA"/>
              </w:rPr>
              <w:t xml:space="preserve">дана правка є похідною від попередньої, оскільки підставою для відмови в реєстрації кандидата (кандидатів) у народні депутати України є набрання щодо особи, висунутої кандидатом у депутати, законної сили обвинувальним вироком суду за вчинення умисного злочину, а не кримінального </w:t>
            </w:r>
            <w:r w:rsidRPr="005C3EA9">
              <w:rPr>
                <w:i/>
                <w:lang w:eastAsia="uk-UA"/>
              </w:rPr>
              <w:lastRenderedPageBreak/>
              <w:t>правопорушення, як пропонується у підпункті 5 пункту 89 розділу І законопроекту.</w:t>
            </w:r>
          </w:p>
        </w:tc>
        <w:tc>
          <w:tcPr>
            <w:tcW w:w="1987" w:type="dxa"/>
          </w:tcPr>
          <w:p w:rsidR="00613FEA" w:rsidRPr="005C3EA9" w:rsidRDefault="00613FEA" w:rsidP="00613FEA">
            <w:pPr>
              <w:pStyle w:val="StyleZakonu"/>
              <w:rPr>
                <w:lang w:eastAsia="uk-UA"/>
              </w:rPr>
            </w:pPr>
            <w:r w:rsidRPr="005C3EA9">
              <w:rPr>
                <w:sz w:val="18"/>
                <w:lang w:eastAsia="uk-UA"/>
              </w:rPr>
              <w:lastRenderedPageBreak/>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1" w:name="n363" w:colFirst="0" w:colLast="0"/>
            <w:bookmarkEnd w:id="360"/>
            <w:r w:rsidRPr="005C3EA9">
              <w:t>363.</w:t>
            </w:r>
          </w:p>
        </w:tc>
        <w:tc>
          <w:tcPr>
            <w:tcW w:w="4818" w:type="dxa"/>
          </w:tcPr>
          <w:p w:rsidR="00613FEA" w:rsidRPr="005C3EA9" w:rsidRDefault="00613FEA" w:rsidP="00613FEA">
            <w:pPr>
              <w:pStyle w:val="StyleZakonu"/>
              <w:rPr>
                <w:lang w:eastAsia="uk-UA"/>
              </w:rPr>
            </w:pPr>
            <w:r w:rsidRPr="005C3EA9">
              <w:rPr>
                <w:lang w:eastAsia="uk-UA"/>
              </w:rPr>
              <w:t>6) у пункті 6 частини п’ятої статті 61 слово “злочину” замінити словами “кримінального правопорушення”.</w:t>
            </w: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110</w:t>
            </w:r>
            <w:r w:rsidRPr="005C3EA9">
              <w:rPr>
                <w:lang w:eastAsia="uk-UA"/>
              </w:rPr>
              <w:fldChar w:fldCharType="end"/>
            </w:r>
            <w:r w:rsidRPr="005C3EA9">
              <w:rPr>
                <w:lang w:eastAsia="uk-UA"/>
              </w:rPr>
              <w:t xml:space="preserve">- </w:t>
            </w:r>
            <w:r w:rsidRPr="005C3EA9">
              <w:t>Н.д.Цимбалюк М.М. (Реєстр.картка №401)</w:t>
            </w:r>
          </w:p>
          <w:p w:rsidR="00613FEA" w:rsidRPr="005C3EA9" w:rsidRDefault="00613FEA" w:rsidP="00613FEA">
            <w:pPr>
              <w:pStyle w:val="StyleProp"/>
              <w:rPr>
                <w:lang w:eastAsia="uk-UA"/>
              </w:rPr>
            </w:pPr>
            <w:r w:rsidRPr="005C3EA9">
              <w:rPr>
                <w:lang w:eastAsia="uk-UA"/>
              </w:rPr>
              <w:t xml:space="preserve">Статтю 61. Попередження та скасування реєстрації кандидата (кандидатів) у депутати Закону України «Про вибори народних депутатів </w:t>
            </w:r>
            <w:r w:rsidRPr="005C3EA9">
              <w:rPr>
                <w:b/>
                <w:lang w:eastAsia="uk-UA"/>
              </w:rPr>
              <w:t>залишити без змін.</w:t>
            </w:r>
          </w:p>
        </w:tc>
        <w:tc>
          <w:tcPr>
            <w:tcW w:w="1987" w:type="dxa"/>
          </w:tcPr>
          <w:p w:rsidR="00613FEA" w:rsidRPr="005C3EA9" w:rsidRDefault="00613FEA" w:rsidP="00613FEA">
            <w:pPr>
              <w:pStyle w:val="StyleZakonu"/>
              <w:rPr>
                <w:lang w:eastAsia="uk-UA"/>
              </w:rPr>
            </w:pPr>
            <w:r w:rsidRPr="005C3EA9">
              <w:rPr>
                <w:sz w:val="18"/>
                <w:lang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p>
        </w:tc>
        <w:tc>
          <w:tcPr>
            <w:tcW w:w="4818" w:type="dxa"/>
          </w:tcPr>
          <w:p w:rsidR="00613FEA" w:rsidRPr="005C3EA9" w:rsidRDefault="00613FEA" w:rsidP="00613FEA">
            <w:pPr>
              <w:pStyle w:val="StyleZakonu"/>
              <w:rPr>
                <w:lang w:eastAsia="uk-UA"/>
              </w:rPr>
            </w:pP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111</w:t>
            </w:r>
            <w:r w:rsidRPr="005C3EA9">
              <w:rPr>
                <w:lang w:eastAsia="uk-UA"/>
              </w:rPr>
              <w:fldChar w:fldCharType="end"/>
            </w:r>
            <w:r w:rsidRPr="005C3EA9">
              <w:rPr>
                <w:lang w:eastAsia="uk-UA"/>
              </w:rPr>
              <w:t xml:space="preserve">- </w:t>
            </w:r>
            <w:r w:rsidRPr="005C3EA9">
              <w:t>Н.д.Кулініч О.І. (Реєстр.картка №147)</w:t>
            </w:r>
          </w:p>
          <w:p w:rsidR="00613FEA" w:rsidRPr="005C3EA9" w:rsidRDefault="00613FEA" w:rsidP="00613FEA">
            <w:pPr>
              <w:pStyle w:val="StyleProp"/>
              <w:rPr>
                <w:b/>
                <w:lang w:eastAsia="uk-UA"/>
              </w:rPr>
            </w:pPr>
            <w:r w:rsidRPr="005C3EA9">
              <w:rPr>
                <w:lang w:eastAsia="uk-UA"/>
              </w:rPr>
              <w:t xml:space="preserve">У пункті 89 Розділу I підпункт 6 </w:t>
            </w:r>
            <w:r w:rsidRPr="005C3EA9">
              <w:rPr>
                <w:b/>
                <w:lang w:eastAsia="uk-UA"/>
              </w:rPr>
              <w:t>виключити</w:t>
            </w:r>
          </w:p>
          <w:p w:rsidR="00613FEA" w:rsidRPr="005C3EA9" w:rsidRDefault="00613FEA" w:rsidP="00613FEA">
            <w:pPr>
              <w:pStyle w:val="StyleProp"/>
              <w:rPr>
                <w:i/>
                <w:lang w:eastAsia="uk-UA"/>
              </w:rPr>
            </w:pPr>
            <w:r w:rsidRPr="005C3EA9">
              <w:rPr>
                <w:i/>
                <w:lang w:eastAsia="uk-UA"/>
              </w:rPr>
              <w:t xml:space="preserve">Обґрунтування: </w:t>
            </w:r>
          </w:p>
          <w:p w:rsidR="00613FEA" w:rsidRPr="005C3EA9" w:rsidRDefault="00613FEA" w:rsidP="00613FEA">
            <w:pPr>
              <w:pStyle w:val="StyleProp"/>
              <w:rPr>
                <w:lang w:eastAsia="uk-UA"/>
              </w:rPr>
            </w:pPr>
            <w:r w:rsidRPr="005C3EA9">
              <w:rPr>
                <w:i/>
                <w:lang w:eastAsia="uk-UA"/>
              </w:rPr>
              <w:t>Аналогічно вищезазначеним змінам, пропонована проектом редакція не відповідає нормам ч. 3 ст. 76  Конституції України.</w:t>
            </w:r>
          </w:p>
        </w:tc>
        <w:tc>
          <w:tcPr>
            <w:tcW w:w="1987" w:type="dxa"/>
          </w:tcPr>
          <w:p w:rsidR="00613FEA" w:rsidRPr="005C3EA9" w:rsidRDefault="00613FEA" w:rsidP="00613FEA">
            <w:pPr>
              <w:pStyle w:val="StyleZakonu"/>
              <w:rPr>
                <w:lang w:eastAsia="uk-UA"/>
              </w:rPr>
            </w:pPr>
            <w:r w:rsidRPr="005C3EA9">
              <w:rPr>
                <w:sz w:val="18"/>
                <w:lang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p>
        </w:tc>
        <w:tc>
          <w:tcPr>
            <w:tcW w:w="4818" w:type="dxa"/>
          </w:tcPr>
          <w:p w:rsidR="00613FEA" w:rsidRPr="005C3EA9" w:rsidRDefault="00613FEA" w:rsidP="00613FEA">
            <w:pPr>
              <w:pStyle w:val="StyleZakonu"/>
              <w:rPr>
                <w:lang w:eastAsia="uk-UA"/>
              </w:rPr>
            </w:pP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112</w:t>
            </w:r>
            <w:r w:rsidRPr="005C3EA9">
              <w:rPr>
                <w:lang w:eastAsia="uk-UA"/>
              </w:rPr>
              <w:fldChar w:fldCharType="end"/>
            </w:r>
            <w:r w:rsidRPr="005C3EA9">
              <w:rPr>
                <w:lang w:eastAsia="uk-UA"/>
              </w:rPr>
              <w:t xml:space="preserve">- </w:t>
            </w:r>
            <w:r w:rsidRPr="005C3EA9">
              <w:t>Н.д.Бабій Р.В. (Реєстр.картка №272)</w:t>
            </w:r>
          </w:p>
          <w:p w:rsidR="00613FEA" w:rsidRPr="005C3EA9" w:rsidRDefault="00613FEA" w:rsidP="00613FEA">
            <w:pPr>
              <w:pStyle w:val="StyleProp"/>
              <w:rPr>
                <w:lang w:eastAsia="uk-UA"/>
              </w:rPr>
            </w:pPr>
            <w:r w:rsidRPr="005C3EA9">
              <w:rPr>
                <w:lang w:eastAsia="uk-UA"/>
              </w:rPr>
              <w:t xml:space="preserve">Підпункт 6 пункту 89 розділу І законопроекту </w:t>
            </w:r>
            <w:r w:rsidRPr="005C3EA9">
              <w:rPr>
                <w:b/>
                <w:lang w:eastAsia="uk-UA"/>
              </w:rPr>
              <w:t>виключити.</w:t>
            </w:r>
          </w:p>
          <w:p w:rsidR="00613FEA" w:rsidRPr="005C3EA9" w:rsidRDefault="00613FEA" w:rsidP="00613FEA">
            <w:pPr>
              <w:pStyle w:val="StyleProp"/>
              <w:rPr>
                <w:i/>
                <w:lang w:eastAsia="uk-UA"/>
              </w:rPr>
            </w:pPr>
            <w:r w:rsidRPr="005C3EA9">
              <w:rPr>
                <w:i/>
                <w:lang w:eastAsia="uk-UA"/>
              </w:rPr>
              <w:t>Обґрунтування:</w:t>
            </w:r>
          </w:p>
          <w:p w:rsidR="00613FEA" w:rsidRPr="005C3EA9" w:rsidRDefault="00613FEA" w:rsidP="00613FEA">
            <w:pPr>
              <w:pStyle w:val="StyleProp"/>
              <w:rPr>
                <w:lang w:eastAsia="uk-UA"/>
              </w:rPr>
            </w:pPr>
            <w:r w:rsidRPr="005C3EA9">
              <w:rPr>
                <w:i/>
                <w:lang w:eastAsia="uk-UA"/>
              </w:rPr>
              <w:t>дана правка є похідною від правки № 13, оскільки рішення про скасування реєстрації кандидата у депутати приймається у разі набрання щодо кандидата у депутати законної сили обвинувальним вироком суду за вчинення умисного злочину, а не кримінального правопорушення, як пропонується у підпункті 6 пункту 89 розділу І законопроекту.</w:t>
            </w:r>
          </w:p>
        </w:tc>
        <w:tc>
          <w:tcPr>
            <w:tcW w:w="1987" w:type="dxa"/>
          </w:tcPr>
          <w:p w:rsidR="00613FEA" w:rsidRPr="005C3EA9" w:rsidRDefault="00613FEA" w:rsidP="00613FEA">
            <w:pPr>
              <w:pStyle w:val="StyleZakonu"/>
              <w:rPr>
                <w:lang w:eastAsia="uk-UA"/>
              </w:rPr>
            </w:pPr>
            <w:r w:rsidRPr="005C3EA9">
              <w:rPr>
                <w:sz w:val="18"/>
                <w:lang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2" w:name="n364" w:colFirst="0" w:colLast="0"/>
            <w:bookmarkEnd w:id="361"/>
            <w:r w:rsidRPr="005C3EA9">
              <w:t>364.</w:t>
            </w:r>
          </w:p>
        </w:tc>
        <w:tc>
          <w:tcPr>
            <w:tcW w:w="4818" w:type="dxa"/>
          </w:tcPr>
          <w:p w:rsidR="00613FEA" w:rsidRPr="005C3EA9" w:rsidRDefault="00613FEA" w:rsidP="00613FEA">
            <w:pPr>
              <w:pStyle w:val="StyleZakonu"/>
              <w:rPr>
                <w:lang w:eastAsia="uk-UA"/>
              </w:rPr>
            </w:pPr>
            <w:r w:rsidRPr="005C3EA9">
              <w:rPr>
                <w:lang w:eastAsia="uk-UA"/>
              </w:rPr>
              <w:t>90. У Законі України “Про біженців та осіб, які потребують додаткового або тимчасового захисту” (Відомості Верховної Ради України, 2012 р., № 16, ст. 146):</w:t>
            </w:r>
          </w:p>
        </w:tc>
        <w:tc>
          <w:tcPr>
            <w:tcW w:w="3686" w:type="dxa"/>
          </w:tcPr>
          <w:p w:rsidR="00613FEA" w:rsidRPr="005C3EA9" w:rsidRDefault="00613FEA" w:rsidP="00613FEA">
            <w:pPr>
              <w:pStyle w:val="StyleAwt"/>
              <w:tabs>
                <w:tab w:val="left" w:pos="1134"/>
              </w:tabs>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113</w:t>
            </w:r>
            <w:r w:rsidRPr="005C3EA9">
              <w:rPr>
                <w:lang w:eastAsia="uk-UA"/>
              </w:rPr>
              <w:fldChar w:fldCharType="end"/>
            </w:r>
            <w:r w:rsidRPr="005C3EA9">
              <w:rPr>
                <w:lang w:eastAsia="uk-UA"/>
              </w:rPr>
              <w:t xml:space="preserve">- </w:t>
            </w:r>
            <w:r w:rsidR="00093D21" w:rsidRPr="00093D21">
              <w:t>Народні депутати України – члени Комітету з питань правоохоронної діяльності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613FEA" w:rsidRPr="005C3EA9" w:rsidRDefault="00613FEA" w:rsidP="00613FEA">
            <w:pPr>
              <w:pStyle w:val="StyleProp"/>
              <w:rPr>
                <w:lang w:eastAsia="uk-UA"/>
              </w:rPr>
            </w:pPr>
            <w:r w:rsidRPr="005C3EA9">
              <w:rPr>
                <w:lang w:eastAsia="uk-UA"/>
              </w:rPr>
              <w:t xml:space="preserve">У розділі I пункт 90 законопроекту </w:t>
            </w:r>
            <w:r w:rsidRPr="005C3EA9">
              <w:rPr>
                <w:b/>
                <w:lang w:eastAsia="uk-UA"/>
              </w:rPr>
              <w:t>виключити.</w:t>
            </w:r>
          </w:p>
        </w:tc>
        <w:tc>
          <w:tcPr>
            <w:tcW w:w="1987" w:type="dxa"/>
          </w:tcPr>
          <w:p w:rsidR="00613FEA" w:rsidRPr="005C3EA9" w:rsidRDefault="00613FEA" w:rsidP="00613FEA">
            <w:pPr>
              <w:pStyle w:val="StyleZakonu"/>
              <w:rPr>
                <w:lang w:val="en-US" w:eastAsia="uk-UA"/>
              </w:rPr>
            </w:pPr>
            <w:r w:rsidRPr="005C3EA9">
              <w:rPr>
                <w:sz w:val="18"/>
                <w:lang w:val="en-US"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3" w:name="n365" w:colFirst="0" w:colLast="0"/>
            <w:bookmarkEnd w:id="362"/>
            <w:r w:rsidRPr="005C3EA9">
              <w:t>365.</w:t>
            </w:r>
          </w:p>
        </w:tc>
        <w:tc>
          <w:tcPr>
            <w:tcW w:w="4818" w:type="dxa"/>
          </w:tcPr>
          <w:p w:rsidR="00613FEA" w:rsidRPr="005C3EA9" w:rsidRDefault="00613FEA" w:rsidP="00613FEA">
            <w:pPr>
              <w:pStyle w:val="StyleZakonu"/>
              <w:rPr>
                <w:lang w:eastAsia="uk-UA"/>
              </w:rPr>
            </w:pPr>
            <w:r w:rsidRPr="005C3EA9">
              <w:rPr>
                <w:lang w:eastAsia="uk-UA"/>
              </w:rPr>
              <w:t>1) у частині першій статті 6:</w:t>
            </w: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114</w:t>
            </w:r>
            <w:r w:rsidRPr="005C3EA9">
              <w:rPr>
                <w:lang w:eastAsia="uk-UA"/>
              </w:rPr>
              <w:fldChar w:fldCharType="end"/>
            </w:r>
            <w:r w:rsidRPr="005C3EA9">
              <w:rPr>
                <w:lang w:eastAsia="uk-UA"/>
              </w:rPr>
              <w:t xml:space="preserve">- </w:t>
            </w:r>
            <w:r w:rsidRPr="005C3EA9">
              <w:t>Н.д.Бабій Р.В. (Реєстр.картка №272)</w:t>
            </w:r>
          </w:p>
          <w:p w:rsidR="00613FEA" w:rsidRPr="005C3EA9" w:rsidRDefault="00613FEA" w:rsidP="00613FEA">
            <w:pPr>
              <w:pStyle w:val="StyleProp"/>
              <w:rPr>
                <w:lang w:eastAsia="uk-UA"/>
              </w:rPr>
            </w:pPr>
            <w:r w:rsidRPr="005C3EA9">
              <w:rPr>
                <w:lang w:eastAsia="uk-UA"/>
              </w:rPr>
              <w:lastRenderedPageBreak/>
              <w:t>Підпункт 1 пункту 90 розділу І законопроекту викласти в наступній редакції:</w:t>
            </w:r>
          </w:p>
          <w:p w:rsidR="00613FEA" w:rsidRPr="005C3EA9" w:rsidRDefault="00613FEA" w:rsidP="00613FEA">
            <w:pPr>
              <w:pStyle w:val="StyleProp"/>
              <w:rPr>
                <w:lang w:eastAsia="uk-UA"/>
              </w:rPr>
            </w:pPr>
            <w:r w:rsidRPr="005C3EA9">
              <w:rPr>
                <w:lang w:eastAsia="uk-UA"/>
              </w:rPr>
              <w:t>«1) у частині першій статті 6:</w:t>
            </w:r>
          </w:p>
          <w:p w:rsidR="00613FEA" w:rsidRPr="005C3EA9" w:rsidRDefault="00613FEA" w:rsidP="00613FEA">
            <w:pPr>
              <w:pStyle w:val="StyleProp"/>
              <w:rPr>
                <w:lang w:eastAsia="uk-UA"/>
              </w:rPr>
            </w:pPr>
            <w:r w:rsidRPr="005C3EA9">
              <w:rPr>
                <w:lang w:eastAsia="uk-UA"/>
              </w:rPr>
              <w:t>абзац другий викласти в такій редакції:</w:t>
            </w:r>
          </w:p>
          <w:p w:rsidR="00613FEA" w:rsidRPr="005C3EA9" w:rsidRDefault="00613FEA" w:rsidP="00613FEA">
            <w:pPr>
              <w:pStyle w:val="StyleProp"/>
              <w:rPr>
                <w:lang w:eastAsia="uk-UA"/>
              </w:rPr>
            </w:pPr>
            <w:r w:rsidRPr="005C3EA9">
              <w:rPr>
                <w:lang w:eastAsia="uk-UA"/>
              </w:rPr>
              <w:t>“яка вчинила кримінальне правопорушення проти миру, у воєнній сфері або проти людства і людяності, як їх визначено у міжнародному праві ”;</w:t>
            </w:r>
          </w:p>
          <w:p w:rsidR="00613FEA" w:rsidRPr="005C3EA9" w:rsidRDefault="00613FEA" w:rsidP="00613FEA">
            <w:pPr>
              <w:pStyle w:val="StyleProp"/>
              <w:rPr>
                <w:lang w:eastAsia="uk-UA"/>
              </w:rPr>
            </w:pPr>
            <w:r w:rsidRPr="005C3EA9">
              <w:rPr>
                <w:lang w:eastAsia="uk-UA"/>
              </w:rPr>
              <w:t>в абзаці третьому слово “злочин” замінити словами “кримінальне правопорушення”;</w:t>
            </w:r>
          </w:p>
          <w:p w:rsidR="00613FEA" w:rsidRPr="005C3EA9" w:rsidRDefault="00613FEA" w:rsidP="00613FEA">
            <w:pPr>
              <w:pStyle w:val="StyleProp"/>
              <w:rPr>
                <w:lang w:eastAsia="uk-UA"/>
              </w:rPr>
            </w:pPr>
            <w:r w:rsidRPr="005C3EA9">
              <w:rPr>
                <w:lang w:eastAsia="uk-UA"/>
              </w:rPr>
              <w:t>в абзаці третьому слово “злочин” замінити словами “кримінальне правопорушення”;»</w:t>
            </w:r>
          </w:p>
          <w:p w:rsidR="00613FEA" w:rsidRPr="005C3EA9" w:rsidRDefault="00613FEA" w:rsidP="00613FEA">
            <w:pPr>
              <w:pStyle w:val="StyleProp"/>
              <w:rPr>
                <w:i/>
                <w:lang w:eastAsia="uk-UA"/>
              </w:rPr>
            </w:pPr>
            <w:r w:rsidRPr="005C3EA9">
              <w:rPr>
                <w:i/>
                <w:lang w:eastAsia="uk-UA"/>
              </w:rPr>
              <w:t xml:space="preserve">Обґрунтування: </w:t>
            </w:r>
          </w:p>
          <w:p w:rsidR="00613FEA" w:rsidRPr="005C3EA9" w:rsidRDefault="00613FEA" w:rsidP="00613FEA">
            <w:pPr>
              <w:pStyle w:val="StyleProp"/>
              <w:rPr>
                <w:i/>
                <w:lang w:eastAsia="uk-UA"/>
              </w:rPr>
            </w:pPr>
            <w:r w:rsidRPr="005C3EA9">
              <w:rPr>
                <w:i/>
                <w:lang w:eastAsia="uk-UA"/>
              </w:rPr>
              <w:t>Відповідно до пояснювальної записки метою законопроекту є приведення чинного законодавства України у відповідність із Законом № 2617-VIII. Так, пропонується внести зміни до 125 законодавчих актів України зміни, відповідно до яких слово «злочин» в їх тексті замінюється словами «кримінальне правопорушення», слова «злочин невеликої тяжкості» замінюються словами «кримінальний проступок», слова «злочин середньої тяжкості» замінюються словами «нетяжкий злочин», а також вносяться інші редакційні корективи, спрямовані на приведення національного законодавства у відповідність до понятійного апарату, яким оперує Закон № 2617-VІІІ.</w:t>
            </w:r>
          </w:p>
          <w:p w:rsidR="00613FEA" w:rsidRPr="005C3EA9" w:rsidRDefault="00613FEA" w:rsidP="00613FEA">
            <w:pPr>
              <w:pStyle w:val="StyleProp"/>
              <w:rPr>
                <w:i/>
                <w:lang w:eastAsia="uk-UA"/>
              </w:rPr>
            </w:pPr>
            <w:r w:rsidRPr="005C3EA9">
              <w:rPr>
                <w:i/>
                <w:lang w:eastAsia="uk-UA"/>
              </w:rPr>
              <w:t xml:space="preserve">Проте, в частині змін до Закону України “Про біженців та осіб, які потребують додаткового або тимчасового захисту” окрім приведення термінології у відповідність з Законом № 2617-VІІІ автори законопроекту змінюють підстави на яких особа не може бути визнана біженцем або особою, яка потребує додаткового захисту, що не відповідає цілям та меті законопроекту, та повинно бути додатково обґрунтовано. </w:t>
            </w:r>
          </w:p>
          <w:p w:rsidR="00613FEA" w:rsidRPr="005C3EA9" w:rsidRDefault="00613FEA" w:rsidP="00613FEA">
            <w:pPr>
              <w:pStyle w:val="StyleProp"/>
              <w:rPr>
                <w:i/>
                <w:lang w:eastAsia="uk-UA"/>
              </w:rPr>
            </w:pPr>
            <w:r w:rsidRPr="005C3EA9">
              <w:rPr>
                <w:i/>
                <w:lang w:eastAsia="uk-UA"/>
              </w:rPr>
              <w:t>Так, в чинній редакцій частини 1 статті 6 Закону України “Про біженців та осіб, які потребують додаткового або тимчасового захисту” передбачено, що «не може бути визнана біженцем або особою, яка потребує додаткового захисту, особа:</w:t>
            </w:r>
          </w:p>
          <w:p w:rsidR="00613FEA" w:rsidRPr="005C3EA9" w:rsidRDefault="00613FEA" w:rsidP="00613FEA">
            <w:pPr>
              <w:pStyle w:val="StyleProp"/>
              <w:rPr>
                <w:i/>
                <w:lang w:eastAsia="uk-UA"/>
              </w:rPr>
            </w:pPr>
            <w:r w:rsidRPr="005C3EA9">
              <w:rPr>
                <w:i/>
                <w:lang w:eastAsia="uk-UA"/>
              </w:rPr>
              <w:t>яка вчинила злочин проти миру, воєнний злочин або злочин проти людства і людяності, як їх визначено у міжнародному праві;…».</w:t>
            </w:r>
          </w:p>
          <w:p w:rsidR="00613FEA" w:rsidRPr="005C3EA9" w:rsidRDefault="00613FEA" w:rsidP="00613FEA">
            <w:pPr>
              <w:pStyle w:val="StyleProp"/>
              <w:rPr>
                <w:i/>
                <w:lang w:eastAsia="uk-UA"/>
              </w:rPr>
            </w:pPr>
            <w:r w:rsidRPr="005C3EA9">
              <w:rPr>
                <w:i/>
                <w:lang w:eastAsia="uk-UA"/>
              </w:rPr>
              <w:lastRenderedPageBreak/>
              <w:t>Водночас, в законопроекті пропонується визначити, що не може бути визнана біженцем або особою, яка потребує додаткового захисту, особа:</w:t>
            </w:r>
          </w:p>
          <w:p w:rsidR="00613FEA" w:rsidRPr="005C3EA9" w:rsidRDefault="00613FEA" w:rsidP="00613FEA">
            <w:pPr>
              <w:pStyle w:val="StyleProp"/>
              <w:rPr>
                <w:i/>
                <w:lang w:eastAsia="uk-UA"/>
              </w:rPr>
            </w:pPr>
            <w:r w:rsidRPr="005C3EA9">
              <w:rPr>
                <w:i/>
                <w:lang w:eastAsia="uk-UA"/>
              </w:rPr>
              <w:t>яка вчинила кримінальне правопорушення проти миру, безпеки людства та міжнародного правопорядку або військового кримінального правопорушення.</w:t>
            </w:r>
          </w:p>
          <w:p w:rsidR="00613FEA" w:rsidRPr="005C3EA9" w:rsidRDefault="00613FEA" w:rsidP="00613FEA">
            <w:pPr>
              <w:pStyle w:val="StyleProp"/>
              <w:rPr>
                <w:lang w:eastAsia="uk-UA"/>
              </w:rPr>
            </w:pPr>
            <w:r w:rsidRPr="005C3EA9">
              <w:rPr>
                <w:i/>
                <w:lang w:eastAsia="uk-UA"/>
              </w:rPr>
              <w:t>А тому, мною вноситься правка, яка приводить термінологію у відповідність з Законом № 2617-VІІІ не змінюючи при цьому підстав визнання особи біженцем або особою, яка потребує додаткового захисту.</w:t>
            </w:r>
          </w:p>
        </w:tc>
        <w:tc>
          <w:tcPr>
            <w:tcW w:w="1987" w:type="dxa"/>
          </w:tcPr>
          <w:p w:rsidR="00613FEA" w:rsidRPr="005C3EA9" w:rsidRDefault="00613FEA" w:rsidP="00613FEA">
            <w:pPr>
              <w:pStyle w:val="StyleZakonu"/>
              <w:rPr>
                <w:lang w:eastAsia="uk-UA"/>
              </w:rPr>
            </w:pPr>
            <w:r w:rsidRPr="005C3EA9">
              <w:rPr>
                <w:sz w:val="18"/>
                <w:lang w:eastAsia="uk-UA"/>
              </w:rPr>
              <w:lastRenderedPageBreak/>
              <w:t>Відхилено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4" w:name="n366" w:colFirst="0" w:colLast="0"/>
            <w:bookmarkEnd w:id="363"/>
            <w:r w:rsidRPr="005C3EA9">
              <w:lastRenderedPageBreak/>
              <w:t>366.</w:t>
            </w:r>
          </w:p>
        </w:tc>
        <w:tc>
          <w:tcPr>
            <w:tcW w:w="4818" w:type="dxa"/>
          </w:tcPr>
          <w:p w:rsidR="00613FEA" w:rsidRPr="005C3EA9" w:rsidRDefault="00613FEA" w:rsidP="00613FEA">
            <w:pPr>
              <w:pStyle w:val="StyleZakonu"/>
              <w:rPr>
                <w:lang w:eastAsia="uk-UA"/>
              </w:rPr>
            </w:pPr>
            <w:r w:rsidRPr="005C3EA9">
              <w:rPr>
                <w:lang w:eastAsia="uk-UA"/>
              </w:rPr>
              <w:t>абзац другий викласти в такій редакції:</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5" w:name="n367" w:colFirst="0" w:colLast="0"/>
            <w:bookmarkEnd w:id="364"/>
            <w:r w:rsidRPr="005C3EA9">
              <w:t>367.</w:t>
            </w:r>
          </w:p>
        </w:tc>
        <w:tc>
          <w:tcPr>
            <w:tcW w:w="4818" w:type="dxa"/>
          </w:tcPr>
          <w:p w:rsidR="00613FEA" w:rsidRPr="005C3EA9" w:rsidRDefault="00613FEA" w:rsidP="00613FEA">
            <w:pPr>
              <w:pStyle w:val="StyleZakonu"/>
              <w:rPr>
                <w:lang w:eastAsia="uk-UA"/>
              </w:rPr>
            </w:pPr>
            <w:r w:rsidRPr="005C3EA9">
              <w:rPr>
                <w:lang w:eastAsia="uk-UA"/>
              </w:rPr>
              <w:t>“яка вчинила кримінальне правопорушення проти миру, безпеки людства та міжнародного правопорядку або військового кримінального правопорушення”;</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6" w:name="n368" w:colFirst="0" w:colLast="0"/>
            <w:bookmarkEnd w:id="365"/>
            <w:r w:rsidRPr="005C3EA9">
              <w:t>368.</w:t>
            </w:r>
          </w:p>
        </w:tc>
        <w:tc>
          <w:tcPr>
            <w:tcW w:w="4818" w:type="dxa"/>
          </w:tcPr>
          <w:p w:rsidR="00613FEA" w:rsidRPr="005C3EA9" w:rsidRDefault="00613FEA" w:rsidP="00613FEA">
            <w:pPr>
              <w:pStyle w:val="StyleZakonu"/>
              <w:rPr>
                <w:lang w:eastAsia="uk-UA"/>
              </w:rPr>
            </w:pPr>
            <w:r w:rsidRPr="005C3EA9">
              <w:rPr>
                <w:lang w:eastAsia="uk-UA"/>
              </w:rPr>
              <w:t>в абзаці третьому слово “злочин” замінити словами “кримінальне правопорушення”;</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7" w:name="n369" w:colFirst="0" w:colLast="0"/>
            <w:bookmarkEnd w:id="366"/>
            <w:r w:rsidRPr="005C3EA9">
              <w:t>369.</w:t>
            </w:r>
          </w:p>
        </w:tc>
        <w:tc>
          <w:tcPr>
            <w:tcW w:w="4818" w:type="dxa"/>
          </w:tcPr>
          <w:p w:rsidR="00613FEA" w:rsidRPr="005C3EA9" w:rsidRDefault="00613FEA" w:rsidP="00613FEA">
            <w:pPr>
              <w:pStyle w:val="StyleZakonu"/>
              <w:rPr>
                <w:lang w:eastAsia="uk-UA"/>
              </w:rPr>
            </w:pPr>
            <w:r w:rsidRPr="005C3EA9">
              <w:rPr>
                <w:lang w:eastAsia="uk-UA"/>
              </w:rPr>
              <w:t>2) у частині першій статті 25:</w:t>
            </w: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115</w:t>
            </w:r>
            <w:r w:rsidRPr="005C3EA9">
              <w:rPr>
                <w:lang w:eastAsia="uk-UA"/>
              </w:rPr>
              <w:fldChar w:fldCharType="end"/>
            </w:r>
            <w:r w:rsidRPr="005C3EA9">
              <w:rPr>
                <w:lang w:eastAsia="uk-UA"/>
              </w:rPr>
              <w:t xml:space="preserve">- </w:t>
            </w:r>
            <w:r w:rsidRPr="005C3EA9">
              <w:t>Н.д.Кулініч О.І. (Реєстр.картка №147)</w:t>
            </w:r>
          </w:p>
          <w:p w:rsidR="00613FEA" w:rsidRPr="005C3EA9" w:rsidRDefault="00613FEA" w:rsidP="00613FEA">
            <w:pPr>
              <w:pStyle w:val="StyleProp"/>
              <w:rPr>
                <w:lang w:eastAsia="uk-UA"/>
              </w:rPr>
            </w:pPr>
            <w:r w:rsidRPr="005C3EA9">
              <w:rPr>
                <w:lang w:eastAsia="uk-UA"/>
              </w:rPr>
              <w:t>Підпункт 2 пункту 90 Розділу I викласти в наступній редакції:</w:t>
            </w:r>
          </w:p>
          <w:p w:rsidR="00613FEA" w:rsidRPr="005C3EA9" w:rsidRDefault="00613FEA" w:rsidP="00613FEA">
            <w:pPr>
              <w:pStyle w:val="StyleProp"/>
              <w:rPr>
                <w:lang w:eastAsia="uk-UA"/>
              </w:rPr>
            </w:pPr>
            <w:r w:rsidRPr="005C3EA9">
              <w:rPr>
                <w:lang w:eastAsia="uk-UA"/>
              </w:rPr>
              <w:t>«2) у частині першій статті 25:</w:t>
            </w:r>
          </w:p>
          <w:p w:rsidR="00613FEA" w:rsidRPr="005C3EA9" w:rsidRDefault="00613FEA" w:rsidP="00613FEA">
            <w:pPr>
              <w:pStyle w:val="StyleProp"/>
              <w:rPr>
                <w:lang w:eastAsia="uk-UA"/>
              </w:rPr>
            </w:pPr>
            <w:r w:rsidRPr="005C3EA9">
              <w:rPr>
                <w:lang w:eastAsia="uk-UA"/>
              </w:rPr>
              <w:t>у другому реченні абзацу першого слова “вчинення злочину” замінити словами “вчинення кримінального правопорушення”;</w:t>
            </w:r>
          </w:p>
          <w:p w:rsidR="00613FEA" w:rsidRPr="005C3EA9" w:rsidRDefault="00613FEA" w:rsidP="00613FEA">
            <w:pPr>
              <w:pStyle w:val="StyleProp"/>
              <w:rPr>
                <w:lang w:eastAsia="uk-UA"/>
              </w:rPr>
            </w:pPr>
            <w:r w:rsidRPr="005C3EA9">
              <w:rPr>
                <w:lang w:eastAsia="uk-UA"/>
              </w:rPr>
              <w:t>абзац другий викласти в такій редакції:</w:t>
            </w:r>
          </w:p>
          <w:p w:rsidR="00613FEA" w:rsidRPr="005C3EA9" w:rsidRDefault="00613FEA" w:rsidP="00613FEA">
            <w:pPr>
              <w:pStyle w:val="StyleProp"/>
              <w:rPr>
                <w:lang w:eastAsia="uk-UA"/>
              </w:rPr>
            </w:pPr>
            <w:r w:rsidRPr="005C3EA9">
              <w:rPr>
                <w:lang w:eastAsia="uk-UA"/>
              </w:rPr>
              <w:t>“проти миру, безпеки людства та міжнародного правопорядку або військового кримінального правопорушення;”.».</w:t>
            </w:r>
          </w:p>
          <w:p w:rsidR="00613FEA" w:rsidRPr="005C3EA9" w:rsidRDefault="00613FEA" w:rsidP="00613FEA">
            <w:pPr>
              <w:pStyle w:val="StyleProp"/>
              <w:rPr>
                <w:lang w:eastAsia="uk-UA"/>
              </w:rPr>
            </w:pPr>
          </w:p>
          <w:p w:rsidR="00613FEA" w:rsidRPr="005C3EA9" w:rsidRDefault="00613FEA" w:rsidP="00613FEA">
            <w:pPr>
              <w:pStyle w:val="StyleProp"/>
              <w:rPr>
                <w:i/>
                <w:lang w:eastAsia="uk-UA"/>
              </w:rPr>
            </w:pPr>
            <w:r w:rsidRPr="005C3EA9">
              <w:rPr>
                <w:i/>
                <w:lang w:eastAsia="uk-UA"/>
              </w:rPr>
              <w:t>Обґрунтування: запропонована в формулюванні поправка, дозволить нормі проекту термінологічно співпадати з назвами правопорушень в оновленому Кримінальному кодексі.</w:t>
            </w:r>
          </w:p>
        </w:tc>
        <w:tc>
          <w:tcPr>
            <w:tcW w:w="1987" w:type="dxa"/>
          </w:tcPr>
          <w:p w:rsidR="00613FEA" w:rsidRPr="005C3EA9" w:rsidRDefault="00613FEA" w:rsidP="00613FEA">
            <w:pPr>
              <w:pStyle w:val="StyleZakonu"/>
              <w:rPr>
                <w:lang w:val="en-US" w:eastAsia="uk-UA"/>
              </w:rPr>
            </w:pPr>
            <w:r w:rsidRPr="005C3EA9">
              <w:rPr>
                <w:sz w:val="18"/>
                <w:lang w:val="en-US" w:eastAsia="uk-UA"/>
              </w:rPr>
              <w:t>Відхилено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p>
        </w:tc>
        <w:tc>
          <w:tcPr>
            <w:tcW w:w="4818" w:type="dxa"/>
          </w:tcPr>
          <w:p w:rsidR="00613FEA" w:rsidRPr="005C3EA9" w:rsidRDefault="00613FEA" w:rsidP="00613FEA">
            <w:pPr>
              <w:pStyle w:val="StyleZakonu"/>
              <w:rPr>
                <w:lang w:eastAsia="uk-UA"/>
              </w:rPr>
            </w:pP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116</w:t>
            </w:r>
            <w:r w:rsidRPr="005C3EA9">
              <w:rPr>
                <w:lang w:eastAsia="uk-UA"/>
              </w:rPr>
              <w:fldChar w:fldCharType="end"/>
            </w:r>
            <w:r w:rsidRPr="005C3EA9">
              <w:rPr>
                <w:lang w:eastAsia="uk-UA"/>
              </w:rPr>
              <w:t xml:space="preserve">- </w:t>
            </w:r>
            <w:r w:rsidRPr="005C3EA9">
              <w:t>Н.д.Бабій Р.В. (Реєстр.картка №272)</w:t>
            </w:r>
          </w:p>
          <w:p w:rsidR="00613FEA" w:rsidRPr="005C3EA9" w:rsidRDefault="00613FEA" w:rsidP="00613FEA">
            <w:pPr>
              <w:pStyle w:val="StyleProp"/>
              <w:rPr>
                <w:lang w:eastAsia="uk-UA"/>
              </w:rPr>
            </w:pPr>
            <w:r w:rsidRPr="005C3EA9">
              <w:rPr>
                <w:lang w:eastAsia="uk-UA"/>
              </w:rPr>
              <w:t xml:space="preserve">Підпункт 2 пункту 90 розділу І законопроекту викласти в наступній редакції: </w:t>
            </w:r>
          </w:p>
          <w:p w:rsidR="00613FEA" w:rsidRPr="005C3EA9" w:rsidRDefault="00613FEA" w:rsidP="00613FEA">
            <w:pPr>
              <w:pStyle w:val="StyleProp"/>
              <w:rPr>
                <w:lang w:eastAsia="uk-UA"/>
              </w:rPr>
            </w:pPr>
            <w:r w:rsidRPr="005C3EA9">
              <w:rPr>
                <w:lang w:eastAsia="uk-UA"/>
              </w:rPr>
              <w:t>«2) у частині першій статті 25:</w:t>
            </w:r>
          </w:p>
          <w:p w:rsidR="00613FEA" w:rsidRPr="005C3EA9" w:rsidRDefault="00613FEA" w:rsidP="00613FEA">
            <w:pPr>
              <w:pStyle w:val="StyleProp"/>
              <w:rPr>
                <w:lang w:eastAsia="uk-UA"/>
              </w:rPr>
            </w:pPr>
            <w:r w:rsidRPr="005C3EA9">
              <w:rPr>
                <w:lang w:eastAsia="uk-UA"/>
              </w:rPr>
              <w:t>у другому реченні абзацу першого слова “вчинення злочину” замінити словами “вчинення кримінального правопорушення”;</w:t>
            </w:r>
          </w:p>
          <w:p w:rsidR="00613FEA" w:rsidRPr="005C3EA9" w:rsidRDefault="00613FEA" w:rsidP="00613FEA">
            <w:pPr>
              <w:pStyle w:val="StyleProp"/>
              <w:rPr>
                <w:lang w:eastAsia="uk-UA"/>
              </w:rPr>
            </w:pPr>
            <w:r w:rsidRPr="005C3EA9">
              <w:rPr>
                <w:lang w:eastAsia="uk-UA"/>
              </w:rPr>
              <w:t>абзац другий викласти в такій редакції:</w:t>
            </w:r>
          </w:p>
          <w:p w:rsidR="00613FEA" w:rsidRPr="005C3EA9" w:rsidRDefault="00613FEA" w:rsidP="00613FEA">
            <w:pPr>
              <w:pStyle w:val="StyleProp"/>
              <w:rPr>
                <w:lang w:eastAsia="uk-UA"/>
              </w:rPr>
            </w:pPr>
            <w:r w:rsidRPr="005C3EA9">
              <w:rPr>
                <w:lang w:eastAsia="uk-UA"/>
              </w:rPr>
              <w:t>“проти миру, у воєнній сфері  або проти людства і людяності, як їх визначено у міжнародному праві;”.».</w:t>
            </w:r>
          </w:p>
          <w:p w:rsidR="00613FEA" w:rsidRPr="005C3EA9" w:rsidRDefault="00613FEA" w:rsidP="00613FEA">
            <w:pPr>
              <w:pStyle w:val="StyleProp"/>
              <w:rPr>
                <w:i/>
                <w:lang w:eastAsia="uk-UA"/>
              </w:rPr>
            </w:pPr>
            <w:r w:rsidRPr="005C3EA9">
              <w:rPr>
                <w:i/>
                <w:lang w:eastAsia="uk-UA"/>
              </w:rPr>
              <w:lastRenderedPageBreak/>
              <w:t>Обґрунтування: термінологія приводиться у відповідність з правкою №16, якою вносяться зміни в статтю 6 Закону України “Про біженців та осіб, які потребують додаткового або тимчасового захисту”.</w:t>
            </w:r>
          </w:p>
        </w:tc>
        <w:tc>
          <w:tcPr>
            <w:tcW w:w="1987" w:type="dxa"/>
          </w:tcPr>
          <w:p w:rsidR="00613FEA" w:rsidRPr="005C3EA9" w:rsidRDefault="00613FEA" w:rsidP="00613FEA">
            <w:pPr>
              <w:pStyle w:val="StyleZakonu"/>
              <w:rPr>
                <w:lang w:val="en-US" w:eastAsia="uk-UA"/>
              </w:rPr>
            </w:pPr>
            <w:r w:rsidRPr="005C3EA9">
              <w:rPr>
                <w:sz w:val="18"/>
                <w:lang w:val="en-US" w:eastAsia="uk-UA"/>
              </w:rPr>
              <w:lastRenderedPageBreak/>
              <w:t>Відхилено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8" w:name="n370" w:colFirst="0" w:colLast="0"/>
            <w:bookmarkEnd w:id="367"/>
            <w:r w:rsidRPr="005C3EA9">
              <w:t>370.</w:t>
            </w:r>
          </w:p>
        </w:tc>
        <w:tc>
          <w:tcPr>
            <w:tcW w:w="4818" w:type="dxa"/>
          </w:tcPr>
          <w:p w:rsidR="00613FEA" w:rsidRPr="005C3EA9" w:rsidRDefault="00613FEA" w:rsidP="00613FEA">
            <w:pPr>
              <w:pStyle w:val="StyleZakonu"/>
              <w:rPr>
                <w:lang w:eastAsia="uk-UA"/>
              </w:rPr>
            </w:pPr>
            <w:r w:rsidRPr="005C3EA9">
              <w:rPr>
                <w:lang w:eastAsia="uk-UA"/>
              </w:rPr>
              <w:t>у другому реченні абзацу першого слова “вчинення злочину” замінити словами “вчинення кримінального правопорушення”;</w:t>
            </w:r>
          </w:p>
        </w:tc>
        <w:tc>
          <w:tcPr>
            <w:tcW w:w="3686" w:type="dxa"/>
          </w:tcPr>
          <w:p w:rsidR="00613FEA" w:rsidRPr="005C3EA9" w:rsidRDefault="00613FEA" w:rsidP="00613FEA">
            <w:pPr>
              <w:pStyle w:val="StyleAwt"/>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69" w:name="n371" w:colFirst="0" w:colLast="0"/>
            <w:bookmarkEnd w:id="368"/>
            <w:r w:rsidRPr="005C3EA9">
              <w:t>371.</w:t>
            </w:r>
          </w:p>
        </w:tc>
        <w:tc>
          <w:tcPr>
            <w:tcW w:w="4818" w:type="dxa"/>
          </w:tcPr>
          <w:p w:rsidR="00613FEA" w:rsidRPr="005C3EA9" w:rsidRDefault="00613FEA" w:rsidP="00613FEA">
            <w:pPr>
              <w:pStyle w:val="StyleZakonu"/>
              <w:rPr>
                <w:lang w:eastAsia="uk-UA"/>
              </w:rPr>
            </w:pPr>
            <w:r w:rsidRPr="005C3EA9">
              <w:rPr>
                <w:lang w:eastAsia="uk-UA"/>
              </w:rPr>
              <w:t>абзац другий викласти в такій редакції:</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0" w:name="n372" w:colFirst="0" w:colLast="0"/>
            <w:bookmarkEnd w:id="369"/>
            <w:r w:rsidRPr="005C3EA9">
              <w:t>372.</w:t>
            </w:r>
          </w:p>
        </w:tc>
        <w:tc>
          <w:tcPr>
            <w:tcW w:w="4818" w:type="dxa"/>
          </w:tcPr>
          <w:p w:rsidR="00613FEA" w:rsidRPr="005C3EA9" w:rsidRDefault="00613FEA" w:rsidP="00613FEA">
            <w:pPr>
              <w:pStyle w:val="StyleZakonu"/>
              <w:rPr>
                <w:lang w:eastAsia="uk-UA"/>
              </w:rPr>
            </w:pPr>
            <w:r w:rsidRPr="005C3EA9">
              <w:rPr>
                <w:lang w:eastAsia="uk-UA"/>
              </w:rPr>
              <w:t>“проти миру, воєнного або проти людства і людяності, як їх визначено у міжнародному праві;”.</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1" w:name="n373" w:colFirst="0" w:colLast="0"/>
            <w:bookmarkEnd w:id="370"/>
            <w:r w:rsidRPr="005C3EA9">
              <w:t>373.</w:t>
            </w:r>
          </w:p>
        </w:tc>
        <w:tc>
          <w:tcPr>
            <w:tcW w:w="4818" w:type="dxa"/>
          </w:tcPr>
          <w:p w:rsidR="00613FEA" w:rsidRPr="005C3EA9" w:rsidRDefault="00613FEA" w:rsidP="00613FEA">
            <w:pPr>
              <w:pStyle w:val="StyleZakonu"/>
              <w:rPr>
                <w:lang w:eastAsia="uk-UA"/>
              </w:rPr>
            </w:pPr>
            <w:r w:rsidRPr="005C3EA9">
              <w:rPr>
                <w:lang w:eastAsia="uk-UA"/>
              </w:rPr>
              <w:t>91. У частині восьмій статті 10 Закону України “Про рибне господарство, промислове рибальство та охорону водних біоресурсів” (Відомості Верховної Ради України, 2012 р., № 17, ст. 155) слова “злочинних посягань” замінити словом “кримінально-протиправних”.</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4B482C" w:rsidP="004E082A">
            <w:pPr>
              <w:pStyle w:val="StyleZakonu"/>
              <w:rPr>
                <w:lang w:eastAsia="uk-UA"/>
              </w:rPr>
            </w:pPr>
            <w:r>
              <w:rPr>
                <w:lang w:eastAsia="uk-UA"/>
              </w:rPr>
              <w:t>86</w:t>
            </w:r>
            <w:r w:rsidR="004B3A07" w:rsidRPr="005C3EA9">
              <w:rPr>
                <w:lang w:eastAsia="uk-UA"/>
              </w:rPr>
              <w:t>. У частині восьмій статті 10 Закону України “Про рибне господарство, промислове рибальство та охорону водних біоресурсів” (Відомості Верховної Ради України, 2012 р., № 17, ст. 155) слова “злочинних посягань” замінити словом “кримінально</w:t>
            </w:r>
            <w:r w:rsidR="004E082A">
              <w:rPr>
                <w:lang w:eastAsia="uk-UA"/>
              </w:rPr>
              <w:t xml:space="preserve"> </w:t>
            </w:r>
            <w:r w:rsidR="004B3A07" w:rsidRPr="005C3EA9">
              <w:rPr>
                <w:lang w:eastAsia="uk-UA"/>
              </w:rPr>
              <w:t>протиправних”.</w:t>
            </w:r>
          </w:p>
        </w:tc>
      </w:tr>
      <w:tr w:rsidR="00613FEA" w:rsidRPr="005C3EA9" w:rsidTr="00C937DC">
        <w:tc>
          <w:tcPr>
            <w:tcW w:w="576" w:type="dxa"/>
          </w:tcPr>
          <w:p w:rsidR="00613FEA" w:rsidRPr="005C3EA9" w:rsidRDefault="00613FEA" w:rsidP="00613FEA">
            <w:pPr>
              <w:pStyle w:val="StyleWisnow"/>
            </w:pPr>
            <w:bookmarkStart w:id="372" w:name="n374" w:colFirst="0" w:colLast="0"/>
            <w:bookmarkEnd w:id="371"/>
            <w:r w:rsidRPr="005C3EA9">
              <w:t>374.</w:t>
            </w:r>
          </w:p>
        </w:tc>
        <w:tc>
          <w:tcPr>
            <w:tcW w:w="4818" w:type="dxa"/>
          </w:tcPr>
          <w:p w:rsidR="00613FEA" w:rsidRPr="005C3EA9" w:rsidRDefault="00613FEA" w:rsidP="00613FEA">
            <w:pPr>
              <w:pStyle w:val="StyleZakonu"/>
              <w:rPr>
                <w:lang w:eastAsia="uk-UA"/>
              </w:rPr>
            </w:pPr>
            <w:r w:rsidRPr="005C3EA9">
              <w:rPr>
                <w:lang w:eastAsia="uk-UA"/>
              </w:rPr>
              <w:t>92. У Законі України “Про протидію торгівлі людьми” (Відомості Верховної Ради України, 2012 р., № 19—20, ст. 173; 2014 р., № 12, ст. 178; 2015 р., № 52, ст. 482):</w:t>
            </w: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117</w:t>
            </w:r>
            <w:r w:rsidRPr="005C3EA9">
              <w:rPr>
                <w:lang w:eastAsia="uk-UA"/>
              </w:rPr>
              <w:fldChar w:fldCharType="end"/>
            </w:r>
            <w:r w:rsidRPr="005C3EA9">
              <w:rPr>
                <w:lang w:eastAsia="uk-UA"/>
              </w:rPr>
              <w:t xml:space="preserve">- </w:t>
            </w:r>
            <w:r w:rsidRPr="005C3EA9">
              <w:t>Н.д.Монастирський Д.А. (Реєстр.картка №244)</w:t>
            </w:r>
          </w:p>
          <w:p w:rsidR="00613FEA" w:rsidRPr="005C3EA9" w:rsidRDefault="00613FEA" w:rsidP="00613FEA">
            <w:pPr>
              <w:pStyle w:val="StyleProp"/>
              <w:rPr>
                <w:lang w:eastAsia="uk-UA"/>
              </w:rPr>
            </w:pPr>
            <w:r w:rsidRPr="005C3EA9">
              <w:rPr>
                <w:lang w:eastAsia="uk-UA"/>
              </w:rPr>
              <w:t xml:space="preserve">пункт 92 законопроекту (Законі України “Про протидію торгівлі людьми”) </w:t>
            </w:r>
            <w:r w:rsidRPr="005C3EA9">
              <w:rPr>
                <w:b/>
                <w:lang w:eastAsia="uk-UA"/>
              </w:rPr>
              <w:t>виключити;</w:t>
            </w:r>
          </w:p>
        </w:tc>
        <w:tc>
          <w:tcPr>
            <w:tcW w:w="1987" w:type="dxa"/>
          </w:tcPr>
          <w:p w:rsidR="00613FEA" w:rsidRPr="005C3EA9" w:rsidRDefault="00613FEA" w:rsidP="00613FEA">
            <w:pPr>
              <w:pStyle w:val="StyleZakonu"/>
              <w:rPr>
                <w:lang w:val="en-US" w:eastAsia="uk-UA"/>
              </w:rPr>
            </w:pPr>
            <w:r w:rsidRPr="005C3EA9">
              <w:rPr>
                <w:sz w:val="18"/>
                <w:lang w:val="en-US"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p>
        </w:tc>
        <w:tc>
          <w:tcPr>
            <w:tcW w:w="4818" w:type="dxa"/>
          </w:tcPr>
          <w:p w:rsidR="00613FEA" w:rsidRPr="005C3EA9" w:rsidRDefault="00613FEA" w:rsidP="00613FEA">
            <w:pPr>
              <w:pStyle w:val="StyleZakonu"/>
              <w:rPr>
                <w:lang w:eastAsia="uk-UA"/>
              </w:rPr>
            </w:pP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118</w:t>
            </w:r>
            <w:r w:rsidRPr="005C3EA9">
              <w:rPr>
                <w:lang w:eastAsia="uk-UA"/>
              </w:rPr>
              <w:fldChar w:fldCharType="end"/>
            </w:r>
            <w:r w:rsidRPr="005C3EA9">
              <w:rPr>
                <w:lang w:eastAsia="uk-UA"/>
              </w:rPr>
              <w:t xml:space="preserve">- </w:t>
            </w:r>
            <w:r w:rsidRPr="005C3EA9">
              <w:t>Н.д.Кулініч О.І. (Реєстр.картка №147)</w:t>
            </w:r>
          </w:p>
          <w:p w:rsidR="00613FEA" w:rsidRPr="005C3EA9" w:rsidRDefault="00613FEA" w:rsidP="00613FEA">
            <w:pPr>
              <w:pStyle w:val="StyleProp"/>
              <w:rPr>
                <w:lang w:eastAsia="uk-UA"/>
              </w:rPr>
            </w:pPr>
            <w:r w:rsidRPr="005C3EA9">
              <w:rPr>
                <w:lang w:eastAsia="uk-UA"/>
              </w:rPr>
              <w:t xml:space="preserve">Пункт 92 Розділу I </w:t>
            </w:r>
            <w:r w:rsidRPr="005C3EA9">
              <w:rPr>
                <w:b/>
                <w:lang w:eastAsia="uk-UA"/>
              </w:rPr>
              <w:t>виключити</w:t>
            </w:r>
          </w:p>
          <w:p w:rsidR="00613FEA" w:rsidRPr="005C3EA9" w:rsidRDefault="00613FEA" w:rsidP="00613FEA">
            <w:pPr>
              <w:pStyle w:val="StyleProp"/>
              <w:rPr>
                <w:i/>
                <w:lang w:eastAsia="uk-UA"/>
              </w:rPr>
            </w:pPr>
            <w:r w:rsidRPr="005C3EA9">
              <w:rPr>
                <w:i/>
                <w:lang w:eastAsia="uk-UA"/>
              </w:rPr>
              <w:t>Обґрунтування:</w:t>
            </w:r>
          </w:p>
          <w:p w:rsidR="00613FEA" w:rsidRPr="005C3EA9" w:rsidRDefault="00613FEA" w:rsidP="00613FEA">
            <w:pPr>
              <w:pStyle w:val="StyleProp"/>
              <w:rPr>
                <w:i/>
                <w:lang w:eastAsia="uk-UA"/>
              </w:rPr>
            </w:pPr>
            <w:r w:rsidRPr="005C3EA9">
              <w:rPr>
                <w:i/>
                <w:lang w:eastAsia="uk-UA"/>
              </w:rPr>
              <w:t xml:space="preserve"> кримінальна відповідальність безпосередньо за торгівлю людьми наразі встановлена лише у ст. 149 КК. При цьому передбачені у ній злочини навіть після набрання чинності Законом № 2617-VIII будуть відноситися до такого виду кримінальних правопорушень, як злочин.</w:t>
            </w:r>
          </w:p>
          <w:p w:rsidR="00613FEA" w:rsidRPr="005C3EA9" w:rsidRDefault="00613FEA" w:rsidP="00613FEA">
            <w:pPr>
              <w:pStyle w:val="StyleProp"/>
              <w:rPr>
                <w:lang w:eastAsia="uk-UA"/>
              </w:rPr>
            </w:pPr>
            <w:r w:rsidRPr="005C3EA9">
              <w:rPr>
                <w:i/>
                <w:lang w:eastAsia="uk-UA"/>
              </w:rPr>
              <w:t>Відповідно, заміна в Законі України «Про протидію торгівлі людьми» терміну «злочин» на термін «кримінальні правопорушення торгівлі людьми» і аналогічні терміни, на даний час не є доцільною.</w:t>
            </w:r>
          </w:p>
        </w:tc>
        <w:tc>
          <w:tcPr>
            <w:tcW w:w="1987" w:type="dxa"/>
          </w:tcPr>
          <w:p w:rsidR="00613FEA" w:rsidRPr="005C3EA9" w:rsidRDefault="00613FEA" w:rsidP="00613FEA">
            <w:pPr>
              <w:pStyle w:val="StyleZakonu"/>
              <w:rPr>
                <w:lang w:val="en-US" w:eastAsia="uk-UA"/>
              </w:rPr>
            </w:pPr>
            <w:r w:rsidRPr="005C3EA9">
              <w:rPr>
                <w:sz w:val="18"/>
                <w:lang w:val="en-US"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p>
        </w:tc>
        <w:tc>
          <w:tcPr>
            <w:tcW w:w="4818" w:type="dxa"/>
          </w:tcPr>
          <w:p w:rsidR="00613FEA" w:rsidRPr="005C3EA9" w:rsidRDefault="00613FEA" w:rsidP="00613FEA">
            <w:pPr>
              <w:pStyle w:val="StyleZakonu"/>
              <w:rPr>
                <w:lang w:eastAsia="uk-UA"/>
              </w:rPr>
            </w:pPr>
          </w:p>
        </w:tc>
        <w:tc>
          <w:tcPr>
            <w:tcW w:w="3686" w:type="dxa"/>
          </w:tcPr>
          <w:p w:rsidR="00613FEA" w:rsidRPr="005C3EA9" w:rsidRDefault="00613FEA" w:rsidP="00613FEA">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119</w:t>
            </w:r>
            <w:r w:rsidRPr="005C3EA9">
              <w:rPr>
                <w:lang w:eastAsia="uk-UA"/>
              </w:rPr>
              <w:fldChar w:fldCharType="end"/>
            </w:r>
            <w:r w:rsidRPr="005C3EA9">
              <w:rPr>
                <w:lang w:eastAsia="uk-UA"/>
              </w:rPr>
              <w:t xml:space="preserve">- </w:t>
            </w:r>
            <w:r w:rsidRPr="005C3EA9">
              <w:t>Н.д.Цимбалюк М.М. (Реєстр.картка №401)</w:t>
            </w:r>
          </w:p>
          <w:p w:rsidR="00613FEA" w:rsidRPr="005C3EA9" w:rsidRDefault="00613FEA" w:rsidP="00613FEA">
            <w:pPr>
              <w:pStyle w:val="StyleProp"/>
              <w:rPr>
                <w:lang w:eastAsia="uk-UA"/>
              </w:rPr>
            </w:pPr>
            <w:r w:rsidRPr="005C3EA9">
              <w:rPr>
                <w:lang w:eastAsia="uk-UA"/>
              </w:rPr>
              <w:t>Статті   1, 4, 7, 11, 12, 13, 26  Закону України “Про протидію торгівлі людьми” залишити без змін.</w:t>
            </w:r>
          </w:p>
        </w:tc>
        <w:tc>
          <w:tcPr>
            <w:tcW w:w="1987" w:type="dxa"/>
          </w:tcPr>
          <w:p w:rsidR="00613FEA" w:rsidRPr="005C3EA9" w:rsidRDefault="00613FEA" w:rsidP="00613FEA">
            <w:pPr>
              <w:pStyle w:val="StyleZakonu"/>
              <w:rPr>
                <w:lang w:val="en-US" w:eastAsia="uk-UA"/>
              </w:rPr>
            </w:pPr>
            <w:r w:rsidRPr="005C3EA9">
              <w:rPr>
                <w:sz w:val="18"/>
                <w:lang w:val="en-US" w:eastAsia="uk-UA"/>
              </w:rPr>
              <w:t>Враховано</w:t>
            </w: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3" w:name="n375" w:colFirst="0" w:colLast="0"/>
            <w:bookmarkEnd w:id="372"/>
            <w:r w:rsidRPr="005C3EA9">
              <w:t>375.</w:t>
            </w:r>
          </w:p>
        </w:tc>
        <w:tc>
          <w:tcPr>
            <w:tcW w:w="4818" w:type="dxa"/>
          </w:tcPr>
          <w:p w:rsidR="00613FEA" w:rsidRPr="005C3EA9" w:rsidRDefault="00613FEA" w:rsidP="00613FEA">
            <w:pPr>
              <w:pStyle w:val="StyleZakonu"/>
              <w:rPr>
                <w:lang w:eastAsia="uk-UA"/>
              </w:rPr>
            </w:pPr>
            <w:r w:rsidRPr="005C3EA9">
              <w:rPr>
                <w:lang w:eastAsia="uk-UA"/>
              </w:rPr>
              <w:t>1) в абзацах другому, п’ятнадцятому частини першої статті 1 слово “злочин” у всіх відмінках замінити словами “кримінальне правопорушення” у відповідному відмінку;</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4" w:name="n376" w:colFirst="0" w:colLast="0"/>
            <w:bookmarkEnd w:id="373"/>
            <w:r w:rsidRPr="005C3EA9">
              <w:lastRenderedPageBreak/>
              <w:t>376.</w:t>
            </w:r>
          </w:p>
        </w:tc>
        <w:tc>
          <w:tcPr>
            <w:tcW w:w="4818" w:type="dxa"/>
          </w:tcPr>
          <w:p w:rsidR="00613FEA" w:rsidRPr="005C3EA9" w:rsidRDefault="00613FEA" w:rsidP="00613FEA">
            <w:pPr>
              <w:pStyle w:val="StyleZakonu"/>
              <w:rPr>
                <w:lang w:eastAsia="uk-UA"/>
              </w:rPr>
            </w:pPr>
            <w:r w:rsidRPr="005C3EA9">
              <w:rPr>
                <w:lang w:eastAsia="uk-UA"/>
              </w:rPr>
              <w:t>2) у пункті 2 частини першої статті 4 слово “злочин” у всіх відмінках замінити словами “кримінальні правопорушення” у відповідному відмінку і числі;</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5" w:name="n377" w:colFirst="0" w:colLast="0"/>
            <w:bookmarkEnd w:id="374"/>
            <w:r w:rsidRPr="005C3EA9">
              <w:t>377.</w:t>
            </w:r>
          </w:p>
        </w:tc>
        <w:tc>
          <w:tcPr>
            <w:tcW w:w="4818" w:type="dxa"/>
          </w:tcPr>
          <w:p w:rsidR="00613FEA" w:rsidRPr="005C3EA9" w:rsidRDefault="00613FEA" w:rsidP="00613FEA">
            <w:pPr>
              <w:pStyle w:val="StyleZakonu"/>
              <w:rPr>
                <w:lang w:eastAsia="uk-UA"/>
              </w:rPr>
            </w:pPr>
            <w:r w:rsidRPr="005C3EA9">
              <w:rPr>
                <w:lang w:eastAsia="uk-UA"/>
              </w:rPr>
              <w:t>3) у підпунктах “а”, “б”, “в” пункту 9 частини першої статті 7 слово “злочинів” замінити словами “кримінальних правопорушень”;</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6" w:name="n378" w:colFirst="0" w:colLast="0"/>
            <w:bookmarkEnd w:id="375"/>
            <w:r w:rsidRPr="005C3EA9">
              <w:t>378.</w:t>
            </w:r>
          </w:p>
        </w:tc>
        <w:tc>
          <w:tcPr>
            <w:tcW w:w="4818" w:type="dxa"/>
          </w:tcPr>
          <w:p w:rsidR="00613FEA" w:rsidRPr="005C3EA9" w:rsidRDefault="00613FEA" w:rsidP="00613FEA">
            <w:pPr>
              <w:pStyle w:val="StyleZakonu"/>
              <w:rPr>
                <w:lang w:eastAsia="uk-UA"/>
              </w:rPr>
            </w:pPr>
            <w:r w:rsidRPr="005C3EA9">
              <w:rPr>
                <w:lang w:eastAsia="uk-UA"/>
              </w:rPr>
              <w:t>4) у частині першій статті 11 слово “злочинів” замінити словами “кримінальних правопорушень”;</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7" w:name="n379" w:colFirst="0" w:colLast="0"/>
            <w:bookmarkEnd w:id="376"/>
            <w:r w:rsidRPr="005C3EA9">
              <w:t>379.</w:t>
            </w:r>
          </w:p>
        </w:tc>
        <w:tc>
          <w:tcPr>
            <w:tcW w:w="4818" w:type="dxa"/>
          </w:tcPr>
          <w:p w:rsidR="00613FEA" w:rsidRPr="005C3EA9" w:rsidRDefault="00613FEA" w:rsidP="00613FEA">
            <w:pPr>
              <w:pStyle w:val="StyleZakonu"/>
              <w:rPr>
                <w:lang w:eastAsia="uk-UA"/>
              </w:rPr>
            </w:pPr>
            <w:r w:rsidRPr="005C3EA9">
              <w:rPr>
                <w:lang w:eastAsia="uk-UA"/>
              </w:rPr>
              <w:t>5) у пункті 3 частини першої статті 12 слово “злочинів” замінити словами “кримінальних правопорушень”;</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8" w:name="n380" w:colFirst="0" w:colLast="0"/>
            <w:bookmarkEnd w:id="377"/>
            <w:r w:rsidRPr="005C3EA9">
              <w:t>380.</w:t>
            </w:r>
          </w:p>
        </w:tc>
        <w:tc>
          <w:tcPr>
            <w:tcW w:w="4818" w:type="dxa"/>
          </w:tcPr>
          <w:p w:rsidR="00613FEA" w:rsidRPr="005C3EA9" w:rsidRDefault="00613FEA" w:rsidP="00613FEA">
            <w:pPr>
              <w:pStyle w:val="StyleZakonu"/>
              <w:rPr>
                <w:lang w:eastAsia="uk-UA"/>
              </w:rPr>
            </w:pPr>
            <w:r w:rsidRPr="005C3EA9">
              <w:rPr>
                <w:lang w:eastAsia="uk-UA"/>
              </w:rPr>
              <w:t>6) у пункті 1 частини четвертої статті 13 слово “злочини” замінити словами “кримінальні правопорушення”;</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613FEA" w:rsidRPr="005C3EA9" w:rsidTr="00C937DC">
        <w:tc>
          <w:tcPr>
            <w:tcW w:w="576" w:type="dxa"/>
          </w:tcPr>
          <w:p w:rsidR="00613FEA" w:rsidRPr="005C3EA9" w:rsidRDefault="00613FEA" w:rsidP="00613FEA">
            <w:pPr>
              <w:pStyle w:val="StyleWisnow"/>
            </w:pPr>
            <w:bookmarkStart w:id="379" w:name="n381" w:colFirst="0" w:colLast="0"/>
            <w:bookmarkEnd w:id="378"/>
            <w:r w:rsidRPr="005C3EA9">
              <w:t>381.</w:t>
            </w:r>
          </w:p>
        </w:tc>
        <w:tc>
          <w:tcPr>
            <w:tcW w:w="4818" w:type="dxa"/>
          </w:tcPr>
          <w:p w:rsidR="00613FEA" w:rsidRPr="005C3EA9" w:rsidRDefault="00613FEA" w:rsidP="00613FEA">
            <w:pPr>
              <w:pStyle w:val="StyleZakonu"/>
              <w:rPr>
                <w:lang w:eastAsia="uk-UA"/>
              </w:rPr>
            </w:pPr>
            <w:r w:rsidRPr="005C3EA9">
              <w:rPr>
                <w:lang w:eastAsia="uk-UA"/>
              </w:rPr>
              <w:t>7) у пункті 3 частини першої статті 26 слово “злочини” замінити словами “кримінальні правопорушення”.</w:t>
            </w:r>
          </w:p>
        </w:tc>
        <w:tc>
          <w:tcPr>
            <w:tcW w:w="3686" w:type="dxa"/>
          </w:tcPr>
          <w:p w:rsidR="00613FEA" w:rsidRPr="005C3EA9" w:rsidRDefault="00613FEA" w:rsidP="00613FEA">
            <w:pPr>
              <w:pStyle w:val="StyleZakonu"/>
              <w:rPr>
                <w:lang w:eastAsia="uk-UA"/>
              </w:rPr>
            </w:pPr>
          </w:p>
        </w:tc>
        <w:tc>
          <w:tcPr>
            <w:tcW w:w="1987" w:type="dxa"/>
          </w:tcPr>
          <w:p w:rsidR="00613FEA" w:rsidRPr="005C3EA9" w:rsidRDefault="00613FEA" w:rsidP="00613FEA">
            <w:pPr>
              <w:pStyle w:val="StyleZakonu"/>
              <w:rPr>
                <w:lang w:eastAsia="uk-UA"/>
              </w:rPr>
            </w:pPr>
          </w:p>
        </w:tc>
        <w:tc>
          <w:tcPr>
            <w:tcW w:w="4660" w:type="dxa"/>
          </w:tcPr>
          <w:p w:rsidR="00613FEA" w:rsidRPr="005C3EA9" w:rsidRDefault="00613FEA" w:rsidP="005C3EA9">
            <w:pPr>
              <w:pStyle w:val="StyleZakonu"/>
              <w:rPr>
                <w:lang w:eastAsia="uk-UA"/>
              </w:rPr>
            </w:pPr>
          </w:p>
        </w:tc>
      </w:tr>
      <w:tr w:rsidR="004B3A07" w:rsidRPr="005C3EA9" w:rsidTr="00C937DC">
        <w:tc>
          <w:tcPr>
            <w:tcW w:w="576" w:type="dxa"/>
          </w:tcPr>
          <w:p w:rsidR="004B3A07" w:rsidRPr="005C3EA9" w:rsidRDefault="004B3A07" w:rsidP="004B3A07">
            <w:pPr>
              <w:pStyle w:val="StyleWisnow"/>
            </w:pPr>
            <w:bookmarkStart w:id="380" w:name="n382" w:colFirst="0" w:colLast="0"/>
            <w:bookmarkEnd w:id="379"/>
            <w:r w:rsidRPr="005C3EA9">
              <w:t>382.</w:t>
            </w:r>
          </w:p>
        </w:tc>
        <w:tc>
          <w:tcPr>
            <w:tcW w:w="4818" w:type="dxa"/>
          </w:tcPr>
          <w:p w:rsidR="004B3A07" w:rsidRPr="005C3EA9" w:rsidRDefault="004B3A07" w:rsidP="004B3A07">
            <w:pPr>
              <w:pStyle w:val="StyleZakonu"/>
              <w:rPr>
                <w:lang w:eastAsia="uk-UA"/>
              </w:rPr>
            </w:pPr>
            <w:r w:rsidRPr="005C3EA9">
              <w:rPr>
                <w:lang w:eastAsia="uk-UA"/>
              </w:rPr>
              <w:t>93. У Законі України “Про правовий статус іноземців та осіб без громадянства” (Відомості Верховної Ради України, 2012 р., № 19—20, ст. 179):</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482C" w:rsidP="005C3EA9">
            <w:pPr>
              <w:pStyle w:val="StyleZakonu"/>
              <w:rPr>
                <w:lang w:eastAsia="uk-UA"/>
              </w:rPr>
            </w:pPr>
            <w:r>
              <w:rPr>
                <w:lang w:eastAsia="uk-UA"/>
              </w:rPr>
              <w:t>87</w:t>
            </w:r>
            <w:r w:rsidR="004B3A07" w:rsidRPr="005C3EA9">
              <w:rPr>
                <w:lang w:eastAsia="uk-UA"/>
              </w:rPr>
              <w:t>. У Законі України “Про правовий статус іноземців та осіб без громадянства” (Відомості Верховної Ради України, 2012 р., № 19—20, ст. 179):</w:t>
            </w:r>
          </w:p>
        </w:tc>
      </w:tr>
      <w:tr w:rsidR="004B3A07" w:rsidRPr="005C3EA9" w:rsidTr="00C937DC">
        <w:tc>
          <w:tcPr>
            <w:tcW w:w="576" w:type="dxa"/>
          </w:tcPr>
          <w:p w:rsidR="004B3A07" w:rsidRPr="005C3EA9" w:rsidRDefault="004B3A07" w:rsidP="004B3A07">
            <w:pPr>
              <w:pStyle w:val="StyleWisnow"/>
            </w:pPr>
            <w:bookmarkStart w:id="381" w:name="n383" w:colFirst="0" w:colLast="0"/>
            <w:bookmarkEnd w:id="380"/>
            <w:r w:rsidRPr="005C3EA9">
              <w:t>383.</w:t>
            </w:r>
          </w:p>
        </w:tc>
        <w:tc>
          <w:tcPr>
            <w:tcW w:w="4818" w:type="dxa"/>
          </w:tcPr>
          <w:p w:rsidR="004B3A07" w:rsidRPr="005C3EA9" w:rsidRDefault="004B3A07" w:rsidP="004B3A07">
            <w:pPr>
              <w:pStyle w:val="StyleZakonu"/>
              <w:rPr>
                <w:lang w:eastAsia="uk-UA"/>
              </w:rPr>
            </w:pPr>
            <w:r w:rsidRPr="005C3EA9">
              <w:rPr>
                <w:lang w:eastAsia="uk-UA"/>
              </w:rPr>
              <w:t>1) у частині першій статті 23 слово “злочин” замінити словом “кримінальні”;</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5C3EA9">
            <w:pPr>
              <w:pStyle w:val="StyleZakonu"/>
              <w:rPr>
                <w:lang w:eastAsia="uk-UA"/>
              </w:rPr>
            </w:pPr>
            <w:r w:rsidRPr="005C3EA9">
              <w:rPr>
                <w:lang w:eastAsia="uk-UA"/>
              </w:rPr>
              <w:t>1) у частині першій статті 23 слово “злочин” замінити словом “кримінальні”;</w:t>
            </w:r>
          </w:p>
        </w:tc>
      </w:tr>
      <w:tr w:rsidR="004B3A07" w:rsidRPr="005C3EA9" w:rsidTr="00C937DC">
        <w:tc>
          <w:tcPr>
            <w:tcW w:w="576" w:type="dxa"/>
          </w:tcPr>
          <w:p w:rsidR="004B3A07" w:rsidRPr="005C3EA9" w:rsidRDefault="004B3A07" w:rsidP="004B3A07">
            <w:pPr>
              <w:pStyle w:val="StyleWisnow"/>
            </w:pPr>
            <w:bookmarkStart w:id="382" w:name="n384" w:colFirst="0" w:colLast="0"/>
            <w:bookmarkEnd w:id="381"/>
            <w:r w:rsidRPr="005C3EA9">
              <w:t>384.</w:t>
            </w:r>
          </w:p>
        </w:tc>
        <w:tc>
          <w:tcPr>
            <w:tcW w:w="4818" w:type="dxa"/>
          </w:tcPr>
          <w:p w:rsidR="004B3A07" w:rsidRPr="005C3EA9" w:rsidRDefault="004B3A07" w:rsidP="004B3A07">
            <w:pPr>
              <w:pStyle w:val="StyleZakonu"/>
              <w:rPr>
                <w:lang w:eastAsia="uk-UA"/>
              </w:rPr>
            </w:pPr>
            <w:r w:rsidRPr="005C3EA9">
              <w:rPr>
                <w:lang w:eastAsia="uk-UA"/>
              </w:rPr>
              <w:t>2) у частинах першій і другій статті 27 слово “злочин” замінити словами “кримінальне правопорушення”;</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5C3EA9">
            <w:pPr>
              <w:pStyle w:val="StyleZakonu"/>
              <w:rPr>
                <w:lang w:eastAsia="uk-UA"/>
              </w:rPr>
            </w:pPr>
            <w:r w:rsidRPr="005C3EA9">
              <w:rPr>
                <w:lang w:eastAsia="uk-UA"/>
              </w:rPr>
              <w:t>2) у частинах першій і другій статті 27 слово “злочин” замінити словами “кримінальне правопорушення”;</w:t>
            </w:r>
          </w:p>
        </w:tc>
      </w:tr>
      <w:tr w:rsidR="004B3A07" w:rsidRPr="005C3EA9" w:rsidTr="00C937DC">
        <w:tc>
          <w:tcPr>
            <w:tcW w:w="576" w:type="dxa"/>
          </w:tcPr>
          <w:p w:rsidR="004B3A07" w:rsidRPr="005C3EA9" w:rsidRDefault="004B3A07" w:rsidP="004B3A07">
            <w:pPr>
              <w:pStyle w:val="StyleWisnow"/>
            </w:pPr>
            <w:bookmarkStart w:id="383" w:name="n385" w:colFirst="0" w:colLast="0"/>
            <w:bookmarkEnd w:id="382"/>
            <w:r w:rsidRPr="005C3EA9">
              <w:t>385.</w:t>
            </w:r>
          </w:p>
        </w:tc>
        <w:tc>
          <w:tcPr>
            <w:tcW w:w="4818" w:type="dxa"/>
          </w:tcPr>
          <w:p w:rsidR="004B3A07" w:rsidRPr="005C3EA9" w:rsidRDefault="004B3A07" w:rsidP="004B3A07">
            <w:pPr>
              <w:pStyle w:val="StyleZakonu"/>
              <w:rPr>
                <w:lang w:eastAsia="uk-UA"/>
              </w:rPr>
            </w:pPr>
            <w:r w:rsidRPr="005C3EA9">
              <w:rPr>
                <w:lang w:eastAsia="uk-UA"/>
              </w:rPr>
              <w:t>3) у частині першій статті 28 слово “злочини” замінити словами “кримінальні правопорушення”.</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5C3EA9">
            <w:pPr>
              <w:pStyle w:val="StyleZakonu"/>
              <w:rPr>
                <w:lang w:eastAsia="uk-UA"/>
              </w:rPr>
            </w:pPr>
            <w:r w:rsidRPr="005C3EA9">
              <w:rPr>
                <w:lang w:eastAsia="uk-UA"/>
              </w:rPr>
              <w:t>3) у частині першій статті 28 слово “злочини” замінити словами “кримінальні правопорушення”.</w:t>
            </w:r>
          </w:p>
        </w:tc>
      </w:tr>
      <w:tr w:rsidR="004B3A07" w:rsidRPr="005C3EA9" w:rsidTr="00C937DC">
        <w:tc>
          <w:tcPr>
            <w:tcW w:w="576" w:type="dxa"/>
          </w:tcPr>
          <w:p w:rsidR="004B3A07" w:rsidRPr="005C3EA9" w:rsidRDefault="004B3A07" w:rsidP="004B3A07">
            <w:pPr>
              <w:pStyle w:val="StyleWisnow"/>
            </w:pPr>
            <w:bookmarkStart w:id="384" w:name="n386" w:colFirst="0" w:colLast="0"/>
            <w:bookmarkEnd w:id="383"/>
            <w:r w:rsidRPr="005C3EA9">
              <w:t>386.</w:t>
            </w:r>
          </w:p>
        </w:tc>
        <w:tc>
          <w:tcPr>
            <w:tcW w:w="4818" w:type="dxa"/>
          </w:tcPr>
          <w:p w:rsidR="004B3A07" w:rsidRPr="005C3EA9" w:rsidRDefault="004B3A07" w:rsidP="004B3A07">
            <w:pPr>
              <w:pStyle w:val="StyleZakonu"/>
              <w:rPr>
                <w:lang w:eastAsia="uk-UA"/>
              </w:rPr>
            </w:pPr>
            <w:r w:rsidRPr="005C3EA9">
              <w:rPr>
                <w:lang w:eastAsia="uk-UA"/>
              </w:rPr>
              <w:t>94. У Законі України “Про систему гарантування вкладів фізичних осіб” (Відомості Верховної Ради України, 2012 р., № 50, ст. 564; 2014 р., № 12, ст. 178; 2015 р., № 43, ст. 386):</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482C" w:rsidP="005C3EA9">
            <w:pPr>
              <w:pStyle w:val="StyleZakonu"/>
              <w:rPr>
                <w:lang w:eastAsia="uk-UA"/>
              </w:rPr>
            </w:pPr>
            <w:r>
              <w:rPr>
                <w:lang w:eastAsia="uk-UA"/>
              </w:rPr>
              <w:t>88</w:t>
            </w:r>
            <w:r w:rsidR="004B3A07" w:rsidRPr="005C3EA9">
              <w:rPr>
                <w:lang w:eastAsia="uk-UA"/>
              </w:rPr>
              <w:t>. У Законі України “Про систему гарантування вкладів фізичних осіб” (Відомості Верховної Ради України, 2012 р., № 50, ст. 564; 2014 р., № 12, ст. 178; 2015 р., № 43, ст. 386):</w:t>
            </w:r>
          </w:p>
        </w:tc>
      </w:tr>
      <w:tr w:rsidR="004B3A07" w:rsidRPr="005C3EA9" w:rsidTr="00C937DC">
        <w:tc>
          <w:tcPr>
            <w:tcW w:w="576" w:type="dxa"/>
          </w:tcPr>
          <w:p w:rsidR="004B3A07" w:rsidRPr="005C3EA9" w:rsidRDefault="004B3A07" w:rsidP="004B3A07">
            <w:pPr>
              <w:pStyle w:val="StyleWisnow"/>
            </w:pPr>
            <w:bookmarkStart w:id="385" w:name="n387" w:colFirst="0" w:colLast="0"/>
            <w:bookmarkEnd w:id="384"/>
            <w:r w:rsidRPr="005C3EA9">
              <w:t>387.</w:t>
            </w:r>
          </w:p>
        </w:tc>
        <w:tc>
          <w:tcPr>
            <w:tcW w:w="4818" w:type="dxa"/>
          </w:tcPr>
          <w:p w:rsidR="004B3A07" w:rsidRPr="005C3EA9" w:rsidRDefault="004B3A07" w:rsidP="004B3A07">
            <w:pPr>
              <w:pStyle w:val="StyleZakonu"/>
              <w:rPr>
                <w:lang w:eastAsia="uk-UA"/>
              </w:rPr>
            </w:pPr>
            <w:r w:rsidRPr="005C3EA9">
              <w:rPr>
                <w:lang w:eastAsia="uk-UA"/>
              </w:rPr>
              <w:t>1) у першому реченні частини третьої статті 8 слово “злочинів” замінити словами “кримінальних правопорушень”;</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4E46DC">
            <w:pPr>
              <w:pStyle w:val="StyleZakonu"/>
              <w:rPr>
                <w:lang w:eastAsia="uk-UA"/>
              </w:rPr>
            </w:pPr>
            <w:r w:rsidRPr="005C3EA9">
              <w:rPr>
                <w:lang w:eastAsia="uk-UA"/>
              </w:rPr>
              <w:t>1) у частин</w:t>
            </w:r>
            <w:r w:rsidR="004E46DC">
              <w:rPr>
                <w:lang w:eastAsia="uk-UA"/>
              </w:rPr>
              <w:t>і</w:t>
            </w:r>
            <w:r w:rsidRPr="005C3EA9">
              <w:rPr>
                <w:lang w:eastAsia="uk-UA"/>
              </w:rPr>
              <w:t xml:space="preserve"> трет</w:t>
            </w:r>
            <w:r w:rsidR="004E46DC">
              <w:rPr>
                <w:lang w:eastAsia="uk-UA"/>
              </w:rPr>
              <w:t>ій</w:t>
            </w:r>
            <w:r w:rsidRPr="005C3EA9">
              <w:rPr>
                <w:lang w:eastAsia="uk-UA"/>
              </w:rPr>
              <w:t xml:space="preserve"> статті 8</w:t>
            </w:r>
            <w:r w:rsidR="004E46DC">
              <w:rPr>
                <w:lang w:eastAsia="uk-UA"/>
              </w:rPr>
              <w:t xml:space="preserve">, </w:t>
            </w:r>
            <w:r w:rsidR="004E46DC" w:rsidRPr="005C3EA9">
              <w:rPr>
                <w:lang w:eastAsia="uk-UA"/>
              </w:rPr>
              <w:t>частин</w:t>
            </w:r>
            <w:r w:rsidR="004E46DC">
              <w:rPr>
                <w:lang w:eastAsia="uk-UA"/>
              </w:rPr>
              <w:t>і третій статті 11,</w:t>
            </w:r>
            <w:r w:rsidR="004E46DC" w:rsidRPr="005C3EA9">
              <w:rPr>
                <w:lang w:eastAsia="uk-UA"/>
              </w:rPr>
              <w:t xml:space="preserve"> </w:t>
            </w:r>
            <w:r w:rsidR="004E46DC">
              <w:rPr>
                <w:lang w:eastAsia="uk-UA"/>
              </w:rPr>
              <w:t>частині другій</w:t>
            </w:r>
            <w:r w:rsidR="004E46DC" w:rsidRPr="005C3EA9">
              <w:rPr>
                <w:lang w:eastAsia="uk-UA"/>
              </w:rPr>
              <w:t xml:space="preserve"> статті 13</w:t>
            </w:r>
            <w:r w:rsidR="004E46DC">
              <w:rPr>
                <w:lang w:eastAsia="uk-UA"/>
              </w:rPr>
              <w:t xml:space="preserve"> </w:t>
            </w:r>
            <w:r w:rsidRPr="005C3EA9">
              <w:rPr>
                <w:lang w:eastAsia="uk-UA"/>
              </w:rPr>
              <w:t>слово “злочинів” замінити словами “кримінальних правопорушень”;</w:t>
            </w:r>
          </w:p>
        </w:tc>
      </w:tr>
      <w:tr w:rsidR="004B3A07" w:rsidRPr="005C3EA9" w:rsidTr="00C937DC">
        <w:tc>
          <w:tcPr>
            <w:tcW w:w="576" w:type="dxa"/>
          </w:tcPr>
          <w:p w:rsidR="004B3A07" w:rsidRPr="005C3EA9" w:rsidRDefault="004B3A07" w:rsidP="004B3A07">
            <w:pPr>
              <w:pStyle w:val="StyleWisnow"/>
            </w:pPr>
            <w:bookmarkStart w:id="386" w:name="n388" w:colFirst="0" w:colLast="0"/>
            <w:bookmarkEnd w:id="385"/>
            <w:r w:rsidRPr="005C3EA9">
              <w:t>388.</w:t>
            </w:r>
          </w:p>
        </w:tc>
        <w:tc>
          <w:tcPr>
            <w:tcW w:w="4818" w:type="dxa"/>
          </w:tcPr>
          <w:p w:rsidR="004B3A07" w:rsidRPr="005C3EA9" w:rsidRDefault="004B3A07" w:rsidP="004B3A07">
            <w:pPr>
              <w:pStyle w:val="StyleZakonu"/>
              <w:rPr>
                <w:lang w:eastAsia="uk-UA"/>
              </w:rPr>
            </w:pPr>
            <w:r w:rsidRPr="005C3EA9">
              <w:rPr>
                <w:lang w:eastAsia="uk-UA"/>
              </w:rPr>
              <w:t>2) у першому реченні частини третьої статті 11 слово “злочинів” замінити словами “кримінальних правопорушень”;</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4E46DC">
            <w:pPr>
              <w:pStyle w:val="StyleZakonu"/>
              <w:rPr>
                <w:lang w:eastAsia="uk-UA"/>
              </w:rPr>
            </w:pPr>
          </w:p>
        </w:tc>
      </w:tr>
      <w:tr w:rsidR="004B3A07" w:rsidRPr="005C3EA9" w:rsidTr="00C937DC">
        <w:tc>
          <w:tcPr>
            <w:tcW w:w="576" w:type="dxa"/>
          </w:tcPr>
          <w:p w:rsidR="004B3A07" w:rsidRPr="005C3EA9" w:rsidRDefault="004B3A07" w:rsidP="004B3A07">
            <w:pPr>
              <w:pStyle w:val="StyleWisnow"/>
            </w:pPr>
            <w:bookmarkStart w:id="387" w:name="n389" w:colFirst="0" w:colLast="0"/>
            <w:bookmarkEnd w:id="386"/>
            <w:r w:rsidRPr="005C3EA9">
              <w:t>389.</w:t>
            </w:r>
          </w:p>
        </w:tc>
        <w:tc>
          <w:tcPr>
            <w:tcW w:w="4818" w:type="dxa"/>
          </w:tcPr>
          <w:p w:rsidR="004B3A07" w:rsidRPr="005C3EA9" w:rsidRDefault="004B3A07" w:rsidP="004B3A07">
            <w:pPr>
              <w:pStyle w:val="StyleZakonu"/>
              <w:rPr>
                <w:lang w:eastAsia="uk-UA"/>
              </w:rPr>
            </w:pPr>
            <w:r w:rsidRPr="005C3EA9">
              <w:rPr>
                <w:lang w:eastAsia="uk-UA"/>
              </w:rPr>
              <w:t>3) у першому реченні частини другої статті 13 слово “злочинів” замінити словами “кримінальних правопорушень”;</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4E46DC">
            <w:pPr>
              <w:pStyle w:val="StyleZakonu"/>
              <w:rPr>
                <w:lang w:eastAsia="uk-UA"/>
              </w:rPr>
            </w:pPr>
          </w:p>
        </w:tc>
      </w:tr>
      <w:tr w:rsidR="004B3A07" w:rsidRPr="005C3EA9" w:rsidTr="00C937DC">
        <w:tc>
          <w:tcPr>
            <w:tcW w:w="576" w:type="dxa"/>
          </w:tcPr>
          <w:p w:rsidR="004B3A07" w:rsidRPr="005C3EA9" w:rsidRDefault="004B3A07" w:rsidP="004B3A07">
            <w:pPr>
              <w:pStyle w:val="StyleWisnow"/>
            </w:pPr>
            <w:bookmarkStart w:id="388" w:name="n390" w:colFirst="0" w:colLast="0"/>
            <w:bookmarkEnd w:id="387"/>
            <w:r w:rsidRPr="005C3EA9">
              <w:lastRenderedPageBreak/>
              <w:t>390.</w:t>
            </w:r>
          </w:p>
        </w:tc>
        <w:tc>
          <w:tcPr>
            <w:tcW w:w="4818" w:type="dxa"/>
          </w:tcPr>
          <w:p w:rsidR="004B3A07" w:rsidRPr="005C3EA9" w:rsidRDefault="004B3A07" w:rsidP="004B3A07">
            <w:pPr>
              <w:pStyle w:val="StyleZakonu"/>
              <w:rPr>
                <w:lang w:eastAsia="uk-UA"/>
              </w:rPr>
            </w:pPr>
            <w:r w:rsidRPr="005C3EA9">
              <w:rPr>
                <w:lang w:eastAsia="uk-UA"/>
              </w:rPr>
              <w:t>4) у пункті 2 частини другої статті 35 слово “злочину” замінити словами “кримінального правопорушення”.</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E46DC" w:rsidP="005C3EA9">
            <w:pPr>
              <w:pStyle w:val="StyleZakonu"/>
              <w:rPr>
                <w:lang w:eastAsia="uk-UA"/>
              </w:rPr>
            </w:pPr>
            <w:r>
              <w:rPr>
                <w:lang w:eastAsia="uk-UA"/>
              </w:rPr>
              <w:t>2</w:t>
            </w:r>
            <w:r w:rsidR="004B3A07" w:rsidRPr="005C3EA9">
              <w:rPr>
                <w:lang w:eastAsia="uk-UA"/>
              </w:rPr>
              <w:t>) у пункті 2 частини другої статті 35 слово “злочину” замінити словами “кримінального правопорушення”.</w:t>
            </w:r>
          </w:p>
        </w:tc>
      </w:tr>
      <w:tr w:rsidR="004B3A07" w:rsidRPr="005C3EA9" w:rsidTr="00C937DC">
        <w:tc>
          <w:tcPr>
            <w:tcW w:w="576" w:type="dxa"/>
          </w:tcPr>
          <w:p w:rsidR="004B3A07" w:rsidRPr="005C3EA9" w:rsidRDefault="004B3A07" w:rsidP="004B3A07">
            <w:pPr>
              <w:pStyle w:val="StyleWisnow"/>
            </w:pPr>
            <w:bookmarkStart w:id="389" w:name="n391" w:colFirst="0" w:colLast="0"/>
            <w:bookmarkEnd w:id="388"/>
            <w:r w:rsidRPr="005C3EA9">
              <w:t>391.</w:t>
            </w:r>
          </w:p>
        </w:tc>
        <w:tc>
          <w:tcPr>
            <w:tcW w:w="4818" w:type="dxa"/>
          </w:tcPr>
          <w:p w:rsidR="004B3A07" w:rsidRPr="005C3EA9" w:rsidRDefault="004B3A07" w:rsidP="004B3A07">
            <w:pPr>
              <w:pStyle w:val="StyleZakonu"/>
              <w:rPr>
                <w:lang w:eastAsia="uk-UA"/>
              </w:rPr>
            </w:pPr>
            <w:r w:rsidRPr="005C3EA9">
              <w:rPr>
                <w:lang w:eastAsia="uk-UA"/>
              </w:rPr>
              <w:t>95. У Законі України “Про охоронну діяльність” (Відомості Верховної Ради України, 2013 р., № 2, ст. 8):</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482C" w:rsidP="005C3EA9">
            <w:pPr>
              <w:pStyle w:val="StyleZakonu"/>
              <w:rPr>
                <w:lang w:eastAsia="uk-UA"/>
              </w:rPr>
            </w:pPr>
            <w:r>
              <w:rPr>
                <w:lang w:eastAsia="uk-UA"/>
              </w:rPr>
              <w:t>89</w:t>
            </w:r>
            <w:r w:rsidR="004B3A07" w:rsidRPr="005C3EA9">
              <w:rPr>
                <w:lang w:eastAsia="uk-UA"/>
              </w:rPr>
              <w:t>. У Законі України “Про охоронну діяльність” (Відомості Верховної Ради України, 2013 р., № 2, ст. 8):</w:t>
            </w:r>
          </w:p>
        </w:tc>
      </w:tr>
      <w:tr w:rsidR="004B3A07" w:rsidRPr="005C3EA9" w:rsidTr="00C937DC">
        <w:tc>
          <w:tcPr>
            <w:tcW w:w="576" w:type="dxa"/>
          </w:tcPr>
          <w:p w:rsidR="004B3A07" w:rsidRPr="005C3EA9" w:rsidRDefault="004B3A07" w:rsidP="004B3A07">
            <w:pPr>
              <w:pStyle w:val="StyleWisnow"/>
            </w:pPr>
            <w:bookmarkStart w:id="390" w:name="n392" w:colFirst="0" w:colLast="0"/>
            <w:bookmarkEnd w:id="389"/>
            <w:r w:rsidRPr="005C3EA9">
              <w:t>392.</w:t>
            </w:r>
          </w:p>
        </w:tc>
        <w:tc>
          <w:tcPr>
            <w:tcW w:w="4818" w:type="dxa"/>
          </w:tcPr>
          <w:p w:rsidR="004B3A07" w:rsidRPr="005C3EA9" w:rsidRDefault="004B3A07" w:rsidP="004B3A07">
            <w:pPr>
              <w:pStyle w:val="StyleZakonu"/>
              <w:rPr>
                <w:lang w:eastAsia="uk-UA"/>
              </w:rPr>
            </w:pPr>
            <w:r w:rsidRPr="005C3EA9">
              <w:rPr>
                <w:lang w:eastAsia="uk-UA"/>
              </w:rPr>
              <w:t>1) у пункті 2 частини першої статті 11 слово “злочинів” замінити словами “кримінальних правопорушень”;</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5C3EA9">
            <w:pPr>
              <w:pStyle w:val="StyleZakonu"/>
              <w:rPr>
                <w:lang w:eastAsia="uk-UA"/>
              </w:rPr>
            </w:pPr>
            <w:r w:rsidRPr="005C3EA9">
              <w:rPr>
                <w:lang w:eastAsia="uk-UA"/>
              </w:rPr>
              <w:t>1) у пункті 2 частини першої статті 11 слово “злочинів” замінити словами “кримінальних правопорушень”;</w:t>
            </w:r>
          </w:p>
        </w:tc>
      </w:tr>
      <w:tr w:rsidR="004B3A07" w:rsidRPr="005C3EA9" w:rsidTr="00C937DC">
        <w:tc>
          <w:tcPr>
            <w:tcW w:w="576" w:type="dxa"/>
          </w:tcPr>
          <w:p w:rsidR="004B3A07" w:rsidRPr="005C3EA9" w:rsidRDefault="004B3A07" w:rsidP="004B3A07">
            <w:pPr>
              <w:pStyle w:val="StyleWisnow"/>
            </w:pPr>
            <w:bookmarkStart w:id="391" w:name="n393" w:colFirst="0" w:colLast="0"/>
            <w:bookmarkEnd w:id="390"/>
            <w:r w:rsidRPr="005C3EA9">
              <w:t>393.</w:t>
            </w:r>
          </w:p>
        </w:tc>
        <w:tc>
          <w:tcPr>
            <w:tcW w:w="4818" w:type="dxa"/>
          </w:tcPr>
          <w:p w:rsidR="004B3A07" w:rsidRPr="005C3EA9" w:rsidRDefault="004B3A07" w:rsidP="004B3A07">
            <w:pPr>
              <w:pStyle w:val="StyleZakonu"/>
              <w:rPr>
                <w:lang w:eastAsia="uk-UA"/>
              </w:rPr>
            </w:pPr>
            <w:r w:rsidRPr="005C3EA9">
              <w:rPr>
                <w:lang w:eastAsia="uk-UA"/>
              </w:rPr>
              <w:t>2) у першому реченні частини сьомої статті 16 слово “злочинність” замінити словами “кримінальну протиправність”.</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4E46DC">
            <w:pPr>
              <w:pStyle w:val="StyleZakonu"/>
              <w:rPr>
                <w:lang w:eastAsia="uk-UA"/>
              </w:rPr>
            </w:pPr>
            <w:r w:rsidRPr="005C3EA9">
              <w:rPr>
                <w:lang w:eastAsia="uk-UA"/>
              </w:rPr>
              <w:t>2) у частин</w:t>
            </w:r>
            <w:r w:rsidR="004E46DC">
              <w:rPr>
                <w:lang w:eastAsia="uk-UA"/>
              </w:rPr>
              <w:t>і</w:t>
            </w:r>
            <w:r w:rsidRPr="005C3EA9">
              <w:rPr>
                <w:lang w:eastAsia="uk-UA"/>
              </w:rPr>
              <w:t xml:space="preserve"> сьом</w:t>
            </w:r>
            <w:r w:rsidR="004E46DC">
              <w:rPr>
                <w:lang w:eastAsia="uk-UA"/>
              </w:rPr>
              <w:t>ій</w:t>
            </w:r>
            <w:r w:rsidRPr="005C3EA9">
              <w:rPr>
                <w:lang w:eastAsia="uk-UA"/>
              </w:rPr>
              <w:t xml:space="preserve"> статті 16 слово “злочинність” замінити словами “кримінальну протиправність”.</w:t>
            </w:r>
          </w:p>
        </w:tc>
      </w:tr>
      <w:tr w:rsidR="004B3A07" w:rsidRPr="005C3EA9" w:rsidTr="00C937DC">
        <w:tc>
          <w:tcPr>
            <w:tcW w:w="576" w:type="dxa"/>
          </w:tcPr>
          <w:p w:rsidR="004B3A07" w:rsidRPr="005C3EA9" w:rsidRDefault="004B3A07" w:rsidP="004B3A07">
            <w:pPr>
              <w:pStyle w:val="StyleWisnow"/>
            </w:pPr>
            <w:bookmarkStart w:id="392" w:name="n394" w:colFirst="0" w:colLast="0"/>
            <w:bookmarkEnd w:id="391"/>
            <w:r w:rsidRPr="005C3EA9">
              <w:t>394.</w:t>
            </w:r>
          </w:p>
        </w:tc>
        <w:tc>
          <w:tcPr>
            <w:tcW w:w="4818" w:type="dxa"/>
          </w:tcPr>
          <w:p w:rsidR="004B3A07" w:rsidRPr="005C3EA9" w:rsidRDefault="004B3A07" w:rsidP="004B3A07">
            <w:pPr>
              <w:pStyle w:val="StyleZakonu"/>
              <w:rPr>
                <w:lang w:eastAsia="uk-UA"/>
              </w:rPr>
            </w:pPr>
            <w:r w:rsidRPr="005C3EA9">
              <w:rPr>
                <w:lang w:eastAsia="uk-UA"/>
              </w:rPr>
              <w:t>96. У пункті 8 частини другої статті 4210 Закону України “Про зайнятість населення” (Відомості Верховної Ради України, 2013 р., № 24, ст. 243; 2017 р., № 30, ст. 323) слово “злочину” замінити словами “кримінального правопорушення”.</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4B482C">
            <w:pPr>
              <w:pStyle w:val="StyleZakonu"/>
              <w:rPr>
                <w:lang w:eastAsia="uk-UA"/>
              </w:rPr>
            </w:pPr>
            <w:r w:rsidRPr="005C3EA9">
              <w:rPr>
                <w:lang w:eastAsia="uk-UA"/>
              </w:rPr>
              <w:t>9</w:t>
            </w:r>
            <w:r w:rsidR="004B482C">
              <w:rPr>
                <w:lang w:eastAsia="uk-UA"/>
              </w:rPr>
              <w:t>0</w:t>
            </w:r>
            <w:r w:rsidRPr="005C3EA9">
              <w:rPr>
                <w:lang w:eastAsia="uk-UA"/>
              </w:rPr>
              <w:t>. У пункті 8 частини другої статті 42</w:t>
            </w:r>
            <w:r w:rsidRPr="005C3EA9">
              <w:rPr>
                <w:vertAlign w:val="superscript"/>
                <w:lang w:eastAsia="uk-UA"/>
              </w:rPr>
              <w:t>10</w:t>
            </w:r>
            <w:r w:rsidRPr="005C3EA9">
              <w:rPr>
                <w:lang w:eastAsia="uk-UA"/>
              </w:rPr>
              <w:t xml:space="preserve"> Закону України “Про зайнятість населення” (Відомості Верховної Ради України, 2013 р., № 24, ст. 243; 2017 р., № 30, ст. 323) слово “злочину” замінити словами “кримінального правопорушення”.</w:t>
            </w:r>
          </w:p>
        </w:tc>
      </w:tr>
      <w:tr w:rsidR="004B3A07" w:rsidRPr="005C3EA9" w:rsidTr="00C937DC">
        <w:tc>
          <w:tcPr>
            <w:tcW w:w="576" w:type="dxa"/>
          </w:tcPr>
          <w:p w:rsidR="004B3A07" w:rsidRPr="005C3EA9" w:rsidRDefault="004B3A07" w:rsidP="004B3A07">
            <w:pPr>
              <w:pStyle w:val="StyleWisnow"/>
            </w:pPr>
            <w:bookmarkStart w:id="393" w:name="n395" w:colFirst="0" w:colLast="0"/>
            <w:bookmarkEnd w:id="392"/>
            <w:r w:rsidRPr="005C3EA9">
              <w:t>395.</w:t>
            </w:r>
          </w:p>
        </w:tc>
        <w:tc>
          <w:tcPr>
            <w:tcW w:w="4818" w:type="dxa"/>
          </w:tcPr>
          <w:p w:rsidR="004B3A07" w:rsidRPr="005C3EA9" w:rsidRDefault="004B3A07" w:rsidP="004B3A07">
            <w:pPr>
              <w:pStyle w:val="StyleZakonu"/>
              <w:rPr>
                <w:lang w:eastAsia="uk-UA"/>
              </w:rPr>
            </w:pPr>
            <w:r w:rsidRPr="005C3EA9">
              <w:rPr>
                <w:lang w:eastAsia="uk-UA"/>
              </w:rPr>
              <w:t>97. У Законі України “Про адвокатуру та адвокатську діяльність” (Відомості Верховної Ради України, 2013 р., № 27, ст. 282):</w:t>
            </w:r>
          </w:p>
        </w:tc>
        <w:tc>
          <w:tcPr>
            <w:tcW w:w="3686" w:type="dxa"/>
          </w:tcPr>
          <w:p w:rsidR="004B3A07" w:rsidRPr="005C3EA9" w:rsidRDefault="004B3A07" w:rsidP="004B3A07">
            <w:pPr>
              <w:pStyle w:val="StyleZakonu"/>
              <w:rPr>
                <w:lang w:eastAsia="uk-UA"/>
              </w:rPr>
            </w:pPr>
          </w:p>
        </w:tc>
        <w:tc>
          <w:tcPr>
            <w:tcW w:w="1987" w:type="dxa"/>
          </w:tcPr>
          <w:p w:rsidR="004B3A07" w:rsidRPr="005C3EA9" w:rsidRDefault="004B3A07" w:rsidP="004B3A07">
            <w:pPr>
              <w:pStyle w:val="StyleZakonu"/>
              <w:rPr>
                <w:lang w:eastAsia="uk-UA"/>
              </w:rPr>
            </w:pPr>
          </w:p>
        </w:tc>
        <w:tc>
          <w:tcPr>
            <w:tcW w:w="4660" w:type="dxa"/>
          </w:tcPr>
          <w:p w:rsidR="004B3A07" w:rsidRPr="005C3EA9" w:rsidRDefault="004B3A07" w:rsidP="004B482C">
            <w:pPr>
              <w:pStyle w:val="StyleZakonu"/>
              <w:rPr>
                <w:lang w:eastAsia="uk-UA"/>
              </w:rPr>
            </w:pPr>
            <w:r w:rsidRPr="005C3EA9">
              <w:rPr>
                <w:lang w:eastAsia="uk-UA"/>
              </w:rPr>
              <w:t>9</w:t>
            </w:r>
            <w:r w:rsidR="004B482C">
              <w:rPr>
                <w:lang w:eastAsia="uk-UA"/>
              </w:rPr>
              <w:t>1</w:t>
            </w:r>
            <w:r w:rsidRPr="005C3EA9">
              <w:rPr>
                <w:lang w:eastAsia="uk-UA"/>
              </w:rPr>
              <w:t>. У Законі України “Про адвокатуру та адвокатську діяльність” (Відомості Верховної Ради України, 2013 р., № 27, ст. 282):</w:t>
            </w:r>
          </w:p>
        </w:tc>
      </w:tr>
      <w:tr w:rsidR="004B3A07" w:rsidRPr="005C3EA9" w:rsidTr="00C937DC">
        <w:tc>
          <w:tcPr>
            <w:tcW w:w="576" w:type="dxa"/>
          </w:tcPr>
          <w:p w:rsidR="004B3A07" w:rsidRPr="005C3EA9" w:rsidRDefault="004B3A07" w:rsidP="004B3A07">
            <w:pPr>
              <w:pStyle w:val="StyleWisnow"/>
            </w:pPr>
            <w:bookmarkStart w:id="394" w:name="n396" w:colFirst="0" w:colLast="0"/>
            <w:bookmarkEnd w:id="393"/>
            <w:r w:rsidRPr="005C3EA9">
              <w:t>396.</w:t>
            </w:r>
          </w:p>
        </w:tc>
        <w:tc>
          <w:tcPr>
            <w:tcW w:w="4818" w:type="dxa"/>
          </w:tcPr>
          <w:p w:rsidR="004B3A07" w:rsidRPr="005C3EA9" w:rsidRDefault="004B3A07" w:rsidP="004B3A07">
            <w:pPr>
              <w:pStyle w:val="StyleZakonu"/>
              <w:rPr>
                <w:lang w:eastAsia="uk-UA"/>
              </w:rPr>
            </w:pPr>
            <w:r w:rsidRPr="005C3EA9">
              <w:rPr>
                <w:lang w:eastAsia="uk-UA"/>
              </w:rPr>
              <w:t>1) у пункті 1 частини другої статті 6 слова “злочину середньої тяжкості” замінити словами “нетяжкого злочину”;</w:t>
            </w:r>
          </w:p>
        </w:tc>
        <w:tc>
          <w:tcPr>
            <w:tcW w:w="3686" w:type="dxa"/>
          </w:tcPr>
          <w:p w:rsidR="004B3A07" w:rsidRPr="005C3EA9" w:rsidRDefault="004B3A07" w:rsidP="004B3A0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120</w:t>
            </w:r>
            <w:r w:rsidRPr="005C3EA9">
              <w:rPr>
                <w:lang w:eastAsia="uk-UA"/>
              </w:rPr>
              <w:fldChar w:fldCharType="end"/>
            </w:r>
            <w:r w:rsidRPr="005C3EA9">
              <w:rPr>
                <w:lang w:eastAsia="uk-UA"/>
              </w:rPr>
              <w:t xml:space="preserve">- </w:t>
            </w:r>
            <w:r w:rsidRPr="005C3EA9">
              <w:t>Н.д.Монастирський Д.А. (Реєстр.картка №244)</w:t>
            </w:r>
          </w:p>
          <w:p w:rsidR="004B3A07" w:rsidRPr="005C3EA9" w:rsidRDefault="004B3A07" w:rsidP="004B3A07">
            <w:pPr>
              <w:pStyle w:val="StyleProp"/>
              <w:rPr>
                <w:lang w:eastAsia="uk-UA"/>
              </w:rPr>
            </w:pPr>
            <w:r w:rsidRPr="005C3EA9">
              <w:rPr>
                <w:lang w:eastAsia="uk-UA"/>
              </w:rPr>
              <w:t>пункт 97 (Закон України “Про адвокатуру та адвокатську діяльність”):</w:t>
            </w:r>
          </w:p>
          <w:p w:rsidR="004B3A07" w:rsidRPr="005C3EA9" w:rsidRDefault="004B3A07" w:rsidP="004B3A07">
            <w:pPr>
              <w:pStyle w:val="StyleProp"/>
              <w:rPr>
                <w:lang w:eastAsia="uk-UA"/>
              </w:rPr>
            </w:pPr>
            <w:r w:rsidRPr="005C3EA9">
              <w:rPr>
                <w:lang w:eastAsia="uk-UA"/>
              </w:rPr>
              <w:t>1) у пункті 4 частини другої статті 6 після слова «слідчого» доповнити словом «дізнавача»;</w:t>
            </w:r>
          </w:p>
        </w:tc>
        <w:tc>
          <w:tcPr>
            <w:tcW w:w="1987" w:type="dxa"/>
          </w:tcPr>
          <w:p w:rsidR="004B3A07" w:rsidRPr="005C3EA9" w:rsidRDefault="004B3A07" w:rsidP="004B3A07">
            <w:pPr>
              <w:pStyle w:val="StyleZakonu"/>
              <w:rPr>
                <w:lang w:val="en-US" w:eastAsia="uk-UA"/>
              </w:rPr>
            </w:pPr>
            <w:r w:rsidRPr="005C3EA9">
              <w:rPr>
                <w:sz w:val="18"/>
                <w:lang w:val="en-US" w:eastAsia="uk-UA"/>
              </w:rPr>
              <w:t>Враховано</w:t>
            </w:r>
          </w:p>
        </w:tc>
        <w:tc>
          <w:tcPr>
            <w:tcW w:w="4660" w:type="dxa"/>
          </w:tcPr>
          <w:p w:rsidR="00C93007" w:rsidRPr="005C3EA9" w:rsidRDefault="00C93007" w:rsidP="005C3EA9">
            <w:pPr>
              <w:pStyle w:val="StyleZakonu"/>
              <w:rPr>
                <w:lang w:eastAsia="uk-UA"/>
              </w:rPr>
            </w:pPr>
            <w:r w:rsidRPr="005C3EA9">
              <w:rPr>
                <w:lang w:eastAsia="uk-UA"/>
              </w:rPr>
              <w:t>1) у частині другій статі 6:</w:t>
            </w:r>
          </w:p>
          <w:p w:rsidR="00C93007" w:rsidRPr="005C3EA9" w:rsidRDefault="00C93007" w:rsidP="005C3EA9">
            <w:pPr>
              <w:pStyle w:val="StyleZakonu"/>
              <w:rPr>
                <w:lang w:eastAsia="uk-UA"/>
              </w:rPr>
            </w:pPr>
            <w:r w:rsidRPr="005C3EA9">
              <w:rPr>
                <w:lang w:eastAsia="uk-UA"/>
              </w:rPr>
              <w:t>у пункті 1 слова “злочину середньої тяжкості” замінити словами “нетяжкого злочину”;</w:t>
            </w:r>
          </w:p>
          <w:p w:rsidR="004B3A07" w:rsidRPr="005C3EA9" w:rsidRDefault="00C93007" w:rsidP="005C3EA9">
            <w:pPr>
              <w:pStyle w:val="StyleZakonu"/>
              <w:rPr>
                <w:lang w:eastAsia="uk-UA"/>
              </w:rPr>
            </w:pPr>
            <w:r w:rsidRPr="005C3EA9">
              <w:rPr>
                <w:lang w:eastAsia="uk-UA"/>
              </w:rPr>
              <w:t>пункт 4 після слова «слідчого» доповнити словом «дізнавача»;</w:t>
            </w:r>
          </w:p>
        </w:tc>
      </w:tr>
      <w:tr w:rsidR="004B3A07" w:rsidRPr="005C3EA9" w:rsidTr="00C937DC">
        <w:tc>
          <w:tcPr>
            <w:tcW w:w="576" w:type="dxa"/>
          </w:tcPr>
          <w:p w:rsidR="004B3A07" w:rsidRPr="005C3EA9" w:rsidRDefault="004B3A07" w:rsidP="004B3A07">
            <w:pPr>
              <w:pStyle w:val="StyleWisnow"/>
            </w:pPr>
          </w:p>
        </w:tc>
        <w:tc>
          <w:tcPr>
            <w:tcW w:w="4818" w:type="dxa"/>
          </w:tcPr>
          <w:p w:rsidR="004B3A07" w:rsidRPr="005C3EA9" w:rsidRDefault="004B3A07" w:rsidP="004B3A07">
            <w:pPr>
              <w:pStyle w:val="StyleZakonu"/>
              <w:rPr>
                <w:lang w:eastAsia="uk-UA"/>
              </w:rPr>
            </w:pPr>
          </w:p>
        </w:tc>
        <w:tc>
          <w:tcPr>
            <w:tcW w:w="3686" w:type="dxa"/>
          </w:tcPr>
          <w:p w:rsidR="004B3A07" w:rsidRPr="005C3EA9" w:rsidRDefault="004B3A07" w:rsidP="004B3A07">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121</w:t>
            </w:r>
            <w:r w:rsidRPr="005C3EA9">
              <w:rPr>
                <w:lang w:eastAsia="uk-UA"/>
              </w:rPr>
              <w:fldChar w:fldCharType="end"/>
            </w:r>
            <w:r w:rsidRPr="005C3EA9">
              <w:rPr>
                <w:lang w:eastAsia="uk-UA"/>
              </w:rPr>
              <w:t xml:space="preserve">- </w:t>
            </w:r>
            <w:r w:rsidRPr="005C3EA9">
              <w:t>Н.д.Цимбалюк М.М. (Реєстр.картка №401)</w:t>
            </w:r>
          </w:p>
          <w:p w:rsidR="004B3A07" w:rsidRPr="005C3EA9" w:rsidRDefault="004B3A07" w:rsidP="004B3A07">
            <w:pPr>
              <w:pStyle w:val="StyleProp"/>
              <w:rPr>
                <w:lang w:eastAsia="uk-UA"/>
              </w:rPr>
            </w:pPr>
            <w:r w:rsidRPr="005C3EA9">
              <w:rPr>
                <w:lang w:eastAsia="uk-UA"/>
              </w:rPr>
              <w:t xml:space="preserve">Підпункт 1) пункту другого статті 6 Закону України «Про адвокатуру та адвокатську діяльність» викласти у такій редакції: </w:t>
            </w:r>
          </w:p>
          <w:p w:rsidR="004B3A07" w:rsidRPr="005C3EA9" w:rsidRDefault="004B3A07" w:rsidP="004B3A07">
            <w:pPr>
              <w:pStyle w:val="StyleProp"/>
              <w:rPr>
                <w:lang w:eastAsia="uk-UA"/>
              </w:rPr>
            </w:pPr>
            <w:r w:rsidRPr="005C3EA9">
              <w:rPr>
                <w:lang w:eastAsia="uk-UA"/>
              </w:rPr>
              <w:t>«Стаття 6. Адвокат</w:t>
            </w:r>
          </w:p>
          <w:p w:rsidR="004B3A07" w:rsidRPr="005C3EA9" w:rsidRDefault="004B3A07" w:rsidP="004B3A07">
            <w:pPr>
              <w:pStyle w:val="StyleProp"/>
              <w:rPr>
                <w:lang w:eastAsia="uk-UA"/>
              </w:rPr>
            </w:pPr>
            <w:r w:rsidRPr="005C3EA9">
              <w:rPr>
                <w:lang w:eastAsia="uk-UA"/>
              </w:rPr>
              <w:t>…</w:t>
            </w:r>
          </w:p>
          <w:p w:rsidR="004B3A07" w:rsidRPr="005C3EA9" w:rsidRDefault="004B3A07" w:rsidP="004B3A07">
            <w:pPr>
              <w:pStyle w:val="StyleProp"/>
              <w:rPr>
                <w:lang w:eastAsia="uk-UA"/>
              </w:rPr>
            </w:pPr>
            <w:r w:rsidRPr="005C3EA9">
              <w:rPr>
                <w:lang w:eastAsia="uk-UA"/>
              </w:rPr>
              <w:t>2. Не може бути адвокатом особа, яка:</w:t>
            </w:r>
          </w:p>
          <w:p w:rsidR="004B3A07" w:rsidRPr="005C3EA9" w:rsidRDefault="004B3A07" w:rsidP="004B3A07">
            <w:pPr>
              <w:pStyle w:val="StyleProp"/>
              <w:rPr>
                <w:lang w:eastAsia="uk-UA"/>
              </w:rPr>
            </w:pPr>
            <w:r w:rsidRPr="005C3EA9">
              <w:rPr>
                <w:lang w:eastAsia="uk-UA"/>
              </w:rPr>
              <w:t>1) має непогашену чи незняту в установленому законом порядку судимість за вчинення тяжкого, особливо тяжкого злочину, а також злочину середньої тяжкості, за який призначено покарання у виді позбавлення волі;».</w:t>
            </w:r>
          </w:p>
        </w:tc>
        <w:tc>
          <w:tcPr>
            <w:tcW w:w="1987" w:type="dxa"/>
          </w:tcPr>
          <w:p w:rsidR="004B3A07" w:rsidRPr="005C3EA9" w:rsidRDefault="004B3A07" w:rsidP="004B3A07">
            <w:pPr>
              <w:pStyle w:val="StyleZakonu"/>
              <w:rPr>
                <w:lang w:val="en-US" w:eastAsia="uk-UA"/>
              </w:rPr>
            </w:pPr>
            <w:r w:rsidRPr="005C3EA9">
              <w:rPr>
                <w:sz w:val="18"/>
                <w:lang w:val="en-US" w:eastAsia="uk-UA"/>
              </w:rPr>
              <w:t>Відхилено</w:t>
            </w:r>
          </w:p>
        </w:tc>
        <w:tc>
          <w:tcPr>
            <w:tcW w:w="4660" w:type="dxa"/>
          </w:tcPr>
          <w:p w:rsidR="004B3A07" w:rsidRPr="005C3EA9" w:rsidRDefault="004B3A07" w:rsidP="005C3EA9">
            <w:pPr>
              <w:pStyle w:val="StyleZakonu"/>
              <w:rPr>
                <w:lang w:eastAsia="uk-UA"/>
              </w:rPr>
            </w:pPr>
          </w:p>
        </w:tc>
      </w:tr>
      <w:tr w:rsidR="00915309" w:rsidRPr="005C3EA9" w:rsidTr="00C937DC">
        <w:tc>
          <w:tcPr>
            <w:tcW w:w="576" w:type="dxa"/>
          </w:tcPr>
          <w:p w:rsidR="00915309" w:rsidRPr="005C3EA9" w:rsidRDefault="00915309" w:rsidP="00915309">
            <w:pPr>
              <w:pStyle w:val="StyleWisnow"/>
            </w:pPr>
            <w:bookmarkStart w:id="395" w:name="n397" w:colFirst="0" w:colLast="0"/>
            <w:bookmarkEnd w:id="394"/>
            <w:r w:rsidRPr="005C3EA9">
              <w:t>397.</w:t>
            </w:r>
          </w:p>
        </w:tc>
        <w:tc>
          <w:tcPr>
            <w:tcW w:w="4818" w:type="dxa"/>
          </w:tcPr>
          <w:p w:rsidR="00915309" w:rsidRPr="005C3EA9" w:rsidRDefault="00915309" w:rsidP="00915309">
            <w:pPr>
              <w:pStyle w:val="StyleZakonu"/>
              <w:rPr>
                <w:lang w:eastAsia="uk-UA"/>
              </w:rPr>
            </w:pPr>
            <w:r w:rsidRPr="005C3EA9">
              <w:rPr>
                <w:lang w:eastAsia="uk-UA"/>
              </w:rPr>
              <w:t>2) у пункті 2 частини першої статті 31 слово “злочину” замінити словами “кримінального правопорушення”;</w:t>
            </w:r>
          </w:p>
        </w:tc>
        <w:tc>
          <w:tcPr>
            <w:tcW w:w="3686" w:type="dxa"/>
          </w:tcPr>
          <w:p w:rsidR="00915309" w:rsidRPr="005C3EA9" w:rsidRDefault="00915309" w:rsidP="00915309">
            <w:pPr>
              <w:pStyle w:val="StyleZakonu"/>
              <w:rPr>
                <w:lang w:eastAsia="uk-UA"/>
              </w:rPr>
            </w:pPr>
          </w:p>
        </w:tc>
        <w:tc>
          <w:tcPr>
            <w:tcW w:w="1987" w:type="dxa"/>
          </w:tcPr>
          <w:p w:rsidR="00915309" w:rsidRPr="005C3EA9" w:rsidRDefault="00915309" w:rsidP="00915309">
            <w:pPr>
              <w:pStyle w:val="StyleZakonu"/>
              <w:rPr>
                <w:lang w:eastAsia="uk-UA"/>
              </w:rPr>
            </w:pPr>
          </w:p>
        </w:tc>
        <w:tc>
          <w:tcPr>
            <w:tcW w:w="4660" w:type="dxa"/>
          </w:tcPr>
          <w:p w:rsidR="00915309" w:rsidRPr="005C3EA9" w:rsidRDefault="00915309" w:rsidP="005C3EA9">
            <w:pPr>
              <w:pStyle w:val="StyleZakonu"/>
              <w:rPr>
                <w:lang w:eastAsia="uk-UA"/>
              </w:rPr>
            </w:pPr>
            <w:r w:rsidRPr="005C3EA9">
              <w:rPr>
                <w:lang w:eastAsia="uk-UA"/>
              </w:rPr>
              <w:t>2) у пункті 2 частини першої статті 31 слово “злочину” замінити словами “кримінального правопорушення”;</w:t>
            </w:r>
          </w:p>
        </w:tc>
      </w:tr>
      <w:tr w:rsidR="00915309" w:rsidRPr="005C3EA9" w:rsidTr="00C937DC">
        <w:tc>
          <w:tcPr>
            <w:tcW w:w="576" w:type="dxa"/>
          </w:tcPr>
          <w:p w:rsidR="00915309" w:rsidRPr="005C3EA9" w:rsidRDefault="00915309" w:rsidP="00915309">
            <w:pPr>
              <w:pStyle w:val="StyleWisnow"/>
            </w:pPr>
            <w:bookmarkStart w:id="396" w:name="n398" w:colFirst="0" w:colLast="0"/>
            <w:bookmarkEnd w:id="395"/>
            <w:r w:rsidRPr="005C3EA9">
              <w:lastRenderedPageBreak/>
              <w:t>398.</w:t>
            </w:r>
          </w:p>
        </w:tc>
        <w:tc>
          <w:tcPr>
            <w:tcW w:w="4818" w:type="dxa"/>
          </w:tcPr>
          <w:p w:rsidR="00915309" w:rsidRPr="005C3EA9" w:rsidRDefault="00915309" w:rsidP="00915309">
            <w:pPr>
              <w:pStyle w:val="StyleZakonu"/>
              <w:rPr>
                <w:lang w:eastAsia="uk-UA"/>
              </w:rPr>
            </w:pPr>
            <w:r w:rsidRPr="005C3EA9">
              <w:rPr>
                <w:lang w:eastAsia="uk-UA"/>
              </w:rPr>
              <w:t>3) у пункті 6 частини першої статті 32 слова “злочину середньої тяжкості” замінити словами “нетяжкого злочину”.</w:t>
            </w:r>
          </w:p>
        </w:tc>
        <w:tc>
          <w:tcPr>
            <w:tcW w:w="3686" w:type="dxa"/>
          </w:tcPr>
          <w:p w:rsidR="00915309" w:rsidRPr="005C3EA9" w:rsidRDefault="00915309" w:rsidP="00915309">
            <w:pPr>
              <w:pStyle w:val="StyleZakonu"/>
              <w:rPr>
                <w:lang w:eastAsia="uk-UA"/>
              </w:rPr>
            </w:pPr>
          </w:p>
        </w:tc>
        <w:tc>
          <w:tcPr>
            <w:tcW w:w="1987" w:type="dxa"/>
          </w:tcPr>
          <w:p w:rsidR="00915309" w:rsidRPr="005C3EA9" w:rsidRDefault="00915309" w:rsidP="00915309">
            <w:pPr>
              <w:pStyle w:val="StyleZakonu"/>
              <w:rPr>
                <w:lang w:eastAsia="uk-UA"/>
              </w:rPr>
            </w:pPr>
          </w:p>
        </w:tc>
        <w:tc>
          <w:tcPr>
            <w:tcW w:w="4660" w:type="dxa"/>
          </w:tcPr>
          <w:p w:rsidR="00915309" w:rsidRPr="005C3EA9" w:rsidRDefault="00915309" w:rsidP="005C3EA9">
            <w:pPr>
              <w:pStyle w:val="StyleZakonu"/>
              <w:rPr>
                <w:lang w:eastAsia="uk-UA"/>
              </w:rPr>
            </w:pPr>
            <w:r w:rsidRPr="005C3EA9">
              <w:rPr>
                <w:lang w:eastAsia="uk-UA"/>
              </w:rPr>
              <w:t>3) у пункті 6 частини першої статті 32 слова “злочину середньої тяжкості” замінити словами “нетяжкого злочину”.</w:t>
            </w:r>
          </w:p>
        </w:tc>
      </w:tr>
      <w:tr w:rsidR="00F909B1" w:rsidRPr="005C3EA9" w:rsidTr="00C937DC">
        <w:tc>
          <w:tcPr>
            <w:tcW w:w="576" w:type="dxa"/>
          </w:tcPr>
          <w:p w:rsidR="00F909B1" w:rsidRPr="005C3EA9" w:rsidRDefault="00F909B1" w:rsidP="00F909B1">
            <w:pPr>
              <w:pStyle w:val="StyleWisnow"/>
            </w:pPr>
            <w:bookmarkStart w:id="397" w:name="n399" w:colFirst="0" w:colLast="0"/>
            <w:bookmarkEnd w:id="396"/>
            <w:r w:rsidRPr="005C3EA9">
              <w:t>399.</w:t>
            </w:r>
          </w:p>
        </w:tc>
        <w:tc>
          <w:tcPr>
            <w:tcW w:w="4818" w:type="dxa"/>
          </w:tcPr>
          <w:p w:rsidR="00F909B1" w:rsidRPr="005C3EA9" w:rsidRDefault="00F909B1" w:rsidP="00F909B1">
            <w:pPr>
              <w:pStyle w:val="StyleZakonu"/>
              <w:rPr>
                <w:lang w:eastAsia="uk-UA"/>
              </w:rPr>
            </w:pPr>
            <w:r w:rsidRPr="005C3EA9">
              <w:rPr>
                <w:lang w:eastAsia="uk-UA"/>
              </w:rPr>
              <w:t>98. У частині четвертій статті 5 Закону України “Про інститути спільного інвестування” (Відомості Верховної Ради України, 2013 р., № 29, ст. 337) слово “злочини” замінити словами “кримінальні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4B482C">
            <w:pPr>
              <w:pStyle w:val="StyleZakonu"/>
              <w:rPr>
                <w:lang w:eastAsia="uk-UA"/>
              </w:rPr>
            </w:pPr>
            <w:r w:rsidRPr="005C3EA9">
              <w:rPr>
                <w:lang w:eastAsia="uk-UA"/>
              </w:rPr>
              <w:t>9</w:t>
            </w:r>
            <w:r w:rsidR="004B482C">
              <w:rPr>
                <w:lang w:eastAsia="uk-UA"/>
              </w:rPr>
              <w:t>2</w:t>
            </w:r>
            <w:r w:rsidRPr="005C3EA9">
              <w:rPr>
                <w:lang w:eastAsia="uk-UA"/>
              </w:rPr>
              <w:t>. У частині четвертій статті 5 Закону України “Про інститути спільного інвестування” (Відомості Верховної Ради України, 2013 р., № 29, ст. 337) слово “злочини” замінити словами “кримінальні правопорушення”.</w:t>
            </w:r>
          </w:p>
        </w:tc>
      </w:tr>
      <w:tr w:rsidR="00F909B1" w:rsidRPr="005C3EA9" w:rsidTr="00C937DC">
        <w:tc>
          <w:tcPr>
            <w:tcW w:w="576" w:type="dxa"/>
          </w:tcPr>
          <w:p w:rsidR="00F909B1" w:rsidRPr="005C3EA9" w:rsidRDefault="00F909B1" w:rsidP="00F909B1">
            <w:pPr>
              <w:pStyle w:val="StyleWisnow"/>
            </w:pPr>
            <w:bookmarkStart w:id="398" w:name="n400" w:colFirst="0" w:colLast="0"/>
            <w:bookmarkEnd w:id="397"/>
            <w:r w:rsidRPr="005C3EA9">
              <w:t>400.</w:t>
            </w:r>
          </w:p>
        </w:tc>
        <w:tc>
          <w:tcPr>
            <w:tcW w:w="4818" w:type="dxa"/>
          </w:tcPr>
          <w:p w:rsidR="00F909B1" w:rsidRPr="005C3EA9" w:rsidRDefault="00F909B1" w:rsidP="00F909B1">
            <w:pPr>
              <w:pStyle w:val="StyleZakonu"/>
              <w:rPr>
                <w:lang w:eastAsia="uk-UA"/>
              </w:rPr>
            </w:pPr>
            <w:r w:rsidRPr="005C3EA9">
              <w:rPr>
                <w:lang w:eastAsia="uk-UA"/>
              </w:rPr>
              <w:t>99.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України,2013 р., № 51, ст. 716; 2015 р., № 52, ст. 482; 2016 р., № 34, ст. 593):</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4B482C">
            <w:pPr>
              <w:pStyle w:val="StyleZakonu"/>
              <w:rPr>
                <w:lang w:eastAsia="uk-UA"/>
              </w:rPr>
            </w:pPr>
            <w:r w:rsidRPr="005C3EA9">
              <w:rPr>
                <w:lang w:eastAsia="uk-UA"/>
              </w:rPr>
              <w:t>9</w:t>
            </w:r>
            <w:r w:rsidR="004B482C">
              <w:rPr>
                <w:lang w:eastAsia="uk-UA"/>
              </w:rPr>
              <w:t>3</w:t>
            </w:r>
            <w:r w:rsidRPr="005C3EA9">
              <w:rPr>
                <w:lang w:eastAsia="uk-UA"/>
              </w:rPr>
              <w:t>.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w:t>
            </w:r>
            <w:r w:rsidR="004E46DC">
              <w:rPr>
                <w:lang w:eastAsia="uk-UA"/>
              </w:rPr>
              <w:t xml:space="preserve"> </w:t>
            </w:r>
            <w:r w:rsidRPr="005C3EA9">
              <w:rPr>
                <w:lang w:eastAsia="uk-UA"/>
              </w:rPr>
              <w:t>2013 р., № 51, ст. 716; 2015 р., № 52, ст. 482; 2016 р., № 34, ст. 593):</w:t>
            </w:r>
          </w:p>
        </w:tc>
      </w:tr>
      <w:tr w:rsidR="00F909B1" w:rsidRPr="005C3EA9" w:rsidTr="00C937DC">
        <w:tc>
          <w:tcPr>
            <w:tcW w:w="576" w:type="dxa"/>
          </w:tcPr>
          <w:p w:rsidR="00F909B1" w:rsidRPr="005C3EA9" w:rsidRDefault="00F909B1" w:rsidP="00F909B1">
            <w:pPr>
              <w:pStyle w:val="StyleWisnow"/>
            </w:pPr>
            <w:bookmarkStart w:id="399" w:name="n401" w:colFirst="0" w:colLast="0"/>
            <w:bookmarkEnd w:id="398"/>
            <w:r w:rsidRPr="005C3EA9">
              <w:t>401.</w:t>
            </w:r>
          </w:p>
        </w:tc>
        <w:tc>
          <w:tcPr>
            <w:tcW w:w="4818" w:type="dxa"/>
          </w:tcPr>
          <w:p w:rsidR="00F909B1" w:rsidRPr="005C3EA9" w:rsidRDefault="00F909B1" w:rsidP="00F909B1">
            <w:pPr>
              <w:pStyle w:val="StyleZakonu"/>
              <w:rPr>
                <w:lang w:eastAsia="uk-UA"/>
              </w:rPr>
            </w:pPr>
            <w:r w:rsidRPr="005C3EA9">
              <w:rPr>
                <w:lang w:eastAsia="uk-UA"/>
              </w:rPr>
              <w:t>1) у частині шостій статті 7 слова “скоєнні злочину” замінити словами “вчиненні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4E46DC" w:rsidP="004E46DC">
            <w:pPr>
              <w:pStyle w:val="StyleZakonu"/>
              <w:rPr>
                <w:lang w:eastAsia="uk-UA"/>
              </w:rPr>
            </w:pPr>
            <w:r>
              <w:rPr>
                <w:lang w:eastAsia="uk-UA"/>
              </w:rPr>
              <w:t>1) в абзаці другому</w:t>
            </w:r>
            <w:r w:rsidR="00F909B1" w:rsidRPr="005C3EA9">
              <w:rPr>
                <w:lang w:eastAsia="uk-UA"/>
              </w:rPr>
              <w:t xml:space="preserve"> частин</w:t>
            </w:r>
            <w:r>
              <w:rPr>
                <w:lang w:eastAsia="uk-UA"/>
              </w:rPr>
              <w:t>и</w:t>
            </w:r>
            <w:r w:rsidR="00F909B1" w:rsidRPr="005C3EA9">
              <w:rPr>
                <w:lang w:eastAsia="uk-UA"/>
              </w:rPr>
              <w:t xml:space="preserve"> шост</w:t>
            </w:r>
            <w:r>
              <w:rPr>
                <w:lang w:eastAsia="uk-UA"/>
              </w:rPr>
              <w:t>ої</w:t>
            </w:r>
            <w:r w:rsidR="00F909B1" w:rsidRPr="005C3EA9">
              <w:rPr>
                <w:lang w:eastAsia="uk-UA"/>
              </w:rPr>
              <w:t xml:space="preserve"> статті 7 слова “скоєнні злочину” замінити словами “вчиненні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00" w:name="n402" w:colFirst="0" w:colLast="0"/>
            <w:bookmarkEnd w:id="399"/>
            <w:r w:rsidRPr="005C3EA9">
              <w:t>402.</w:t>
            </w:r>
          </w:p>
        </w:tc>
        <w:tc>
          <w:tcPr>
            <w:tcW w:w="4818" w:type="dxa"/>
          </w:tcPr>
          <w:p w:rsidR="00F909B1" w:rsidRPr="005C3EA9" w:rsidRDefault="00F909B1" w:rsidP="00F909B1">
            <w:pPr>
              <w:pStyle w:val="StyleZakonu"/>
              <w:rPr>
                <w:lang w:eastAsia="uk-UA"/>
              </w:rPr>
            </w:pPr>
            <w:r w:rsidRPr="005C3EA9">
              <w:rPr>
                <w:lang w:eastAsia="uk-UA"/>
              </w:rPr>
              <w:t>2) у частині третій статті 16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r w:rsidRPr="005C3EA9">
              <w:rPr>
                <w:lang w:eastAsia="uk-UA"/>
              </w:rPr>
              <w:t>2) у частині третій статті 16 слово “злочину” замінити словами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01" w:name="n403" w:colFirst="0" w:colLast="0"/>
            <w:bookmarkEnd w:id="400"/>
            <w:r w:rsidRPr="005C3EA9">
              <w:t>403.</w:t>
            </w:r>
          </w:p>
        </w:tc>
        <w:tc>
          <w:tcPr>
            <w:tcW w:w="4818" w:type="dxa"/>
          </w:tcPr>
          <w:p w:rsidR="00F909B1" w:rsidRPr="005C3EA9" w:rsidRDefault="00F909B1" w:rsidP="00F909B1">
            <w:pPr>
              <w:pStyle w:val="StyleZakonu"/>
              <w:rPr>
                <w:lang w:eastAsia="uk-UA"/>
              </w:rPr>
            </w:pPr>
            <w:r w:rsidRPr="005C3EA9">
              <w:rPr>
                <w:lang w:eastAsia="uk-UA"/>
              </w:rPr>
              <w:t>100. У Законі України “Про Національну гвардію України” (Відомості Верховної Ради України, 2014 р., № 17, ст. 594; 2015 р., № 52, ст. 482; 2016 р., № 3, ст. 35):</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4B482C" w:rsidP="005C3EA9">
            <w:pPr>
              <w:pStyle w:val="StyleZakonu"/>
              <w:rPr>
                <w:lang w:eastAsia="uk-UA"/>
              </w:rPr>
            </w:pPr>
            <w:r>
              <w:rPr>
                <w:lang w:eastAsia="uk-UA"/>
              </w:rPr>
              <w:t>94</w:t>
            </w:r>
            <w:r w:rsidR="00F909B1" w:rsidRPr="005C3EA9">
              <w:rPr>
                <w:lang w:eastAsia="uk-UA"/>
              </w:rPr>
              <w:t>. У Законі України “Про Національну гвардію України” (Відомості Верховної Ради України, 2014 р., № 17, ст. 594; 2015 р., № 52, ст. 482; 2016 р., № 3, ст. 35):</w:t>
            </w:r>
          </w:p>
        </w:tc>
      </w:tr>
      <w:tr w:rsidR="00F909B1" w:rsidRPr="005C3EA9" w:rsidTr="00C937DC">
        <w:tc>
          <w:tcPr>
            <w:tcW w:w="576" w:type="dxa"/>
          </w:tcPr>
          <w:p w:rsidR="00F909B1" w:rsidRPr="005C3EA9" w:rsidRDefault="00F909B1" w:rsidP="00F909B1">
            <w:pPr>
              <w:pStyle w:val="StyleWisnow"/>
            </w:pPr>
            <w:bookmarkStart w:id="402" w:name="n404" w:colFirst="0" w:colLast="0"/>
            <w:bookmarkEnd w:id="401"/>
            <w:r w:rsidRPr="005C3EA9">
              <w:t>404.</w:t>
            </w:r>
          </w:p>
        </w:tc>
        <w:tc>
          <w:tcPr>
            <w:tcW w:w="4818" w:type="dxa"/>
          </w:tcPr>
          <w:p w:rsidR="00F909B1" w:rsidRPr="005C3EA9" w:rsidRDefault="00F909B1" w:rsidP="00F909B1">
            <w:pPr>
              <w:pStyle w:val="StyleZakonu"/>
              <w:rPr>
                <w:lang w:eastAsia="uk-UA"/>
              </w:rPr>
            </w:pPr>
            <w:r w:rsidRPr="005C3EA9">
              <w:rPr>
                <w:lang w:eastAsia="uk-UA"/>
              </w:rPr>
              <w:t>1) у частині першій статті 1 слова “від злочинних” замінити словами “від кримінальних”;</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r w:rsidRPr="005C3EA9">
              <w:rPr>
                <w:lang w:eastAsia="uk-UA"/>
              </w:rPr>
              <w:t>1) у частині першій статті 1 слова “від злочинних” замінити словами “від кримінальних”;</w:t>
            </w:r>
          </w:p>
        </w:tc>
      </w:tr>
      <w:tr w:rsidR="00F909B1" w:rsidRPr="005C3EA9" w:rsidTr="00C937DC">
        <w:tc>
          <w:tcPr>
            <w:tcW w:w="576" w:type="dxa"/>
          </w:tcPr>
          <w:p w:rsidR="00F909B1" w:rsidRPr="005C3EA9" w:rsidRDefault="00F909B1" w:rsidP="00F909B1">
            <w:pPr>
              <w:pStyle w:val="StyleWisnow"/>
            </w:pPr>
            <w:bookmarkStart w:id="403" w:name="n405" w:colFirst="0" w:colLast="0"/>
            <w:bookmarkEnd w:id="402"/>
            <w:r w:rsidRPr="005C3EA9">
              <w:t>405.</w:t>
            </w:r>
          </w:p>
        </w:tc>
        <w:tc>
          <w:tcPr>
            <w:tcW w:w="4818" w:type="dxa"/>
          </w:tcPr>
          <w:p w:rsidR="00F909B1" w:rsidRPr="005C3EA9" w:rsidRDefault="00F909B1" w:rsidP="00F909B1">
            <w:pPr>
              <w:pStyle w:val="StyleZakonu"/>
              <w:rPr>
                <w:lang w:eastAsia="uk-UA"/>
              </w:rPr>
            </w:pPr>
            <w:r w:rsidRPr="005C3EA9">
              <w:rPr>
                <w:lang w:eastAsia="uk-UA"/>
              </w:rPr>
              <w:t>2) у частині восьмій статті 9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r w:rsidRPr="005C3EA9">
              <w:rPr>
                <w:lang w:eastAsia="uk-UA"/>
              </w:rPr>
              <w:t>2) у частині восьмій статті 9 слово “злочину” замінити словами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04" w:name="n406" w:colFirst="0" w:colLast="0"/>
            <w:bookmarkEnd w:id="403"/>
            <w:r w:rsidRPr="005C3EA9">
              <w:t>406.</w:t>
            </w:r>
          </w:p>
        </w:tc>
        <w:tc>
          <w:tcPr>
            <w:tcW w:w="4818" w:type="dxa"/>
          </w:tcPr>
          <w:p w:rsidR="00F909B1" w:rsidRPr="005C3EA9" w:rsidRDefault="00F909B1" w:rsidP="00F909B1">
            <w:pPr>
              <w:pStyle w:val="StyleZakonu"/>
              <w:rPr>
                <w:lang w:eastAsia="uk-UA"/>
              </w:rPr>
            </w:pPr>
            <w:r w:rsidRPr="005C3EA9">
              <w:rPr>
                <w:lang w:eastAsia="uk-UA"/>
              </w:rPr>
              <w:t>3) у пункті 1 частини першої статті 12 слово “злочинних” замінити словом “кримінальних”;</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r w:rsidRPr="005C3EA9">
              <w:rPr>
                <w:lang w:eastAsia="uk-UA"/>
              </w:rPr>
              <w:t>3) у пункті 1 частини першої статті 12 слово “злочинних” замінити словом “кримінальних”;</w:t>
            </w:r>
          </w:p>
        </w:tc>
      </w:tr>
      <w:tr w:rsidR="00F909B1" w:rsidRPr="005C3EA9" w:rsidTr="00C937DC">
        <w:tc>
          <w:tcPr>
            <w:tcW w:w="576" w:type="dxa"/>
          </w:tcPr>
          <w:p w:rsidR="00F909B1" w:rsidRPr="005C3EA9" w:rsidRDefault="00F909B1" w:rsidP="00F909B1">
            <w:pPr>
              <w:pStyle w:val="StyleWisnow"/>
            </w:pPr>
            <w:bookmarkStart w:id="405" w:name="n407" w:colFirst="0" w:colLast="0"/>
            <w:bookmarkEnd w:id="404"/>
            <w:r w:rsidRPr="005C3EA9">
              <w:t>407.</w:t>
            </w:r>
          </w:p>
        </w:tc>
        <w:tc>
          <w:tcPr>
            <w:tcW w:w="4818" w:type="dxa"/>
          </w:tcPr>
          <w:p w:rsidR="00F909B1" w:rsidRPr="005C3EA9" w:rsidRDefault="00F909B1" w:rsidP="00F909B1">
            <w:pPr>
              <w:pStyle w:val="StyleZakonu"/>
              <w:rPr>
                <w:lang w:eastAsia="uk-UA"/>
              </w:rPr>
            </w:pPr>
            <w:r w:rsidRPr="005C3EA9">
              <w:rPr>
                <w:lang w:eastAsia="uk-UA"/>
              </w:rPr>
              <w:t>4) у пункті 10 частини першої статті 13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r w:rsidRPr="005C3EA9">
              <w:rPr>
                <w:lang w:eastAsia="uk-UA"/>
              </w:rPr>
              <w:t>4) у пункті 10 частини першої статті 13 слово “злочину” замінити словами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06" w:name="n408" w:colFirst="0" w:colLast="0"/>
            <w:bookmarkEnd w:id="405"/>
            <w:r w:rsidRPr="005C3EA9">
              <w:t>408.</w:t>
            </w:r>
          </w:p>
        </w:tc>
        <w:tc>
          <w:tcPr>
            <w:tcW w:w="4818" w:type="dxa"/>
          </w:tcPr>
          <w:p w:rsidR="00F909B1" w:rsidRPr="005C3EA9" w:rsidRDefault="00F909B1" w:rsidP="00F909B1">
            <w:pPr>
              <w:pStyle w:val="StyleZakonu"/>
              <w:rPr>
                <w:lang w:eastAsia="uk-UA"/>
              </w:rPr>
            </w:pPr>
            <w:r w:rsidRPr="005C3EA9">
              <w:rPr>
                <w:lang w:eastAsia="uk-UA"/>
              </w:rPr>
              <w:t>5) у частині першій статті 16 слово “злочинів” замінити словом “кримінальних”.</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r w:rsidRPr="005C3EA9">
              <w:rPr>
                <w:lang w:eastAsia="uk-UA"/>
              </w:rPr>
              <w:t>5) у частині першій статті 16 слово “злочинів” замінити словом “кримінальних”.</w:t>
            </w:r>
          </w:p>
        </w:tc>
      </w:tr>
      <w:tr w:rsidR="00F909B1" w:rsidRPr="005C3EA9" w:rsidTr="00C937DC">
        <w:tc>
          <w:tcPr>
            <w:tcW w:w="576" w:type="dxa"/>
          </w:tcPr>
          <w:p w:rsidR="00F909B1" w:rsidRPr="005C3EA9" w:rsidRDefault="00F909B1" w:rsidP="00F909B1">
            <w:pPr>
              <w:pStyle w:val="StyleWisnow"/>
            </w:pPr>
            <w:bookmarkStart w:id="407" w:name="n409" w:colFirst="0" w:colLast="0"/>
            <w:bookmarkEnd w:id="406"/>
            <w:r w:rsidRPr="005C3EA9">
              <w:t>409.</w:t>
            </w:r>
          </w:p>
        </w:tc>
        <w:tc>
          <w:tcPr>
            <w:tcW w:w="4818" w:type="dxa"/>
          </w:tcPr>
          <w:p w:rsidR="00F909B1" w:rsidRPr="005C3EA9" w:rsidRDefault="00F909B1" w:rsidP="00F909B1">
            <w:pPr>
              <w:pStyle w:val="StyleZakonu"/>
              <w:rPr>
                <w:lang w:eastAsia="uk-UA"/>
              </w:rPr>
            </w:pPr>
            <w:r w:rsidRPr="005C3EA9">
              <w:rPr>
                <w:lang w:eastAsia="uk-UA"/>
              </w:rPr>
              <w:t>101. У другому реченні частини другої статті 12 Закону України “Про забезпечення прав і свобод громадян та правовий режим на тимчасово окупованій території України” (Відомості Верховної Ради України, 2014 р., № 26, ст. 892) слово “злочинів” замінити словами “кримінальних правопорушень”, слово “слідства” — словом “розслідування”.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4B482C" w:rsidP="006C13E1">
            <w:pPr>
              <w:pStyle w:val="StyleZakonu"/>
              <w:rPr>
                <w:lang w:eastAsia="uk-UA"/>
              </w:rPr>
            </w:pPr>
            <w:r>
              <w:rPr>
                <w:lang w:eastAsia="uk-UA"/>
              </w:rPr>
              <w:t>9</w:t>
            </w:r>
            <w:r w:rsidR="006C13E1">
              <w:rPr>
                <w:lang w:eastAsia="uk-UA"/>
              </w:rPr>
              <w:t>6</w:t>
            </w:r>
            <w:r w:rsidR="00F909B1" w:rsidRPr="005C3EA9">
              <w:rPr>
                <w:lang w:eastAsia="uk-UA"/>
              </w:rPr>
              <w:t>. У частин</w:t>
            </w:r>
            <w:r w:rsidR="006C13E1">
              <w:rPr>
                <w:lang w:eastAsia="uk-UA"/>
              </w:rPr>
              <w:t>і</w:t>
            </w:r>
            <w:r w:rsidR="00F909B1" w:rsidRPr="005C3EA9">
              <w:rPr>
                <w:lang w:eastAsia="uk-UA"/>
              </w:rPr>
              <w:t xml:space="preserve"> друг</w:t>
            </w:r>
            <w:r w:rsidR="006C13E1">
              <w:rPr>
                <w:lang w:eastAsia="uk-UA"/>
              </w:rPr>
              <w:t>ій</w:t>
            </w:r>
            <w:r w:rsidR="00F909B1" w:rsidRPr="005C3EA9">
              <w:rPr>
                <w:lang w:eastAsia="uk-UA"/>
              </w:rPr>
              <w:t xml:space="preserve"> статті 12 Закону України “Про забезпечення прав і свобод громадян та правовий режим на тимчасово окупованій території України” (Відомості Верховної Ради України, 2014 р., № 26, ст. 892) слово “злочинів” замінити словами “кримінальних правопорушень”,</w:t>
            </w:r>
            <w:r w:rsidR="00B339C3">
              <w:rPr>
                <w:lang w:eastAsia="uk-UA"/>
              </w:rPr>
              <w:t xml:space="preserve"> а</w:t>
            </w:r>
            <w:r w:rsidR="00F909B1" w:rsidRPr="005C3EA9">
              <w:rPr>
                <w:lang w:eastAsia="uk-UA"/>
              </w:rPr>
              <w:t xml:space="preserve"> слово “слідства” — словом “розслідування”.</w:t>
            </w:r>
          </w:p>
        </w:tc>
      </w:tr>
      <w:tr w:rsidR="00F909B1" w:rsidRPr="005C3EA9" w:rsidTr="00C937DC">
        <w:tc>
          <w:tcPr>
            <w:tcW w:w="576" w:type="dxa"/>
          </w:tcPr>
          <w:p w:rsidR="00F909B1" w:rsidRPr="005C3EA9" w:rsidRDefault="00F909B1" w:rsidP="00F909B1">
            <w:pPr>
              <w:pStyle w:val="StyleWisnow"/>
            </w:pPr>
            <w:bookmarkStart w:id="408" w:name="n410" w:colFirst="0" w:colLast="0"/>
            <w:bookmarkEnd w:id="407"/>
            <w:r w:rsidRPr="005C3EA9">
              <w:lastRenderedPageBreak/>
              <w:t>410.</w:t>
            </w:r>
          </w:p>
        </w:tc>
        <w:tc>
          <w:tcPr>
            <w:tcW w:w="4818" w:type="dxa"/>
          </w:tcPr>
          <w:p w:rsidR="00F909B1" w:rsidRPr="005C3EA9" w:rsidRDefault="00F909B1" w:rsidP="00F909B1">
            <w:pPr>
              <w:pStyle w:val="StyleZakonu"/>
              <w:rPr>
                <w:lang w:eastAsia="uk-UA"/>
              </w:rPr>
            </w:pPr>
            <w:r w:rsidRPr="005C3EA9">
              <w:rPr>
                <w:lang w:eastAsia="uk-UA"/>
              </w:rPr>
              <w:t>102. У частині третій статті 12 Закону України “Про стандартизацію” (Відомості Верховної Ради України, 2014 р., № 31, ст. 1058)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4B482C" w:rsidP="006C13E1">
            <w:pPr>
              <w:pStyle w:val="StyleZakonu"/>
              <w:rPr>
                <w:lang w:eastAsia="uk-UA"/>
              </w:rPr>
            </w:pPr>
            <w:r>
              <w:rPr>
                <w:lang w:eastAsia="uk-UA"/>
              </w:rPr>
              <w:t>9</w:t>
            </w:r>
            <w:r w:rsidR="006C13E1">
              <w:rPr>
                <w:lang w:eastAsia="uk-UA"/>
              </w:rPr>
              <w:t>7</w:t>
            </w:r>
            <w:r w:rsidR="00F909B1" w:rsidRPr="005C3EA9">
              <w:rPr>
                <w:lang w:eastAsia="uk-UA"/>
              </w:rPr>
              <w:t>. У частині третій статті 12 Закону України “Про стандартизацію” (Відомості Верховної Ради України, 2014 р., № 31, ст. 1058) слово “злочину” замінити словами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09" w:name="n411" w:colFirst="0" w:colLast="0"/>
            <w:bookmarkEnd w:id="408"/>
            <w:r w:rsidRPr="005C3EA9">
              <w:t>411.</w:t>
            </w:r>
          </w:p>
        </w:tc>
        <w:tc>
          <w:tcPr>
            <w:tcW w:w="4818" w:type="dxa"/>
          </w:tcPr>
          <w:p w:rsidR="00F909B1" w:rsidRPr="005C3EA9" w:rsidRDefault="00F909B1" w:rsidP="00F909B1">
            <w:pPr>
              <w:pStyle w:val="StyleZakonu"/>
              <w:rPr>
                <w:lang w:eastAsia="uk-UA"/>
              </w:rPr>
            </w:pPr>
            <w:r w:rsidRPr="005C3EA9">
              <w:rPr>
                <w:lang w:eastAsia="uk-UA"/>
              </w:rPr>
              <w:t>103. У Законі України “Про вищу освіту” (Відомості Верховної Ради України, 2014 р., № 37—38, ст. 2004):</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6C13E1" w:rsidP="006C13E1">
            <w:pPr>
              <w:pStyle w:val="StyleZakonu"/>
              <w:rPr>
                <w:lang w:eastAsia="uk-UA"/>
              </w:rPr>
            </w:pPr>
            <w:r>
              <w:rPr>
                <w:lang w:eastAsia="uk-UA"/>
              </w:rPr>
              <w:t>98</w:t>
            </w:r>
            <w:r w:rsidR="00F909B1" w:rsidRPr="005C3EA9">
              <w:rPr>
                <w:lang w:eastAsia="uk-UA"/>
              </w:rPr>
              <w:t xml:space="preserve">. У </w:t>
            </w:r>
            <w:r w:rsidRPr="006C13E1">
              <w:rPr>
                <w:lang w:eastAsia="uk-UA"/>
              </w:rPr>
              <w:t xml:space="preserve">пункті 2 частини третьої статті 19 </w:t>
            </w:r>
            <w:r>
              <w:rPr>
                <w:lang w:eastAsia="uk-UA"/>
              </w:rPr>
              <w:t xml:space="preserve">та </w:t>
            </w:r>
            <w:r w:rsidRPr="005C3EA9">
              <w:rPr>
                <w:lang w:eastAsia="uk-UA"/>
              </w:rPr>
              <w:t xml:space="preserve">пункті 2 частини другої статті 42 </w:t>
            </w:r>
            <w:r w:rsidR="00F909B1" w:rsidRPr="005C3EA9">
              <w:rPr>
                <w:lang w:eastAsia="uk-UA"/>
              </w:rPr>
              <w:t>Закон</w:t>
            </w:r>
            <w:r>
              <w:rPr>
                <w:lang w:eastAsia="uk-UA"/>
              </w:rPr>
              <w:t>у</w:t>
            </w:r>
            <w:r w:rsidR="00F909B1" w:rsidRPr="005C3EA9">
              <w:rPr>
                <w:lang w:eastAsia="uk-UA"/>
              </w:rPr>
              <w:t xml:space="preserve"> України “Про вищу освіту” (Відомості Верховної Ради Украї</w:t>
            </w:r>
            <w:r>
              <w:rPr>
                <w:lang w:eastAsia="uk-UA"/>
              </w:rPr>
              <w:t>ни, 2014 р., № 37—38, ст. 2004)</w:t>
            </w:r>
            <w:r w:rsidRPr="005C3EA9">
              <w:rPr>
                <w:lang w:eastAsia="uk-UA"/>
              </w:rPr>
              <w:t xml:space="preserve"> слово “злочину” замінити словами</w:t>
            </w:r>
            <w:r>
              <w:rPr>
                <w:lang w:eastAsia="uk-UA"/>
              </w:rPr>
              <w:t xml:space="preserve">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10" w:name="n412" w:colFirst="0" w:colLast="0"/>
            <w:bookmarkEnd w:id="409"/>
            <w:r w:rsidRPr="005C3EA9">
              <w:t>412.</w:t>
            </w:r>
          </w:p>
        </w:tc>
        <w:tc>
          <w:tcPr>
            <w:tcW w:w="4818" w:type="dxa"/>
          </w:tcPr>
          <w:p w:rsidR="00F909B1" w:rsidRPr="005C3EA9" w:rsidRDefault="00F909B1" w:rsidP="00F909B1">
            <w:pPr>
              <w:pStyle w:val="StyleZakonu"/>
              <w:rPr>
                <w:lang w:eastAsia="uk-UA"/>
              </w:rPr>
            </w:pPr>
            <w:r w:rsidRPr="005C3EA9">
              <w:rPr>
                <w:lang w:eastAsia="uk-UA"/>
              </w:rPr>
              <w:t>1) у пункті 2 частини третьої статті 19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C13E1">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11" w:name="n413" w:colFirst="0" w:colLast="0"/>
            <w:bookmarkEnd w:id="410"/>
            <w:r w:rsidRPr="005C3EA9">
              <w:t>413.</w:t>
            </w:r>
          </w:p>
        </w:tc>
        <w:tc>
          <w:tcPr>
            <w:tcW w:w="4818" w:type="dxa"/>
          </w:tcPr>
          <w:p w:rsidR="00F909B1" w:rsidRPr="005C3EA9" w:rsidRDefault="00F909B1" w:rsidP="00F909B1">
            <w:pPr>
              <w:pStyle w:val="StyleZakonu"/>
              <w:rPr>
                <w:lang w:eastAsia="uk-UA"/>
              </w:rPr>
            </w:pPr>
            <w:r w:rsidRPr="005C3EA9">
              <w:rPr>
                <w:lang w:eastAsia="uk-UA"/>
              </w:rPr>
              <w:t>2) у пункті 2 частини другої статті 42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C13E1">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12" w:name="n414" w:colFirst="0" w:colLast="0"/>
            <w:bookmarkEnd w:id="411"/>
            <w:r w:rsidRPr="005C3EA9">
              <w:t>414.</w:t>
            </w:r>
          </w:p>
        </w:tc>
        <w:tc>
          <w:tcPr>
            <w:tcW w:w="4818" w:type="dxa"/>
          </w:tcPr>
          <w:p w:rsidR="00F909B1" w:rsidRPr="005C3EA9" w:rsidRDefault="00F909B1" w:rsidP="00F909B1">
            <w:pPr>
              <w:pStyle w:val="StyleZakonu"/>
              <w:rPr>
                <w:lang w:eastAsia="uk-UA"/>
              </w:rPr>
            </w:pPr>
            <w:r w:rsidRPr="005C3EA9">
              <w:rPr>
                <w:lang w:eastAsia="uk-UA"/>
              </w:rPr>
              <w:t>104. У частині другій статті 2 Закону України “Про здійснення правосуддя та кримінального провадження у зв’язку з проведенням антитерористичної операції” (Відомості Верховної Ради України, 2014 р., № 39, ст. 2009) слово “злочинів” замінити словами “кримінальних правопорушень”.</w:t>
            </w:r>
          </w:p>
        </w:tc>
        <w:tc>
          <w:tcPr>
            <w:tcW w:w="3686" w:type="dxa"/>
          </w:tcPr>
          <w:p w:rsidR="00F909B1" w:rsidRPr="005C3EA9" w:rsidRDefault="00F909B1" w:rsidP="00F909B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122</w:t>
            </w:r>
            <w:r w:rsidRPr="005C3EA9">
              <w:rPr>
                <w:lang w:eastAsia="uk-UA"/>
              </w:rPr>
              <w:fldChar w:fldCharType="end"/>
            </w:r>
            <w:r w:rsidRPr="005C3EA9">
              <w:rPr>
                <w:lang w:eastAsia="uk-UA"/>
              </w:rPr>
              <w:t xml:space="preserve">- </w:t>
            </w:r>
            <w:r w:rsidRPr="005C3EA9">
              <w:t>Н.д.Монастирський Д.А. (Реєстр.картка №244)</w:t>
            </w:r>
          </w:p>
          <w:p w:rsidR="00F909B1" w:rsidRPr="005C3EA9" w:rsidRDefault="00F909B1" w:rsidP="00F909B1">
            <w:pPr>
              <w:pStyle w:val="StyleProp"/>
              <w:rPr>
                <w:lang w:eastAsia="uk-UA"/>
              </w:rPr>
            </w:pPr>
            <w:r w:rsidRPr="005C3EA9">
              <w:rPr>
                <w:lang w:eastAsia="uk-UA"/>
              </w:rPr>
              <w:t xml:space="preserve">пункт 104 (Закону України “Про здійснення правосуддя та кримінального провадження у зв’язку з проведенням антитерористичної операції”) </w:t>
            </w:r>
            <w:r w:rsidRPr="005C3EA9">
              <w:rPr>
                <w:b/>
                <w:lang w:eastAsia="uk-UA"/>
              </w:rPr>
              <w:t>виключити;</w:t>
            </w:r>
          </w:p>
        </w:tc>
        <w:tc>
          <w:tcPr>
            <w:tcW w:w="1987" w:type="dxa"/>
          </w:tcPr>
          <w:p w:rsidR="00F909B1" w:rsidRPr="005C3EA9" w:rsidRDefault="00F909B1" w:rsidP="00F909B1">
            <w:pPr>
              <w:pStyle w:val="StyleZakonu"/>
              <w:rPr>
                <w:lang w:val="en-US" w:eastAsia="uk-UA"/>
              </w:rPr>
            </w:pPr>
            <w:r w:rsidRPr="005C3EA9">
              <w:rPr>
                <w:sz w:val="18"/>
                <w:lang w:val="en-US" w:eastAsia="uk-UA"/>
              </w:rPr>
              <w:t>Враховано</w:t>
            </w: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13" w:name="n415" w:colFirst="0" w:colLast="0"/>
            <w:bookmarkEnd w:id="412"/>
            <w:r w:rsidRPr="005C3EA9">
              <w:t>415.</w:t>
            </w:r>
          </w:p>
        </w:tc>
        <w:tc>
          <w:tcPr>
            <w:tcW w:w="4818" w:type="dxa"/>
          </w:tcPr>
          <w:p w:rsidR="00F909B1" w:rsidRPr="005C3EA9" w:rsidRDefault="00F909B1" w:rsidP="00F909B1">
            <w:pPr>
              <w:pStyle w:val="StyleZakonu"/>
              <w:rPr>
                <w:lang w:eastAsia="uk-UA"/>
              </w:rPr>
            </w:pPr>
            <w:r w:rsidRPr="005C3EA9">
              <w:rPr>
                <w:lang w:eastAsia="uk-UA"/>
              </w:rPr>
              <w:t>105. У пункті 39 частини першої статті 14 Закону України “Про Державну службу спеціального зв’язку та захисту інформації України” (Відомості Верховної Ради України, 2014 р., № 40, ст. 890; 2017 р., № 45, ст. 403) слово “злочинів” замінити словами “кримінальних правопорушень”.</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4B482C" w:rsidP="006C13E1">
            <w:pPr>
              <w:pStyle w:val="StyleZakonu"/>
              <w:rPr>
                <w:lang w:eastAsia="uk-UA"/>
              </w:rPr>
            </w:pPr>
            <w:r>
              <w:rPr>
                <w:lang w:eastAsia="uk-UA"/>
              </w:rPr>
              <w:t>9</w:t>
            </w:r>
            <w:r w:rsidR="006C13E1">
              <w:rPr>
                <w:lang w:eastAsia="uk-UA"/>
              </w:rPr>
              <w:t>5</w:t>
            </w:r>
            <w:r w:rsidR="00F909B1" w:rsidRPr="005C3EA9">
              <w:rPr>
                <w:lang w:eastAsia="uk-UA"/>
              </w:rPr>
              <w:t xml:space="preserve">. У пункті 39 частини першої статті 14 Закону України “Про Державну службу спеціального зв’язку та захисту інформації України” (Відомості Верховної Ради України, 2014 р., № </w:t>
            </w:r>
            <w:r w:rsidR="006C13E1">
              <w:rPr>
                <w:lang w:eastAsia="uk-UA"/>
              </w:rPr>
              <w:t>25</w:t>
            </w:r>
            <w:r w:rsidR="00F909B1" w:rsidRPr="005C3EA9">
              <w:rPr>
                <w:lang w:eastAsia="uk-UA"/>
              </w:rPr>
              <w:t>, ст. 890; 2017 р., № 45, ст. 403) слово “злочинів” замінити словами “кримінальних правопорушень”.</w:t>
            </w:r>
          </w:p>
        </w:tc>
      </w:tr>
      <w:tr w:rsidR="00F909B1" w:rsidRPr="005C3EA9" w:rsidTr="00C937DC">
        <w:tc>
          <w:tcPr>
            <w:tcW w:w="576" w:type="dxa"/>
          </w:tcPr>
          <w:p w:rsidR="00F909B1" w:rsidRPr="005C3EA9" w:rsidRDefault="00F909B1" w:rsidP="00F909B1">
            <w:pPr>
              <w:pStyle w:val="StyleWisnow"/>
            </w:pPr>
            <w:bookmarkStart w:id="414" w:name="n416" w:colFirst="0" w:colLast="0"/>
            <w:bookmarkEnd w:id="413"/>
            <w:r w:rsidRPr="005C3EA9">
              <w:t>416.</w:t>
            </w:r>
          </w:p>
        </w:tc>
        <w:tc>
          <w:tcPr>
            <w:tcW w:w="4818" w:type="dxa"/>
          </w:tcPr>
          <w:p w:rsidR="00F909B1" w:rsidRPr="005C3EA9" w:rsidRDefault="00F909B1" w:rsidP="00F909B1">
            <w:pPr>
              <w:pStyle w:val="StyleZakonu"/>
              <w:rPr>
                <w:lang w:eastAsia="uk-UA"/>
              </w:rPr>
            </w:pPr>
            <w:r w:rsidRPr="005C3EA9">
              <w:rPr>
                <w:lang w:eastAsia="uk-UA"/>
              </w:rPr>
              <w:t>106. У Законі України “Про Національне антикорупційне бюро України” (Відомості Верховної Ради України, 2014 р., № 47, ст. 2051; 2015 р., № 17, ст. 118):</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4B482C" w:rsidP="006D68F2">
            <w:pPr>
              <w:pStyle w:val="StyleZakonu"/>
              <w:rPr>
                <w:lang w:eastAsia="uk-UA"/>
              </w:rPr>
            </w:pPr>
            <w:r>
              <w:rPr>
                <w:lang w:eastAsia="uk-UA"/>
              </w:rPr>
              <w:t>99</w:t>
            </w:r>
            <w:r w:rsidR="00F909B1" w:rsidRPr="005C3EA9">
              <w:rPr>
                <w:lang w:eastAsia="uk-UA"/>
              </w:rPr>
              <w:t xml:space="preserve">. У </w:t>
            </w:r>
            <w:r w:rsidR="006D68F2" w:rsidRPr="005C3EA9">
              <w:rPr>
                <w:lang w:eastAsia="uk-UA"/>
              </w:rPr>
              <w:t xml:space="preserve">пункті 2 частини першої статті 13 </w:t>
            </w:r>
            <w:r w:rsidR="006D68F2">
              <w:rPr>
                <w:lang w:eastAsia="uk-UA"/>
              </w:rPr>
              <w:t xml:space="preserve">та </w:t>
            </w:r>
            <w:r w:rsidR="006D68F2" w:rsidRPr="005C3EA9">
              <w:rPr>
                <w:lang w:eastAsia="uk-UA"/>
              </w:rPr>
              <w:t>частин</w:t>
            </w:r>
            <w:r w:rsidR="006D68F2">
              <w:rPr>
                <w:lang w:eastAsia="uk-UA"/>
              </w:rPr>
              <w:t>і</w:t>
            </w:r>
            <w:r w:rsidR="006D68F2" w:rsidRPr="005C3EA9">
              <w:rPr>
                <w:lang w:eastAsia="uk-UA"/>
              </w:rPr>
              <w:t xml:space="preserve"> четверт</w:t>
            </w:r>
            <w:r w:rsidR="006D68F2">
              <w:rPr>
                <w:lang w:eastAsia="uk-UA"/>
              </w:rPr>
              <w:t>ій</w:t>
            </w:r>
            <w:r w:rsidR="006D68F2" w:rsidRPr="005C3EA9">
              <w:rPr>
                <w:lang w:eastAsia="uk-UA"/>
              </w:rPr>
              <w:t xml:space="preserve"> статті 21</w:t>
            </w:r>
            <w:r w:rsidR="006D68F2">
              <w:rPr>
                <w:lang w:eastAsia="uk-UA"/>
              </w:rPr>
              <w:t xml:space="preserve"> </w:t>
            </w:r>
            <w:r w:rsidR="00F909B1" w:rsidRPr="005C3EA9">
              <w:rPr>
                <w:lang w:eastAsia="uk-UA"/>
              </w:rPr>
              <w:t>Закон</w:t>
            </w:r>
            <w:r w:rsidR="006D68F2">
              <w:rPr>
                <w:lang w:eastAsia="uk-UA"/>
              </w:rPr>
              <w:t>у</w:t>
            </w:r>
            <w:r w:rsidR="00F909B1" w:rsidRPr="005C3EA9">
              <w:rPr>
                <w:lang w:eastAsia="uk-UA"/>
              </w:rPr>
              <w:t xml:space="preserve"> України “Про Національне антикорупційне бюро України” (Відомості Верховної Ради України, 2014 р., № 47, ст</w:t>
            </w:r>
            <w:r w:rsidR="006D68F2">
              <w:rPr>
                <w:lang w:eastAsia="uk-UA"/>
              </w:rPr>
              <w:t>. 2051; 2015 р., № 17, ст. 118)</w:t>
            </w:r>
            <w:r w:rsidR="006D68F2" w:rsidRPr="005C3EA9">
              <w:rPr>
                <w:lang w:eastAsia="uk-UA"/>
              </w:rPr>
              <w:t xml:space="preserve"> слово “злочину” замінити словами “</w:t>
            </w:r>
            <w:r w:rsidR="006D68F2">
              <w:rPr>
                <w:lang w:eastAsia="uk-UA"/>
              </w:rPr>
              <w:t>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15" w:name="n417" w:colFirst="0" w:colLast="0"/>
            <w:bookmarkEnd w:id="414"/>
            <w:r w:rsidRPr="005C3EA9">
              <w:t>417.</w:t>
            </w:r>
          </w:p>
        </w:tc>
        <w:tc>
          <w:tcPr>
            <w:tcW w:w="4818" w:type="dxa"/>
          </w:tcPr>
          <w:p w:rsidR="00F909B1" w:rsidRPr="005C3EA9" w:rsidRDefault="00F909B1" w:rsidP="00F909B1">
            <w:pPr>
              <w:pStyle w:val="StyleZakonu"/>
              <w:rPr>
                <w:lang w:eastAsia="uk-UA"/>
              </w:rPr>
            </w:pPr>
            <w:r w:rsidRPr="005C3EA9">
              <w:rPr>
                <w:lang w:eastAsia="uk-UA"/>
              </w:rPr>
              <w:t>1) у пункті 2 частини першої статті 13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D68F2">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16" w:name="n418" w:colFirst="0" w:colLast="0"/>
            <w:bookmarkEnd w:id="415"/>
            <w:r w:rsidRPr="005C3EA9">
              <w:t>418.</w:t>
            </w:r>
          </w:p>
        </w:tc>
        <w:tc>
          <w:tcPr>
            <w:tcW w:w="4818" w:type="dxa"/>
          </w:tcPr>
          <w:p w:rsidR="00F909B1" w:rsidRPr="005C3EA9" w:rsidRDefault="00F909B1" w:rsidP="00F909B1">
            <w:pPr>
              <w:pStyle w:val="StyleZakonu"/>
              <w:rPr>
                <w:lang w:eastAsia="uk-UA"/>
              </w:rPr>
            </w:pPr>
            <w:r w:rsidRPr="005C3EA9">
              <w:rPr>
                <w:lang w:eastAsia="uk-UA"/>
              </w:rPr>
              <w:t>2) у першому реченні частини четвертої статті 21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D68F2">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17" w:name="n419" w:colFirst="0" w:colLast="0"/>
            <w:bookmarkEnd w:id="416"/>
            <w:r w:rsidRPr="005C3EA9">
              <w:t>419.</w:t>
            </w:r>
          </w:p>
        </w:tc>
        <w:tc>
          <w:tcPr>
            <w:tcW w:w="4818" w:type="dxa"/>
          </w:tcPr>
          <w:p w:rsidR="00F909B1" w:rsidRPr="005C3EA9" w:rsidRDefault="00F909B1" w:rsidP="00F909B1">
            <w:pPr>
              <w:pStyle w:val="StyleZakonu"/>
              <w:rPr>
                <w:lang w:eastAsia="uk-UA"/>
              </w:rPr>
            </w:pPr>
            <w:r w:rsidRPr="005C3EA9">
              <w:rPr>
                <w:lang w:eastAsia="uk-UA"/>
              </w:rPr>
              <w:t>107. У Законі України “Про запобігання корупції” (Відомості Верховної Ради України, 2014 р., № 49, ст. 2056; 2017 р., № 7—8, ст. 50; із змінами, внесеними Законом України від 2 жовтня 2019 р. № 140–IX):</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D68F2">
            <w:pPr>
              <w:pStyle w:val="StyleZakonu"/>
              <w:rPr>
                <w:lang w:eastAsia="uk-UA"/>
              </w:rPr>
            </w:pPr>
            <w:r w:rsidRPr="005C3EA9">
              <w:rPr>
                <w:lang w:eastAsia="uk-UA"/>
              </w:rPr>
              <w:t>10</w:t>
            </w:r>
            <w:r w:rsidR="004B482C">
              <w:rPr>
                <w:lang w:eastAsia="uk-UA"/>
              </w:rPr>
              <w:t>0</w:t>
            </w:r>
            <w:r w:rsidRPr="005C3EA9">
              <w:rPr>
                <w:lang w:eastAsia="uk-UA"/>
              </w:rPr>
              <w:t>. У Законі України “Про запобігання корупції” (Відомості Верховної Ради України, 2014 р., № 49, ст. 2056; 2017 р., № 7—8, ст. 50 із наступними змінами):</w:t>
            </w:r>
          </w:p>
        </w:tc>
      </w:tr>
      <w:tr w:rsidR="00F909B1" w:rsidRPr="005C3EA9" w:rsidTr="00C937DC">
        <w:tc>
          <w:tcPr>
            <w:tcW w:w="576" w:type="dxa"/>
          </w:tcPr>
          <w:p w:rsidR="00F909B1" w:rsidRPr="005C3EA9" w:rsidRDefault="00F909B1" w:rsidP="00F909B1">
            <w:pPr>
              <w:pStyle w:val="StyleWisnow"/>
            </w:pPr>
            <w:bookmarkStart w:id="418" w:name="n420" w:colFirst="0" w:colLast="0"/>
            <w:bookmarkEnd w:id="417"/>
            <w:r w:rsidRPr="005C3EA9">
              <w:lastRenderedPageBreak/>
              <w:t>420.</w:t>
            </w:r>
          </w:p>
        </w:tc>
        <w:tc>
          <w:tcPr>
            <w:tcW w:w="4818" w:type="dxa"/>
          </w:tcPr>
          <w:p w:rsidR="00F909B1" w:rsidRPr="005C3EA9" w:rsidRDefault="00F909B1" w:rsidP="00F909B1">
            <w:pPr>
              <w:pStyle w:val="StyleZakonu"/>
              <w:rPr>
                <w:lang w:eastAsia="uk-UA"/>
              </w:rPr>
            </w:pPr>
            <w:r w:rsidRPr="005C3EA9">
              <w:rPr>
                <w:lang w:eastAsia="uk-UA"/>
              </w:rPr>
              <w:t>1) у статті 5:</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D68F2">
            <w:pPr>
              <w:pStyle w:val="StyleZakonu"/>
              <w:rPr>
                <w:lang w:eastAsia="uk-UA"/>
              </w:rPr>
            </w:pPr>
            <w:r w:rsidRPr="005C3EA9">
              <w:rPr>
                <w:lang w:eastAsia="uk-UA"/>
              </w:rPr>
              <w:t xml:space="preserve">1) у </w:t>
            </w:r>
            <w:r w:rsidR="006D68F2">
              <w:rPr>
                <w:lang w:eastAsia="uk-UA"/>
              </w:rPr>
              <w:t xml:space="preserve">пунктах 2 і 3 частини третьої </w:t>
            </w:r>
            <w:r w:rsidRPr="005C3EA9">
              <w:rPr>
                <w:lang w:eastAsia="uk-UA"/>
              </w:rPr>
              <w:t>статті 5</w:t>
            </w:r>
            <w:r w:rsidR="006D68F2">
              <w:rPr>
                <w:lang w:eastAsia="uk-UA"/>
              </w:rPr>
              <w:t xml:space="preserve"> та </w:t>
            </w:r>
            <w:r w:rsidR="006D68F2" w:rsidRPr="005C3EA9">
              <w:rPr>
                <w:lang w:eastAsia="uk-UA"/>
              </w:rPr>
              <w:t>абзаці другому частини п’ятої статті 9</w:t>
            </w:r>
            <w:r w:rsidR="006D68F2">
              <w:rPr>
                <w:lang w:eastAsia="uk-UA"/>
              </w:rPr>
              <w:t xml:space="preserve"> </w:t>
            </w:r>
            <w:r w:rsidR="006D68F2" w:rsidRPr="005C3EA9">
              <w:rPr>
                <w:lang w:eastAsia="uk-UA"/>
              </w:rPr>
              <w:t>слово “злочину” замінити словами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19" w:name="n421" w:colFirst="0" w:colLast="0"/>
            <w:bookmarkEnd w:id="418"/>
            <w:r w:rsidRPr="005C3EA9">
              <w:t>421.</w:t>
            </w:r>
          </w:p>
        </w:tc>
        <w:tc>
          <w:tcPr>
            <w:tcW w:w="4818" w:type="dxa"/>
          </w:tcPr>
          <w:p w:rsidR="00F909B1" w:rsidRPr="005C3EA9" w:rsidRDefault="00F909B1" w:rsidP="00F909B1">
            <w:pPr>
              <w:pStyle w:val="StyleZakonu"/>
              <w:rPr>
                <w:lang w:eastAsia="uk-UA"/>
              </w:rPr>
            </w:pPr>
            <w:r w:rsidRPr="005C3EA9">
              <w:rPr>
                <w:lang w:eastAsia="uk-UA"/>
              </w:rPr>
              <w:t>у пункті 2 частини третьої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D68F2">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0" w:name="n422" w:colFirst="0" w:colLast="0"/>
            <w:bookmarkEnd w:id="419"/>
            <w:r w:rsidRPr="005C3EA9">
              <w:t>422.</w:t>
            </w:r>
          </w:p>
        </w:tc>
        <w:tc>
          <w:tcPr>
            <w:tcW w:w="4818" w:type="dxa"/>
          </w:tcPr>
          <w:p w:rsidR="00F909B1" w:rsidRPr="005C3EA9" w:rsidRDefault="00F909B1" w:rsidP="00F909B1">
            <w:pPr>
              <w:pStyle w:val="StyleZakonu"/>
              <w:rPr>
                <w:lang w:eastAsia="uk-UA"/>
              </w:rPr>
            </w:pPr>
            <w:r w:rsidRPr="005C3EA9">
              <w:rPr>
                <w:lang w:eastAsia="uk-UA"/>
              </w:rPr>
              <w:t>у пункті 3 частини третьої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1" w:name="n423" w:colFirst="0" w:colLast="0"/>
            <w:bookmarkEnd w:id="420"/>
            <w:r w:rsidRPr="005C3EA9">
              <w:t>423.</w:t>
            </w:r>
          </w:p>
        </w:tc>
        <w:tc>
          <w:tcPr>
            <w:tcW w:w="4818" w:type="dxa"/>
          </w:tcPr>
          <w:p w:rsidR="00F909B1" w:rsidRPr="005C3EA9" w:rsidRDefault="00F909B1" w:rsidP="00F909B1">
            <w:pPr>
              <w:pStyle w:val="StyleZakonu"/>
              <w:rPr>
                <w:lang w:eastAsia="uk-UA"/>
              </w:rPr>
            </w:pPr>
            <w:r w:rsidRPr="005C3EA9">
              <w:rPr>
                <w:lang w:eastAsia="uk-UA"/>
              </w:rPr>
              <w:t>2) в абзаці другому частини п’ятої статті 9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D68F2">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2" w:name="n424" w:colFirst="0" w:colLast="0"/>
            <w:bookmarkEnd w:id="421"/>
            <w:r w:rsidRPr="005C3EA9">
              <w:t>424.</w:t>
            </w:r>
          </w:p>
        </w:tc>
        <w:tc>
          <w:tcPr>
            <w:tcW w:w="4818" w:type="dxa"/>
          </w:tcPr>
          <w:p w:rsidR="00F909B1" w:rsidRPr="005C3EA9" w:rsidRDefault="00F909B1" w:rsidP="00F909B1">
            <w:pPr>
              <w:pStyle w:val="StyleZakonu"/>
              <w:rPr>
                <w:lang w:eastAsia="uk-UA"/>
              </w:rPr>
            </w:pPr>
            <w:r w:rsidRPr="005C3EA9">
              <w:rPr>
                <w:lang w:eastAsia="uk-UA"/>
              </w:rPr>
              <w:t>4) у примітці до статті 50 слова «прокурори і слідчі,» замінити словами «прокурори, слідчі і дізнавачі,»;</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6D68F2" w:rsidP="005C3EA9">
            <w:pPr>
              <w:pStyle w:val="StyleZakonu"/>
              <w:rPr>
                <w:lang w:eastAsia="uk-UA"/>
              </w:rPr>
            </w:pPr>
            <w:r>
              <w:rPr>
                <w:lang w:eastAsia="uk-UA"/>
              </w:rPr>
              <w:t>2</w:t>
            </w:r>
            <w:r w:rsidR="00F909B1" w:rsidRPr="005C3EA9">
              <w:rPr>
                <w:lang w:eastAsia="uk-UA"/>
              </w:rPr>
              <w:t>) у примітці до статті 50 слова «прокурори і слідчі» замінити словами «прокурори, слідчі і дізнавачі»;</w:t>
            </w:r>
          </w:p>
        </w:tc>
      </w:tr>
      <w:tr w:rsidR="00F909B1" w:rsidRPr="005C3EA9" w:rsidTr="00C937DC">
        <w:tc>
          <w:tcPr>
            <w:tcW w:w="576" w:type="dxa"/>
          </w:tcPr>
          <w:p w:rsidR="00F909B1" w:rsidRPr="005C3EA9" w:rsidRDefault="00F909B1" w:rsidP="00F909B1">
            <w:pPr>
              <w:pStyle w:val="StyleWisnow"/>
            </w:pPr>
          </w:p>
        </w:tc>
        <w:tc>
          <w:tcPr>
            <w:tcW w:w="4818" w:type="dxa"/>
          </w:tcPr>
          <w:p w:rsidR="00F909B1" w:rsidRPr="005C3EA9" w:rsidRDefault="00F909B1" w:rsidP="00F909B1">
            <w:pPr>
              <w:pStyle w:val="StyleZakonu"/>
              <w:rPr>
                <w:lang w:eastAsia="uk-UA"/>
              </w:rPr>
            </w:pPr>
          </w:p>
        </w:tc>
        <w:tc>
          <w:tcPr>
            <w:tcW w:w="3686" w:type="dxa"/>
          </w:tcPr>
          <w:p w:rsidR="00F909B1" w:rsidRPr="005C3EA9" w:rsidRDefault="00F909B1" w:rsidP="00F909B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123</w:t>
            </w:r>
            <w:r w:rsidRPr="005C3EA9">
              <w:rPr>
                <w:lang w:eastAsia="uk-UA"/>
              </w:rPr>
              <w:fldChar w:fldCharType="end"/>
            </w:r>
            <w:r w:rsidRPr="005C3EA9">
              <w:rPr>
                <w:lang w:eastAsia="uk-UA"/>
              </w:rPr>
              <w:t xml:space="preserve">- </w:t>
            </w:r>
            <w:r w:rsidRPr="005C3EA9">
              <w:t>Н.д.Мінько С.А. (Реєстр.картка №80)</w:t>
            </w:r>
          </w:p>
          <w:p w:rsidR="00F909B1" w:rsidRPr="005C3EA9" w:rsidRDefault="00F909B1" w:rsidP="00F909B1">
            <w:pPr>
              <w:pStyle w:val="StyleProp"/>
            </w:pPr>
            <w:r w:rsidRPr="005C3EA9">
              <w:t>Пункт 107 розділу І законопроекту доповнити новим підпунктом такого змісту:</w:t>
            </w:r>
          </w:p>
          <w:p w:rsidR="00F909B1" w:rsidRPr="005C3EA9" w:rsidRDefault="00F909B1" w:rsidP="00F909B1">
            <w:pPr>
              <w:pStyle w:val="StyleProp"/>
            </w:pPr>
          </w:p>
          <w:p w:rsidR="00F909B1" w:rsidRPr="005C3EA9" w:rsidRDefault="00F909B1" w:rsidP="00F909B1">
            <w:pPr>
              <w:pStyle w:val="StyleProp"/>
            </w:pPr>
            <w:r w:rsidRPr="005C3EA9">
              <w:t>"5) у частинах першої-третьої статті 53-7 слово "злочин" у всіх відмінках замінити словами "кримінальне правопорушення" у відповідних відмінках;".</w:t>
            </w:r>
          </w:p>
          <w:p w:rsidR="00F909B1" w:rsidRPr="005C3EA9" w:rsidRDefault="00F909B1" w:rsidP="00F909B1">
            <w:pPr>
              <w:pStyle w:val="StyleZakonu"/>
              <w:rPr>
                <w:sz w:val="18"/>
                <w:lang w:eastAsia="uk-UA"/>
              </w:rPr>
            </w:pPr>
          </w:p>
        </w:tc>
        <w:tc>
          <w:tcPr>
            <w:tcW w:w="1987" w:type="dxa"/>
          </w:tcPr>
          <w:p w:rsidR="00F909B1" w:rsidRPr="005C3EA9" w:rsidRDefault="00F909B1" w:rsidP="00F909B1">
            <w:pPr>
              <w:pStyle w:val="StyleZakonu"/>
              <w:rPr>
                <w:lang w:val="en-US" w:eastAsia="uk-UA"/>
              </w:rPr>
            </w:pPr>
            <w:r w:rsidRPr="005C3EA9">
              <w:rPr>
                <w:sz w:val="18"/>
                <w:lang w:val="en-US" w:eastAsia="uk-UA"/>
              </w:rPr>
              <w:t>Відхилено</w:t>
            </w: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3" w:name="n425" w:colFirst="0" w:colLast="0"/>
            <w:bookmarkEnd w:id="422"/>
            <w:r w:rsidRPr="005C3EA9">
              <w:t>425.</w:t>
            </w:r>
          </w:p>
        </w:tc>
        <w:tc>
          <w:tcPr>
            <w:tcW w:w="4818" w:type="dxa"/>
          </w:tcPr>
          <w:p w:rsidR="00F909B1" w:rsidRPr="005C3EA9" w:rsidRDefault="00F909B1" w:rsidP="00F909B1">
            <w:pPr>
              <w:pStyle w:val="StyleZakonu"/>
              <w:rPr>
                <w:lang w:eastAsia="uk-UA"/>
              </w:rPr>
            </w:pPr>
            <w:r w:rsidRPr="005C3EA9">
              <w:rPr>
                <w:lang w:eastAsia="uk-UA"/>
              </w:rPr>
              <w:t>5) у примітці до статті 56 слова «прокурорів і слідчих,» замінити словами «прокурорів, слідчих і дізнавачів,»;</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6D68F2" w:rsidP="005C3EA9">
            <w:pPr>
              <w:pStyle w:val="StyleZakonu"/>
              <w:rPr>
                <w:lang w:eastAsia="uk-UA"/>
              </w:rPr>
            </w:pPr>
            <w:r>
              <w:rPr>
                <w:lang w:eastAsia="uk-UA"/>
              </w:rPr>
              <w:t>3</w:t>
            </w:r>
            <w:r w:rsidR="00F909B1" w:rsidRPr="005C3EA9">
              <w:rPr>
                <w:lang w:eastAsia="uk-UA"/>
              </w:rPr>
              <w:t>) у примітці до статті 56 слова «прокурорів і слідчих» замінити словами «прокурорів, слідчих і дізнавачів»;</w:t>
            </w:r>
          </w:p>
        </w:tc>
      </w:tr>
      <w:tr w:rsidR="00F909B1" w:rsidRPr="005C3EA9" w:rsidTr="00C937DC">
        <w:tc>
          <w:tcPr>
            <w:tcW w:w="576" w:type="dxa"/>
          </w:tcPr>
          <w:p w:rsidR="00F909B1" w:rsidRPr="005C3EA9" w:rsidRDefault="00F909B1" w:rsidP="00F909B1">
            <w:pPr>
              <w:pStyle w:val="StyleWisnow"/>
            </w:pPr>
            <w:bookmarkStart w:id="424" w:name="n426" w:colFirst="0" w:colLast="0"/>
            <w:bookmarkEnd w:id="423"/>
            <w:r w:rsidRPr="005C3EA9">
              <w:t>426.</w:t>
            </w:r>
          </w:p>
        </w:tc>
        <w:tc>
          <w:tcPr>
            <w:tcW w:w="4818" w:type="dxa"/>
          </w:tcPr>
          <w:p w:rsidR="00F909B1" w:rsidRPr="005C3EA9" w:rsidRDefault="00F909B1" w:rsidP="00F909B1">
            <w:pPr>
              <w:pStyle w:val="StyleZakonu"/>
              <w:rPr>
                <w:lang w:eastAsia="uk-UA"/>
              </w:rPr>
            </w:pPr>
            <w:r w:rsidRPr="005C3EA9">
              <w:rPr>
                <w:lang w:eastAsia="uk-UA"/>
              </w:rPr>
              <w:t>6) у статті 65:</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6D68F2" w:rsidP="006D68F2">
            <w:pPr>
              <w:pStyle w:val="StyleZakonu"/>
              <w:rPr>
                <w:lang w:eastAsia="uk-UA"/>
              </w:rPr>
            </w:pPr>
            <w:r>
              <w:rPr>
                <w:lang w:eastAsia="uk-UA"/>
              </w:rPr>
              <w:t>4</w:t>
            </w:r>
            <w:r w:rsidR="00F909B1" w:rsidRPr="005C3EA9">
              <w:rPr>
                <w:lang w:eastAsia="uk-UA"/>
              </w:rPr>
              <w:t xml:space="preserve">) </w:t>
            </w:r>
            <w:r w:rsidRPr="005C3EA9">
              <w:rPr>
                <w:lang w:eastAsia="uk-UA"/>
              </w:rPr>
              <w:t>в абзаці другому частини першої</w:t>
            </w:r>
            <w:r>
              <w:rPr>
                <w:lang w:eastAsia="uk-UA"/>
              </w:rPr>
              <w:t xml:space="preserve"> та </w:t>
            </w:r>
            <w:r w:rsidRPr="005C3EA9">
              <w:rPr>
                <w:lang w:eastAsia="uk-UA"/>
              </w:rPr>
              <w:t>абзаці першому частини п’ятої</w:t>
            </w:r>
            <w:r>
              <w:rPr>
                <w:lang w:eastAsia="uk-UA"/>
              </w:rPr>
              <w:t xml:space="preserve"> статті 65</w:t>
            </w:r>
            <w:r w:rsidRPr="005C3EA9">
              <w:rPr>
                <w:lang w:eastAsia="uk-UA"/>
              </w:rPr>
              <w:t xml:space="preserve"> слово “злочину” замінити словами</w:t>
            </w:r>
            <w:r>
              <w:rPr>
                <w:lang w:eastAsia="uk-UA"/>
              </w:rPr>
              <w:t xml:space="preserve">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25" w:name="n427" w:colFirst="0" w:colLast="0"/>
            <w:bookmarkEnd w:id="424"/>
            <w:r w:rsidRPr="005C3EA9">
              <w:t>427.</w:t>
            </w:r>
          </w:p>
        </w:tc>
        <w:tc>
          <w:tcPr>
            <w:tcW w:w="4818" w:type="dxa"/>
          </w:tcPr>
          <w:p w:rsidR="00F909B1" w:rsidRPr="005C3EA9" w:rsidRDefault="00F909B1" w:rsidP="00F909B1">
            <w:pPr>
              <w:pStyle w:val="StyleZakonu"/>
              <w:rPr>
                <w:lang w:eastAsia="uk-UA"/>
              </w:rPr>
            </w:pPr>
            <w:r w:rsidRPr="005C3EA9">
              <w:rPr>
                <w:lang w:eastAsia="uk-UA"/>
              </w:rPr>
              <w:t>в абзаці другому частини першої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6" w:name="n428" w:colFirst="0" w:colLast="0"/>
            <w:bookmarkEnd w:id="425"/>
            <w:r w:rsidRPr="005C3EA9">
              <w:t>428.</w:t>
            </w:r>
          </w:p>
        </w:tc>
        <w:tc>
          <w:tcPr>
            <w:tcW w:w="4818" w:type="dxa"/>
          </w:tcPr>
          <w:p w:rsidR="00F909B1" w:rsidRPr="005C3EA9" w:rsidRDefault="00F909B1" w:rsidP="00F909B1">
            <w:pPr>
              <w:pStyle w:val="StyleZakonu"/>
              <w:rPr>
                <w:lang w:eastAsia="uk-UA"/>
              </w:rPr>
            </w:pPr>
            <w:r w:rsidRPr="005C3EA9">
              <w:rPr>
                <w:lang w:eastAsia="uk-UA"/>
              </w:rPr>
              <w:t>в абзаці першому частини п’ятої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6D68F2">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7" w:name="n429" w:colFirst="0" w:colLast="0"/>
            <w:bookmarkEnd w:id="426"/>
            <w:r w:rsidRPr="005C3EA9">
              <w:t>429.</w:t>
            </w:r>
          </w:p>
        </w:tc>
        <w:tc>
          <w:tcPr>
            <w:tcW w:w="4818" w:type="dxa"/>
          </w:tcPr>
          <w:p w:rsidR="00F909B1" w:rsidRPr="005C3EA9" w:rsidRDefault="00F909B1" w:rsidP="00F909B1">
            <w:pPr>
              <w:pStyle w:val="StyleZakonu"/>
              <w:rPr>
                <w:lang w:eastAsia="uk-UA"/>
              </w:rPr>
            </w:pPr>
            <w:r w:rsidRPr="005C3EA9">
              <w:rPr>
                <w:lang w:eastAsia="uk-UA"/>
              </w:rPr>
              <w:t>108.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2014 р., № 50—51, ст. 2057):</w:t>
            </w:r>
          </w:p>
        </w:tc>
        <w:tc>
          <w:tcPr>
            <w:tcW w:w="3686" w:type="dxa"/>
          </w:tcPr>
          <w:p w:rsidR="00F909B1" w:rsidRPr="005C3EA9" w:rsidRDefault="00F909B1" w:rsidP="00F909B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124</w:t>
            </w:r>
            <w:r w:rsidRPr="005C3EA9">
              <w:rPr>
                <w:lang w:eastAsia="uk-UA"/>
              </w:rPr>
              <w:fldChar w:fldCharType="end"/>
            </w:r>
            <w:r w:rsidRPr="005C3EA9">
              <w:rPr>
                <w:lang w:eastAsia="uk-UA"/>
              </w:rPr>
              <w:t xml:space="preserve">- </w:t>
            </w:r>
            <w:r w:rsidRPr="005C3EA9">
              <w:t>Н.д.Кулініч О.І. (Реєстр.картка №147)</w:t>
            </w:r>
          </w:p>
          <w:p w:rsidR="00F909B1" w:rsidRPr="005C3EA9" w:rsidRDefault="00F909B1" w:rsidP="00F909B1">
            <w:pPr>
              <w:pStyle w:val="StyleZakonu"/>
              <w:rPr>
                <w:b/>
                <w:sz w:val="18"/>
                <w:lang w:eastAsia="uk-UA"/>
              </w:rPr>
            </w:pPr>
            <w:r w:rsidRPr="005C3EA9">
              <w:rPr>
                <w:sz w:val="18"/>
                <w:lang w:eastAsia="uk-UA"/>
              </w:rPr>
              <w:t xml:space="preserve">Пункт 108 Розділу I </w:t>
            </w:r>
            <w:r w:rsidRPr="005C3EA9">
              <w:rPr>
                <w:b/>
                <w:sz w:val="18"/>
                <w:lang w:eastAsia="uk-UA"/>
              </w:rPr>
              <w:t>виключити</w:t>
            </w:r>
          </w:p>
          <w:p w:rsidR="00F909B1" w:rsidRPr="005C3EA9" w:rsidRDefault="00F909B1" w:rsidP="00F909B1">
            <w:pPr>
              <w:pStyle w:val="StyleZakonu"/>
              <w:rPr>
                <w:i/>
                <w:sz w:val="18"/>
                <w:lang w:eastAsia="uk-UA"/>
              </w:rPr>
            </w:pPr>
            <w:r w:rsidRPr="005C3EA9">
              <w:rPr>
                <w:i/>
                <w:sz w:val="18"/>
                <w:lang w:eastAsia="uk-UA"/>
              </w:rPr>
              <w:t xml:space="preserve">Обґрунтування: 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2014 р., № 50—51, ст. 2057) до </w:t>
            </w:r>
            <w:r w:rsidRPr="005C3EA9">
              <w:rPr>
                <w:i/>
                <w:sz w:val="18"/>
                <w:lang w:eastAsia="uk-UA"/>
              </w:rPr>
              <w:lastRenderedPageBreak/>
              <w:t>якого пропонується внести зміни, на даний час втратив чинність.</w:t>
            </w:r>
          </w:p>
        </w:tc>
        <w:tc>
          <w:tcPr>
            <w:tcW w:w="1987" w:type="dxa"/>
          </w:tcPr>
          <w:p w:rsidR="00F909B1" w:rsidRPr="005C3EA9" w:rsidRDefault="00F909B1" w:rsidP="00F909B1">
            <w:pPr>
              <w:pStyle w:val="StyleZakonu"/>
              <w:rPr>
                <w:lang w:val="en-US" w:eastAsia="uk-UA"/>
              </w:rPr>
            </w:pPr>
            <w:r w:rsidRPr="005C3EA9">
              <w:rPr>
                <w:sz w:val="18"/>
                <w:lang w:val="en-US" w:eastAsia="uk-UA"/>
              </w:rPr>
              <w:lastRenderedPageBreak/>
              <w:t>Враховано</w:t>
            </w: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p>
        </w:tc>
        <w:tc>
          <w:tcPr>
            <w:tcW w:w="4818" w:type="dxa"/>
          </w:tcPr>
          <w:p w:rsidR="00F909B1" w:rsidRPr="005C3EA9" w:rsidRDefault="00F909B1" w:rsidP="00F909B1">
            <w:pPr>
              <w:pStyle w:val="StyleZakonu"/>
              <w:rPr>
                <w:lang w:eastAsia="uk-UA"/>
              </w:rPr>
            </w:pPr>
          </w:p>
        </w:tc>
        <w:tc>
          <w:tcPr>
            <w:tcW w:w="3686" w:type="dxa"/>
          </w:tcPr>
          <w:p w:rsidR="00F909B1" w:rsidRPr="005C3EA9" w:rsidRDefault="00F909B1" w:rsidP="00F909B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125</w:t>
            </w:r>
            <w:r w:rsidRPr="005C3EA9">
              <w:rPr>
                <w:lang w:eastAsia="uk-UA"/>
              </w:rPr>
              <w:fldChar w:fldCharType="end"/>
            </w:r>
            <w:r w:rsidRPr="005C3EA9">
              <w:rPr>
                <w:lang w:eastAsia="uk-UA"/>
              </w:rPr>
              <w:t xml:space="preserve">- </w:t>
            </w:r>
            <w:r w:rsidRPr="005C3EA9">
              <w:t>Н.д.Бабій Р.В. (Реєстр.картка №272)</w:t>
            </w:r>
          </w:p>
          <w:p w:rsidR="00F909B1" w:rsidRPr="005C3EA9" w:rsidRDefault="00F909B1" w:rsidP="00F909B1">
            <w:pPr>
              <w:pStyle w:val="StyleProp"/>
              <w:rPr>
                <w:lang w:eastAsia="uk-UA"/>
              </w:rPr>
            </w:pPr>
            <w:r w:rsidRPr="005C3EA9">
              <w:rPr>
                <w:lang w:eastAsia="uk-UA"/>
              </w:rPr>
              <w:t xml:space="preserve">Пункт 108 розділу І законопроекту </w:t>
            </w:r>
            <w:r w:rsidRPr="005C3EA9">
              <w:rPr>
                <w:b/>
                <w:lang w:eastAsia="uk-UA"/>
              </w:rPr>
              <w:t>виключити.</w:t>
            </w:r>
          </w:p>
          <w:p w:rsidR="00F909B1" w:rsidRPr="005C3EA9" w:rsidRDefault="00F909B1" w:rsidP="00F909B1">
            <w:pPr>
              <w:pStyle w:val="StyleProp"/>
              <w:rPr>
                <w:i/>
                <w:lang w:eastAsia="uk-UA"/>
              </w:rPr>
            </w:pPr>
            <w:r w:rsidRPr="005C3EA9">
              <w:rPr>
                <w:i/>
                <w:lang w:eastAsia="uk-UA"/>
              </w:rPr>
              <w:t xml:space="preserve">Обґрунтування: </w:t>
            </w:r>
          </w:p>
          <w:p w:rsidR="00F909B1" w:rsidRPr="005C3EA9" w:rsidRDefault="00F909B1" w:rsidP="00F909B1">
            <w:pPr>
              <w:pStyle w:val="StyleProp"/>
              <w:rPr>
                <w:lang w:eastAsia="uk-UA"/>
              </w:rPr>
            </w:pPr>
            <w:r w:rsidRPr="005C3EA9">
              <w:rPr>
                <w:i/>
                <w:lang w:eastAsia="uk-UA"/>
              </w:rPr>
              <w:t>Відповідний 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2014 р., № 50—51, ст. 2057) втратив чинність на підставі Закону № 361-IX від 06.12.2019 року.</w:t>
            </w:r>
          </w:p>
        </w:tc>
        <w:tc>
          <w:tcPr>
            <w:tcW w:w="1987" w:type="dxa"/>
          </w:tcPr>
          <w:p w:rsidR="00F909B1" w:rsidRPr="005C3EA9" w:rsidRDefault="00F909B1" w:rsidP="00F909B1">
            <w:pPr>
              <w:pStyle w:val="StyleZakonu"/>
              <w:rPr>
                <w:lang w:val="en-US" w:eastAsia="uk-UA"/>
              </w:rPr>
            </w:pPr>
            <w:r w:rsidRPr="005C3EA9">
              <w:rPr>
                <w:sz w:val="18"/>
                <w:lang w:val="en-US" w:eastAsia="uk-UA"/>
              </w:rPr>
              <w:t>Враховано</w:t>
            </w: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8" w:name="n430" w:colFirst="0" w:colLast="0"/>
            <w:bookmarkEnd w:id="427"/>
            <w:r w:rsidRPr="005C3EA9">
              <w:t>430.</w:t>
            </w:r>
          </w:p>
        </w:tc>
        <w:tc>
          <w:tcPr>
            <w:tcW w:w="4818" w:type="dxa"/>
          </w:tcPr>
          <w:p w:rsidR="00F909B1" w:rsidRPr="005C3EA9" w:rsidRDefault="00F909B1" w:rsidP="00F909B1">
            <w:pPr>
              <w:pStyle w:val="StyleZakonu"/>
              <w:rPr>
                <w:lang w:eastAsia="uk-UA"/>
              </w:rPr>
            </w:pPr>
            <w:r w:rsidRPr="005C3EA9">
              <w:rPr>
                <w:lang w:eastAsia="uk-UA"/>
              </w:rPr>
              <w:t>1) у преамбулі Закону слово “злочини” замінити словами “кримінальні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29" w:name="n431" w:colFirst="0" w:colLast="0"/>
            <w:bookmarkEnd w:id="428"/>
            <w:r w:rsidRPr="005C3EA9">
              <w:t>431.</w:t>
            </w:r>
          </w:p>
        </w:tc>
        <w:tc>
          <w:tcPr>
            <w:tcW w:w="4818" w:type="dxa"/>
          </w:tcPr>
          <w:p w:rsidR="00F909B1" w:rsidRPr="005C3EA9" w:rsidRDefault="00F909B1" w:rsidP="00F909B1">
            <w:pPr>
              <w:pStyle w:val="StyleZakonu"/>
              <w:rPr>
                <w:lang w:eastAsia="uk-UA"/>
              </w:rPr>
            </w:pPr>
            <w:r w:rsidRPr="005C3EA9">
              <w:rPr>
                <w:lang w:eastAsia="uk-UA"/>
              </w:rPr>
              <w:t>2) у частині першій статті 1:</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0" w:name="n432" w:colFirst="0" w:colLast="0"/>
            <w:bookmarkEnd w:id="429"/>
            <w:r w:rsidRPr="005C3EA9">
              <w:t>432.</w:t>
            </w:r>
          </w:p>
        </w:tc>
        <w:tc>
          <w:tcPr>
            <w:tcW w:w="4818" w:type="dxa"/>
          </w:tcPr>
          <w:p w:rsidR="00F909B1" w:rsidRPr="005C3EA9" w:rsidRDefault="00F909B1" w:rsidP="00F909B1">
            <w:pPr>
              <w:pStyle w:val="StyleZakonu"/>
              <w:rPr>
                <w:lang w:eastAsia="uk-UA"/>
              </w:rPr>
            </w:pPr>
            <w:r w:rsidRPr="005C3EA9">
              <w:rPr>
                <w:lang w:eastAsia="uk-UA"/>
              </w:rPr>
              <w:t>у пункті 32 слово “злочин” замінити словами “кримінальне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1" w:name="n433" w:colFirst="0" w:colLast="0"/>
            <w:bookmarkEnd w:id="430"/>
            <w:r w:rsidRPr="005C3EA9">
              <w:t>433.</w:t>
            </w:r>
          </w:p>
        </w:tc>
        <w:tc>
          <w:tcPr>
            <w:tcW w:w="4818" w:type="dxa"/>
          </w:tcPr>
          <w:p w:rsidR="00F909B1" w:rsidRPr="005C3EA9" w:rsidRDefault="00F909B1" w:rsidP="00F909B1">
            <w:pPr>
              <w:pStyle w:val="StyleZakonu"/>
              <w:rPr>
                <w:lang w:eastAsia="uk-UA"/>
              </w:rPr>
            </w:pPr>
            <w:r w:rsidRPr="005C3EA9">
              <w:rPr>
                <w:lang w:eastAsia="uk-UA"/>
              </w:rPr>
              <w:t>у пункті 39 слово “злочином” замінити словами “кримінальним правопорушенням”;</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2" w:name="n434" w:colFirst="0" w:colLast="0"/>
            <w:bookmarkEnd w:id="431"/>
            <w:r w:rsidRPr="005C3EA9">
              <w:t>434.</w:t>
            </w:r>
          </w:p>
        </w:tc>
        <w:tc>
          <w:tcPr>
            <w:tcW w:w="4818" w:type="dxa"/>
          </w:tcPr>
          <w:p w:rsidR="00F909B1" w:rsidRPr="005C3EA9" w:rsidRDefault="00F909B1" w:rsidP="00F909B1">
            <w:pPr>
              <w:pStyle w:val="StyleZakonu"/>
              <w:rPr>
                <w:lang w:eastAsia="uk-UA"/>
              </w:rPr>
            </w:pPr>
            <w:r w:rsidRPr="005C3EA9">
              <w:rPr>
                <w:lang w:eastAsia="uk-UA"/>
              </w:rPr>
              <w:t>3) у частині першій статті 4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3" w:name="n435" w:colFirst="0" w:colLast="0"/>
            <w:bookmarkEnd w:id="432"/>
            <w:r w:rsidRPr="005C3EA9">
              <w:t>435.</w:t>
            </w:r>
          </w:p>
        </w:tc>
        <w:tc>
          <w:tcPr>
            <w:tcW w:w="4818" w:type="dxa"/>
          </w:tcPr>
          <w:p w:rsidR="00F909B1" w:rsidRPr="005C3EA9" w:rsidRDefault="00F909B1" w:rsidP="00F909B1">
            <w:pPr>
              <w:pStyle w:val="StyleZakonu"/>
              <w:rPr>
                <w:lang w:eastAsia="uk-UA"/>
              </w:rPr>
            </w:pPr>
            <w:r w:rsidRPr="005C3EA9">
              <w:rPr>
                <w:lang w:eastAsia="uk-UA"/>
              </w:rPr>
              <w:t>4) у підпункті “б” пункту 6 частини другої статті 6 слова “із злочином” замінити словами “з кримінальним правопорушенням”;</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4" w:name="n436" w:colFirst="0" w:colLast="0"/>
            <w:bookmarkEnd w:id="433"/>
            <w:r w:rsidRPr="005C3EA9">
              <w:t>436.</w:t>
            </w:r>
          </w:p>
        </w:tc>
        <w:tc>
          <w:tcPr>
            <w:tcW w:w="4818" w:type="dxa"/>
          </w:tcPr>
          <w:p w:rsidR="00F909B1" w:rsidRPr="005C3EA9" w:rsidRDefault="00F909B1" w:rsidP="00F909B1">
            <w:pPr>
              <w:pStyle w:val="StyleZakonu"/>
              <w:rPr>
                <w:lang w:eastAsia="uk-UA"/>
              </w:rPr>
            </w:pPr>
            <w:r w:rsidRPr="005C3EA9">
              <w:rPr>
                <w:lang w:eastAsia="uk-UA"/>
              </w:rPr>
              <w:t>5) у пункті 1 частини третьої статті 7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5" w:name="n437" w:colFirst="0" w:colLast="0"/>
            <w:bookmarkEnd w:id="434"/>
            <w:r w:rsidRPr="005C3EA9">
              <w:t>437.</w:t>
            </w:r>
          </w:p>
        </w:tc>
        <w:tc>
          <w:tcPr>
            <w:tcW w:w="4818" w:type="dxa"/>
          </w:tcPr>
          <w:p w:rsidR="00F909B1" w:rsidRPr="005C3EA9" w:rsidRDefault="00F909B1" w:rsidP="00F909B1">
            <w:pPr>
              <w:pStyle w:val="StyleZakonu"/>
              <w:rPr>
                <w:lang w:eastAsia="uk-UA"/>
              </w:rPr>
            </w:pPr>
            <w:r w:rsidRPr="005C3EA9">
              <w:rPr>
                <w:lang w:eastAsia="uk-UA"/>
              </w:rPr>
              <w:t>6) у пункті 12 частини другої статті 14 слово “злочини” замінити словами “кримінальні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6" w:name="n438" w:colFirst="0" w:colLast="0"/>
            <w:bookmarkEnd w:id="435"/>
            <w:r w:rsidRPr="005C3EA9">
              <w:t>438.</w:t>
            </w:r>
          </w:p>
        </w:tc>
        <w:tc>
          <w:tcPr>
            <w:tcW w:w="4818" w:type="dxa"/>
          </w:tcPr>
          <w:p w:rsidR="00F909B1" w:rsidRPr="005C3EA9" w:rsidRDefault="00F909B1" w:rsidP="00F909B1">
            <w:pPr>
              <w:pStyle w:val="StyleZakonu"/>
              <w:rPr>
                <w:lang w:eastAsia="uk-UA"/>
              </w:rPr>
            </w:pPr>
            <w:r w:rsidRPr="005C3EA9">
              <w:rPr>
                <w:lang w:eastAsia="uk-UA"/>
              </w:rPr>
              <w:t>7) у частині першій, абзаці другому частини п’ятої статті 17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7" w:name="n439" w:colFirst="0" w:colLast="0"/>
            <w:bookmarkEnd w:id="436"/>
            <w:r w:rsidRPr="005C3EA9">
              <w:t>439.</w:t>
            </w:r>
          </w:p>
        </w:tc>
        <w:tc>
          <w:tcPr>
            <w:tcW w:w="4818" w:type="dxa"/>
          </w:tcPr>
          <w:p w:rsidR="00F909B1" w:rsidRPr="005C3EA9" w:rsidRDefault="00F909B1" w:rsidP="00F909B1">
            <w:pPr>
              <w:pStyle w:val="StyleZakonu"/>
              <w:rPr>
                <w:lang w:eastAsia="uk-UA"/>
              </w:rPr>
            </w:pPr>
            <w:r w:rsidRPr="005C3EA9">
              <w:rPr>
                <w:lang w:eastAsia="uk-UA"/>
              </w:rPr>
              <w:t>8) у статті 18:</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8" w:name="n440" w:colFirst="0" w:colLast="0"/>
            <w:bookmarkEnd w:id="437"/>
            <w:r w:rsidRPr="005C3EA9">
              <w:t>440.</w:t>
            </w:r>
          </w:p>
        </w:tc>
        <w:tc>
          <w:tcPr>
            <w:tcW w:w="4818" w:type="dxa"/>
          </w:tcPr>
          <w:p w:rsidR="00F909B1" w:rsidRPr="005C3EA9" w:rsidRDefault="00F909B1" w:rsidP="00F909B1">
            <w:pPr>
              <w:pStyle w:val="StyleZakonu"/>
              <w:rPr>
                <w:lang w:eastAsia="uk-UA"/>
              </w:rPr>
            </w:pPr>
            <w:r w:rsidRPr="005C3EA9">
              <w:rPr>
                <w:lang w:eastAsia="uk-UA"/>
              </w:rPr>
              <w:t>у пункті 5 частини другої слово “злочин” замінити словами “кримінальне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39" w:name="n441" w:colFirst="0" w:colLast="0"/>
            <w:bookmarkEnd w:id="438"/>
            <w:r w:rsidRPr="005C3EA9">
              <w:t>441.</w:t>
            </w:r>
          </w:p>
        </w:tc>
        <w:tc>
          <w:tcPr>
            <w:tcW w:w="4818" w:type="dxa"/>
          </w:tcPr>
          <w:p w:rsidR="00F909B1" w:rsidRPr="005C3EA9" w:rsidRDefault="00F909B1" w:rsidP="00F909B1">
            <w:pPr>
              <w:pStyle w:val="StyleZakonu"/>
              <w:rPr>
                <w:lang w:eastAsia="uk-UA"/>
              </w:rPr>
            </w:pPr>
            <w:r w:rsidRPr="005C3EA9">
              <w:rPr>
                <w:lang w:eastAsia="uk-UA"/>
              </w:rPr>
              <w:t>у пункті 3 частини третьої слово “злочинів” замінити словами “кримінальних правопорушень”;</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40" w:name="n442" w:colFirst="0" w:colLast="0"/>
            <w:bookmarkEnd w:id="439"/>
            <w:r w:rsidRPr="005C3EA9">
              <w:t>442.</w:t>
            </w:r>
          </w:p>
        </w:tc>
        <w:tc>
          <w:tcPr>
            <w:tcW w:w="4818" w:type="dxa"/>
          </w:tcPr>
          <w:p w:rsidR="00F909B1" w:rsidRPr="005C3EA9" w:rsidRDefault="00F909B1" w:rsidP="00F909B1">
            <w:pPr>
              <w:pStyle w:val="StyleZakonu"/>
              <w:rPr>
                <w:lang w:eastAsia="uk-UA"/>
              </w:rPr>
            </w:pPr>
            <w:r w:rsidRPr="005C3EA9">
              <w:rPr>
                <w:lang w:eastAsia="uk-UA"/>
              </w:rPr>
              <w:t>9) у частині дев’ятій статті 23:</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41" w:name="n443" w:colFirst="0" w:colLast="0"/>
            <w:bookmarkEnd w:id="440"/>
            <w:r w:rsidRPr="005C3EA9">
              <w:lastRenderedPageBreak/>
              <w:t>443.</w:t>
            </w:r>
          </w:p>
        </w:tc>
        <w:tc>
          <w:tcPr>
            <w:tcW w:w="4818" w:type="dxa"/>
          </w:tcPr>
          <w:p w:rsidR="00F909B1" w:rsidRPr="005C3EA9" w:rsidRDefault="00F909B1" w:rsidP="00F909B1">
            <w:pPr>
              <w:pStyle w:val="StyleZakonu"/>
              <w:rPr>
                <w:lang w:eastAsia="uk-UA"/>
              </w:rPr>
            </w:pPr>
            <w:r w:rsidRPr="005C3EA9">
              <w:rPr>
                <w:lang w:eastAsia="uk-UA"/>
              </w:rPr>
              <w:t>в абзаці першому слово “злочинів” замінити словами “кримінальних правопорушень”;</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42" w:name="n444" w:colFirst="0" w:colLast="0"/>
            <w:bookmarkEnd w:id="441"/>
            <w:r w:rsidRPr="005C3EA9">
              <w:t>444.</w:t>
            </w:r>
          </w:p>
        </w:tc>
        <w:tc>
          <w:tcPr>
            <w:tcW w:w="4818" w:type="dxa"/>
          </w:tcPr>
          <w:p w:rsidR="00F909B1" w:rsidRPr="005C3EA9" w:rsidRDefault="00F909B1" w:rsidP="00F909B1">
            <w:pPr>
              <w:pStyle w:val="StyleZakonu"/>
              <w:rPr>
                <w:lang w:eastAsia="uk-UA"/>
              </w:rPr>
            </w:pPr>
            <w:r w:rsidRPr="005C3EA9">
              <w:rPr>
                <w:lang w:eastAsia="uk-UA"/>
              </w:rPr>
              <w:t>в абзаці другому слово “злочини” замінити словами “кримінальні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43" w:name="n445" w:colFirst="0" w:colLast="0"/>
            <w:bookmarkEnd w:id="442"/>
            <w:r w:rsidRPr="005C3EA9">
              <w:t>445.</w:t>
            </w:r>
          </w:p>
        </w:tc>
        <w:tc>
          <w:tcPr>
            <w:tcW w:w="4818" w:type="dxa"/>
          </w:tcPr>
          <w:p w:rsidR="00F909B1" w:rsidRPr="005C3EA9" w:rsidRDefault="00F909B1" w:rsidP="00F909B1">
            <w:pPr>
              <w:pStyle w:val="StyleZakonu"/>
              <w:rPr>
                <w:lang w:eastAsia="uk-UA"/>
              </w:rPr>
            </w:pPr>
            <w:r w:rsidRPr="005C3EA9">
              <w:rPr>
                <w:lang w:eastAsia="uk-UA"/>
              </w:rPr>
              <w:t>109. У Законі України “Про забезпечення прав і свобод внутрішньо переміщених осіб” (Відомості Верховної Ради України, 2015 р., № 1, ст. 1):</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4B482C" w:rsidP="005C3EA9">
            <w:pPr>
              <w:pStyle w:val="StyleZakonu"/>
              <w:rPr>
                <w:lang w:eastAsia="uk-UA"/>
              </w:rPr>
            </w:pPr>
            <w:r>
              <w:rPr>
                <w:lang w:eastAsia="uk-UA"/>
              </w:rPr>
              <w:t>101</w:t>
            </w:r>
            <w:r w:rsidR="00F909B1" w:rsidRPr="005C3EA9">
              <w:rPr>
                <w:lang w:eastAsia="uk-UA"/>
              </w:rPr>
              <w:t>. У Законі України “Про забезпечення прав і свобод внутрішньо переміщених осіб” (Відомості Верховної Ради України, 2015 р., № 1, ст. 1):</w:t>
            </w:r>
          </w:p>
        </w:tc>
      </w:tr>
      <w:tr w:rsidR="00F909B1" w:rsidRPr="005C3EA9" w:rsidTr="00C937DC">
        <w:tc>
          <w:tcPr>
            <w:tcW w:w="576" w:type="dxa"/>
          </w:tcPr>
          <w:p w:rsidR="00F909B1" w:rsidRPr="005C3EA9" w:rsidRDefault="00F909B1" w:rsidP="00F909B1">
            <w:pPr>
              <w:pStyle w:val="StyleWisnow"/>
            </w:pPr>
            <w:bookmarkStart w:id="444" w:name="n446" w:colFirst="0" w:colLast="0"/>
            <w:bookmarkEnd w:id="443"/>
            <w:r w:rsidRPr="005C3EA9">
              <w:t>446.</w:t>
            </w:r>
          </w:p>
        </w:tc>
        <w:tc>
          <w:tcPr>
            <w:tcW w:w="4818" w:type="dxa"/>
          </w:tcPr>
          <w:p w:rsidR="00F909B1" w:rsidRPr="005C3EA9" w:rsidRDefault="00F909B1" w:rsidP="00F909B1">
            <w:pPr>
              <w:pStyle w:val="StyleZakonu"/>
              <w:rPr>
                <w:lang w:eastAsia="uk-UA"/>
              </w:rPr>
            </w:pPr>
            <w:r w:rsidRPr="005C3EA9">
              <w:rPr>
                <w:lang w:eastAsia="uk-UA"/>
              </w:rPr>
              <w:t>1) у пункті 4 частини першої статті 11 слова “злочинів”, “злочинах” замінити відповідно словами “кримінальних правопорушень”, “кримінальних правопорушеннях”;</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D72F9A">
            <w:pPr>
              <w:pStyle w:val="StyleZakonu"/>
              <w:rPr>
                <w:lang w:eastAsia="uk-UA"/>
              </w:rPr>
            </w:pPr>
            <w:r w:rsidRPr="005C3EA9">
              <w:rPr>
                <w:lang w:eastAsia="uk-UA"/>
              </w:rPr>
              <w:t>1) у пункті 4 частини першої статті 11 слова “злочинів”</w:t>
            </w:r>
            <w:r w:rsidR="00D72F9A">
              <w:rPr>
                <w:lang w:eastAsia="uk-UA"/>
              </w:rPr>
              <w:t xml:space="preserve"> і</w:t>
            </w:r>
            <w:r w:rsidRPr="005C3EA9">
              <w:rPr>
                <w:lang w:eastAsia="uk-UA"/>
              </w:rPr>
              <w:t xml:space="preserve"> “злочинах” замінити відповідно слова</w:t>
            </w:r>
            <w:r w:rsidR="00D72F9A">
              <w:rPr>
                <w:lang w:eastAsia="uk-UA"/>
              </w:rPr>
              <w:t>ми “кримінальних правопорушень” і</w:t>
            </w:r>
            <w:r w:rsidRPr="005C3EA9">
              <w:rPr>
                <w:lang w:eastAsia="uk-UA"/>
              </w:rPr>
              <w:t xml:space="preserve"> “кримінальних правопорушеннях”;</w:t>
            </w:r>
          </w:p>
        </w:tc>
      </w:tr>
      <w:tr w:rsidR="00F909B1" w:rsidRPr="005C3EA9" w:rsidTr="00C937DC">
        <w:tc>
          <w:tcPr>
            <w:tcW w:w="576" w:type="dxa"/>
          </w:tcPr>
          <w:p w:rsidR="00F909B1" w:rsidRPr="005C3EA9" w:rsidRDefault="00F909B1" w:rsidP="00F909B1">
            <w:pPr>
              <w:pStyle w:val="StyleWisnow"/>
            </w:pPr>
            <w:bookmarkStart w:id="445" w:name="n447" w:colFirst="0" w:colLast="0"/>
            <w:bookmarkEnd w:id="444"/>
            <w:r w:rsidRPr="005C3EA9">
              <w:t>447.</w:t>
            </w:r>
          </w:p>
        </w:tc>
        <w:tc>
          <w:tcPr>
            <w:tcW w:w="4818" w:type="dxa"/>
          </w:tcPr>
          <w:p w:rsidR="00F909B1" w:rsidRPr="005C3EA9" w:rsidRDefault="00F909B1" w:rsidP="00F909B1">
            <w:pPr>
              <w:pStyle w:val="StyleZakonu"/>
              <w:rPr>
                <w:lang w:eastAsia="uk-UA"/>
              </w:rPr>
            </w:pPr>
            <w:r w:rsidRPr="005C3EA9">
              <w:rPr>
                <w:lang w:eastAsia="uk-UA"/>
              </w:rPr>
              <w:t>2) у пункті 2 частини першої статті 12 слово “злочин” замінити словами “кримінальне правопорушення”, а слова “здійснення геноциду, злочину проти людяності або військового злочину” — словами “вчинення кримінального правопорушення проти миру, безпеки людства та міжнародного правопорядку або військового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r w:rsidRPr="005C3EA9">
              <w:rPr>
                <w:lang w:eastAsia="uk-UA"/>
              </w:rPr>
              <w:t>2) у пункті 2 частини першої статті 12 слово “злочин” замінити словами “кримінальне правопорушення”, а слова “здійснення геноциду, злочину проти людяності або військового злочину” — словами “вчинення кримінального правопорушення проти миру, безпеки людства та міжнародного правопорядку або військового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46" w:name="n448" w:colFirst="0" w:colLast="0"/>
            <w:bookmarkEnd w:id="445"/>
            <w:r w:rsidRPr="005C3EA9">
              <w:t>448.</w:t>
            </w:r>
          </w:p>
        </w:tc>
        <w:tc>
          <w:tcPr>
            <w:tcW w:w="4818" w:type="dxa"/>
          </w:tcPr>
          <w:p w:rsidR="00F909B1" w:rsidRPr="005C3EA9" w:rsidRDefault="00F909B1" w:rsidP="00F909B1">
            <w:pPr>
              <w:pStyle w:val="StyleZakonu"/>
              <w:rPr>
                <w:lang w:eastAsia="uk-UA"/>
              </w:rPr>
            </w:pPr>
            <w:r w:rsidRPr="005C3EA9">
              <w:rPr>
                <w:lang w:eastAsia="uk-UA"/>
              </w:rPr>
              <w:t>110. У Законі України “Про загальнообов’язкове державне соціальне страхування” (Відомості Верховної Ради України, 2015 р., № 11, ст. 75):</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D72F9A">
            <w:pPr>
              <w:pStyle w:val="StyleZakonu"/>
              <w:rPr>
                <w:lang w:eastAsia="uk-UA"/>
              </w:rPr>
            </w:pPr>
            <w:r w:rsidRPr="005C3EA9">
              <w:rPr>
                <w:lang w:eastAsia="uk-UA"/>
              </w:rPr>
              <w:t>1</w:t>
            </w:r>
            <w:r w:rsidR="00D72F9A">
              <w:rPr>
                <w:lang w:eastAsia="uk-UA"/>
              </w:rPr>
              <w:t>03.</w:t>
            </w:r>
            <w:r w:rsidRPr="005C3EA9">
              <w:rPr>
                <w:lang w:eastAsia="uk-UA"/>
              </w:rPr>
              <w:t xml:space="preserve"> У </w:t>
            </w:r>
            <w:r w:rsidR="00D72F9A" w:rsidRPr="005C3EA9">
              <w:rPr>
                <w:lang w:eastAsia="uk-UA"/>
              </w:rPr>
              <w:t>пункті 1 частини першої статті 23</w:t>
            </w:r>
            <w:r w:rsidR="00D72F9A">
              <w:rPr>
                <w:lang w:eastAsia="uk-UA"/>
              </w:rPr>
              <w:t xml:space="preserve"> та </w:t>
            </w:r>
            <w:r w:rsidR="00D72F9A" w:rsidRPr="005C3EA9">
              <w:rPr>
                <w:lang w:eastAsia="uk-UA"/>
              </w:rPr>
              <w:t>пу</w:t>
            </w:r>
            <w:r w:rsidR="00D72F9A">
              <w:rPr>
                <w:lang w:eastAsia="uk-UA"/>
              </w:rPr>
              <w:t xml:space="preserve">нкті 3 частини першої статті 45 </w:t>
            </w:r>
            <w:r w:rsidRPr="005C3EA9">
              <w:rPr>
                <w:lang w:eastAsia="uk-UA"/>
              </w:rPr>
              <w:t>Закон</w:t>
            </w:r>
            <w:r w:rsidR="00D72F9A">
              <w:rPr>
                <w:lang w:eastAsia="uk-UA"/>
              </w:rPr>
              <w:t>у</w:t>
            </w:r>
            <w:r w:rsidRPr="005C3EA9">
              <w:rPr>
                <w:lang w:eastAsia="uk-UA"/>
              </w:rPr>
              <w:t xml:space="preserve"> України “Про загальнообов’язкове державне соціальне страхування” (Відомості Верховної Ради </w:t>
            </w:r>
            <w:r w:rsidR="00D72F9A">
              <w:rPr>
                <w:lang w:eastAsia="uk-UA"/>
              </w:rPr>
              <w:t>України, 2015 р., № 11, ст. 75)</w:t>
            </w:r>
            <w:r w:rsidR="00D72F9A" w:rsidRPr="005C3EA9">
              <w:rPr>
                <w:lang w:eastAsia="uk-UA"/>
              </w:rPr>
              <w:t xml:space="preserve"> слово “злочину” замінити словами</w:t>
            </w:r>
            <w:r w:rsidR="00D72F9A">
              <w:rPr>
                <w:lang w:eastAsia="uk-UA"/>
              </w:rPr>
              <w:t xml:space="preserve"> “кримінального правопорушення”.</w:t>
            </w:r>
          </w:p>
        </w:tc>
      </w:tr>
      <w:tr w:rsidR="00F909B1" w:rsidRPr="005C3EA9" w:rsidTr="00C937DC">
        <w:tc>
          <w:tcPr>
            <w:tcW w:w="576" w:type="dxa"/>
          </w:tcPr>
          <w:p w:rsidR="00F909B1" w:rsidRPr="005C3EA9" w:rsidRDefault="00F909B1" w:rsidP="00F909B1">
            <w:pPr>
              <w:pStyle w:val="StyleWisnow"/>
            </w:pPr>
            <w:bookmarkStart w:id="447" w:name="n449" w:colFirst="0" w:colLast="0"/>
            <w:bookmarkEnd w:id="446"/>
            <w:r w:rsidRPr="005C3EA9">
              <w:t>449.</w:t>
            </w:r>
          </w:p>
        </w:tc>
        <w:tc>
          <w:tcPr>
            <w:tcW w:w="4818" w:type="dxa"/>
          </w:tcPr>
          <w:p w:rsidR="00F909B1" w:rsidRPr="005C3EA9" w:rsidRDefault="00F909B1" w:rsidP="00F909B1">
            <w:pPr>
              <w:pStyle w:val="StyleZakonu"/>
              <w:rPr>
                <w:lang w:eastAsia="uk-UA"/>
              </w:rPr>
            </w:pPr>
            <w:r w:rsidRPr="005C3EA9">
              <w:rPr>
                <w:lang w:eastAsia="uk-UA"/>
              </w:rPr>
              <w:t>1) у пункті 1 частини першої статті 23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D72F9A">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48" w:name="n450" w:colFirst="0" w:colLast="0"/>
            <w:bookmarkEnd w:id="447"/>
            <w:r w:rsidRPr="005C3EA9">
              <w:t>450.</w:t>
            </w:r>
          </w:p>
        </w:tc>
        <w:tc>
          <w:tcPr>
            <w:tcW w:w="4818" w:type="dxa"/>
          </w:tcPr>
          <w:p w:rsidR="00F909B1" w:rsidRPr="005C3EA9" w:rsidRDefault="00F909B1" w:rsidP="00F909B1">
            <w:pPr>
              <w:pStyle w:val="StyleZakonu"/>
              <w:rPr>
                <w:lang w:eastAsia="uk-UA"/>
              </w:rPr>
            </w:pPr>
            <w:r w:rsidRPr="005C3EA9">
              <w:rPr>
                <w:lang w:eastAsia="uk-UA"/>
              </w:rPr>
              <w:t>2) у пункті 3 частини першої статті 45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D72F9A">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49" w:name="n451" w:colFirst="0" w:colLast="0"/>
            <w:bookmarkEnd w:id="448"/>
            <w:r w:rsidRPr="005C3EA9">
              <w:t>451.</w:t>
            </w:r>
          </w:p>
        </w:tc>
        <w:tc>
          <w:tcPr>
            <w:tcW w:w="4818" w:type="dxa"/>
          </w:tcPr>
          <w:p w:rsidR="00F909B1" w:rsidRPr="005C3EA9" w:rsidRDefault="00F909B1" w:rsidP="00F909B1">
            <w:pPr>
              <w:pStyle w:val="StyleZakonu"/>
              <w:rPr>
                <w:lang w:eastAsia="uk-UA"/>
              </w:rPr>
            </w:pPr>
            <w:r w:rsidRPr="005C3EA9">
              <w:rPr>
                <w:lang w:eastAsia="uk-UA"/>
              </w:rPr>
              <w:t>111. У частині першій статті 25 Закону України “Про Рахункову палату” (Відомості Верховної Ради України, 2015 р., № 36, ст. 360) слово “злочину” замінити словами “кримінальному правопорушенню”.</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D72F9A">
            <w:pPr>
              <w:pStyle w:val="StyleZakonu"/>
              <w:rPr>
                <w:lang w:eastAsia="uk-UA"/>
              </w:rPr>
            </w:pPr>
            <w:r w:rsidRPr="005C3EA9">
              <w:rPr>
                <w:lang w:eastAsia="uk-UA"/>
              </w:rPr>
              <w:t>1</w:t>
            </w:r>
            <w:r w:rsidR="004B482C">
              <w:rPr>
                <w:lang w:eastAsia="uk-UA"/>
              </w:rPr>
              <w:t>0</w:t>
            </w:r>
            <w:r w:rsidR="00D72F9A">
              <w:rPr>
                <w:lang w:eastAsia="uk-UA"/>
              </w:rPr>
              <w:t>4</w:t>
            </w:r>
            <w:r w:rsidRPr="005C3EA9">
              <w:rPr>
                <w:lang w:eastAsia="uk-UA"/>
              </w:rPr>
              <w:t>. У частині першій статті 25 Закону України “Про Рахункову палату” (Відомості Верховної Ради України, 2015 р., № 36, ст. 360) слово “злочину” замінити словами “кримінальному правопорушенню”.</w:t>
            </w:r>
          </w:p>
        </w:tc>
      </w:tr>
      <w:tr w:rsidR="00F909B1" w:rsidRPr="005C3EA9" w:rsidTr="00C937DC">
        <w:tc>
          <w:tcPr>
            <w:tcW w:w="576" w:type="dxa"/>
          </w:tcPr>
          <w:p w:rsidR="00F909B1" w:rsidRPr="005C3EA9" w:rsidRDefault="00F909B1" w:rsidP="00F909B1">
            <w:pPr>
              <w:pStyle w:val="StyleWisnow"/>
            </w:pPr>
            <w:bookmarkStart w:id="450" w:name="n452" w:colFirst="0" w:colLast="0"/>
            <w:bookmarkEnd w:id="449"/>
            <w:r w:rsidRPr="005C3EA9">
              <w:t>452.</w:t>
            </w:r>
          </w:p>
        </w:tc>
        <w:tc>
          <w:tcPr>
            <w:tcW w:w="4818" w:type="dxa"/>
          </w:tcPr>
          <w:p w:rsidR="00F909B1" w:rsidRPr="005C3EA9" w:rsidRDefault="00F909B1" w:rsidP="00F909B1">
            <w:pPr>
              <w:pStyle w:val="StyleZakonu"/>
              <w:rPr>
                <w:lang w:eastAsia="uk-UA"/>
              </w:rPr>
            </w:pPr>
            <w:r w:rsidRPr="005C3EA9">
              <w:rPr>
                <w:lang w:eastAsia="uk-UA"/>
              </w:rPr>
              <w:t>112. У Законі України “Про місцеві вибори” (Відомості Верховної Ради України, 2015 р., № 37—38, ст. 366, № 52, ст. 482):</w:t>
            </w:r>
          </w:p>
        </w:tc>
        <w:tc>
          <w:tcPr>
            <w:tcW w:w="3686" w:type="dxa"/>
          </w:tcPr>
          <w:p w:rsidR="00F909B1" w:rsidRPr="005C3EA9" w:rsidRDefault="00F909B1" w:rsidP="00F909B1">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126</w:t>
            </w:r>
            <w:r w:rsidRPr="005C3EA9">
              <w:rPr>
                <w:lang w:eastAsia="uk-UA"/>
              </w:rPr>
              <w:fldChar w:fldCharType="end"/>
            </w:r>
            <w:r w:rsidRPr="005C3EA9">
              <w:rPr>
                <w:lang w:eastAsia="uk-UA"/>
              </w:rPr>
              <w:t xml:space="preserve">- </w:t>
            </w:r>
            <w:r w:rsidRPr="005C3EA9">
              <w:t>Н.д.Мінько С.А. (Реєстр.картка №80)</w:t>
            </w:r>
          </w:p>
          <w:p w:rsidR="00F909B1" w:rsidRPr="005C3EA9" w:rsidRDefault="00F909B1" w:rsidP="00F909B1">
            <w:pPr>
              <w:pStyle w:val="StyleProp"/>
              <w:rPr>
                <w:lang w:eastAsia="uk-UA"/>
              </w:rPr>
            </w:pPr>
            <w:r w:rsidRPr="005C3EA9">
              <w:t>Пункт 112 розділу І законопроекту виключити</w:t>
            </w:r>
          </w:p>
        </w:tc>
        <w:tc>
          <w:tcPr>
            <w:tcW w:w="1987" w:type="dxa"/>
          </w:tcPr>
          <w:p w:rsidR="00F909B1" w:rsidRPr="005C3EA9" w:rsidRDefault="00F909B1" w:rsidP="00F909B1">
            <w:pPr>
              <w:pStyle w:val="StyleZakonu"/>
              <w:rPr>
                <w:lang w:val="en-US" w:eastAsia="uk-UA"/>
              </w:rPr>
            </w:pPr>
            <w:r w:rsidRPr="005C3EA9">
              <w:rPr>
                <w:sz w:val="18"/>
                <w:lang w:val="en-US" w:eastAsia="uk-UA"/>
              </w:rPr>
              <w:t>Враховано</w:t>
            </w: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1" w:name="n453" w:colFirst="0" w:colLast="0"/>
            <w:bookmarkEnd w:id="450"/>
            <w:r w:rsidRPr="005C3EA9">
              <w:t>453.</w:t>
            </w:r>
          </w:p>
        </w:tc>
        <w:tc>
          <w:tcPr>
            <w:tcW w:w="4818" w:type="dxa"/>
          </w:tcPr>
          <w:p w:rsidR="00F909B1" w:rsidRPr="005C3EA9" w:rsidRDefault="00F909B1" w:rsidP="00F909B1">
            <w:pPr>
              <w:pStyle w:val="StyleZakonu"/>
              <w:rPr>
                <w:lang w:eastAsia="uk-UA"/>
              </w:rPr>
            </w:pPr>
            <w:r w:rsidRPr="005C3EA9">
              <w:rPr>
                <w:lang w:eastAsia="uk-UA"/>
              </w:rPr>
              <w:t xml:space="preserve">1) у частині другій статті 9 слова “злочину проти виборчих прав громадян чи корупційного злочину” замінити словами “кримінального правопорушення </w:t>
            </w:r>
            <w:r w:rsidRPr="005C3EA9">
              <w:rPr>
                <w:lang w:eastAsia="uk-UA"/>
              </w:rPr>
              <w:lastRenderedPageBreak/>
              <w:t>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2" w:name="n454" w:colFirst="0" w:colLast="0"/>
            <w:bookmarkEnd w:id="451"/>
            <w:r w:rsidRPr="005C3EA9">
              <w:t>454.</w:t>
            </w:r>
          </w:p>
        </w:tc>
        <w:tc>
          <w:tcPr>
            <w:tcW w:w="4818" w:type="dxa"/>
          </w:tcPr>
          <w:p w:rsidR="00F909B1" w:rsidRPr="005C3EA9" w:rsidRDefault="00F909B1" w:rsidP="00F909B1">
            <w:pPr>
              <w:pStyle w:val="StyleZakonu"/>
              <w:rPr>
                <w:lang w:eastAsia="uk-UA"/>
              </w:rPr>
            </w:pPr>
            <w:r w:rsidRPr="005C3EA9">
              <w:rPr>
                <w:lang w:eastAsia="uk-UA"/>
              </w:rPr>
              <w:t>2) у частині третій статті 21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3" w:name="n455" w:colFirst="0" w:colLast="0"/>
            <w:bookmarkEnd w:id="452"/>
            <w:r w:rsidRPr="005C3EA9">
              <w:t>455.</w:t>
            </w:r>
          </w:p>
        </w:tc>
        <w:tc>
          <w:tcPr>
            <w:tcW w:w="4818" w:type="dxa"/>
          </w:tcPr>
          <w:p w:rsidR="00F909B1" w:rsidRPr="005C3EA9" w:rsidRDefault="00F909B1" w:rsidP="00F909B1">
            <w:pPr>
              <w:pStyle w:val="StyleZakonu"/>
              <w:rPr>
                <w:lang w:eastAsia="uk-UA"/>
              </w:rPr>
            </w:pPr>
            <w:r w:rsidRPr="005C3EA9">
              <w:rPr>
                <w:lang w:eastAsia="uk-UA"/>
              </w:rPr>
              <w:t>3) у пункті 8 частини одинадцятої статті 22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4" w:name="n456" w:colFirst="0" w:colLast="0"/>
            <w:bookmarkEnd w:id="453"/>
            <w:r w:rsidRPr="005C3EA9">
              <w:t>456.</w:t>
            </w:r>
          </w:p>
        </w:tc>
        <w:tc>
          <w:tcPr>
            <w:tcW w:w="4818" w:type="dxa"/>
          </w:tcPr>
          <w:p w:rsidR="00F909B1" w:rsidRPr="005C3EA9" w:rsidRDefault="00F909B1" w:rsidP="00F909B1">
            <w:pPr>
              <w:pStyle w:val="StyleZakonu"/>
              <w:rPr>
                <w:lang w:eastAsia="uk-UA"/>
              </w:rPr>
            </w:pPr>
            <w:r w:rsidRPr="005C3EA9">
              <w:rPr>
                <w:lang w:eastAsia="uk-UA"/>
              </w:rPr>
              <w:t>4) у пункті 8 частини п’ятої статті 23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5" w:name="n457" w:colFirst="0" w:colLast="0"/>
            <w:bookmarkEnd w:id="454"/>
            <w:r w:rsidRPr="005C3EA9">
              <w:t>457.</w:t>
            </w:r>
          </w:p>
        </w:tc>
        <w:tc>
          <w:tcPr>
            <w:tcW w:w="4818" w:type="dxa"/>
          </w:tcPr>
          <w:p w:rsidR="00F909B1" w:rsidRPr="005C3EA9" w:rsidRDefault="00F909B1" w:rsidP="00F909B1">
            <w:pPr>
              <w:pStyle w:val="StyleZakonu"/>
              <w:rPr>
                <w:lang w:eastAsia="uk-UA"/>
              </w:rPr>
            </w:pPr>
            <w:r w:rsidRPr="005C3EA9">
              <w:rPr>
                <w:lang w:eastAsia="uk-UA"/>
              </w:rPr>
              <w:t>5) у пункті 8 частини четвертої статті 29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6" w:name="n458" w:colFirst="0" w:colLast="0"/>
            <w:bookmarkEnd w:id="455"/>
            <w:r w:rsidRPr="005C3EA9">
              <w:t>458.</w:t>
            </w:r>
          </w:p>
        </w:tc>
        <w:tc>
          <w:tcPr>
            <w:tcW w:w="4818" w:type="dxa"/>
          </w:tcPr>
          <w:p w:rsidR="00F909B1" w:rsidRPr="005C3EA9" w:rsidRDefault="00F909B1" w:rsidP="00F909B1">
            <w:pPr>
              <w:pStyle w:val="StyleZakonu"/>
              <w:rPr>
                <w:lang w:eastAsia="uk-UA"/>
              </w:rPr>
            </w:pPr>
            <w:r w:rsidRPr="005C3EA9">
              <w:rPr>
                <w:lang w:eastAsia="uk-UA"/>
              </w:rPr>
              <w:t>6) у пункті 7 частини першої статті 38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7" w:name="n459" w:colFirst="0" w:colLast="0"/>
            <w:bookmarkEnd w:id="456"/>
            <w:r w:rsidRPr="005C3EA9">
              <w:t>459.</w:t>
            </w:r>
          </w:p>
        </w:tc>
        <w:tc>
          <w:tcPr>
            <w:tcW w:w="4818" w:type="dxa"/>
          </w:tcPr>
          <w:p w:rsidR="00F909B1" w:rsidRPr="005C3EA9" w:rsidRDefault="00F909B1" w:rsidP="00F909B1">
            <w:pPr>
              <w:pStyle w:val="StyleZakonu"/>
              <w:rPr>
                <w:lang w:eastAsia="uk-UA"/>
              </w:rPr>
            </w:pPr>
            <w:r w:rsidRPr="005C3EA9">
              <w:rPr>
                <w:lang w:eastAsia="uk-UA"/>
              </w:rPr>
              <w:t>7) у пункті 6 частини першої статті 39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8" w:name="n460" w:colFirst="0" w:colLast="0"/>
            <w:bookmarkEnd w:id="457"/>
            <w:r w:rsidRPr="005C3EA9">
              <w:t>460.</w:t>
            </w:r>
          </w:p>
        </w:tc>
        <w:tc>
          <w:tcPr>
            <w:tcW w:w="4818" w:type="dxa"/>
          </w:tcPr>
          <w:p w:rsidR="00F909B1" w:rsidRPr="005C3EA9" w:rsidRDefault="00F909B1" w:rsidP="00F909B1">
            <w:pPr>
              <w:pStyle w:val="StyleZakonu"/>
              <w:rPr>
                <w:lang w:eastAsia="uk-UA"/>
              </w:rPr>
            </w:pPr>
            <w:r w:rsidRPr="005C3EA9">
              <w:rPr>
                <w:lang w:eastAsia="uk-UA"/>
              </w:rPr>
              <w:t>8) у пункті 6 частини першої статті 40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59" w:name="n461" w:colFirst="0" w:colLast="0"/>
            <w:bookmarkEnd w:id="458"/>
            <w:r w:rsidRPr="005C3EA9">
              <w:lastRenderedPageBreak/>
              <w:t>461.</w:t>
            </w:r>
          </w:p>
        </w:tc>
        <w:tc>
          <w:tcPr>
            <w:tcW w:w="4818" w:type="dxa"/>
          </w:tcPr>
          <w:p w:rsidR="00F909B1" w:rsidRPr="005C3EA9" w:rsidRDefault="00F909B1" w:rsidP="00F909B1">
            <w:pPr>
              <w:pStyle w:val="StyleZakonu"/>
              <w:rPr>
                <w:lang w:eastAsia="uk-UA"/>
              </w:rPr>
            </w:pPr>
            <w:r w:rsidRPr="005C3EA9">
              <w:rPr>
                <w:lang w:eastAsia="uk-UA"/>
              </w:rPr>
              <w:t>9) у пункті 4 частини першої статті 46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60" w:name="n462" w:colFirst="0" w:colLast="0"/>
            <w:bookmarkEnd w:id="459"/>
            <w:r w:rsidRPr="005C3EA9">
              <w:t>462.</w:t>
            </w:r>
          </w:p>
        </w:tc>
        <w:tc>
          <w:tcPr>
            <w:tcW w:w="4818" w:type="dxa"/>
          </w:tcPr>
          <w:p w:rsidR="00F909B1" w:rsidRPr="005C3EA9" w:rsidRDefault="00F909B1" w:rsidP="00F909B1">
            <w:pPr>
              <w:pStyle w:val="StyleZakonu"/>
              <w:rPr>
                <w:lang w:eastAsia="uk-UA"/>
              </w:rPr>
            </w:pPr>
            <w:r w:rsidRPr="005C3EA9">
              <w:rPr>
                <w:lang w:eastAsia="uk-UA"/>
              </w:rPr>
              <w:t>10) у статті 47:</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61" w:name="n463" w:colFirst="0" w:colLast="0"/>
            <w:bookmarkEnd w:id="460"/>
            <w:r w:rsidRPr="005C3EA9">
              <w:t>463.</w:t>
            </w:r>
          </w:p>
        </w:tc>
        <w:tc>
          <w:tcPr>
            <w:tcW w:w="4818" w:type="dxa"/>
          </w:tcPr>
          <w:p w:rsidR="00F909B1" w:rsidRPr="005C3EA9" w:rsidRDefault="00F909B1" w:rsidP="00F909B1">
            <w:pPr>
              <w:pStyle w:val="StyleZakonu"/>
              <w:rPr>
                <w:lang w:eastAsia="uk-UA"/>
              </w:rPr>
            </w:pPr>
            <w:r w:rsidRPr="005C3EA9">
              <w:rPr>
                <w:lang w:eastAsia="uk-UA"/>
              </w:rPr>
              <w:t>у пункті 4 частини першої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62" w:name="n464" w:colFirst="0" w:colLast="0"/>
            <w:bookmarkEnd w:id="461"/>
            <w:r w:rsidRPr="005C3EA9">
              <w:t>464.</w:t>
            </w:r>
          </w:p>
        </w:tc>
        <w:tc>
          <w:tcPr>
            <w:tcW w:w="4818" w:type="dxa"/>
          </w:tcPr>
          <w:p w:rsidR="00F909B1" w:rsidRPr="005C3EA9" w:rsidRDefault="00F909B1" w:rsidP="00F909B1">
            <w:pPr>
              <w:pStyle w:val="StyleZakonu"/>
              <w:rPr>
                <w:lang w:eastAsia="uk-UA"/>
              </w:rPr>
            </w:pPr>
            <w:r w:rsidRPr="005C3EA9">
              <w:rPr>
                <w:lang w:eastAsia="uk-UA"/>
              </w:rPr>
              <w:t>у пункті 4 частини другої слово “злочину” замінити словами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63" w:name="n465" w:colFirst="0" w:colLast="0"/>
            <w:bookmarkEnd w:id="462"/>
            <w:r w:rsidRPr="005C3EA9">
              <w:t>465.</w:t>
            </w:r>
          </w:p>
        </w:tc>
        <w:tc>
          <w:tcPr>
            <w:tcW w:w="4818" w:type="dxa"/>
          </w:tcPr>
          <w:p w:rsidR="00F909B1" w:rsidRPr="005C3EA9" w:rsidRDefault="00F909B1" w:rsidP="00F909B1">
            <w:pPr>
              <w:pStyle w:val="StyleZakonu"/>
              <w:rPr>
                <w:lang w:eastAsia="uk-UA"/>
              </w:rPr>
            </w:pPr>
            <w:r w:rsidRPr="005C3EA9">
              <w:rPr>
                <w:lang w:eastAsia="uk-UA"/>
              </w:rPr>
              <w:t>11) у частинах третій, четвертій, сьомій, восьмій статті 61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F909B1" w:rsidRPr="005C3EA9" w:rsidTr="00C937DC">
        <w:tc>
          <w:tcPr>
            <w:tcW w:w="576" w:type="dxa"/>
          </w:tcPr>
          <w:p w:rsidR="00F909B1" w:rsidRPr="005C3EA9" w:rsidRDefault="00F909B1" w:rsidP="00F909B1">
            <w:pPr>
              <w:pStyle w:val="StyleWisnow"/>
            </w:pPr>
            <w:bookmarkStart w:id="464" w:name="n466" w:colFirst="0" w:colLast="0"/>
            <w:bookmarkEnd w:id="463"/>
            <w:r w:rsidRPr="005C3EA9">
              <w:t>466.</w:t>
            </w:r>
          </w:p>
        </w:tc>
        <w:tc>
          <w:tcPr>
            <w:tcW w:w="4818" w:type="dxa"/>
          </w:tcPr>
          <w:p w:rsidR="00F909B1" w:rsidRPr="005C3EA9" w:rsidRDefault="00F909B1" w:rsidP="00F909B1">
            <w:pPr>
              <w:pStyle w:val="StyleZakonu"/>
              <w:rPr>
                <w:lang w:eastAsia="uk-UA"/>
              </w:rPr>
            </w:pPr>
            <w:r w:rsidRPr="005C3EA9">
              <w:rPr>
                <w:lang w:eastAsia="uk-UA"/>
              </w:rPr>
              <w:t>12) у частинах другій і третій статті 63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tc>
        <w:tc>
          <w:tcPr>
            <w:tcW w:w="3686" w:type="dxa"/>
          </w:tcPr>
          <w:p w:rsidR="00F909B1" w:rsidRPr="005C3EA9" w:rsidRDefault="00F909B1" w:rsidP="00F909B1">
            <w:pPr>
              <w:pStyle w:val="StyleZakonu"/>
              <w:rPr>
                <w:lang w:eastAsia="uk-UA"/>
              </w:rPr>
            </w:pPr>
          </w:p>
        </w:tc>
        <w:tc>
          <w:tcPr>
            <w:tcW w:w="1987" w:type="dxa"/>
          </w:tcPr>
          <w:p w:rsidR="00F909B1" w:rsidRPr="005C3EA9" w:rsidRDefault="00F909B1" w:rsidP="00F909B1">
            <w:pPr>
              <w:pStyle w:val="StyleZakonu"/>
              <w:rPr>
                <w:lang w:eastAsia="uk-UA"/>
              </w:rPr>
            </w:pPr>
          </w:p>
        </w:tc>
        <w:tc>
          <w:tcPr>
            <w:tcW w:w="4660" w:type="dxa"/>
          </w:tcPr>
          <w:p w:rsidR="00F909B1" w:rsidRPr="005C3EA9" w:rsidRDefault="00F909B1" w:rsidP="005C3EA9">
            <w:pPr>
              <w:pStyle w:val="StyleZakonu"/>
              <w:rPr>
                <w:lang w:eastAsia="uk-UA"/>
              </w:rPr>
            </w:pPr>
          </w:p>
        </w:tc>
      </w:tr>
      <w:tr w:rsidR="00842BD0" w:rsidRPr="005C3EA9" w:rsidTr="00C937DC">
        <w:tc>
          <w:tcPr>
            <w:tcW w:w="576" w:type="dxa"/>
          </w:tcPr>
          <w:p w:rsidR="00842BD0" w:rsidRPr="005C3EA9" w:rsidRDefault="00842BD0" w:rsidP="00842BD0">
            <w:pPr>
              <w:pStyle w:val="StyleWisnow"/>
            </w:pPr>
            <w:bookmarkStart w:id="465" w:name="n467" w:colFirst="0" w:colLast="0"/>
            <w:bookmarkEnd w:id="464"/>
            <w:r w:rsidRPr="005C3EA9">
              <w:t>467.</w:t>
            </w:r>
          </w:p>
        </w:tc>
        <w:tc>
          <w:tcPr>
            <w:tcW w:w="4818" w:type="dxa"/>
          </w:tcPr>
          <w:p w:rsidR="00842BD0" w:rsidRPr="005C3EA9" w:rsidRDefault="00842BD0" w:rsidP="00842BD0">
            <w:pPr>
              <w:pStyle w:val="StyleZakonu"/>
              <w:rPr>
                <w:lang w:eastAsia="uk-UA"/>
              </w:rPr>
            </w:pPr>
            <w:r w:rsidRPr="005C3EA9">
              <w:rPr>
                <w:lang w:eastAsia="uk-UA"/>
              </w:rPr>
              <w:t>113. У Законі України “Про Національну поліцію” (Відомості Верховної Ради України, 2015 р., № 40—41, ст. 379):</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D72F9A">
            <w:pPr>
              <w:pStyle w:val="StyleZakonu"/>
              <w:rPr>
                <w:lang w:eastAsia="uk-UA"/>
              </w:rPr>
            </w:pPr>
            <w:r w:rsidRPr="005C3EA9">
              <w:rPr>
                <w:lang w:eastAsia="uk-UA"/>
              </w:rPr>
              <w:t>1</w:t>
            </w:r>
            <w:r w:rsidR="004B482C">
              <w:rPr>
                <w:lang w:eastAsia="uk-UA"/>
              </w:rPr>
              <w:t>0</w:t>
            </w:r>
            <w:r w:rsidR="00D72F9A">
              <w:rPr>
                <w:lang w:eastAsia="uk-UA"/>
              </w:rPr>
              <w:t>5</w:t>
            </w:r>
            <w:r w:rsidRPr="005C3EA9">
              <w:rPr>
                <w:lang w:eastAsia="uk-UA"/>
              </w:rPr>
              <w:t>. У Законі України “Про Національну поліцію” (Відомості Верховної Ради України, 2015 р., № 40—41, ст. 379):</w:t>
            </w:r>
          </w:p>
        </w:tc>
      </w:tr>
      <w:tr w:rsidR="00842BD0" w:rsidRPr="005C3EA9" w:rsidTr="00C937DC">
        <w:tc>
          <w:tcPr>
            <w:tcW w:w="576" w:type="dxa"/>
          </w:tcPr>
          <w:p w:rsidR="00842BD0" w:rsidRPr="005C3EA9" w:rsidRDefault="00842BD0" w:rsidP="00842BD0">
            <w:pPr>
              <w:pStyle w:val="StyleWisnow"/>
            </w:pPr>
            <w:bookmarkStart w:id="466" w:name="n468" w:colFirst="0" w:colLast="0"/>
            <w:bookmarkEnd w:id="465"/>
            <w:r w:rsidRPr="005C3EA9">
              <w:t>468.</w:t>
            </w:r>
          </w:p>
        </w:tc>
        <w:tc>
          <w:tcPr>
            <w:tcW w:w="4818" w:type="dxa"/>
          </w:tcPr>
          <w:p w:rsidR="00842BD0" w:rsidRPr="005C3EA9" w:rsidRDefault="00842BD0" w:rsidP="00842BD0">
            <w:pPr>
              <w:pStyle w:val="StyleZakonu"/>
              <w:rPr>
                <w:lang w:eastAsia="uk-UA"/>
              </w:rPr>
            </w:pPr>
            <w:r w:rsidRPr="005C3EA9">
              <w:rPr>
                <w:lang w:eastAsia="uk-UA"/>
              </w:rPr>
              <w:t>1) в абзаці третьому частини четвертої статті 7 слово “злочинів” замінити словами “кримінальних правопорушень”;</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5C3EA9">
            <w:pPr>
              <w:pStyle w:val="StyleZakonu"/>
              <w:rPr>
                <w:lang w:eastAsia="uk-UA"/>
              </w:rPr>
            </w:pPr>
            <w:r w:rsidRPr="005C3EA9">
              <w:rPr>
                <w:lang w:eastAsia="uk-UA"/>
              </w:rPr>
              <w:t>1) в абзаці третьому частини четвертої статті 7 слово “злочинів” замінити словами “кримінальних правопорушень”;</w:t>
            </w:r>
          </w:p>
        </w:tc>
      </w:tr>
      <w:tr w:rsidR="00842BD0" w:rsidRPr="005C3EA9" w:rsidTr="00C937DC">
        <w:tc>
          <w:tcPr>
            <w:tcW w:w="576" w:type="dxa"/>
          </w:tcPr>
          <w:p w:rsidR="00842BD0" w:rsidRPr="005C3EA9" w:rsidRDefault="00842BD0" w:rsidP="00842BD0">
            <w:pPr>
              <w:pStyle w:val="StyleWisnow"/>
            </w:pPr>
            <w:bookmarkStart w:id="467" w:name="n469" w:colFirst="0" w:colLast="0"/>
            <w:bookmarkEnd w:id="466"/>
            <w:r w:rsidRPr="005C3EA9">
              <w:t>469.</w:t>
            </w:r>
          </w:p>
        </w:tc>
        <w:tc>
          <w:tcPr>
            <w:tcW w:w="4818" w:type="dxa"/>
          </w:tcPr>
          <w:p w:rsidR="00842BD0" w:rsidRPr="005C3EA9" w:rsidRDefault="00842BD0" w:rsidP="00842BD0">
            <w:pPr>
              <w:pStyle w:val="StyleZakonu"/>
              <w:rPr>
                <w:lang w:eastAsia="uk-UA"/>
              </w:rPr>
            </w:pPr>
            <w:r w:rsidRPr="005C3EA9">
              <w:rPr>
                <w:lang w:eastAsia="uk-UA"/>
              </w:rPr>
              <w:t>2) у пунктах 2 і 3 частини першої статті 38 слово “злочину” замінити словами “кримінального правопорушення”;</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370118">
            <w:pPr>
              <w:pStyle w:val="StyleZakonu"/>
              <w:rPr>
                <w:lang w:eastAsia="uk-UA"/>
              </w:rPr>
            </w:pPr>
            <w:r w:rsidRPr="005C3EA9">
              <w:rPr>
                <w:lang w:eastAsia="uk-UA"/>
              </w:rPr>
              <w:t>2) у пунктах 2 і 3 частини першої статті 38</w:t>
            </w:r>
            <w:r w:rsidR="00370118">
              <w:rPr>
                <w:lang w:eastAsia="uk-UA"/>
              </w:rPr>
              <w:t>,</w:t>
            </w:r>
            <w:r w:rsidR="00370118" w:rsidRPr="005C3EA9">
              <w:rPr>
                <w:lang w:eastAsia="uk-UA"/>
              </w:rPr>
              <w:t xml:space="preserve"> підпункті “г” пункту 9 частини третьої статті 45</w:t>
            </w:r>
            <w:r w:rsidR="00370118">
              <w:rPr>
                <w:lang w:eastAsia="uk-UA"/>
              </w:rPr>
              <w:t>,</w:t>
            </w:r>
            <w:r w:rsidR="00370118" w:rsidRPr="005C3EA9">
              <w:rPr>
                <w:lang w:eastAsia="uk-UA"/>
              </w:rPr>
              <w:t xml:space="preserve"> пу</w:t>
            </w:r>
            <w:r w:rsidR="00370118">
              <w:rPr>
                <w:lang w:eastAsia="uk-UA"/>
              </w:rPr>
              <w:t xml:space="preserve">нкті 3 частини другої статті 61 </w:t>
            </w:r>
            <w:r w:rsidRPr="005C3EA9">
              <w:rPr>
                <w:lang w:eastAsia="uk-UA"/>
              </w:rPr>
              <w:t>слово “злочину” замінити словами</w:t>
            </w:r>
            <w:r w:rsidR="00370118">
              <w:rPr>
                <w:lang w:eastAsia="uk-UA"/>
              </w:rPr>
              <w:t xml:space="preserve"> “кримінального правопорушення”.</w:t>
            </w:r>
          </w:p>
        </w:tc>
      </w:tr>
      <w:tr w:rsidR="00842BD0" w:rsidRPr="005C3EA9" w:rsidTr="00C937DC">
        <w:tc>
          <w:tcPr>
            <w:tcW w:w="576" w:type="dxa"/>
          </w:tcPr>
          <w:p w:rsidR="00842BD0" w:rsidRPr="005C3EA9" w:rsidRDefault="00842BD0" w:rsidP="00842BD0">
            <w:pPr>
              <w:pStyle w:val="StyleWisnow"/>
            </w:pPr>
            <w:bookmarkStart w:id="468" w:name="n470" w:colFirst="0" w:colLast="0"/>
            <w:bookmarkEnd w:id="467"/>
            <w:r w:rsidRPr="005C3EA9">
              <w:t>470.</w:t>
            </w:r>
          </w:p>
        </w:tc>
        <w:tc>
          <w:tcPr>
            <w:tcW w:w="4818" w:type="dxa"/>
          </w:tcPr>
          <w:p w:rsidR="00842BD0" w:rsidRPr="005C3EA9" w:rsidRDefault="00842BD0" w:rsidP="00842BD0">
            <w:pPr>
              <w:pStyle w:val="StyleZakonu"/>
              <w:rPr>
                <w:lang w:eastAsia="uk-UA"/>
              </w:rPr>
            </w:pPr>
            <w:r w:rsidRPr="005C3EA9">
              <w:rPr>
                <w:lang w:eastAsia="uk-UA"/>
              </w:rPr>
              <w:t>3) у підпункті “г” пункту 9 частини третьої статті 45 слово “злочину” замінити словами “кримінального правопорушення”;</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370118">
            <w:pPr>
              <w:pStyle w:val="StyleZakonu"/>
              <w:rPr>
                <w:lang w:eastAsia="uk-UA"/>
              </w:rPr>
            </w:pPr>
          </w:p>
        </w:tc>
      </w:tr>
      <w:tr w:rsidR="00842BD0" w:rsidRPr="005C3EA9" w:rsidTr="00C937DC">
        <w:tc>
          <w:tcPr>
            <w:tcW w:w="576" w:type="dxa"/>
          </w:tcPr>
          <w:p w:rsidR="00842BD0" w:rsidRPr="005C3EA9" w:rsidRDefault="00842BD0" w:rsidP="00842BD0">
            <w:pPr>
              <w:pStyle w:val="StyleWisnow"/>
            </w:pPr>
            <w:bookmarkStart w:id="469" w:name="n471" w:colFirst="0" w:colLast="0"/>
            <w:bookmarkEnd w:id="468"/>
            <w:r w:rsidRPr="005C3EA9">
              <w:t>471.</w:t>
            </w:r>
          </w:p>
        </w:tc>
        <w:tc>
          <w:tcPr>
            <w:tcW w:w="4818" w:type="dxa"/>
          </w:tcPr>
          <w:p w:rsidR="00842BD0" w:rsidRPr="005C3EA9" w:rsidRDefault="00842BD0" w:rsidP="00842BD0">
            <w:pPr>
              <w:pStyle w:val="StyleZakonu"/>
              <w:rPr>
                <w:lang w:eastAsia="uk-UA"/>
              </w:rPr>
            </w:pPr>
            <w:r w:rsidRPr="005C3EA9">
              <w:rPr>
                <w:lang w:eastAsia="uk-UA"/>
              </w:rPr>
              <w:t>4) у пункті 3 частини другої статті 61 слово “злочину” замінити словами “кримінального правопорушення”.</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370118">
            <w:pPr>
              <w:pStyle w:val="StyleZakonu"/>
              <w:rPr>
                <w:lang w:eastAsia="uk-UA"/>
              </w:rPr>
            </w:pPr>
          </w:p>
        </w:tc>
      </w:tr>
      <w:tr w:rsidR="00842BD0" w:rsidRPr="005C3EA9" w:rsidTr="00C937DC">
        <w:tc>
          <w:tcPr>
            <w:tcW w:w="576" w:type="dxa"/>
          </w:tcPr>
          <w:p w:rsidR="00842BD0" w:rsidRPr="005C3EA9" w:rsidRDefault="00842BD0" w:rsidP="00842BD0">
            <w:pPr>
              <w:pStyle w:val="StyleWisnow"/>
            </w:pPr>
            <w:bookmarkStart w:id="470" w:name="n472" w:colFirst="0" w:colLast="0"/>
            <w:bookmarkEnd w:id="469"/>
            <w:r w:rsidRPr="005C3EA9">
              <w:lastRenderedPageBreak/>
              <w:t>472.</w:t>
            </w:r>
          </w:p>
        </w:tc>
        <w:tc>
          <w:tcPr>
            <w:tcW w:w="4818" w:type="dxa"/>
          </w:tcPr>
          <w:p w:rsidR="00842BD0" w:rsidRPr="005C3EA9" w:rsidRDefault="00842BD0" w:rsidP="00842BD0">
            <w:pPr>
              <w:pStyle w:val="StyleZakonu"/>
              <w:rPr>
                <w:lang w:eastAsia="uk-UA"/>
              </w:rPr>
            </w:pPr>
            <w:r w:rsidRPr="005C3EA9">
              <w:rPr>
                <w:lang w:eastAsia="uk-UA"/>
              </w:rPr>
              <w:t>114. У Законі України “Про Національне агентство України з питань виявлення, розшуку та управління активами, одержаними від корупційних та інших злочинів” (Відомості Верховної Ради, 2016 р., № 1, ст. 2, № 11, ст. 129):</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4B482C">
            <w:pPr>
              <w:pStyle w:val="StyleZakonu"/>
              <w:rPr>
                <w:lang w:eastAsia="uk-UA"/>
              </w:rPr>
            </w:pPr>
            <w:r w:rsidRPr="005C3EA9">
              <w:rPr>
                <w:lang w:eastAsia="uk-UA"/>
              </w:rPr>
              <w:t>1</w:t>
            </w:r>
            <w:r w:rsidR="00370118">
              <w:rPr>
                <w:lang w:eastAsia="uk-UA"/>
              </w:rPr>
              <w:t>06</w:t>
            </w:r>
            <w:r w:rsidRPr="005C3EA9">
              <w:rPr>
                <w:lang w:eastAsia="uk-UA"/>
              </w:rPr>
              <w:t>. У Законі України “Про Національне агентство України з питань виявлення, розшуку та управління активами, одержаними від корупційних та інших злочинів” (Відомості Верховної Ради</w:t>
            </w:r>
            <w:r w:rsidR="00370118">
              <w:rPr>
                <w:lang w:eastAsia="uk-UA"/>
              </w:rPr>
              <w:t xml:space="preserve"> України</w:t>
            </w:r>
            <w:r w:rsidRPr="005C3EA9">
              <w:rPr>
                <w:lang w:eastAsia="uk-UA"/>
              </w:rPr>
              <w:t>, 2016 р., № 1, ст. 2, № 11, ст. 129):</w:t>
            </w:r>
          </w:p>
        </w:tc>
      </w:tr>
      <w:tr w:rsidR="00842BD0" w:rsidRPr="005C3EA9" w:rsidTr="00C937DC">
        <w:tc>
          <w:tcPr>
            <w:tcW w:w="576" w:type="dxa"/>
          </w:tcPr>
          <w:p w:rsidR="00842BD0" w:rsidRPr="005C3EA9" w:rsidRDefault="00842BD0" w:rsidP="00842BD0">
            <w:pPr>
              <w:pStyle w:val="StyleWisnow"/>
            </w:pPr>
            <w:bookmarkStart w:id="471" w:name="n473" w:colFirst="0" w:colLast="0"/>
            <w:bookmarkEnd w:id="470"/>
            <w:r w:rsidRPr="005C3EA9">
              <w:t>473.</w:t>
            </w:r>
          </w:p>
        </w:tc>
        <w:tc>
          <w:tcPr>
            <w:tcW w:w="4818" w:type="dxa"/>
          </w:tcPr>
          <w:p w:rsidR="00842BD0" w:rsidRPr="005C3EA9" w:rsidRDefault="00842BD0" w:rsidP="00842BD0">
            <w:pPr>
              <w:pStyle w:val="StyleZakonu"/>
              <w:rPr>
                <w:lang w:eastAsia="uk-UA"/>
              </w:rPr>
            </w:pPr>
            <w:r w:rsidRPr="005C3EA9">
              <w:rPr>
                <w:lang w:eastAsia="uk-UA"/>
              </w:rPr>
              <w:t>1) у пунктах 2 і 3 частини третьої статті 3 слово “злочину” замінити словами “кримінального правопорушення”;</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5C3EA9">
            <w:pPr>
              <w:pStyle w:val="StyleZakonu"/>
              <w:rPr>
                <w:lang w:eastAsia="uk-UA"/>
              </w:rPr>
            </w:pPr>
            <w:r w:rsidRPr="005C3EA9">
              <w:rPr>
                <w:lang w:eastAsia="uk-UA"/>
              </w:rPr>
              <w:t>1) у пунктах 2 і 3 частини третьої статті 3 слово “злочину” замінити словами “кримінального правопорушення”;</w:t>
            </w:r>
          </w:p>
        </w:tc>
      </w:tr>
      <w:tr w:rsidR="00842BD0" w:rsidRPr="005C3EA9" w:rsidTr="00C937DC">
        <w:tc>
          <w:tcPr>
            <w:tcW w:w="576" w:type="dxa"/>
          </w:tcPr>
          <w:p w:rsidR="00842BD0" w:rsidRPr="005C3EA9" w:rsidRDefault="00842BD0" w:rsidP="00842BD0">
            <w:pPr>
              <w:pStyle w:val="StyleWisnow"/>
            </w:pPr>
            <w:bookmarkStart w:id="472" w:name="n474" w:colFirst="0" w:colLast="0"/>
            <w:bookmarkEnd w:id="471"/>
            <w:r w:rsidRPr="005C3EA9">
              <w:t>474.</w:t>
            </w:r>
          </w:p>
        </w:tc>
        <w:tc>
          <w:tcPr>
            <w:tcW w:w="4818" w:type="dxa"/>
          </w:tcPr>
          <w:p w:rsidR="00842BD0" w:rsidRPr="005C3EA9" w:rsidRDefault="00842BD0" w:rsidP="00842BD0">
            <w:pPr>
              <w:pStyle w:val="StyleZakonu"/>
              <w:rPr>
                <w:lang w:eastAsia="uk-UA"/>
              </w:rPr>
            </w:pPr>
            <w:r w:rsidRPr="005C3EA9">
              <w:rPr>
                <w:lang w:eastAsia="uk-UA"/>
              </w:rPr>
              <w:t>2) у пункті 7 частини першої статті 9, у пунктах 3 і 4 частини першої статті 10, в абзацах восьмому і дев’ятому пункту 2 частини п’ятої статті 12 слово “злочинів” замінити словами “кримінальних правопорушень”.</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5C3EA9">
            <w:pPr>
              <w:pStyle w:val="StyleZakonu"/>
              <w:rPr>
                <w:lang w:eastAsia="uk-UA"/>
              </w:rPr>
            </w:pPr>
            <w:r w:rsidRPr="005C3EA9">
              <w:rPr>
                <w:lang w:eastAsia="uk-UA"/>
              </w:rPr>
              <w:t>2) у пун</w:t>
            </w:r>
            <w:r w:rsidR="00703474">
              <w:rPr>
                <w:lang w:eastAsia="uk-UA"/>
              </w:rPr>
              <w:t>кті 7 частини першої статті 9,</w:t>
            </w:r>
            <w:r w:rsidRPr="005C3EA9">
              <w:rPr>
                <w:lang w:eastAsia="uk-UA"/>
              </w:rPr>
              <w:t xml:space="preserve"> пунктах 3 і 4 частини першої статті </w:t>
            </w:r>
            <w:r w:rsidR="00703474">
              <w:rPr>
                <w:lang w:eastAsia="uk-UA"/>
              </w:rPr>
              <w:t xml:space="preserve">10, </w:t>
            </w:r>
            <w:r w:rsidRPr="005C3EA9">
              <w:rPr>
                <w:lang w:eastAsia="uk-UA"/>
              </w:rPr>
              <w:t>абзацах восьмому і дев’ятому пункту 2 частини п’ятої статті 12 слово “злочинів” замінити словами “кримінальних правопорушень”.</w:t>
            </w:r>
          </w:p>
        </w:tc>
      </w:tr>
      <w:tr w:rsidR="00842BD0" w:rsidRPr="005C3EA9" w:rsidTr="00C937DC">
        <w:tc>
          <w:tcPr>
            <w:tcW w:w="576" w:type="dxa"/>
          </w:tcPr>
          <w:p w:rsidR="00842BD0" w:rsidRPr="005C3EA9" w:rsidRDefault="00842BD0" w:rsidP="00842BD0">
            <w:pPr>
              <w:pStyle w:val="StyleWisnow"/>
            </w:pPr>
          </w:p>
        </w:tc>
        <w:tc>
          <w:tcPr>
            <w:tcW w:w="4818" w:type="dxa"/>
          </w:tcPr>
          <w:p w:rsidR="00842BD0" w:rsidRPr="005C3EA9" w:rsidRDefault="00842BD0" w:rsidP="00842BD0">
            <w:pPr>
              <w:pStyle w:val="StyleZakonu"/>
              <w:rPr>
                <w:lang w:eastAsia="uk-UA"/>
              </w:rPr>
            </w:pPr>
          </w:p>
        </w:tc>
        <w:tc>
          <w:tcPr>
            <w:tcW w:w="3686" w:type="dxa"/>
          </w:tcPr>
          <w:p w:rsidR="00842BD0" w:rsidRPr="005C3EA9" w:rsidRDefault="00842BD0" w:rsidP="00842BD0">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127</w:t>
            </w:r>
            <w:r w:rsidRPr="005C3EA9">
              <w:rPr>
                <w:lang w:eastAsia="uk-UA"/>
              </w:rPr>
              <w:fldChar w:fldCharType="end"/>
            </w:r>
            <w:r w:rsidRPr="005C3EA9">
              <w:rPr>
                <w:lang w:eastAsia="uk-UA"/>
              </w:rPr>
              <w:t xml:space="preserve">- </w:t>
            </w:r>
            <w:r w:rsidRPr="005C3EA9">
              <w:t>Н.д.Мінько С.А. (Реєстр.картка №80)</w:t>
            </w:r>
          </w:p>
          <w:p w:rsidR="00842BD0" w:rsidRPr="005C3EA9" w:rsidRDefault="00842BD0" w:rsidP="00842BD0">
            <w:pPr>
              <w:pStyle w:val="StyleProp"/>
            </w:pPr>
            <w:r w:rsidRPr="005C3EA9">
              <w:t>Пункт 114 розділу І законопроекту доповнити новим підпунктом такого змісту:</w:t>
            </w:r>
          </w:p>
          <w:p w:rsidR="00842BD0" w:rsidRPr="005C3EA9" w:rsidRDefault="00842BD0" w:rsidP="00842BD0">
            <w:pPr>
              <w:pStyle w:val="StyleProp"/>
              <w:rPr>
                <w:lang w:eastAsia="uk-UA"/>
              </w:rPr>
            </w:pPr>
            <w:r w:rsidRPr="005C3EA9">
              <w:t>"3) у пункті 2 частини першої статті 25 слова "відповідний злочин" замінити словами "відповідне кримінальне правопорушення".".</w:t>
            </w:r>
          </w:p>
        </w:tc>
        <w:tc>
          <w:tcPr>
            <w:tcW w:w="1987" w:type="dxa"/>
          </w:tcPr>
          <w:p w:rsidR="00842BD0" w:rsidRPr="005C3EA9" w:rsidRDefault="00842BD0" w:rsidP="00842BD0">
            <w:pPr>
              <w:pStyle w:val="StyleZakonu"/>
              <w:rPr>
                <w:lang w:val="en-US" w:eastAsia="uk-UA"/>
              </w:rPr>
            </w:pPr>
            <w:r w:rsidRPr="005C3EA9">
              <w:rPr>
                <w:sz w:val="18"/>
                <w:lang w:val="en-US" w:eastAsia="uk-UA"/>
              </w:rPr>
              <w:t>Відхилено</w:t>
            </w:r>
          </w:p>
        </w:tc>
        <w:tc>
          <w:tcPr>
            <w:tcW w:w="4660" w:type="dxa"/>
          </w:tcPr>
          <w:p w:rsidR="00842BD0" w:rsidRPr="005C3EA9" w:rsidRDefault="00842BD0" w:rsidP="005C3EA9">
            <w:pPr>
              <w:pStyle w:val="StyleZakonu"/>
              <w:rPr>
                <w:lang w:eastAsia="uk-UA"/>
              </w:rPr>
            </w:pPr>
          </w:p>
        </w:tc>
      </w:tr>
      <w:tr w:rsidR="00842BD0" w:rsidRPr="005C3EA9" w:rsidTr="00C937DC">
        <w:tc>
          <w:tcPr>
            <w:tcW w:w="576" w:type="dxa"/>
          </w:tcPr>
          <w:p w:rsidR="00842BD0" w:rsidRPr="005C3EA9" w:rsidRDefault="00842BD0" w:rsidP="00842BD0">
            <w:pPr>
              <w:pStyle w:val="StyleWisnow"/>
            </w:pPr>
            <w:bookmarkStart w:id="473" w:name="n475" w:colFirst="0" w:colLast="0"/>
            <w:bookmarkEnd w:id="472"/>
            <w:r w:rsidRPr="005C3EA9">
              <w:t>475.</w:t>
            </w:r>
          </w:p>
        </w:tc>
        <w:tc>
          <w:tcPr>
            <w:tcW w:w="4818" w:type="dxa"/>
          </w:tcPr>
          <w:p w:rsidR="00842BD0" w:rsidRPr="005C3EA9" w:rsidRDefault="00842BD0" w:rsidP="00842BD0">
            <w:pPr>
              <w:pStyle w:val="StyleZakonu"/>
              <w:rPr>
                <w:lang w:eastAsia="uk-UA"/>
              </w:rPr>
            </w:pPr>
            <w:r w:rsidRPr="005C3EA9">
              <w:rPr>
                <w:lang w:eastAsia="uk-UA"/>
              </w:rPr>
              <w:t>115. У пункті 2 частини третьої статті 9, пункті 2 частини шостої статті 21, пункті 2 частини третьої статті 22 Закону України “Про наукову і науково-технічну діяльність” (Відомості Верховної Ради України, 2016 р., № 3, ст. 25) слово “злочину” замінити словами “кримінального правопорушення”.</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703474">
            <w:pPr>
              <w:pStyle w:val="StyleZakonu"/>
              <w:rPr>
                <w:lang w:eastAsia="uk-UA"/>
              </w:rPr>
            </w:pPr>
            <w:r w:rsidRPr="005C3EA9">
              <w:rPr>
                <w:lang w:eastAsia="uk-UA"/>
              </w:rPr>
              <w:t>1</w:t>
            </w:r>
            <w:r w:rsidR="00703474">
              <w:rPr>
                <w:lang w:eastAsia="uk-UA"/>
              </w:rPr>
              <w:t>07</w:t>
            </w:r>
            <w:r w:rsidRPr="005C3EA9">
              <w:rPr>
                <w:lang w:eastAsia="uk-UA"/>
              </w:rPr>
              <w:t>. У пункті 2 частини третьої статті 9, пункті 2 частини шостої статті 21</w:t>
            </w:r>
            <w:r w:rsidR="00703474">
              <w:rPr>
                <w:lang w:eastAsia="uk-UA"/>
              </w:rPr>
              <w:t xml:space="preserve"> та</w:t>
            </w:r>
            <w:r w:rsidRPr="005C3EA9">
              <w:rPr>
                <w:lang w:eastAsia="uk-UA"/>
              </w:rPr>
              <w:t xml:space="preserve"> пункті 2 частини третьої статті 22 Закону України “Про наукову і науково-технічну діяльність” (Відомості Верховної Ради України, 2016 р., № 3, ст. 25) слово “злочину” замінити словами “кримінального правопорушення”.</w:t>
            </w:r>
          </w:p>
        </w:tc>
      </w:tr>
      <w:tr w:rsidR="00842BD0" w:rsidRPr="005C3EA9" w:rsidTr="00C937DC">
        <w:tc>
          <w:tcPr>
            <w:tcW w:w="576" w:type="dxa"/>
          </w:tcPr>
          <w:p w:rsidR="00842BD0" w:rsidRPr="005C3EA9" w:rsidRDefault="00842BD0" w:rsidP="00842BD0">
            <w:pPr>
              <w:pStyle w:val="StyleWisnow"/>
            </w:pPr>
            <w:bookmarkStart w:id="474" w:name="n476" w:colFirst="0" w:colLast="0"/>
            <w:bookmarkEnd w:id="473"/>
            <w:r w:rsidRPr="005C3EA9">
              <w:t>476.</w:t>
            </w:r>
          </w:p>
        </w:tc>
        <w:tc>
          <w:tcPr>
            <w:tcW w:w="4818" w:type="dxa"/>
          </w:tcPr>
          <w:p w:rsidR="00842BD0" w:rsidRPr="005C3EA9" w:rsidRDefault="00842BD0" w:rsidP="00842BD0">
            <w:pPr>
              <w:pStyle w:val="StyleZakonu"/>
              <w:rPr>
                <w:lang w:eastAsia="uk-UA"/>
              </w:rPr>
            </w:pPr>
            <w:r w:rsidRPr="005C3EA9">
              <w:rPr>
                <w:lang w:eastAsia="uk-UA"/>
              </w:rPr>
              <w:t>116. У Законі України “Про державну службу” (Відомості Верховної Ради України, 2016 р., № 4, ст. 43):</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703474">
            <w:pPr>
              <w:pStyle w:val="StyleZakonu"/>
              <w:rPr>
                <w:lang w:eastAsia="uk-UA"/>
              </w:rPr>
            </w:pPr>
            <w:r w:rsidRPr="005C3EA9">
              <w:rPr>
                <w:lang w:eastAsia="uk-UA"/>
              </w:rPr>
              <w:t>1</w:t>
            </w:r>
            <w:r w:rsidR="004B482C">
              <w:rPr>
                <w:lang w:eastAsia="uk-UA"/>
              </w:rPr>
              <w:t>0</w:t>
            </w:r>
            <w:r w:rsidR="00703474">
              <w:rPr>
                <w:lang w:eastAsia="uk-UA"/>
              </w:rPr>
              <w:t>8</w:t>
            </w:r>
            <w:r w:rsidRPr="005C3EA9">
              <w:rPr>
                <w:lang w:eastAsia="uk-UA"/>
              </w:rPr>
              <w:t>. У Законі України “Про державну службу” (Відомості Верховної Ради України, 2016 р., № 4, ст. 43):</w:t>
            </w:r>
          </w:p>
        </w:tc>
      </w:tr>
      <w:tr w:rsidR="00842BD0" w:rsidRPr="005C3EA9" w:rsidTr="00C937DC">
        <w:tc>
          <w:tcPr>
            <w:tcW w:w="576" w:type="dxa"/>
          </w:tcPr>
          <w:p w:rsidR="00842BD0" w:rsidRPr="005C3EA9" w:rsidRDefault="00842BD0" w:rsidP="00842BD0">
            <w:pPr>
              <w:pStyle w:val="StyleWisnow"/>
            </w:pPr>
            <w:bookmarkStart w:id="475" w:name="n477" w:colFirst="0" w:colLast="0"/>
            <w:bookmarkEnd w:id="474"/>
            <w:r w:rsidRPr="005C3EA9">
              <w:t>477.</w:t>
            </w:r>
          </w:p>
        </w:tc>
        <w:tc>
          <w:tcPr>
            <w:tcW w:w="4818" w:type="dxa"/>
          </w:tcPr>
          <w:p w:rsidR="00842BD0" w:rsidRPr="005C3EA9" w:rsidRDefault="00842BD0" w:rsidP="00842BD0">
            <w:pPr>
              <w:pStyle w:val="StyleZakonu"/>
              <w:rPr>
                <w:lang w:eastAsia="uk-UA"/>
              </w:rPr>
            </w:pPr>
            <w:r w:rsidRPr="005C3EA9">
              <w:rPr>
                <w:lang w:eastAsia="uk-UA"/>
              </w:rPr>
              <w:t>1) у пункті 4 частини п’ятої статті 14, пункті 3 частини другої статті 19, частині четвертій статті 63 слово “злочину” замінити словами “кримінального правопорушення”;</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703474">
            <w:pPr>
              <w:pStyle w:val="StyleZakonu"/>
              <w:rPr>
                <w:lang w:eastAsia="uk-UA"/>
              </w:rPr>
            </w:pPr>
            <w:r w:rsidRPr="005C3EA9">
              <w:rPr>
                <w:lang w:eastAsia="uk-UA"/>
              </w:rPr>
              <w:t xml:space="preserve">1) у пункті 4 частини </w:t>
            </w:r>
            <w:r w:rsidR="00703474">
              <w:rPr>
                <w:lang w:eastAsia="uk-UA"/>
              </w:rPr>
              <w:t>шостої</w:t>
            </w:r>
            <w:r w:rsidRPr="005C3EA9">
              <w:rPr>
                <w:lang w:eastAsia="uk-UA"/>
              </w:rPr>
              <w:t xml:space="preserve"> статті 14, пункті 3 частини другої статті 19</w:t>
            </w:r>
            <w:r w:rsidR="00703474">
              <w:rPr>
                <w:lang w:eastAsia="uk-UA"/>
              </w:rPr>
              <w:t xml:space="preserve"> та</w:t>
            </w:r>
            <w:r w:rsidRPr="005C3EA9">
              <w:rPr>
                <w:lang w:eastAsia="uk-UA"/>
              </w:rPr>
              <w:t xml:space="preserve"> частині четвертій статті 63 слово “злочину” замінити словами “кримінального правопорушення”;</w:t>
            </w:r>
          </w:p>
        </w:tc>
      </w:tr>
      <w:tr w:rsidR="00842BD0" w:rsidRPr="005C3EA9" w:rsidTr="00C937DC">
        <w:tc>
          <w:tcPr>
            <w:tcW w:w="576" w:type="dxa"/>
          </w:tcPr>
          <w:p w:rsidR="00842BD0" w:rsidRPr="005C3EA9" w:rsidRDefault="00842BD0" w:rsidP="00842BD0">
            <w:pPr>
              <w:pStyle w:val="StyleWisnow"/>
            </w:pPr>
            <w:bookmarkStart w:id="476" w:name="n478" w:colFirst="0" w:colLast="0"/>
            <w:bookmarkEnd w:id="475"/>
            <w:r w:rsidRPr="005C3EA9">
              <w:t>478.</w:t>
            </w:r>
          </w:p>
        </w:tc>
        <w:tc>
          <w:tcPr>
            <w:tcW w:w="4818" w:type="dxa"/>
          </w:tcPr>
          <w:p w:rsidR="00842BD0" w:rsidRPr="005C3EA9" w:rsidRDefault="00842BD0" w:rsidP="00842BD0">
            <w:pPr>
              <w:pStyle w:val="StyleZakonu"/>
              <w:rPr>
                <w:lang w:eastAsia="uk-UA"/>
              </w:rPr>
            </w:pPr>
            <w:r w:rsidRPr="005C3EA9">
              <w:rPr>
                <w:lang w:eastAsia="uk-UA"/>
              </w:rPr>
              <w:t>2) у пунктах 7, 14 частини другої статті 65, частині четвертій статті 77 слово “злочину” замінити словом “кримінального”;</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703474">
            <w:pPr>
              <w:pStyle w:val="StyleZakonu"/>
              <w:rPr>
                <w:lang w:eastAsia="uk-UA"/>
              </w:rPr>
            </w:pPr>
            <w:r w:rsidRPr="005C3EA9">
              <w:rPr>
                <w:lang w:eastAsia="uk-UA"/>
              </w:rPr>
              <w:t>2) у пунктах 7</w:t>
            </w:r>
            <w:r w:rsidR="00703474">
              <w:rPr>
                <w:lang w:eastAsia="uk-UA"/>
              </w:rPr>
              <w:t xml:space="preserve"> і</w:t>
            </w:r>
            <w:r w:rsidRPr="005C3EA9">
              <w:rPr>
                <w:lang w:eastAsia="uk-UA"/>
              </w:rPr>
              <w:t xml:space="preserve"> 14 частини другої статті 65, частині четвертій статті 77 слово “злочину” замінити словом “кримінального”;</w:t>
            </w:r>
          </w:p>
        </w:tc>
      </w:tr>
      <w:tr w:rsidR="00842BD0" w:rsidRPr="005C3EA9" w:rsidTr="00C937DC">
        <w:tc>
          <w:tcPr>
            <w:tcW w:w="576" w:type="dxa"/>
          </w:tcPr>
          <w:p w:rsidR="00842BD0" w:rsidRPr="005C3EA9" w:rsidRDefault="00842BD0" w:rsidP="00842BD0">
            <w:pPr>
              <w:pStyle w:val="StyleWisnow"/>
            </w:pPr>
            <w:bookmarkStart w:id="477" w:name="n479" w:colFirst="0" w:colLast="0"/>
            <w:bookmarkEnd w:id="476"/>
            <w:r w:rsidRPr="005C3EA9">
              <w:t>479.</w:t>
            </w:r>
          </w:p>
        </w:tc>
        <w:tc>
          <w:tcPr>
            <w:tcW w:w="4818" w:type="dxa"/>
          </w:tcPr>
          <w:p w:rsidR="00842BD0" w:rsidRPr="005C3EA9" w:rsidRDefault="00842BD0" w:rsidP="00842BD0">
            <w:pPr>
              <w:pStyle w:val="StyleZakonu"/>
              <w:rPr>
                <w:lang w:eastAsia="uk-UA"/>
              </w:rPr>
            </w:pPr>
            <w:r w:rsidRPr="005C3EA9">
              <w:rPr>
                <w:lang w:eastAsia="uk-UA"/>
              </w:rPr>
              <w:t>3) у пункті 4 частини першої статті 84 слово “злочину” замінити словами “кримінального правопорушення”.</w:t>
            </w:r>
          </w:p>
        </w:tc>
        <w:tc>
          <w:tcPr>
            <w:tcW w:w="3686" w:type="dxa"/>
          </w:tcPr>
          <w:p w:rsidR="00842BD0" w:rsidRPr="005C3EA9" w:rsidRDefault="00842BD0" w:rsidP="00842BD0">
            <w:pPr>
              <w:pStyle w:val="StyleZakonu"/>
              <w:rPr>
                <w:lang w:eastAsia="uk-UA"/>
              </w:rPr>
            </w:pPr>
          </w:p>
        </w:tc>
        <w:tc>
          <w:tcPr>
            <w:tcW w:w="1987" w:type="dxa"/>
          </w:tcPr>
          <w:p w:rsidR="00842BD0" w:rsidRPr="005C3EA9" w:rsidRDefault="00842BD0" w:rsidP="00842BD0">
            <w:pPr>
              <w:pStyle w:val="StyleZakonu"/>
              <w:rPr>
                <w:lang w:eastAsia="uk-UA"/>
              </w:rPr>
            </w:pPr>
          </w:p>
        </w:tc>
        <w:tc>
          <w:tcPr>
            <w:tcW w:w="4660" w:type="dxa"/>
          </w:tcPr>
          <w:p w:rsidR="00842BD0" w:rsidRPr="005C3EA9" w:rsidRDefault="00842BD0" w:rsidP="005C3EA9">
            <w:pPr>
              <w:pStyle w:val="StyleZakonu"/>
              <w:rPr>
                <w:lang w:eastAsia="uk-UA"/>
              </w:rPr>
            </w:pPr>
            <w:r w:rsidRPr="005C3EA9">
              <w:rPr>
                <w:lang w:eastAsia="uk-UA"/>
              </w:rPr>
              <w:t>3) у пункті 4 частини першої статті 84 слово “злочину” замінити словами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478" w:name="n480" w:colFirst="0" w:colLast="0"/>
            <w:bookmarkEnd w:id="477"/>
            <w:r w:rsidRPr="005C3EA9">
              <w:t>480.</w:t>
            </w:r>
          </w:p>
        </w:tc>
        <w:tc>
          <w:tcPr>
            <w:tcW w:w="4818" w:type="dxa"/>
          </w:tcPr>
          <w:p w:rsidR="00367B9F" w:rsidRPr="005C3EA9" w:rsidRDefault="00367B9F" w:rsidP="00367B9F">
            <w:pPr>
              <w:pStyle w:val="StyleZakonu"/>
              <w:rPr>
                <w:lang w:eastAsia="uk-UA"/>
              </w:rPr>
            </w:pPr>
            <w:r w:rsidRPr="005C3EA9">
              <w:rPr>
                <w:lang w:eastAsia="uk-UA"/>
              </w:rPr>
              <w:t>117. У Законі України “Про Державне бюро розслідувань” (Відомості Верховної Ради України, 2016 р., № 6, ст. 55):</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4B482C" w:rsidP="00703474">
            <w:pPr>
              <w:pStyle w:val="StyleZakonu"/>
              <w:rPr>
                <w:lang w:eastAsia="uk-UA"/>
              </w:rPr>
            </w:pPr>
            <w:r>
              <w:rPr>
                <w:lang w:eastAsia="uk-UA"/>
              </w:rPr>
              <w:t>10</w:t>
            </w:r>
            <w:r w:rsidR="00703474">
              <w:rPr>
                <w:lang w:eastAsia="uk-UA"/>
              </w:rPr>
              <w:t>9</w:t>
            </w:r>
            <w:r w:rsidR="00367B9F" w:rsidRPr="005C3EA9">
              <w:rPr>
                <w:lang w:eastAsia="uk-UA"/>
              </w:rPr>
              <w:t>. У Законі України “Про Державне бюро розслідувань” (Відомості Верховної Ради України, 2016 р., № 6, ст. 55):</w:t>
            </w:r>
          </w:p>
        </w:tc>
      </w:tr>
      <w:tr w:rsidR="00367B9F" w:rsidRPr="005C3EA9" w:rsidTr="00C937DC">
        <w:tc>
          <w:tcPr>
            <w:tcW w:w="576" w:type="dxa"/>
          </w:tcPr>
          <w:p w:rsidR="00367B9F" w:rsidRPr="005C3EA9" w:rsidRDefault="00367B9F" w:rsidP="00367B9F">
            <w:pPr>
              <w:pStyle w:val="StyleWisnow"/>
            </w:pPr>
            <w:bookmarkStart w:id="479" w:name="n481" w:colFirst="0" w:colLast="0"/>
            <w:bookmarkEnd w:id="478"/>
            <w:r w:rsidRPr="005C3EA9">
              <w:t>481.</w:t>
            </w:r>
          </w:p>
        </w:tc>
        <w:tc>
          <w:tcPr>
            <w:tcW w:w="4818" w:type="dxa"/>
          </w:tcPr>
          <w:p w:rsidR="00367B9F" w:rsidRPr="005C3EA9" w:rsidRDefault="00367B9F" w:rsidP="00367B9F">
            <w:pPr>
              <w:pStyle w:val="StyleZakonu"/>
              <w:rPr>
                <w:lang w:eastAsia="uk-UA"/>
              </w:rPr>
            </w:pPr>
            <w:r w:rsidRPr="005C3EA9">
              <w:rPr>
                <w:lang w:eastAsia="uk-UA"/>
              </w:rPr>
              <w:t>1) у частині першій статті 1 слово “злочинів” замінити словами “кримінальних правопорушень”;</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r w:rsidRPr="005C3EA9">
              <w:rPr>
                <w:lang w:eastAsia="uk-UA"/>
              </w:rPr>
              <w:t>1) у частині першій статті 1 слово “злочинів” замінити словами “кримінальних правопорушень”;</w:t>
            </w:r>
          </w:p>
        </w:tc>
      </w:tr>
      <w:tr w:rsidR="00367B9F" w:rsidRPr="005C3EA9" w:rsidTr="00C937DC">
        <w:tc>
          <w:tcPr>
            <w:tcW w:w="576" w:type="dxa"/>
          </w:tcPr>
          <w:p w:rsidR="00367B9F" w:rsidRPr="005C3EA9" w:rsidRDefault="00367B9F" w:rsidP="00367B9F">
            <w:pPr>
              <w:pStyle w:val="StyleWisnow"/>
            </w:pPr>
            <w:bookmarkStart w:id="480" w:name="n482" w:colFirst="0" w:colLast="0"/>
            <w:bookmarkEnd w:id="479"/>
            <w:r w:rsidRPr="005C3EA9">
              <w:lastRenderedPageBreak/>
              <w:t>482.</w:t>
            </w:r>
          </w:p>
        </w:tc>
        <w:tc>
          <w:tcPr>
            <w:tcW w:w="4818" w:type="dxa"/>
          </w:tcPr>
          <w:p w:rsidR="00367B9F" w:rsidRPr="005C3EA9" w:rsidRDefault="00367B9F" w:rsidP="00367B9F">
            <w:pPr>
              <w:pStyle w:val="StyleZakonu"/>
              <w:rPr>
                <w:lang w:eastAsia="uk-UA"/>
              </w:rPr>
            </w:pPr>
            <w:r w:rsidRPr="005C3EA9">
              <w:rPr>
                <w:lang w:eastAsia="uk-UA"/>
              </w:rPr>
              <w:t>2) у частині першій статті 5:</w:t>
            </w: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128</w:t>
            </w:r>
            <w:r w:rsidRPr="005C3EA9">
              <w:rPr>
                <w:lang w:eastAsia="uk-UA"/>
              </w:rPr>
              <w:fldChar w:fldCharType="end"/>
            </w:r>
            <w:r w:rsidRPr="005C3EA9">
              <w:rPr>
                <w:lang w:eastAsia="uk-UA"/>
              </w:rPr>
              <w:t xml:space="preserve">- </w:t>
            </w:r>
            <w:r w:rsidRPr="005C3EA9">
              <w:t>Н.д.Монастирський Д.А. (Реєстр.картка №244)</w:t>
            </w:r>
          </w:p>
          <w:p w:rsidR="00367B9F" w:rsidRPr="005C3EA9" w:rsidRDefault="00367B9F" w:rsidP="00367B9F">
            <w:pPr>
              <w:pStyle w:val="StyleProp"/>
              <w:rPr>
                <w:lang w:eastAsia="uk-UA"/>
              </w:rPr>
            </w:pPr>
            <w:r w:rsidRPr="005C3EA9">
              <w:rPr>
                <w:lang w:eastAsia="uk-UA"/>
              </w:rPr>
              <w:t>у пункті 117 (Закон України “Про Державне бюро розслідувань”):</w:t>
            </w:r>
          </w:p>
          <w:p w:rsidR="00367B9F" w:rsidRPr="005C3EA9" w:rsidRDefault="00367B9F" w:rsidP="00367B9F">
            <w:pPr>
              <w:pStyle w:val="StyleProp"/>
              <w:rPr>
                <w:lang w:eastAsia="uk-UA"/>
              </w:rPr>
            </w:pPr>
            <w:r w:rsidRPr="005C3EA9">
              <w:rPr>
                <w:lang w:eastAsia="uk-UA"/>
              </w:rPr>
              <w:t>1) підпункт 2 виключити; (у зв’язку з законопроектом № 2560);</w:t>
            </w:r>
          </w:p>
        </w:tc>
        <w:tc>
          <w:tcPr>
            <w:tcW w:w="1987" w:type="dxa"/>
          </w:tcPr>
          <w:p w:rsidR="00367B9F" w:rsidRPr="005C3EA9" w:rsidRDefault="00367B9F" w:rsidP="00367B9F">
            <w:pPr>
              <w:pStyle w:val="StyleZakonu"/>
              <w:rPr>
                <w:lang w:val="en-US" w:eastAsia="uk-UA"/>
              </w:rPr>
            </w:pPr>
            <w:r w:rsidRPr="005C3EA9">
              <w:rPr>
                <w:sz w:val="18"/>
                <w:lang w:val="en-US" w:eastAsia="uk-UA"/>
              </w:rPr>
              <w:t>Враховано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81" w:name="n483" w:colFirst="0" w:colLast="0"/>
            <w:bookmarkEnd w:id="480"/>
            <w:r w:rsidRPr="005C3EA9">
              <w:t>483.</w:t>
            </w:r>
          </w:p>
        </w:tc>
        <w:tc>
          <w:tcPr>
            <w:tcW w:w="4818" w:type="dxa"/>
          </w:tcPr>
          <w:p w:rsidR="00367B9F" w:rsidRPr="005C3EA9" w:rsidRDefault="00367B9F" w:rsidP="00367B9F">
            <w:pPr>
              <w:pStyle w:val="StyleZakonu"/>
              <w:rPr>
                <w:lang w:eastAsia="uk-UA"/>
              </w:rPr>
            </w:pPr>
            <w:r w:rsidRPr="005C3EA9">
              <w:rPr>
                <w:lang w:eastAsia="uk-UA"/>
              </w:rPr>
              <w:t>у пунктах 1 і 2 слова “злочинів”, “злочини” замінити відповідно словами “кримінальних правопорушень”, “кримінальні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82" w:name="n484" w:colFirst="0" w:colLast="0"/>
            <w:bookmarkEnd w:id="481"/>
            <w:r w:rsidRPr="005C3EA9">
              <w:t>484.</w:t>
            </w:r>
          </w:p>
        </w:tc>
        <w:tc>
          <w:tcPr>
            <w:tcW w:w="4818" w:type="dxa"/>
          </w:tcPr>
          <w:p w:rsidR="00367B9F" w:rsidRPr="005C3EA9" w:rsidRDefault="00367B9F" w:rsidP="00367B9F">
            <w:pPr>
              <w:pStyle w:val="StyleZakonu"/>
              <w:rPr>
                <w:lang w:eastAsia="uk-UA"/>
              </w:rPr>
            </w:pPr>
            <w:r w:rsidRPr="005C3EA9">
              <w:rPr>
                <w:lang w:eastAsia="uk-UA"/>
              </w:rPr>
              <w:t>у пункті 3 слова “злочинів проти”, “військових злочинів” замінити відповідно словами “кримінальних правопорушень проти” “військових кримінальних правопорушень”;</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83" w:name="n485" w:colFirst="0" w:colLast="0"/>
            <w:bookmarkEnd w:id="482"/>
            <w:r w:rsidRPr="005C3EA9">
              <w:t>485.</w:t>
            </w:r>
          </w:p>
        </w:tc>
        <w:tc>
          <w:tcPr>
            <w:tcW w:w="4818" w:type="dxa"/>
          </w:tcPr>
          <w:p w:rsidR="00367B9F" w:rsidRPr="005C3EA9" w:rsidRDefault="00367B9F" w:rsidP="00367B9F">
            <w:pPr>
              <w:pStyle w:val="StyleZakonu"/>
              <w:rPr>
                <w:lang w:eastAsia="uk-UA"/>
              </w:rPr>
            </w:pPr>
            <w:r w:rsidRPr="005C3EA9">
              <w:rPr>
                <w:lang w:eastAsia="uk-UA"/>
              </w:rPr>
              <w:t>3) у пунктах 3 - 9 частини першої статті 6 слово “злочини” у всіх відмінках замінити словами “кримінальні правопорушення” у відповідних відмінках;</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6823CC">
            <w:pPr>
              <w:pStyle w:val="StyleZakonu"/>
              <w:rPr>
                <w:lang w:eastAsia="uk-UA"/>
              </w:rPr>
            </w:pPr>
            <w:r w:rsidRPr="005C3EA9">
              <w:rPr>
                <w:lang w:eastAsia="uk-UA"/>
              </w:rPr>
              <w:t xml:space="preserve">2) у пунктах 3 </w:t>
            </w:r>
            <w:r w:rsidR="006823CC">
              <w:rPr>
                <w:lang w:eastAsia="uk-UA"/>
              </w:rPr>
              <w:t>–</w:t>
            </w:r>
            <w:r w:rsidRPr="005C3EA9">
              <w:rPr>
                <w:lang w:eastAsia="uk-UA"/>
              </w:rPr>
              <w:t xml:space="preserve"> </w:t>
            </w:r>
            <w:r w:rsidR="006823CC">
              <w:rPr>
                <w:lang w:eastAsia="uk-UA"/>
              </w:rPr>
              <w:t xml:space="preserve">8 і </w:t>
            </w:r>
            <w:r w:rsidRPr="005C3EA9">
              <w:rPr>
                <w:lang w:eastAsia="uk-UA"/>
              </w:rPr>
              <w:t>9 частини п</w:t>
            </w:r>
            <w:r w:rsidR="006823CC">
              <w:rPr>
                <w:lang w:eastAsia="uk-UA"/>
              </w:rPr>
              <w:t>ершої статті 6 слово “злочини” в</w:t>
            </w:r>
            <w:r w:rsidRPr="005C3EA9">
              <w:rPr>
                <w:lang w:eastAsia="uk-UA"/>
              </w:rPr>
              <w:t xml:space="preserve"> </w:t>
            </w:r>
            <w:r w:rsidR="006823CC">
              <w:rPr>
                <w:lang w:eastAsia="uk-UA"/>
              </w:rPr>
              <w:t>у</w:t>
            </w:r>
            <w:r w:rsidRPr="005C3EA9">
              <w:rPr>
                <w:lang w:eastAsia="uk-UA"/>
              </w:rPr>
              <w:t>сіх відмінках замінити словами “кримінальні правопорушення” у відповідн</w:t>
            </w:r>
            <w:r w:rsidR="006823CC">
              <w:rPr>
                <w:lang w:eastAsia="uk-UA"/>
              </w:rPr>
              <w:t>ому</w:t>
            </w:r>
            <w:r w:rsidRPr="005C3EA9">
              <w:rPr>
                <w:lang w:eastAsia="uk-UA"/>
              </w:rPr>
              <w:t xml:space="preserve"> відмінк</w:t>
            </w:r>
            <w:r w:rsidR="006823CC">
              <w:rPr>
                <w:lang w:eastAsia="uk-UA"/>
              </w:rPr>
              <w:t>у</w:t>
            </w:r>
            <w:r w:rsidRPr="005C3EA9">
              <w:rPr>
                <w:lang w:eastAsia="uk-UA"/>
              </w:rPr>
              <w:t>;</w:t>
            </w:r>
          </w:p>
        </w:tc>
      </w:tr>
      <w:tr w:rsidR="00367B9F" w:rsidRPr="005C3EA9" w:rsidTr="00C937DC">
        <w:tc>
          <w:tcPr>
            <w:tcW w:w="576" w:type="dxa"/>
          </w:tcPr>
          <w:p w:rsidR="00367B9F" w:rsidRPr="005C3EA9" w:rsidRDefault="00367B9F" w:rsidP="00367B9F">
            <w:pPr>
              <w:pStyle w:val="StyleWisnow"/>
            </w:pPr>
            <w:bookmarkStart w:id="484" w:name="n486" w:colFirst="0" w:colLast="0"/>
            <w:bookmarkEnd w:id="483"/>
            <w:r w:rsidRPr="005C3EA9">
              <w:t>486.</w:t>
            </w:r>
          </w:p>
        </w:tc>
        <w:tc>
          <w:tcPr>
            <w:tcW w:w="4818" w:type="dxa"/>
          </w:tcPr>
          <w:p w:rsidR="00367B9F" w:rsidRPr="005C3EA9" w:rsidRDefault="00367B9F" w:rsidP="00367B9F">
            <w:pPr>
              <w:pStyle w:val="StyleZakonu"/>
              <w:rPr>
                <w:lang w:eastAsia="uk-UA"/>
              </w:rPr>
            </w:pPr>
            <w:r w:rsidRPr="005C3EA9">
              <w:rPr>
                <w:lang w:eastAsia="uk-UA"/>
              </w:rPr>
              <w:t>4) у частині першій статті 7:</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r w:rsidRPr="005C3EA9">
              <w:rPr>
                <w:lang w:eastAsia="uk-UA"/>
              </w:rPr>
              <w:t xml:space="preserve">3) у </w:t>
            </w:r>
            <w:r w:rsidR="00391696">
              <w:rPr>
                <w:lang w:eastAsia="uk-UA"/>
              </w:rPr>
              <w:t>пунктах 1, 2, 4-6 і 10 частини першої</w:t>
            </w:r>
            <w:r w:rsidRPr="005C3EA9">
              <w:rPr>
                <w:lang w:eastAsia="uk-UA"/>
              </w:rPr>
              <w:t xml:space="preserve"> статті 7</w:t>
            </w:r>
            <w:r w:rsidR="00391696" w:rsidRPr="005C3EA9">
              <w:rPr>
                <w:lang w:eastAsia="uk-UA"/>
              </w:rPr>
              <w:t xml:space="preserve"> слово “злочин</w:t>
            </w:r>
            <w:r w:rsidR="00391696">
              <w:rPr>
                <w:lang w:eastAsia="uk-UA"/>
              </w:rPr>
              <w:t>и</w:t>
            </w:r>
            <w:r w:rsidR="00391696" w:rsidRPr="005C3EA9">
              <w:rPr>
                <w:lang w:eastAsia="uk-UA"/>
              </w:rPr>
              <w:t xml:space="preserve">” </w:t>
            </w:r>
            <w:r w:rsidR="00391696">
              <w:rPr>
                <w:lang w:eastAsia="uk-UA"/>
              </w:rPr>
              <w:t>в усіх відмінках замінити словами “кримінальні</w:t>
            </w:r>
            <w:r w:rsidR="00391696" w:rsidRPr="005C3EA9">
              <w:rPr>
                <w:lang w:eastAsia="uk-UA"/>
              </w:rPr>
              <w:t xml:space="preserve"> правопорушен</w:t>
            </w:r>
            <w:r w:rsidR="00391696">
              <w:rPr>
                <w:lang w:eastAsia="uk-UA"/>
              </w:rPr>
              <w:t>ня</w:t>
            </w:r>
            <w:r w:rsidR="00391696" w:rsidRPr="005C3EA9">
              <w:rPr>
                <w:lang w:eastAsia="uk-UA"/>
              </w:rPr>
              <w:t>”</w:t>
            </w:r>
            <w:r w:rsidR="00391696">
              <w:rPr>
                <w:lang w:eastAsia="uk-UA"/>
              </w:rPr>
              <w:t xml:space="preserve"> у відповідному відмінку;</w:t>
            </w:r>
          </w:p>
        </w:tc>
      </w:tr>
      <w:tr w:rsidR="00367B9F" w:rsidRPr="005C3EA9" w:rsidTr="00C937DC">
        <w:tc>
          <w:tcPr>
            <w:tcW w:w="576" w:type="dxa"/>
          </w:tcPr>
          <w:p w:rsidR="00367B9F" w:rsidRPr="005C3EA9" w:rsidRDefault="00367B9F" w:rsidP="00367B9F">
            <w:pPr>
              <w:pStyle w:val="StyleWisnow"/>
            </w:pPr>
            <w:bookmarkStart w:id="485" w:name="n487" w:colFirst="0" w:colLast="0"/>
            <w:bookmarkEnd w:id="484"/>
            <w:r w:rsidRPr="005C3EA9">
              <w:t>487.</w:t>
            </w:r>
          </w:p>
        </w:tc>
        <w:tc>
          <w:tcPr>
            <w:tcW w:w="4818" w:type="dxa"/>
          </w:tcPr>
          <w:p w:rsidR="00367B9F" w:rsidRPr="005C3EA9" w:rsidRDefault="00367B9F" w:rsidP="00367B9F">
            <w:pPr>
              <w:pStyle w:val="StyleZakonu"/>
              <w:rPr>
                <w:lang w:eastAsia="uk-UA"/>
              </w:rPr>
            </w:pPr>
            <w:r w:rsidRPr="005C3EA9">
              <w:rPr>
                <w:lang w:eastAsia="uk-UA"/>
              </w:rPr>
              <w:t>у пункті 1 слово “злочинів” замінити словами “кримінальних правопорушень”;</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ind w:firstLine="0"/>
              <w:rPr>
                <w:lang w:eastAsia="uk-UA"/>
              </w:rPr>
            </w:pPr>
          </w:p>
        </w:tc>
      </w:tr>
      <w:tr w:rsidR="00367B9F" w:rsidRPr="005C3EA9" w:rsidTr="00C937DC">
        <w:tc>
          <w:tcPr>
            <w:tcW w:w="576" w:type="dxa"/>
          </w:tcPr>
          <w:p w:rsidR="00367B9F" w:rsidRPr="005C3EA9" w:rsidRDefault="00367B9F" w:rsidP="00367B9F">
            <w:pPr>
              <w:pStyle w:val="StyleWisnow"/>
            </w:pPr>
            <w:bookmarkStart w:id="486" w:name="n488" w:colFirst="0" w:colLast="0"/>
            <w:bookmarkEnd w:id="485"/>
            <w:r w:rsidRPr="005C3EA9">
              <w:t>488.</w:t>
            </w:r>
          </w:p>
        </w:tc>
        <w:tc>
          <w:tcPr>
            <w:tcW w:w="4818" w:type="dxa"/>
          </w:tcPr>
          <w:p w:rsidR="00367B9F" w:rsidRPr="005C3EA9" w:rsidRDefault="00367B9F" w:rsidP="00367B9F">
            <w:pPr>
              <w:pStyle w:val="StyleZakonu"/>
              <w:rPr>
                <w:lang w:eastAsia="uk-UA"/>
              </w:rPr>
            </w:pPr>
            <w:r w:rsidRPr="005C3EA9">
              <w:rPr>
                <w:lang w:eastAsia="uk-UA"/>
              </w:rPr>
              <w:t>у пункті 2 слово “злочини” замінити словами “кримінальні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87" w:name="n489" w:colFirst="0" w:colLast="0"/>
            <w:bookmarkEnd w:id="486"/>
            <w:r w:rsidRPr="005C3EA9">
              <w:t>489.</w:t>
            </w:r>
          </w:p>
        </w:tc>
        <w:tc>
          <w:tcPr>
            <w:tcW w:w="4818" w:type="dxa"/>
          </w:tcPr>
          <w:p w:rsidR="00367B9F" w:rsidRPr="005C3EA9" w:rsidRDefault="00367B9F" w:rsidP="00367B9F">
            <w:pPr>
              <w:pStyle w:val="StyleZakonu"/>
              <w:rPr>
                <w:lang w:eastAsia="uk-UA"/>
              </w:rPr>
            </w:pPr>
            <w:r w:rsidRPr="005C3EA9">
              <w:rPr>
                <w:lang w:eastAsia="uk-UA"/>
              </w:rPr>
              <w:t>у пунктах 4 і 5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88" w:name="n490" w:colFirst="0" w:colLast="0"/>
            <w:bookmarkEnd w:id="487"/>
            <w:r w:rsidRPr="005C3EA9">
              <w:t>490.</w:t>
            </w:r>
          </w:p>
        </w:tc>
        <w:tc>
          <w:tcPr>
            <w:tcW w:w="4818" w:type="dxa"/>
          </w:tcPr>
          <w:p w:rsidR="00367B9F" w:rsidRPr="005C3EA9" w:rsidRDefault="00367B9F" w:rsidP="00367B9F">
            <w:pPr>
              <w:pStyle w:val="StyleZakonu"/>
              <w:rPr>
                <w:lang w:eastAsia="uk-UA"/>
              </w:rPr>
            </w:pPr>
            <w:r w:rsidRPr="005C3EA9">
              <w:rPr>
                <w:lang w:eastAsia="uk-UA"/>
              </w:rPr>
              <w:t>у пункті 6 слово “злочинів” замінити словами “кримінальних правопорушень”;</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89" w:name="n491" w:colFirst="0" w:colLast="0"/>
            <w:bookmarkEnd w:id="488"/>
            <w:r w:rsidRPr="005C3EA9">
              <w:t>491.</w:t>
            </w:r>
          </w:p>
        </w:tc>
        <w:tc>
          <w:tcPr>
            <w:tcW w:w="4818" w:type="dxa"/>
          </w:tcPr>
          <w:p w:rsidR="00367B9F" w:rsidRPr="005C3EA9" w:rsidRDefault="00367B9F" w:rsidP="00367B9F">
            <w:pPr>
              <w:pStyle w:val="StyleZakonu"/>
              <w:rPr>
                <w:lang w:eastAsia="uk-UA"/>
              </w:rPr>
            </w:pPr>
            <w:r w:rsidRPr="005C3EA9">
              <w:rPr>
                <w:lang w:eastAsia="uk-UA"/>
              </w:rPr>
              <w:t>у пункті 10 слово “злочинах” замінити словами “кримінальних правопорушеннях”;</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90" w:name="n492" w:colFirst="0" w:colLast="0"/>
            <w:bookmarkEnd w:id="489"/>
            <w:r w:rsidRPr="005C3EA9">
              <w:t>492.</w:t>
            </w:r>
          </w:p>
        </w:tc>
        <w:tc>
          <w:tcPr>
            <w:tcW w:w="4818" w:type="dxa"/>
          </w:tcPr>
          <w:p w:rsidR="00367B9F" w:rsidRPr="005C3EA9" w:rsidRDefault="00367B9F" w:rsidP="00367B9F">
            <w:pPr>
              <w:pStyle w:val="StyleZakonu"/>
              <w:rPr>
                <w:lang w:eastAsia="uk-UA"/>
              </w:rPr>
            </w:pPr>
            <w:r w:rsidRPr="005C3EA9">
              <w:rPr>
                <w:lang w:eastAsia="uk-UA"/>
              </w:rPr>
              <w:t>5) у статті 8:</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r w:rsidRPr="005C3EA9">
              <w:rPr>
                <w:lang w:eastAsia="uk-UA"/>
              </w:rPr>
              <w:t>4) у статті 8:</w:t>
            </w:r>
          </w:p>
        </w:tc>
      </w:tr>
      <w:tr w:rsidR="00367B9F" w:rsidRPr="005C3EA9" w:rsidTr="00C937DC">
        <w:tc>
          <w:tcPr>
            <w:tcW w:w="576" w:type="dxa"/>
          </w:tcPr>
          <w:p w:rsidR="00367B9F" w:rsidRPr="005C3EA9" w:rsidRDefault="00367B9F" w:rsidP="00367B9F">
            <w:pPr>
              <w:pStyle w:val="StyleWisnow"/>
            </w:pPr>
            <w:bookmarkStart w:id="491" w:name="n493" w:colFirst="0" w:colLast="0"/>
            <w:bookmarkEnd w:id="490"/>
            <w:r w:rsidRPr="005C3EA9">
              <w:t>493.</w:t>
            </w:r>
          </w:p>
        </w:tc>
        <w:tc>
          <w:tcPr>
            <w:tcW w:w="4818" w:type="dxa"/>
          </w:tcPr>
          <w:p w:rsidR="00367B9F" w:rsidRPr="005C3EA9" w:rsidRDefault="00367B9F" w:rsidP="00367B9F">
            <w:pPr>
              <w:pStyle w:val="StyleZakonu"/>
              <w:rPr>
                <w:lang w:eastAsia="uk-UA"/>
              </w:rPr>
            </w:pPr>
            <w:r w:rsidRPr="005C3EA9">
              <w:rPr>
                <w:lang w:eastAsia="uk-UA"/>
              </w:rPr>
              <w:t>у назві статті слово “злочини” замінити словами “кримінальні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r w:rsidRPr="005C3EA9">
              <w:rPr>
                <w:lang w:eastAsia="uk-UA"/>
              </w:rPr>
              <w:t xml:space="preserve">у назві </w:t>
            </w:r>
            <w:r w:rsidR="00391696">
              <w:rPr>
                <w:lang w:eastAsia="uk-UA"/>
              </w:rPr>
              <w:t>слово</w:t>
            </w:r>
            <w:r w:rsidRPr="005C3EA9">
              <w:rPr>
                <w:lang w:eastAsia="uk-UA"/>
              </w:rPr>
              <w:t xml:space="preserve"> “злочини” замінити словами “кримінальні правопорушення”;</w:t>
            </w:r>
          </w:p>
        </w:tc>
      </w:tr>
      <w:tr w:rsidR="00367B9F" w:rsidRPr="005C3EA9" w:rsidTr="00C937DC">
        <w:tc>
          <w:tcPr>
            <w:tcW w:w="576" w:type="dxa"/>
          </w:tcPr>
          <w:p w:rsidR="00367B9F" w:rsidRPr="005C3EA9" w:rsidRDefault="00367B9F" w:rsidP="00367B9F">
            <w:pPr>
              <w:pStyle w:val="StyleWisnow"/>
            </w:pPr>
            <w:bookmarkStart w:id="492" w:name="n494" w:colFirst="0" w:colLast="0"/>
            <w:bookmarkEnd w:id="491"/>
            <w:r w:rsidRPr="005C3EA9">
              <w:t>494.</w:t>
            </w:r>
          </w:p>
        </w:tc>
        <w:tc>
          <w:tcPr>
            <w:tcW w:w="4818" w:type="dxa"/>
          </w:tcPr>
          <w:p w:rsidR="00367B9F" w:rsidRPr="005C3EA9" w:rsidRDefault="00367B9F" w:rsidP="00367B9F">
            <w:pPr>
              <w:pStyle w:val="StyleZakonu"/>
              <w:rPr>
                <w:lang w:eastAsia="uk-UA"/>
              </w:rPr>
            </w:pPr>
            <w:r w:rsidRPr="005C3EA9">
              <w:rPr>
                <w:lang w:eastAsia="uk-UA"/>
              </w:rPr>
              <w:t>в абзацах першому і другому частини першої слова “злочини”, “злочину” замінити відповідно словами “кримінальні правопорушення”,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8B500E">
            <w:pPr>
              <w:pStyle w:val="StyleZakonu"/>
              <w:rPr>
                <w:lang w:eastAsia="uk-UA"/>
              </w:rPr>
            </w:pPr>
            <w:r w:rsidRPr="005C3EA9">
              <w:rPr>
                <w:lang w:eastAsia="uk-UA"/>
              </w:rPr>
              <w:t>в абзацах першому і другому частини першої слова “злочини”</w:t>
            </w:r>
            <w:r w:rsidR="00391696">
              <w:rPr>
                <w:lang w:eastAsia="uk-UA"/>
              </w:rPr>
              <w:t xml:space="preserve"> і</w:t>
            </w:r>
            <w:r w:rsidRPr="005C3EA9">
              <w:rPr>
                <w:lang w:eastAsia="uk-UA"/>
              </w:rPr>
              <w:t xml:space="preserve"> “злочину” замінити відповідно словами “кримінальні правопорушення”</w:t>
            </w:r>
            <w:r w:rsidR="008B500E">
              <w:rPr>
                <w:lang w:eastAsia="uk-UA"/>
              </w:rPr>
              <w:t xml:space="preserve"> і</w:t>
            </w:r>
            <w:r w:rsidRPr="005C3EA9">
              <w:rPr>
                <w:lang w:eastAsia="uk-UA"/>
              </w:rPr>
              <w:t xml:space="preserve">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493" w:name="n495" w:colFirst="0" w:colLast="0"/>
            <w:bookmarkEnd w:id="492"/>
            <w:r w:rsidRPr="005C3EA9">
              <w:t>495.</w:t>
            </w:r>
          </w:p>
        </w:tc>
        <w:tc>
          <w:tcPr>
            <w:tcW w:w="4818" w:type="dxa"/>
          </w:tcPr>
          <w:p w:rsidR="00367B9F" w:rsidRPr="005C3EA9" w:rsidRDefault="00367B9F" w:rsidP="00367B9F">
            <w:pPr>
              <w:pStyle w:val="StyleZakonu"/>
              <w:rPr>
                <w:lang w:eastAsia="uk-UA"/>
              </w:rPr>
            </w:pPr>
            <w:r w:rsidRPr="005C3EA9">
              <w:rPr>
                <w:lang w:eastAsia="uk-UA"/>
              </w:rPr>
              <w:t>у частині другій слово “злочини” замінити словами “кримінальні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r w:rsidRPr="005C3EA9">
              <w:rPr>
                <w:lang w:eastAsia="uk-UA"/>
              </w:rPr>
              <w:t>у частині другій слово “злочини” замінити словами “кримінальні правопорушення”;</w:t>
            </w:r>
          </w:p>
        </w:tc>
      </w:tr>
      <w:tr w:rsidR="00367B9F" w:rsidRPr="005C3EA9" w:rsidTr="00C937DC">
        <w:tc>
          <w:tcPr>
            <w:tcW w:w="576" w:type="dxa"/>
          </w:tcPr>
          <w:p w:rsidR="00367B9F" w:rsidRPr="005C3EA9" w:rsidRDefault="00367B9F" w:rsidP="00367B9F">
            <w:pPr>
              <w:pStyle w:val="StyleWisnow"/>
            </w:pPr>
            <w:bookmarkStart w:id="494" w:name="n496" w:colFirst="0" w:colLast="0"/>
            <w:bookmarkEnd w:id="493"/>
            <w:r w:rsidRPr="005C3EA9">
              <w:t>496.</w:t>
            </w:r>
          </w:p>
        </w:tc>
        <w:tc>
          <w:tcPr>
            <w:tcW w:w="4818" w:type="dxa"/>
          </w:tcPr>
          <w:p w:rsidR="00367B9F" w:rsidRPr="005C3EA9" w:rsidRDefault="00367B9F" w:rsidP="00367B9F">
            <w:pPr>
              <w:pStyle w:val="StyleZakonu"/>
              <w:rPr>
                <w:lang w:eastAsia="uk-UA"/>
              </w:rPr>
            </w:pPr>
            <w:r w:rsidRPr="005C3EA9">
              <w:rPr>
                <w:lang w:eastAsia="uk-UA"/>
              </w:rPr>
              <w:t>у частині третій слово “злочин” замінити словами “кримінальне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5C3EA9">
            <w:pPr>
              <w:pStyle w:val="StyleZakonu"/>
              <w:rPr>
                <w:lang w:eastAsia="uk-UA"/>
              </w:rPr>
            </w:pPr>
            <w:r w:rsidRPr="005C3EA9">
              <w:rPr>
                <w:lang w:eastAsia="uk-UA"/>
              </w:rPr>
              <w:t>у частині третій слово “злочин” замінити словами “кримінальне правопорушення”;</w:t>
            </w:r>
          </w:p>
        </w:tc>
      </w:tr>
      <w:tr w:rsidR="00367B9F" w:rsidRPr="005C3EA9" w:rsidTr="00C937DC">
        <w:tc>
          <w:tcPr>
            <w:tcW w:w="576" w:type="dxa"/>
          </w:tcPr>
          <w:p w:rsidR="00367B9F" w:rsidRPr="005C3EA9" w:rsidRDefault="00367B9F" w:rsidP="00367B9F">
            <w:pPr>
              <w:pStyle w:val="StyleWisnow"/>
            </w:pPr>
          </w:p>
        </w:tc>
        <w:tc>
          <w:tcPr>
            <w:tcW w:w="4818" w:type="dxa"/>
          </w:tcPr>
          <w:p w:rsidR="00367B9F" w:rsidRPr="005C3EA9" w:rsidRDefault="00367B9F" w:rsidP="00367B9F">
            <w:pPr>
              <w:pStyle w:val="StyleZakonu"/>
              <w:rPr>
                <w:lang w:eastAsia="uk-UA"/>
              </w:rPr>
            </w:pP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129</w:t>
            </w:r>
            <w:r w:rsidRPr="005C3EA9">
              <w:rPr>
                <w:lang w:eastAsia="uk-UA"/>
              </w:rPr>
              <w:fldChar w:fldCharType="end"/>
            </w:r>
            <w:r w:rsidRPr="005C3EA9">
              <w:rPr>
                <w:lang w:eastAsia="uk-UA"/>
              </w:rPr>
              <w:t xml:space="preserve">- </w:t>
            </w:r>
            <w:r w:rsidRPr="005C3EA9">
              <w:t>Н.д.Кулініч О.І. (Реєстр.картка №147)</w:t>
            </w:r>
          </w:p>
          <w:p w:rsidR="00367B9F" w:rsidRPr="005C3EA9" w:rsidRDefault="00367B9F" w:rsidP="00367B9F">
            <w:pPr>
              <w:pStyle w:val="StyleProp"/>
              <w:rPr>
                <w:lang w:eastAsia="uk-UA"/>
              </w:rPr>
            </w:pPr>
            <w:r w:rsidRPr="005C3EA9">
              <w:rPr>
                <w:lang w:eastAsia="uk-UA"/>
              </w:rPr>
              <w:t>Пункт 117 Розділу I доповнити підпунктом 5-1 наступного змісту</w:t>
            </w:r>
          </w:p>
          <w:p w:rsidR="00367B9F" w:rsidRPr="005C3EA9" w:rsidRDefault="00367B9F" w:rsidP="00367B9F">
            <w:pPr>
              <w:pStyle w:val="StyleProp"/>
              <w:rPr>
                <w:lang w:eastAsia="uk-UA"/>
              </w:rPr>
            </w:pPr>
            <w:r w:rsidRPr="005C3EA9">
              <w:rPr>
                <w:lang w:eastAsia="uk-UA"/>
              </w:rPr>
              <w:t>«в абзаці четвертому  частини першої статті 10 слово “злочинів” замінити словами “кримінальних правопорушень”;».</w:t>
            </w:r>
          </w:p>
          <w:p w:rsidR="00367B9F" w:rsidRPr="005C3EA9" w:rsidRDefault="00367B9F" w:rsidP="00367B9F">
            <w:pPr>
              <w:pStyle w:val="StyleProp"/>
              <w:rPr>
                <w:i/>
                <w:lang w:eastAsia="uk-UA"/>
              </w:rPr>
            </w:pPr>
            <w:r w:rsidRPr="005C3EA9">
              <w:rPr>
                <w:i/>
                <w:lang w:eastAsia="uk-UA"/>
              </w:rPr>
              <w:t>Обґрунтування: поправка відповідатиме аналогічним змінам до Закону України «Про Національне антикорупційне бюро України».</w:t>
            </w:r>
          </w:p>
        </w:tc>
        <w:tc>
          <w:tcPr>
            <w:tcW w:w="1987" w:type="dxa"/>
          </w:tcPr>
          <w:p w:rsidR="00367B9F" w:rsidRPr="005C3EA9" w:rsidRDefault="00367B9F" w:rsidP="00367B9F">
            <w:pPr>
              <w:pStyle w:val="StyleZakonu"/>
              <w:rPr>
                <w:lang w:val="en-US" w:eastAsia="uk-UA"/>
              </w:rPr>
            </w:pPr>
            <w:r w:rsidRPr="005C3EA9">
              <w:rPr>
                <w:sz w:val="18"/>
                <w:lang w:val="en-US" w:eastAsia="uk-UA"/>
              </w:rPr>
              <w:t>Відхилено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95" w:name="n497" w:colFirst="0" w:colLast="0"/>
            <w:bookmarkEnd w:id="494"/>
            <w:r w:rsidRPr="005C3EA9">
              <w:t>497.</w:t>
            </w:r>
          </w:p>
        </w:tc>
        <w:tc>
          <w:tcPr>
            <w:tcW w:w="4818" w:type="dxa"/>
          </w:tcPr>
          <w:p w:rsidR="00367B9F" w:rsidRPr="005C3EA9" w:rsidRDefault="00367B9F" w:rsidP="00367B9F">
            <w:pPr>
              <w:pStyle w:val="StyleZakonu"/>
              <w:rPr>
                <w:lang w:eastAsia="uk-UA"/>
              </w:rPr>
            </w:pPr>
            <w:r w:rsidRPr="005C3EA9">
              <w:rPr>
                <w:lang w:eastAsia="uk-UA"/>
              </w:rPr>
              <w:t>6) в абзаці десятому частини третьої статті 11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r w:rsidRPr="005C3EA9">
              <w:rPr>
                <w:lang w:eastAsia="uk-UA"/>
              </w:rPr>
              <w:t xml:space="preserve">5) </w:t>
            </w:r>
            <w:r w:rsidR="00391696">
              <w:rPr>
                <w:lang w:eastAsia="uk-UA"/>
              </w:rPr>
              <w:t xml:space="preserve">у пункті 2 </w:t>
            </w:r>
            <w:r w:rsidRPr="005C3EA9">
              <w:rPr>
                <w:lang w:eastAsia="uk-UA"/>
              </w:rPr>
              <w:t>абзац</w:t>
            </w:r>
            <w:r w:rsidR="00391696">
              <w:rPr>
                <w:lang w:eastAsia="uk-UA"/>
              </w:rPr>
              <w:t>у</w:t>
            </w:r>
            <w:r w:rsidRPr="005C3EA9">
              <w:rPr>
                <w:lang w:eastAsia="uk-UA"/>
              </w:rPr>
              <w:t xml:space="preserve"> десято</w:t>
            </w:r>
            <w:r w:rsidR="00391696">
              <w:rPr>
                <w:lang w:eastAsia="uk-UA"/>
              </w:rPr>
              <w:t>го</w:t>
            </w:r>
            <w:r w:rsidRPr="005C3EA9">
              <w:rPr>
                <w:lang w:eastAsia="uk-UA"/>
              </w:rPr>
              <w:t xml:space="preserve"> частини третьої статті 11 слово “злочину” замінити словами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496" w:name="n498" w:colFirst="0" w:colLast="0"/>
            <w:bookmarkEnd w:id="495"/>
            <w:r w:rsidRPr="005C3EA9">
              <w:t>498.</w:t>
            </w:r>
          </w:p>
        </w:tc>
        <w:tc>
          <w:tcPr>
            <w:tcW w:w="4818" w:type="dxa"/>
          </w:tcPr>
          <w:p w:rsidR="00367B9F" w:rsidRPr="005C3EA9" w:rsidRDefault="00367B9F" w:rsidP="00367B9F">
            <w:pPr>
              <w:pStyle w:val="StyleZakonu"/>
              <w:rPr>
                <w:lang w:eastAsia="uk-UA"/>
              </w:rPr>
            </w:pPr>
            <w:r w:rsidRPr="005C3EA9">
              <w:rPr>
                <w:lang w:eastAsia="uk-UA"/>
              </w:rPr>
              <w:t>7) у пункті 5 частини четвертої статті 13 слово “злочинів” замінити словами “кримінальних правопорушень”;</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r w:rsidRPr="005C3EA9">
              <w:rPr>
                <w:lang w:eastAsia="uk-UA"/>
              </w:rPr>
              <w:t>6) у пункті 5 частини четвертої статті 13</w:t>
            </w:r>
            <w:r w:rsidR="00391696">
              <w:rPr>
                <w:lang w:eastAsia="uk-UA"/>
              </w:rPr>
              <w:t xml:space="preserve"> та </w:t>
            </w:r>
            <w:r w:rsidR="00391696" w:rsidRPr="005C3EA9">
              <w:t>абзаці д</w:t>
            </w:r>
            <w:r w:rsidR="00391696">
              <w:t xml:space="preserve">ругому частини сьомої статті 14 </w:t>
            </w:r>
            <w:r w:rsidRPr="005C3EA9">
              <w:rPr>
                <w:lang w:eastAsia="uk-UA"/>
              </w:rPr>
              <w:t>слово “злочинів” замінити словами “кримінальних правопорушень”;</w:t>
            </w:r>
          </w:p>
        </w:tc>
      </w:tr>
      <w:tr w:rsidR="00367B9F" w:rsidRPr="005C3EA9" w:rsidTr="00C937DC">
        <w:tc>
          <w:tcPr>
            <w:tcW w:w="576" w:type="dxa"/>
          </w:tcPr>
          <w:p w:rsidR="00367B9F" w:rsidRPr="005C3EA9" w:rsidRDefault="00367B9F" w:rsidP="00367B9F">
            <w:pPr>
              <w:pStyle w:val="StyleWisnow"/>
            </w:pPr>
            <w:bookmarkStart w:id="497" w:name="n499" w:colFirst="0" w:colLast="0"/>
            <w:bookmarkEnd w:id="496"/>
            <w:r w:rsidRPr="005C3EA9">
              <w:t>499.</w:t>
            </w:r>
          </w:p>
        </w:tc>
        <w:tc>
          <w:tcPr>
            <w:tcW w:w="4818" w:type="dxa"/>
          </w:tcPr>
          <w:p w:rsidR="00367B9F" w:rsidRPr="005C3EA9" w:rsidRDefault="00367B9F" w:rsidP="00367B9F">
            <w:pPr>
              <w:pStyle w:val="StyleZakonu"/>
              <w:rPr>
                <w:lang w:eastAsia="uk-UA"/>
              </w:rPr>
            </w:pPr>
            <w:r w:rsidRPr="005C3EA9">
              <w:rPr>
                <w:lang w:eastAsia="uk-UA"/>
              </w:rPr>
              <w:t>8) в абзаці другому частини шостої статті 14 слово “злочинів” замінити словами “кримінальних правопорушень”;</w:t>
            </w: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130</w:t>
            </w:r>
            <w:r w:rsidRPr="005C3EA9">
              <w:rPr>
                <w:lang w:eastAsia="uk-UA"/>
              </w:rPr>
              <w:fldChar w:fldCharType="end"/>
            </w:r>
            <w:r w:rsidRPr="005C3EA9">
              <w:rPr>
                <w:lang w:eastAsia="uk-UA"/>
              </w:rPr>
              <w:t xml:space="preserve">- </w:t>
            </w:r>
            <w:r w:rsidRPr="005C3EA9">
              <w:t>Н.д.Мінько С.А. (Реєстр.картка №80)</w:t>
            </w:r>
          </w:p>
          <w:p w:rsidR="00367B9F" w:rsidRPr="005C3EA9" w:rsidRDefault="00367B9F" w:rsidP="00367B9F">
            <w:pPr>
              <w:pStyle w:val="StyleProp"/>
            </w:pPr>
            <w:r w:rsidRPr="005C3EA9">
              <w:t>Підпункт 8 пункту 117 розділу І законопроекту викласти в такій редакції:</w:t>
            </w:r>
          </w:p>
          <w:p w:rsidR="00367B9F" w:rsidRPr="005C3EA9" w:rsidRDefault="00367B9F" w:rsidP="00367B9F">
            <w:pPr>
              <w:pStyle w:val="StyleProp"/>
            </w:pPr>
            <w:r w:rsidRPr="005C3EA9">
              <w:t xml:space="preserve"> </w:t>
            </w:r>
          </w:p>
          <w:p w:rsidR="00367B9F" w:rsidRPr="005C3EA9" w:rsidRDefault="00367B9F" w:rsidP="00367B9F">
            <w:pPr>
              <w:pStyle w:val="StyleProp"/>
              <w:rPr>
                <w:lang w:eastAsia="uk-UA"/>
              </w:rPr>
            </w:pPr>
            <w:r w:rsidRPr="005C3EA9">
              <w:t>"8) в абзаці другому частини сьомої статті 14 слово “злочинів” замінити словами “кримінальних правопорушень”;"</w:t>
            </w:r>
          </w:p>
        </w:tc>
        <w:tc>
          <w:tcPr>
            <w:tcW w:w="1987" w:type="dxa"/>
          </w:tcPr>
          <w:p w:rsidR="00367B9F" w:rsidRPr="005C3EA9" w:rsidRDefault="00367B9F" w:rsidP="00367B9F">
            <w:pPr>
              <w:pStyle w:val="StyleZakonu"/>
              <w:rPr>
                <w:lang w:val="en-US" w:eastAsia="uk-UA"/>
              </w:rPr>
            </w:pPr>
            <w:r w:rsidRPr="005C3EA9">
              <w:rPr>
                <w:sz w:val="18"/>
                <w:lang w:val="en-US" w:eastAsia="uk-UA"/>
              </w:rPr>
              <w:t>Враховано</w:t>
            </w:r>
          </w:p>
        </w:tc>
        <w:tc>
          <w:tcPr>
            <w:tcW w:w="4660" w:type="dxa"/>
          </w:tcPr>
          <w:p w:rsidR="00367B9F" w:rsidRPr="005C3EA9" w:rsidRDefault="00367B9F" w:rsidP="00391696">
            <w:pPr>
              <w:pStyle w:val="StyleZakonu"/>
              <w:rPr>
                <w:lang w:eastAsia="uk-UA"/>
              </w:rPr>
            </w:pPr>
          </w:p>
        </w:tc>
      </w:tr>
      <w:tr w:rsidR="00367B9F" w:rsidRPr="005C3EA9" w:rsidTr="00C937DC">
        <w:tc>
          <w:tcPr>
            <w:tcW w:w="576" w:type="dxa"/>
          </w:tcPr>
          <w:p w:rsidR="00367B9F" w:rsidRPr="005C3EA9" w:rsidRDefault="00367B9F" w:rsidP="00367B9F">
            <w:pPr>
              <w:pStyle w:val="StyleWisnow"/>
            </w:pPr>
          </w:p>
        </w:tc>
        <w:tc>
          <w:tcPr>
            <w:tcW w:w="4818" w:type="dxa"/>
          </w:tcPr>
          <w:p w:rsidR="00367B9F" w:rsidRPr="005C3EA9" w:rsidRDefault="00367B9F" w:rsidP="00367B9F">
            <w:pPr>
              <w:pStyle w:val="StyleZakonu"/>
              <w:rPr>
                <w:lang w:eastAsia="uk-UA"/>
              </w:rPr>
            </w:pP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131</w:t>
            </w:r>
            <w:r w:rsidRPr="005C3EA9">
              <w:rPr>
                <w:lang w:eastAsia="uk-UA"/>
              </w:rPr>
              <w:fldChar w:fldCharType="end"/>
            </w:r>
            <w:r w:rsidRPr="005C3EA9">
              <w:rPr>
                <w:lang w:eastAsia="uk-UA"/>
              </w:rPr>
              <w:t xml:space="preserve">- </w:t>
            </w:r>
            <w:r w:rsidRPr="005C3EA9">
              <w:t>Н.д.Монастирський Д.А. (Реєстр.картка №244)</w:t>
            </w:r>
          </w:p>
          <w:p w:rsidR="00367B9F" w:rsidRPr="005C3EA9" w:rsidRDefault="00367B9F" w:rsidP="00367B9F">
            <w:pPr>
              <w:pStyle w:val="StyleProp"/>
              <w:rPr>
                <w:sz w:val="16"/>
                <w:lang w:eastAsia="uk-UA"/>
              </w:rPr>
            </w:pPr>
            <w:r w:rsidRPr="005C3EA9">
              <w:rPr>
                <w:lang w:eastAsia="uk-UA"/>
              </w:rPr>
              <w:t xml:space="preserve">у пункті 117 (Закон України “Про Державне бюро розслідувань”) підпункт 8 викласти в такій редакції: </w:t>
            </w:r>
          </w:p>
          <w:p w:rsidR="00367B9F" w:rsidRPr="005C3EA9" w:rsidRDefault="00367B9F" w:rsidP="00367B9F">
            <w:pPr>
              <w:pStyle w:val="StyleProp"/>
              <w:rPr>
                <w:lang w:eastAsia="uk-UA"/>
              </w:rPr>
            </w:pPr>
            <w:r w:rsidRPr="005C3EA9">
              <w:rPr>
                <w:lang w:eastAsia="uk-UA"/>
              </w:rPr>
              <w:t>«в абзаці другому частини сьомої статті 14 слово “злочинів” замінити словами “кримінальних правопорушень”»;</w:t>
            </w:r>
          </w:p>
        </w:tc>
        <w:tc>
          <w:tcPr>
            <w:tcW w:w="1987" w:type="dxa"/>
          </w:tcPr>
          <w:p w:rsidR="00367B9F" w:rsidRPr="005C3EA9" w:rsidRDefault="00367B9F" w:rsidP="00367B9F">
            <w:pPr>
              <w:pStyle w:val="StyleZakonu"/>
              <w:rPr>
                <w:lang w:val="en-US" w:eastAsia="uk-UA"/>
              </w:rPr>
            </w:pPr>
            <w:r w:rsidRPr="005C3EA9">
              <w:rPr>
                <w:sz w:val="18"/>
                <w:lang w:val="en-US" w:eastAsia="uk-UA"/>
              </w:rPr>
              <w:t>Враховано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498" w:name="n500" w:colFirst="0" w:colLast="0"/>
            <w:bookmarkEnd w:id="497"/>
            <w:r w:rsidRPr="005C3EA9">
              <w:t>500.</w:t>
            </w:r>
          </w:p>
        </w:tc>
        <w:tc>
          <w:tcPr>
            <w:tcW w:w="4818" w:type="dxa"/>
          </w:tcPr>
          <w:p w:rsidR="00367B9F" w:rsidRPr="005C3EA9" w:rsidRDefault="00367B9F" w:rsidP="00367B9F">
            <w:pPr>
              <w:pStyle w:val="StyleZakonu"/>
              <w:rPr>
                <w:lang w:eastAsia="uk-UA"/>
              </w:rPr>
            </w:pPr>
            <w:r w:rsidRPr="005C3EA9">
              <w:rPr>
                <w:lang w:eastAsia="uk-UA"/>
              </w:rPr>
              <w:t>9) у пункті 2 частини першої статті 15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91696" w:rsidP="00391696">
            <w:pPr>
              <w:pStyle w:val="StyleZakonu"/>
              <w:rPr>
                <w:lang w:eastAsia="uk-UA"/>
              </w:rPr>
            </w:pPr>
            <w:r>
              <w:rPr>
                <w:lang w:eastAsia="uk-UA"/>
              </w:rPr>
              <w:t>7</w:t>
            </w:r>
            <w:r w:rsidR="00367B9F" w:rsidRPr="005C3EA9">
              <w:rPr>
                <w:lang w:eastAsia="uk-UA"/>
              </w:rPr>
              <w:t>) у пункті 2 частини першої статті 15</w:t>
            </w:r>
            <w:r>
              <w:rPr>
                <w:lang w:eastAsia="uk-UA"/>
              </w:rPr>
              <w:t xml:space="preserve"> та</w:t>
            </w:r>
            <w:r w:rsidRPr="005C3EA9">
              <w:rPr>
                <w:lang w:eastAsia="uk-UA"/>
              </w:rPr>
              <w:t xml:space="preserve"> частин</w:t>
            </w:r>
            <w:r>
              <w:rPr>
                <w:lang w:eastAsia="uk-UA"/>
              </w:rPr>
              <w:t>і</w:t>
            </w:r>
            <w:r w:rsidRPr="005C3EA9">
              <w:rPr>
                <w:lang w:eastAsia="uk-UA"/>
              </w:rPr>
              <w:t xml:space="preserve"> четверт</w:t>
            </w:r>
            <w:r>
              <w:rPr>
                <w:lang w:eastAsia="uk-UA"/>
              </w:rPr>
              <w:t>ій</w:t>
            </w:r>
            <w:r w:rsidRPr="005C3EA9">
              <w:rPr>
                <w:lang w:eastAsia="uk-UA"/>
              </w:rPr>
              <w:t xml:space="preserve"> статті 18 </w:t>
            </w:r>
            <w:r w:rsidR="00367B9F" w:rsidRPr="005C3EA9">
              <w:rPr>
                <w:lang w:eastAsia="uk-UA"/>
              </w:rPr>
              <w:t xml:space="preserve"> слово “злочину” замінити словами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499" w:name="n501" w:colFirst="0" w:colLast="0"/>
            <w:bookmarkEnd w:id="498"/>
            <w:r w:rsidRPr="005C3EA9">
              <w:t>501.</w:t>
            </w:r>
          </w:p>
        </w:tc>
        <w:tc>
          <w:tcPr>
            <w:tcW w:w="4818" w:type="dxa"/>
          </w:tcPr>
          <w:p w:rsidR="00367B9F" w:rsidRPr="005C3EA9" w:rsidRDefault="00367B9F" w:rsidP="00367B9F">
            <w:pPr>
              <w:pStyle w:val="StyleZakonu"/>
              <w:rPr>
                <w:lang w:eastAsia="uk-UA"/>
              </w:rPr>
            </w:pPr>
            <w:r w:rsidRPr="005C3EA9">
              <w:rPr>
                <w:lang w:eastAsia="uk-UA"/>
              </w:rPr>
              <w:t>10) у першому реченні частини четвертої статті 18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500" w:name="n502" w:colFirst="0" w:colLast="0"/>
            <w:bookmarkEnd w:id="499"/>
            <w:r w:rsidRPr="005C3EA9">
              <w:t>502.</w:t>
            </w:r>
          </w:p>
        </w:tc>
        <w:tc>
          <w:tcPr>
            <w:tcW w:w="4818" w:type="dxa"/>
          </w:tcPr>
          <w:p w:rsidR="00367B9F" w:rsidRPr="005C3EA9" w:rsidRDefault="00367B9F" w:rsidP="00367B9F">
            <w:pPr>
              <w:pStyle w:val="StyleZakonu"/>
              <w:rPr>
                <w:lang w:eastAsia="uk-UA"/>
              </w:rPr>
            </w:pPr>
            <w:r w:rsidRPr="005C3EA9">
              <w:rPr>
                <w:lang w:eastAsia="uk-UA"/>
              </w:rPr>
              <w:t>11) у пункті 6 частини четвертої статті 20 після слова “слідчий” доповнити словом “дізнавач”;</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91696" w:rsidP="005C3EA9">
            <w:pPr>
              <w:pStyle w:val="StyleZakonu"/>
              <w:rPr>
                <w:lang w:eastAsia="uk-UA"/>
              </w:rPr>
            </w:pPr>
            <w:r>
              <w:rPr>
                <w:lang w:eastAsia="uk-UA"/>
              </w:rPr>
              <w:t>8</w:t>
            </w:r>
            <w:r w:rsidR="00367B9F" w:rsidRPr="005C3EA9">
              <w:rPr>
                <w:lang w:eastAsia="uk-UA"/>
              </w:rPr>
              <w:t>) пункт 6 частини четвертої статті 20 після слова “слідчий” доповнити словом “дізнавач”;</w:t>
            </w:r>
          </w:p>
        </w:tc>
      </w:tr>
      <w:tr w:rsidR="00367B9F" w:rsidRPr="005C3EA9" w:rsidTr="00C937DC">
        <w:tc>
          <w:tcPr>
            <w:tcW w:w="576" w:type="dxa"/>
          </w:tcPr>
          <w:p w:rsidR="00367B9F" w:rsidRPr="005C3EA9" w:rsidRDefault="00367B9F" w:rsidP="00367B9F">
            <w:pPr>
              <w:pStyle w:val="StyleWisnow"/>
            </w:pPr>
            <w:bookmarkStart w:id="501" w:name="n503" w:colFirst="0" w:colLast="0"/>
            <w:bookmarkEnd w:id="500"/>
            <w:r w:rsidRPr="005C3EA9">
              <w:t>503.</w:t>
            </w:r>
          </w:p>
        </w:tc>
        <w:tc>
          <w:tcPr>
            <w:tcW w:w="4818" w:type="dxa"/>
          </w:tcPr>
          <w:p w:rsidR="00367B9F" w:rsidRPr="005C3EA9" w:rsidRDefault="00367B9F" w:rsidP="00367B9F">
            <w:pPr>
              <w:pStyle w:val="StyleZakonu"/>
              <w:rPr>
                <w:lang w:eastAsia="uk-UA"/>
              </w:rPr>
            </w:pPr>
            <w:r w:rsidRPr="005C3EA9">
              <w:rPr>
                <w:lang w:eastAsia="uk-UA"/>
              </w:rPr>
              <w:t>12) у частинах шостій і сьомій статті 22 слово “злочини” у всіх відмінках замінити словами “кримінальне правопорушення” у відповідному відмінку;</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91696" w:rsidP="00391696">
            <w:pPr>
              <w:pStyle w:val="StyleZakonu"/>
              <w:rPr>
                <w:lang w:eastAsia="uk-UA"/>
              </w:rPr>
            </w:pPr>
            <w:r>
              <w:rPr>
                <w:lang w:eastAsia="uk-UA"/>
              </w:rPr>
              <w:t>9</w:t>
            </w:r>
            <w:r w:rsidR="00367B9F" w:rsidRPr="005C3EA9">
              <w:rPr>
                <w:lang w:eastAsia="uk-UA"/>
              </w:rPr>
              <w:t>) у частинах шостій і сьомій статті 22</w:t>
            </w:r>
            <w:r>
              <w:rPr>
                <w:lang w:eastAsia="uk-UA"/>
              </w:rPr>
              <w:t>,</w:t>
            </w:r>
            <w:r w:rsidRPr="005C3EA9">
              <w:rPr>
                <w:lang w:eastAsia="uk-UA"/>
              </w:rPr>
              <w:t xml:space="preserve"> пун</w:t>
            </w:r>
            <w:r>
              <w:rPr>
                <w:lang w:eastAsia="uk-UA"/>
              </w:rPr>
              <w:t xml:space="preserve">кті 1 частини третьої статті 23 </w:t>
            </w:r>
            <w:r w:rsidR="00367B9F" w:rsidRPr="005C3EA9">
              <w:rPr>
                <w:lang w:eastAsia="uk-UA"/>
              </w:rPr>
              <w:t xml:space="preserve">слово “злочини” </w:t>
            </w:r>
            <w:r>
              <w:rPr>
                <w:lang w:eastAsia="uk-UA"/>
              </w:rPr>
              <w:t>в</w:t>
            </w:r>
            <w:r w:rsidR="00367B9F" w:rsidRPr="005C3EA9">
              <w:rPr>
                <w:lang w:eastAsia="uk-UA"/>
              </w:rPr>
              <w:t xml:space="preserve"> </w:t>
            </w:r>
            <w:r>
              <w:rPr>
                <w:lang w:eastAsia="uk-UA"/>
              </w:rPr>
              <w:t>у</w:t>
            </w:r>
            <w:r w:rsidR="00367B9F" w:rsidRPr="005C3EA9">
              <w:rPr>
                <w:lang w:eastAsia="uk-UA"/>
              </w:rPr>
              <w:t>сіх відмінках замінити словами “кримінальне правопорушення” у відповідному відмінку;</w:t>
            </w:r>
          </w:p>
        </w:tc>
      </w:tr>
      <w:tr w:rsidR="00367B9F" w:rsidRPr="005C3EA9" w:rsidTr="00C937DC">
        <w:tc>
          <w:tcPr>
            <w:tcW w:w="576" w:type="dxa"/>
          </w:tcPr>
          <w:p w:rsidR="00367B9F" w:rsidRPr="005C3EA9" w:rsidRDefault="00367B9F" w:rsidP="00367B9F">
            <w:pPr>
              <w:pStyle w:val="StyleWisnow"/>
            </w:pPr>
            <w:bookmarkStart w:id="502" w:name="n504" w:colFirst="0" w:colLast="0"/>
            <w:bookmarkEnd w:id="501"/>
            <w:r w:rsidRPr="005C3EA9">
              <w:t>504.</w:t>
            </w:r>
          </w:p>
        </w:tc>
        <w:tc>
          <w:tcPr>
            <w:tcW w:w="4818" w:type="dxa"/>
          </w:tcPr>
          <w:p w:rsidR="00367B9F" w:rsidRPr="005C3EA9" w:rsidRDefault="00367B9F" w:rsidP="00367B9F">
            <w:pPr>
              <w:pStyle w:val="StyleZakonu"/>
              <w:rPr>
                <w:lang w:eastAsia="uk-UA"/>
              </w:rPr>
            </w:pPr>
            <w:r w:rsidRPr="005C3EA9">
              <w:rPr>
                <w:lang w:eastAsia="uk-UA"/>
              </w:rPr>
              <w:t xml:space="preserve">13) у пункті 1 частини третьої статті 23 слово “злочини” у всіх відмінках замінити словами </w:t>
            </w:r>
            <w:r w:rsidRPr="005C3EA9">
              <w:rPr>
                <w:lang w:eastAsia="uk-UA"/>
              </w:rPr>
              <w:lastRenderedPageBreak/>
              <w:t>“кримінальні правопорушення” у відповідному відмінку;</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503" w:name="n505" w:colFirst="0" w:colLast="0"/>
            <w:bookmarkEnd w:id="502"/>
            <w:r w:rsidRPr="005C3EA9">
              <w:t>505.</w:t>
            </w:r>
          </w:p>
        </w:tc>
        <w:tc>
          <w:tcPr>
            <w:tcW w:w="4818" w:type="dxa"/>
          </w:tcPr>
          <w:p w:rsidR="00367B9F" w:rsidRPr="005C3EA9" w:rsidRDefault="00367B9F" w:rsidP="00367B9F">
            <w:pPr>
              <w:pStyle w:val="StyleZakonu"/>
              <w:rPr>
                <w:lang w:eastAsia="uk-UA"/>
              </w:rPr>
            </w:pPr>
            <w:r w:rsidRPr="005C3EA9">
              <w:rPr>
                <w:lang w:eastAsia="uk-UA"/>
              </w:rPr>
              <w:t>14) у частині четвертій статті 24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FC5E5F" w:rsidP="00391696">
            <w:pPr>
              <w:pStyle w:val="StyleZakonu"/>
              <w:rPr>
                <w:lang w:eastAsia="uk-UA"/>
              </w:rPr>
            </w:pPr>
            <w:r w:rsidRPr="005C3EA9">
              <w:rPr>
                <w:lang w:eastAsia="uk-UA"/>
              </w:rPr>
              <w:t>1</w:t>
            </w:r>
            <w:r w:rsidR="00391696">
              <w:rPr>
                <w:lang w:eastAsia="uk-UA"/>
              </w:rPr>
              <w:t>0</w:t>
            </w:r>
            <w:r w:rsidR="00367B9F" w:rsidRPr="005C3EA9">
              <w:rPr>
                <w:lang w:eastAsia="uk-UA"/>
              </w:rPr>
              <w:t>) у частині четвертій статті 24 слово “злочину” замінити словами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504" w:name="n506" w:colFirst="0" w:colLast="0"/>
            <w:bookmarkEnd w:id="503"/>
            <w:r w:rsidRPr="005C3EA9">
              <w:t>506.</w:t>
            </w:r>
          </w:p>
        </w:tc>
        <w:tc>
          <w:tcPr>
            <w:tcW w:w="4818" w:type="dxa"/>
          </w:tcPr>
          <w:p w:rsidR="00367B9F" w:rsidRPr="005C3EA9" w:rsidRDefault="00367B9F" w:rsidP="00367B9F">
            <w:pPr>
              <w:pStyle w:val="StyleZakonu"/>
              <w:rPr>
                <w:lang w:eastAsia="uk-UA"/>
              </w:rPr>
            </w:pPr>
            <w:r w:rsidRPr="005C3EA9">
              <w:rPr>
                <w:lang w:eastAsia="uk-UA"/>
              </w:rPr>
              <w:t>15) у пункті 3 частини четвертої статті 25 слово «злочину» замінити словом «кримінального».</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r w:rsidRPr="005C3EA9">
              <w:rPr>
                <w:lang w:eastAsia="uk-UA"/>
              </w:rPr>
              <w:t>1</w:t>
            </w:r>
            <w:r w:rsidR="00391696">
              <w:rPr>
                <w:lang w:eastAsia="uk-UA"/>
              </w:rPr>
              <w:t>1</w:t>
            </w:r>
            <w:r w:rsidRPr="005C3EA9">
              <w:rPr>
                <w:lang w:eastAsia="uk-UA"/>
              </w:rPr>
              <w:t>) у пункті 3 частини четвертої статті 25 слово «злочину» замінити словом «кримінального».</w:t>
            </w:r>
          </w:p>
        </w:tc>
      </w:tr>
      <w:tr w:rsidR="00367B9F" w:rsidRPr="005C3EA9" w:rsidTr="00C937DC">
        <w:tc>
          <w:tcPr>
            <w:tcW w:w="576" w:type="dxa"/>
          </w:tcPr>
          <w:p w:rsidR="00367B9F" w:rsidRPr="005C3EA9" w:rsidRDefault="00367B9F" w:rsidP="00367B9F">
            <w:pPr>
              <w:pStyle w:val="StyleWisnow"/>
            </w:pPr>
            <w:bookmarkStart w:id="505" w:name="n507" w:colFirst="0" w:colLast="0"/>
            <w:bookmarkEnd w:id="504"/>
            <w:r w:rsidRPr="005C3EA9">
              <w:t>507.</w:t>
            </w:r>
          </w:p>
        </w:tc>
        <w:tc>
          <w:tcPr>
            <w:tcW w:w="4818" w:type="dxa"/>
          </w:tcPr>
          <w:p w:rsidR="00367B9F" w:rsidRPr="005C3EA9" w:rsidRDefault="00367B9F" w:rsidP="00367B9F">
            <w:pPr>
              <w:pStyle w:val="StyleZakonu"/>
              <w:rPr>
                <w:lang w:eastAsia="uk-UA"/>
              </w:rPr>
            </w:pPr>
            <w:r w:rsidRPr="005C3EA9">
              <w:rPr>
                <w:lang w:eastAsia="uk-UA"/>
              </w:rPr>
              <w:t>118. У пункті 2 частини першої статті 44 Закону України “Про органи та осіб, які здійснюють примусове виконання судових рішень і рішень інших органів” (Відомості Верховної Ради України, 2016 р., № 29, ст. 535) слова “умисний злочин” замінити словами “умисне кримінальне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r w:rsidRPr="005C3EA9">
              <w:rPr>
                <w:lang w:eastAsia="uk-UA"/>
              </w:rPr>
              <w:t>1</w:t>
            </w:r>
            <w:r w:rsidR="00391696">
              <w:rPr>
                <w:lang w:eastAsia="uk-UA"/>
              </w:rPr>
              <w:t>10</w:t>
            </w:r>
            <w:r w:rsidRPr="005C3EA9">
              <w:rPr>
                <w:lang w:eastAsia="uk-UA"/>
              </w:rPr>
              <w:t>. У пункті 2 частини першої статті 44 Закону України “Про органи та осіб, які здійснюють примусове виконання судових рішень і рішень інших органів” (Відомості Верховної Ради України, 2016 р., № 29, ст. 535) слова “умисний злочин” замінити словами “умисне кримінальне правопорушення”.</w:t>
            </w:r>
          </w:p>
        </w:tc>
      </w:tr>
      <w:tr w:rsidR="00367B9F" w:rsidRPr="005C3EA9" w:rsidTr="00C937DC">
        <w:tc>
          <w:tcPr>
            <w:tcW w:w="576" w:type="dxa"/>
          </w:tcPr>
          <w:p w:rsidR="00367B9F" w:rsidRPr="005C3EA9" w:rsidRDefault="00367B9F" w:rsidP="00367B9F">
            <w:pPr>
              <w:pStyle w:val="StyleWisnow"/>
            </w:pPr>
            <w:bookmarkStart w:id="506" w:name="n508" w:colFirst="0" w:colLast="0"/>
            <w:bookmarkEnd w:id="505"/>
            <w:r w:rsidRPr="005C3EA9">
              <w:t>508.</w:t>
            </w:r>
          </w:p>
        </w:tc>
        <w:tc>
          <w:tcPr>
            <w:tcW w:w="4818" w:type="dxa"/>
          </w:tcPr>
          <w:p w:rsidR="00367B9F" w:rsidRPr="005C3EA9" w:rsidRDefault="00367B9F" w:rsidP="00367B9F">
            <w:pPr>
              <w:pStyle w:val="StyleZakonu"/>
              <w:rPr>
                <w:lang w:eastAsia="uk-UA"/>
              </w:rPr>
            </w:pPr>
            <w:r w:rsidRPr="005C3EA9">
              <w:rPr>
                <w:lang w:eastAsia="uk-UA"/>
              </w:rPr>
              <w:t>119. У Законі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r w:rsidRPr="005C3EA9">
              <w:rPr>
                <w:lang w:eastAsia="uk-UA"/>
              </w:rPr>
              <w:t>1</w:t>
            </w:r>
            <w:r w:rsidR="004B482C">
              <w:rPr>
                <w:lang w:eastAsia="uk-UA"/>
              </w:rPr>
              <w:t>1</w:t>
            </w:r>
            <w:r w:rsidR="00391696">
              <w:rPr>
                <w:lang w:eastAsia="uk-UA"/>
              </w:rPr>
              <w:t>1</w:t>
            </w:r>
            <w:r w:rsidRPr="005C3EA9">
              <w:rPr>
                <w:lang w:eastAsia="uk-UA"/>
              </w:rPr>
              <w:t>. У</w:t>
            </w:r>
            <w:r w:rsidR="00391696" w:rsidRPr="005C3EA9">
              <w:rPr>
                <w:lang w:eastAsia="uk-UA"/>
              </w:rPr>
              <w:t xml:space="preserve"> пункті 6 частини другої статті 7</w:t>
            </w:r>
            <w:r w:rsidR="00391696">
              <w:rPr>
                <w:lang w:eastAsia="uk-UA"/>
              </w:rPr>
              <w:t>,</w:t>
            </w:r>
            <w:r w:rsidR="00391696" w:rsidRPr="005C3EA9">
              <w:rPr>
                <w:lang w:eastAsia="uk-UA"/>
              </w:rPr>
              <w:t xml:space="preserve"> пу</w:t>
            </w:r>
            <w:r w:rsidR="00391696">
              <w:rPr>
                <w:lang w:eastAsia="uk-UA"/>
              </w:rPr>
              <w:t>нкті 2 частини першої статті 10,</w:t>
            </w:r>
            <w:r w:rsidR="00391696" w:rsidRPr="005C3EA9">
              <w:rPr>
                <w:lang w:eastAsia="uk-UA"/>
              </w:rPr>
              <w:t xml:space="preserve"> частині десятій статті 19</w:t>
            </w:r>
            <w:r w:rsidRPr="005C3EA9">
              <w:rPr>
                <w:lang w:eastAsia="uk-UA"/>
              </w:rPr>
              <w:t xml:space="preserve"> Закон</w:t>
            </w:r>
            <w:r w:rsidR="00391696">
              <w:rPr>
                <w:lang w:eastAsia="uk-UA"/>
              </w:rPr>
              <w:t>у</w:t>
            </w:r>
            <w:r w:rsidRPr="005C3EA9">
              <w:rPr>
                <w:lang w:eastAsia="uk-UA"/>
              </w:rPr>
              <w:t xml:space="preserve">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w:t>
            </w:r>
            <w:r w:rsidR="00391696" w:rsidRPr="005C3EA9">
              <w:rPr>
                <w:lang w:eastAsia="uk-UA"/>
              </w:rPr>
              <w:t xml:space="preserve"> слово “злочину” замінити словами</w:t>
            </w:r>
            <w:r w:rsidR="00391696">
              <w:rPr>
                <w:lang w:eastAsia="uk-UA"/>
              </w:rPr>
              <w:t xml:space="preserve">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507" w:name="n509" w:colFirst="0" w:colLast="0"/>
            <w:bookmarkEnd w:id="506"/>
            <w:r w:rsidRPr="005C3EA9">
              <w:t>509.</w:t>
            </w:r>
          </w:p>
        </w:tc>
        <w:tc>
          <w:tcPr>
            <w:tcW w:w="4818" w:type="dxa"/>
          </w:tcPr>
          <w:p w:rsidR="00367B9F" w:rsidRPr="005C3EA9" w:rsidRDefault="00367B9F" w:rsidP="00367B9F">
            <w:pPr>
              <w:pStyle w:val="StyleZakonu"/>
              <w:rPr>
                <w:lang w:eastAsia="uk-UA"/>
              </w:rPr>
            </w:pPr>
            <w:r w:rsidRPr="005C3EA9">
              <w:rPr>
                <w:lang w:eastAsia="uk-UA"/>
              </w:rPr>
              <w:t>1) у пункті 6 частини другої статті 7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508" w:name="n510" w:colFirst="0" w:colLast="0"/>
            <w:bookmarkEnd w:id="507"/>
            <w:r w:rsidRPr="005C3EA9">
              <w:t>510.</w:t>
            </w:r>
          </w:p>
        </w:tc>
        <w:tc>
          <w:tcPr>
            <w:tcW w:w="4818" w:type="dxa"/>
          </w:tcPr>
          <w:p w:rsidR="00367B9F" w:rsidRPr="005C3EA9" w:rsidRDefault="00367B9F" w:rsidP="00367B9F">
            <w:pPr>
              <w:pStyle w:val="StyleZakonu"/>
              <w:rPr>
                <w:lang w:eastAsia="uk-UA"/>
              </w:rPr>
            </w:pPr>
            <w:r w:rsidRPr="005C3EA9">
              <w:rPr>
                <w:lang w:eastAsia="uk-UA"/>
              </w:rPr>
              <w:t>2) у пункті 2 частини першої статті 10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509" w:name="n511" w:colFirst="0" w:colLast="0"/>
            <w:bookmarkEnd w:id="508"/>
            <w:r w:rsidRPr="005C3EA9">
              <w:t>511.</w:t>
            </w:r>
          </w:p>
        </w:tc>
        <w:tc>
          <w:tcPr>
            <w:tcW w:w="4818" w:type="dxa"/>
          </w:tcPr>
          <w:p w:rsidR="00367B9F" w:rsidRPr="005C3EA9" w:rsidRDefault="00367B9F" w:rsidP="00367B9F">
            <w:pPr>
              <w:pStyle w:val="StyleZakonu"/>
              <w:rPr>
                <w:lang w:eastAsia="uk-UA"/>
              </w:rPr>
            </w:pPr>
            <w:r w:rsidRPr="005C3EA9">
              <w:rPr>
                <w:lang w:eastAsia="uk-UA"/>
              </w:rPr>
              <w:t>3) у частині десятій статті 19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391696">
            <w:pPr>
              <w:pStyle w:val="StyleZakonu"/>
              <w:rPr>
                <w:lang w:eastAsia="uk-UA"/>
              </w:rPr>
            </w:pPr>
          </w:p>
        </w:tc>
      </w:tr>
      <w:tr w:rsidR="00367B9F" w:rsidRPr="005C3EA9" w:rsidTr="00C937DC">
        <w:tc>
          <w:tcPr>
            <w:tcW w:w="576" w:type="dxa"/>
          </w:tcPr>
          <w:p w:rsidR="00367B9F" w:rsidRPr="005C3EA9" w:rsidRDefault="00367B9F" w:rsidP="00367B9F">
            <w:pPr>
              <w:pStyle w:val="StyleWisnow"/>
            </w:pPr>
            <w:bookmarkStart w:id="510" w:name="n512" w:colFirst="0" w:colLast="0"/>
            <w:bookmarkEnd w:id="509"/>
            <w:r w:rsidRPr="005C3EA9">
              <w:t>512.</w:t>
            </w:r>
          </w:p>
        </w:tc>
        <w:tc>
          <w:tcPr>
            <w:tcW w:w="4818" w:type="dxa"/>
          </w:tcPr>
          <w:p w:rsidR="00367B9F" w:rsidRPr="005C3EA9" w:rsidRDefault="00367B9F" w:rsidP="00367B9F">
            <w:pPr>
              <w:pStyle w:val="StyleZakonu"/>
              <w:rPr>
                <w:lang w:eastAsia="uk-UA"/>
              </w:rPr>
            </w:pPr>
            <w:r w:rsidRPr="005C3EA9">
              <w:rPr>
                <w:lang w:eastAsia="uk-UA"/>
              </w:rPr>
              <w:t>120. У пункті 2 частини другої статті 6 Закону України “Про антидопінговий контроль у спорті” (Відомості Верховної Ради України, 2017 р., № 11, ст. 102)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B66852">
            <w:pPr>
              <w:pStyle w:val="StyleZakonu"/>
              <w:rPr>
                <w:lang w:eastAsia="uk-UA"/>
              </w:rPr>
            </w:pPr>
            <w:r w:rsidRPr="005C3EA9">
              <w:rPr>
                <w:lang w:eastAsia="uk-UA"/>
              </w:rPr>
              <w:t>1</w:t>
            </w:r>
            <w:r w:rsidR="004B482C">
              <w:rPr>
                <w:lang w:eastAsia="uk-UA"/>
              </w:rPr>
              <w:t>1</w:t>
            </w:r>
            <w:r w:rsidR="00B66852">
              <w:rPr>
                <w:lang w:eastAsia="uk-UA"/>
              </w:rPr>
              <w:t>2</w:t>
            </w:r>
            <w:r w:rsidRPr="005C3EA9">
              <w:rPr>
                <w:lang w:eastAsia="uk-UA"/>
              </w:rPr>
              <w:t>. У пункті 2 частини другої статті 6 Закону України “Про антидопінговий контроль у спорті” (Відомості Верховної Ради України, 2017 р., № 11, ст. 102) слово “злочину” замінити словами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511" w:name="n513" w:colFirst="0" w:colLast="0"/>
            <w:bookmarkEnd w:id="510"/>
            <w:r w:rsidRPr="005C3EA9">
              <w:t>513.</w:t>
            </w:r>
          </w:p>
        </w:tc>
        <w:tc>
          <w:tcPr>
            <w:tcW w:w="4818" w:type="dxa"/>
          </w:tcPr>
          <w:p w:rsidR="00367B9F" w:rsidRPr="005C3EA9" w:rsidRDefault="00367B9F" w:rsidP="00367B9F">
            <w:pPr>
              <w:pStyle w:val="StyleZakonu"/>
              <w:rPr>
                <w:lang w:eastAsia="uk-UA"/>
              </w:rPr>
            </w:pPr>
            <w:r w:rsidRPr="005C3EA9">
              <w:rPr>
                <w:lang w:eastAsia="uk-UA"/>
              </w:rPr>
              <w:t>121. В абзаці третьому частини третьої статті 6 та в абзаці третьому частини другої статті 11 Закону України “Про Український культурний фонд” (Відомості Верховної Ради України, 2017 р., № 19, ст. 238) слово “злочину” замінити словами “кримінального правопорушення”.</w:t>
            </w:r>
          </w:p>
        </w:tc>
        <w:tc>
          <w:tcPr>
            <w:tcW w:w="3686" w:type="dxa"/>
          </w:tcPr>
          <w:p w:rsidR="00367B9F" w:rsidRPr="005C3EA9" w:rsidRDefault="00367B9F" w:rsidP="00367B9F">
            <w:pPr>
              <w:pStyle w:val="StyleZakonu"/>
              <w:rPr>
                <w:lang w:eastAsia="uk-UA"/>
              </w:rPr>
            </w:pPr>
          </w:p>
        </w:tc>
        <w:tc>
          <w:tcPr>
            <w:tcW w:w="1987" w:type="dxa"/>
          </w:tcPr>
          <w:p w:rsidR="00367B9F" w:rsidRPr="005C3EA9" w:rsidRDefault="00367B9F" w:rsidP="00367B9F">
            <w:pPr>
              <w:pStyle w:val="StyleZakonu"/>
              <w:rPr>
                <w:lang w:eastAsia="uk-UA"/>
              </w:rPr>
            </w:pPr>
          </w:p>
        </w:tc>
        <w:tc>
          <w:tcPr>
            <w:tcW w:w="4660" w:type="dxa"/>
          </w:tcPr>
          <w:p w:rsidR="00367B9F" w:rsidRPr="005C3EA9" w:rsidRDefault="00367B9F" w:rsidP="00B66852">
            <w:pPr>
              <w:pStyle w:val="StyleZakonu"/>
              <w:rPr>
                <w:lang w:eastAsia="uk-UA"/>
              </w:rPr>
            </w:pPr>
            <w:r w:rsidRPr="005C3EA9">
              <w:rPr>
                <w:lang w:eastAsia="uk-UA"/>
              </w:rPr>
              <w:t>1</w:t>
            </w:r>
            <w:r w:rsidR="004B482C">
              <w:rPr>
                <w:lang w:eastAsia="uk-UA"/>
              </w:rPr>
              <w:t>1</w:t>
            </w:r>
            <w:r w:rsidR="00B66852">
              <w:rPr>
                <w:lang w:eastAsia="uk-UA"/>
              </w:rPr>
              <w:t>3</w:t>
            </w:r>
            <w:r w:rsidRPr="005C3EA9">
              <w:rPr>
                <w:lang w:eastAsia="uk-UA"/>
              </w:rPr>
              <w:t>. В абзаці третьому частини третьої статті 6 та в абзаці третьому частини другої статті 11 Закону України “Про Український культурний фонд” (Відомості Верховної Ради України, 2017 р., № 19, ст. 238) слово “злочину” замінити словами “кримінального правопорушення”.</w:t>
            </w:r>
          </w:p>
        </w:tc>
      </w:tr>
      <w:tr w:rsidR="00367B9F" w:rsidRPr="005C3EA9" w:rsidTr="00C937DC">
        <w:tc>
          <w:tcPr>
            <w:tcW w:w="576" w:type="dxa"/>
          </w:tcPr>
          <w:p w:rsidR="00367B9F" w:rsidRPr="005C3EA9" w:rsidRDefault="00367B9F" w:rsidP="00367B9F">
            <w:pPr>
              <w:pStyle w:val="StyleWisnow"/>
            </w:pPr>
            <w:bookmarkStart w:id="512" w:name="n514" w:colFirst="0" w:colLast="0"/>
            <w:bookmarkEnd w:id="511"/>
            <w:r w:rsidRPr="005C3EA9">
              <w:t>514.</w:t>
            </w:r>
          </w:p>
        </w:tc>
        <w:tc>
          <w:tcPr>
            <w:tcW w:w="4818" w:type="dxa"/>
          </w:tcPr>
          <w:p w:rsidR="00367B9F" w:rsidRPr="005C3EA9" w:rsidRDefault="00367B9F" w:rsidP="00367B9F">
            <w:pPr>
              <w:pStyle w:val="StyleZakonu"/>
              <w:rPr>
                <w:lang w:eastAsia="uk-UA"/>
              </w:rPr>
            </w:pPr>
            <w:r w:rsidRPr="005C3EA9">
              <w:rPr>
                <w:lang w:eastAsia="uk-UA"/>
              </w:rPr>
              <w:t xml:space="preserve">122. У пункті 5 частини першої статті 20 та у частині третій статті 24 Закону України “Про Конституційний Суд України” (Відомості Верховної </w:t>
            </w:r>
            <w:r w:rsidRPr="005C3EA9">
              <w:rPr>
                <w:lang w:eastAsia="uk-UA"/>
              </w:rPr>
              <w:lastRenderedPageBreak/>
              <w:t>Ради України, 2017 р., № 35, ст. 376) слово “злочину” замінити словами “кримінального правопорушення”.</w:t>
            </w:r>
          </w:p>
        </w:tc>
        <w:tc>
          <w:tcPr>
            <w:tcW w:w="3686" w:type="dxa"/>
          </w:tcPr>
          <w:p w:rsidR="00367B9F" w:rsidRPr="005C3EA9" w:rsidRDefault="00367B9F" w:rsidP="00367B9F">
            <w:pPr>
              <w:pStyle w:val="StyleAwt"/>
            </w:pPr>
            <w:r w:rsidRPr="005C3EA9">
              <w:rPr>
                <w:lang w:eastAsia="uk-UA"/>
              </w:rPr>
              <w:lastRenderedPageBreak/>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132</w:t>
            </w:r>
            <w:r w:rsidRPr="005C3EA9">
              <w:rPr>
                <w:lang w:eastAsia="uk-UA"/>
              </w:rPr>
              <w:fldChar w:fldCharType="end"/>
            </w:r>
            <w:r w:rsidRPr="005C3EA9">
              <w:rPr>
                <w:lang w:eastAsia="uk-UA"/>
              </w:rPr>
              <w:t xml:space="preserve">-  </w:t>
            </w:r>
            <w:r w:rsidRPr="005C3EA9">
              <w:t>Н.д.Монастирський Д.А. (Реєстр.картка №244)</w:t>
            </w:r>
          </w:p>
          <w:p w:rsidR="00367B9F" w:rsidRPr="005C3EA9" w:rsidRDefault="00367B9F" w:rsidP="00367B9F">
            <w:pPr>
              <w:pStyle w:val="StyleProp"/>
              <w:rPr>
                <w:lang w:eastAsia="uk-UA"/>
              </w:rPr>
            </w:pPr>
            <w:r w:rsidRPr="005C3EA9">
              <w:rPr>
                <w:lang w:eastAsia="uk-UA"/>
              </w:rPr>
              <w:lastRenderedPageBreak/>
              <w:t xml:space="preserve">пункт 122 проекту змін до Закон України «Про Конституційний Суд України» </w:t>
            </w:r>
            <w:r w:rsidRPr="005C3EA9">
              <w:rPr>
                <w:b/>
                <w:lang w:eastAsia="uk-UA"/>
              </w:rPr>
              <w:t>виключити.</w:t>
            </w:r>
          </w:p>
        </w:tc>
        <w:tc>
          <w:tcPr>
            <w:tcW w:w="1987" w:type="dxa"/>
          </w:tcPr>
          <w:p w:rsidR="00367B9F" w:rsidRPr="005C3EA9" w:rsidRDefault="00367B9F" w:rsidP="00367B9F">
            <w:pPr>
              <w:pStyle w:val="StyleZakonu"/>
              <w:rPr>
                <w:lang w:val="en-US" w:eastAsia="uk-UA"/>
              </w:rPr>
            </w:pPr>
            <w:r w:rsidRPr="005C3EA9">
              <w:rPr>
                <w:sz w:val="18"/>
                <w:lang w:val="en-US" w:eastAsia="uk-UA"/>
              </w:rPr>
              <w:lastRenderedPageBreak/>
              <w:t>Враховано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p>
        </w:tc>
        <w:tc>
          <w:tcPr>
            <w:tcW w:w="4818" w:type="dxa"/>
          </w:tcPr>
          <w:p w:rsidR="00367B9F" w:rsidRPr="005C3EA9" w:rsidRDefault="00367B9F" w:rsidP="00367B9F">
            <w:pPr>
              <w:pStyle w:val="StyleZakonu"/>
              <w:rPr>
                <w:lang w:eastAsia="uk-UA"/>
              </w:rPr>
            </w:pP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133</w:t>
            </w:r>
            <w:r w:rsidRPr="005C3EA9">
              <w:rPr>
                <w:lang w:eastAsia="uk-UA"/>
              </w:rPr>
              <w:fldChar w:fldCharType="end"/>
            </w:r>
            <w:r w:rsidRPr="005C3EA9">
              <w:rPr>
                <w:lang w:eastAsia="uk-UA"/>
              </w:rPr>
              <w:t>-</w:t>
            </w:r>
            <w:r w:rsidRPr="005C3EA9">
              <w:t>Н.д.Кожем’якін А.А. (Реєстр.картка №393)</w:t>
            </w:r>
          </w:p>
          <w:p w:rsidR="00367B9F" w:rsidRPr="005C3EA9" w:rsidRDefault="00367B9F" w:rsidP="00367B9F">
            <w:pPr>
              <w:pStyle w:val="StyleProp"/>
              <w:rPr>
                <w:lang w:eastAsia="uk-UA"/>
              </w:rPr>
            </w:pPr>
            <w:r w:rsidRPr="005C3EA9">
              <w:rPr>
                <w:lang w:eastAsia="uk-UA"/>
              </w:rPr>
              <w:t xml:space="preserve">Пункт 122 (Закон України “Про Конституційний Суд України”) Розділу І </w:t>
            </w:r>
            <w:r w:rsidRPr="005C3EA9">
              <w:rPr>
                <w:b/>
                <w:lang w:eastAsia="uk-UA"/>
              </w:rPr>
              <w:t>виключити</w:t>
            </w:r>
            <w:r w:rsidRPr="005C3EA9">
              <w:rPr>
                <w:lang w:eastAsia="uk-UA"/>
              </w:rPr>
              <w:t>;</w:t>
            </w:r>
          </w:p>
          <w:p w:rsidR="00367B9F" w:rsidRPr="005C3EA9" w:rsidRDefault="00367B9F" w:rsidP="00367B9F">
            <w:pPr>
              <w:pStyle w:val="StyleProp"/>
              <w:rPr>
                <w:lang w:eastAsia="uk-UA"/>
              </w:rPr>
            </w:pPr>
          </w:p>
          <w:p w:rsidR="00367B9F" w:rsidRPr="005C3EA9" w:rsidRDefault="00367B9F" w:rsidP="00367B9F">
            <w:pPr>
              <w:pStyle w:val="StyleProp"/>
              <w:rPr>
                <w:i/>
                <w:lang w:eastAsia="uk-UA"/>
              </w:rPr>
            </w:pPr>
            <w:r w:rsidRPr="005C3EA9">
              <w:rPr>
                <w:i/>
                <w:lang w:eastAsia="uk-UA"/>
              </w:rPr>
              <w:t xml:space="preserve">Обгрунтування:  Проектом пропонується внести зміни до Закону України </w:t>
            </w:r>
          </w:p>
          <w:p w:rsidR="00367B9F" w:rsidRPr="005C3EA9" w:rsidRDefault="00367B9F" w:rsidP="00367B9F">
            <w:pPr>
              <w:pStyle w:val="StyleProp"/>
              <w:rPr>
                <w:lang w:eastAsia="uk-UA"/>
              </w:rPr>
            </w:pPr>
            <w:r w:rsidRPr="005C3EA9">
              <w:rPr>
                <w:lang w:eastAsia="uk-UA"/>
              </w:rPr>
              <w:t>«Про Конституційний Суд України» (див. п. 122 розділу І проекту). Зокрема, передбачається, що повноваження судді Конституційного Суду припиняються у разі «набрання законної сили обвинувальним вироком щодо нього за вчинення ним кримінального правопорушення» (оновлений п. 5 ч. 1 ст. 20), а «суддю не може бути притягнуто до відповідальності за голосування у зв’язку з ухваленням Судом рішень та надання ним висновків, за винятком вчинення кримінального правопорушення або дисциплінарного проступку» (нова редакція ч. 3 ст. 24), тоді як у чинній редакції йдеться про вчинення злочину. Однак запропоновані зміни не узгоджуються з Конституцією України, адже відповідно до п. 5 ч. 1 ст. 149-1 Конституції України повноваження судді Конституційного Суду України припиняються у разі набрання законної сили обвинувальним вироком щодо нього за вчинення ним злочину (а не кримінального проступку). Так само суддю Конституційного Суду України не може бути притягнуто до відповідальності за голосування у зв’язку з ухваленням Судом рішень та надання ним висновків, за винятком вчинення саме злочину, а не будь-якого кримінального правопорушення, як це передбачено у законопроекті (ч. 4 ст. 149 Конституції України).</w:t>
            </w:r>
          </w:p>
        </w:tc>
        <w:tc>
          <w:tcPr>
            <w:tcW w:w="1987" w:type="dxa"/>
          </w:tcPr>
          <w:p w:rsidR="00367B9F" w:rsidRPr="005C3EA9" w:rsidRDefault="00367B9F" w:rsidP="00367B9F">
            <w:pPr>
              <w:pStyle w:val="StyleZakonu"/>
              <w:rPr>
                <w:lang w:val="en-US" w:eastAsia="uk-UA"/>
              </w:rPr>
            </w:pPr>
            <w:r w:rsidRPr="005C3EA9">
              <w:rPr>
                <w:sz w:val="18"/>
                <w:lang w:val="en-US" w:eastAsia="uk-UA"/>
              </w:rPr>
              <w:t>Враховано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p>
        </w:tc>
        <w:tc>
          <w:tcPr>
            <w:tcW w:w="4818" w:type="dxa"/>
          </w:tcPr>
          <w:p w:rsidR="00367B9F" w:rsidRPr="005C3EA9" w:rsidRDefault="00367B9F" w:rsidP="00367B9F">
            <w:pPr>
              <w:pStyle w:val="StyleZakonu"/>
              <w:rPr>
                <w:lang w:eastAsia="uk-UA"/>
              </w:rPr>
            </w:pP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134</w:t>
            </w:r>
            <w:r w:rsidRPr="005C3EA9">
              <w:rPr>
                <w:lang w:eastAsia="uk-UA"/>
              </w:rPr>
              <w:fldChar w:fldCharType="end"/>
            </w:r>
            <w:r w:rsidRPr="005C3EA9">
              <w:rPr>
                <w:lang w:eastAsia="uk-UA"/>
              </w:rPr>
              <w:t>-</w:t>
            </w:r>
            <w:r w:rsidRPr="005C3EA9">
              <w:t>Н.д.Цимбалюк М.М. (Реєстр.картка №401)</w:t>
            </w:r>
          </w:p>
          <w:p w:rsidR="00367B9F" w:rsidRPr="005C3EA9" w:rsidRDefault="00367B9F" w:rsidP="00367B9F">
            <w:pPr>
              <w:pStyle w:val="StyleProp"/>
              <w:rPr>
                <w:lang w:eastAsia="uk-UA"/>
              </w:rPr>
            </w:pPr>
            <w:r w:rsidRPr="005C3EA9">
              <w:rPr>
                <w:lang w:eastAsia="uk-UA"/>
              </w:rPr>
              <w:t xml:space="preserve">Підпункт 5 пункту першого статті 20. Припинення повноважень судді Конституційного Суду  Закону України «Про Конституційний Суд України» залишити без змін. </w:t>
            </w:r>
          </w:p>
        </w:tc>
        <w:tc>
          <w:tcPr>
            <w:tcW w:w="1987" w:type="dxa"/>
          </w:tcPr>
          <w:p w:rsidR="00367B9F" w:rsidRPr="005C3EA9" w:rsidRDefault="00367B9F" w:rsidP="00367B9F">
            <w:pPr>
              <w:pStyle w:val="StyleZakonu"/>
              <w:rPr>
                <w:lang w:val="en-US" w:eastAsia="uk-UA"/>
              </w:rPr>
            </w:pPr>
            <w:r w:rsidRPr="005C3EA9">
              <w:rPr>
                <w:sz w:val="18"/>
                <w:lang w:val="en-US" w:eastAsia="uk-UA"/>
              </w:rPr>
              <w:t>Враховано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p>
        </w:tc>
        <w:tc>
          <w:tcPr>
            <w:tcW w:w="4818" w:type="dxa"/>
          </w:tcPr>
          <w:p w:rsidR="00367B9F" w:rsidRPr="005C3EA9" w:rsidRDefault="00367B9F" w:rsidP="00367B9F">
            <w:pPr>
              <w:pStyle w:val="StyleZakonu"/>
              <w:rPr>
                <w:lang w:eastAsia="uk-UA"/>
              </w:rPr>
            </w:pP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135</w:t>
            </w:r>
            <w:r w:rsidRPr="005C3EA9">
              <w:rPr>
                <w:lang w:eastAsia="uk-UA"/>
              </w:rPr>
              <w:fldChar w:fldCharType="end"/>
            </w:r>
            <w:r w:rsidRPr="005C3EA9">
              <w:rPr>
                <w:lang w:eastAsia="uk-UA"/>
              </w:rPr>
              <w:t xml:space="preserve">- </w:t>
            </w:r>
            <w:r w:rsidRPr="005C3EA9">
              <w:t>Н.д.Цимбалюк М.М. (Реєстр.картка №401)</w:t>
            </w:r>
          </w:p>
          <w:p w:rsidR="00367B9F" w:rsidRPr="005C3EA9" w:rsidRDefault="00367B9F" w:rsidP="00367B9F">
            <w:pPr>
              <w:pStyle w:val="StyleProp"/>
              <w:rPr>
                <w:lang w:eastAsia="uk-UA"/>
              </w:rPr>
            </w:pPr>
            <w:r w:rsidRPr="005C3EA9">
              <w:rPr>
                <w:lang w:eastAsia="uk-UA"/>
              </w:rPr>
              <w:t>Пункт третій статті 24. Незалежність і недоторканність судді Конституційного Суду Закону України «Про Конституційний Суд України»  залишити без змін.</w:t>
            </w:r>
          </w:p>
        </w:tc>
        <w:tc>
          <w:tcPr>
            <w:tcW w:w="1987" w:type="dxa"/>
          </w:tcPr>
          <w:p w:rsidR="00367B9F" w:rsidRPr="005C3EA9" w:rsidRDefault="00367B9F" w:rsidP="00367B9F">
            <w:pPr>
              <w:pStyle w:val="StyleZakonu"/>
              <w:rPr>
                <w:lang w:val="en-US" w:eastAsia="uk-UA"/>
              </w:rPr>
            </w:pPr>
            <w:r w:rsidRPr="005C3EA9">
              <w:rPr>
                <w:sz w:val="18"/>
                <w:lang w:val="en-US" w:eastAsia="uk-UA"/>
              </w:rPr>
              <w:t>Враховано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p>
        </w:tc>
        <w:tc>
          <w:tcPr>
            <w:tcW w:w="4818" w:type="dxa"/>
          </w:tcPr>
          <w:p w:rsidR="00367B9F" w:rsidRPr="005C3EA9" w:rsidRDefault="00367B9F" w:rsidP="00367B9F">
            <w:pPr>
              <w:pStyle w:val="StyleZakonu"/>
              <w:rPr>
                <w:lang w:eastAsia="uk-UA"/>
              </w:rPr>
            </w:pP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136</w:t>
            </w:r>
            <w:r w:rsidRPr="005C3EA9">
              <w:rPr>
                <w:lang w:eastAsia="uk-UA"/>
              </w:rPr>
              <w:fldChar w:fldCharType="end"/>
            </w:r>
            <w:r w:rsidRPr="005C3EA9">
              <w:rPr>
                <w:lang w:eastAsia="uk-UA"/>
              </w:rPr>
              <w:t xml:space="preserve">- </w:t>
            </w:r>
            <w:r w:rsidRPr="005C3EA9">
              <w:t>Н.д.Кулініч О.І. (Реєстр.картка №147)</w:t>
            </w:r>
          </w:p>
          <w:p w:rsidR="00367B9F" w:rsidRPr="005C3EA9" w:rsidRDefault="00367B9F" w:rsidP="00367B9F">
            <w:pPr>
              <w:pStyle w:val="StyleProp"/>
              <w:rPr>
                <w:lang w:eastAsia="uk-UA"/>
              </w:rPr>
            </w:pPr>
            <w:r w:rsidRPr="005C3EA9">
              <w:rPr>
                <w:lang w:eastAsia="uk-UA"/>
              </w:rPr>
              <w:t>Пункт 122 Розділу I виключити</w:t>
            </w:r>
          </w:p>
          <w:p w:rsidR="00367B9F" w:rsidRPr="005C3EA9" w:rsidRDefault="00367B9F" w:rsidP="00367B9F">
            <w:pPr>
              <w:pStyle w:val="StyleProp"/>
              <w:rPr>
                <w:lang w:eastAsia="uk-UA"/>
              </w:rPr>
            </w:pPr>
          </w:p>
          <w:p w:rsidR="00367B9F" w:rsidRPr="005C3EA9" w:rsidRDefault="00367B9F" w:rsidP="00367B9F">
            <w:pPr>
              <w:pStyle w:val="StyleProp"/>
              <w:rPr>
                <w:i/>
                <w:lang w:eastAsia="uk-UA"/>
              </w:rPr>
            </w:pPr>
            <w:r w:rsidRPr="005C3EA9">
              <w:rPr>
                <w:i/>
                <w:lang w:eastAsia="uk-UA"/>
              </w:rPr>
              <w:t xml:space="preserve">Обґрунтування: </w:t>
            </w:r>
          </w:p>
          <w:p w:rsidR="00367B9F" w:rsidRPr="005C3EA9" w:rsidRDefault="00367B9F" w:rsidP="00367B9F">
            <w:pPr>
              <w:pStyle w:val="StyleProp"/>
              <w:rPr>
                <w:i/>
                <w:lang w:eastAsia="uk-UA"/>
              </w:rPr>
            </w:pPr>
            <w:r w:rsidRPr="005C3EA9">
              <w:rPr>
                <w:i/>
                <w:lang w:eastAsia="uk-UA"/>
              </w:rPr>
              <w:t>зміни до Закону України «Про Конституційний Суд України» передбачають припинення  повноважень  судді Конституційного Суду у разі вчинення ним кримінального правопорушення, а також передбачають відсутність відповідальності судді за голосування у зв’язку з ухваленням Судом рішень та надання ним висновків, за винятком вчинення кримінального правопорушення.</w:t>
            </w:r>
          </w:p>
          <w:p w:rsidR="00367B9F" w:rsidRPr="005C3EA9" w:rsidRDefault="00367B9F" w:rsidP="00367B9F">
            <w:pPr>
              <w:pStyle w:val="StyleProp"/>
              <w:rPr>
                <w:i/>
                <w:lang w:eastAsia="uk-UA"/>
              </w:rPr>
            </w:pPr>
            <w:r w:rsidRPr="005C3EA9">
              <w:rPr>
                <w:i/>
                <w:lang w:eastAsia="uk-UA"/>
              </w:rPr>
              <w:t>Однак, зазначені зміни не відповідають нормам статей 149 та 149-1 Конституції України, відповідно до яких припинення повноважень та обмеження у відсутності відповідальності судді за рішення, стосуються саме злочинів.</w:t>
            </w:r>
          </w:p>
          <w:p w:rsidR="00367B9F" w:rsidRPr="005C3EA9" w:rsidRDefault="00367B9F" w:rsidP="00367B9F">
            <w:pPr>
              <w:pStyle w:val="StyleProp"/>
              <w:rPr>
                <w:lang w:eastAsia="uk-UA"/>
              </w:rPr>
            </w:pPr>
            <w:r w:rsidRPr="005C3EA9">
              <w:rPr>
                <w:i/>
                <w:lang w:eastAsia="uk-UA"/>
              </w:rPr>
              <w:t>Відповідно пропонована проектом редакція не відповідає нормам Конституції України.</w:t>
            </w:r>
          </w:p>
        </w:tc>
        <w:tc>
          <w:tcPr>
            <w:tcW w:w="1987" w:type="dxa"/>
          </w:tcPr>
          <w:p w:rsidR="00367B9F" w:rsidRPr="005C3EA9" w:rsidRDefault="00367B9F" w:rsidP="00367B9F">
            <w:pPr>
              <w:pStyle w:val="StyleZakonu"/>
              <w:rPr>
                <w:lang w:val="en-US" w:eastAsia="uk-UA"/>
              </w:rPr>
            </w:pPr>
            <w:r w:rsidRPr="005C3EA9">
              <w:rPr>
                <w:sz w:val="18"/>
                <w:lang w:val="en-US" w:eastAsia="uk-UA"/>
              </w:rPr>
              <w:t>Враховано</w:t>
            </w:r>
          </w:p>
        </w:tc>
        <w:tc>
          <w:tcPr>
            <w:tcW w:w="4660" w:type="dxa"/>
          </w:tcPr>
          <w:p w:rsidR="00367B9F" w:rsidRPr="005C3EA9" w:rsidRDefault="00367B9F" w:rsidP="005C3EA9">
            <w:pPr>
              <w:pStyle w:val="StyleZakonu"/>
              <w:rPr>
                <w:lang w:eastAsia="uk-UA"/>
              </w:rPr>
            </w:pPr>
          </w:p>
        </w:tc>
      </w:tr>
      <w:tr w:rsidR="00367B9F" w:rsidRPr="005C3EA9" w:rsidTr="00C937DC">
        <w:tc>
          <w:tcPr>
            <w:tcW w:w="576" w:type="dxa"/>
          </w:tcPr>
          <w:p w:rsidR="00367B9F" w:rsidRPr="005C3EA9" w:rsidRDefault="00367B9F" w:rsidP="00367B9F">
            <w:pPr>
              <w:pStyle w:val="StyleWisnow"/>
            </w:pPr>
          </w:p>
        </w:tc>
        <w:tc>
          <w:tcPr>
            <w:tcW w:w="4818" w:type="dxa"/>
          </w:tcPr>
          <w:p w:rsidR="00367B9F" w:rsidRPr="005C3EA9" w:rsidRDefault="00367B9F" w:rsidP="00367B9F">
            <w:pPr>
              <w:pStyle w:val="StyleZakonu"/>
              <w:rPr>
                <w:lang w:eastAsia="uk-UA"/>
              </w:rPr>
            </w:pPr>
          </w:p>
        </w:tc>
        <w:tc>
          <w:tcPr>
            <w:tcW w:w="3686" w:type="dxa"/>
          </w:tcPr>
          <w:p w:rsidR="00367B9F" w:rsidRPr="005C3EA9" w:rsidRDefault="00367B9F" w:rsidP="00367B9F">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137</w:t>
            </w:r>
            <w:r w:rsidRPr="005C3EA9">
              <w:rPr>
                <w:lang w:eastAsia="uk-UA"/>
              </w:rPr>
              <w:fldChar w:fldCharType="end"/>
            </w:r>
            <w:r w:rsidRPr="005C3EA9">
              <w:rPr>
                <w:lang w:eastAsia="uk-UA"/>
              </w:rPr>
              <w:t xml:space="preserve">- </w:t>
            </w:r>
            <w:r w:rsidRPr="005C3EA9">
              <w:t>Н.д.Бабій Р.В. (Реєстр.картка №272)</w:t>
            </w:r>
          </w:p>
          <w:p w:rsidR="00367B9F" w:rsidRPr="005C3EA9" w:rsidRDefault="00367B9F" w:rsidP="00367B9F">
            <w:pPr>
              <w:pStyle w:val="StyleProp"/>
              <w:rPr>
                <w:lang w:eastAsia="uk-UA"/>
              </w:rPr>
            </w:pPr>
            <w:r w:rsidRPr="005C3EA9">
              <w:rPr>
                <w:lang w:eastAsia="uk-UA"/>
              </w:rPr>
              <w:t>Пункт 122 розділу І законопроекту виключити.</w:t>
            </w:r>
          </w:p>
          <w:p w:rsidR="00367B9F" w:rsidRPr="005C3EA9" w:rsidRDefault="00367B9F" w:rsidP="00367B9F">
            <w:pPr>
              <w:pStyle w:val="StyleProp"/>
              <w:rPr>
                <w:i/>
                <w:lang w:eastAsia="uk-UA"/>
              </w:rPr>
            </w:pPr>
            <w:r w:rsidRPr="005C3EA9">
              <w:rPr>
                <w:i/>
                <w:lang w:eastAsia="uk-UA"/>
              </w:rPr>
              <w:t xml:space="preserve">Обґрунтування: </w:t>
            </w:r>
          </w:p>
          <w:p w:rsidR="00367B9F" w:rsidRPr="005C3EA9" w:rsidRDefault="00367B9F" w:rsidP="00367B9F">
            <w:pPr>
              <w:pStyle w:val="StyleProp"/>
              <w:rPr>
                <w:lang w:eastAsia="uk-UA"/>
              </w:rPr>
            </w:pPr>
            <w:r w:rsidRPr="005C3EA9">
              <w:rPr>
                <w:i/>
                <w:lang w:eastAsia="uk-UA"/>
              </w:rPr>
              <w:t xml:space="preserve">Проектом пропонується внести зміни до Закону України «Про Конституційний Суд України». Зокрема, передбачається, що повноваження судді Конституційного Суду припиняються у разі «набрання законної сили обвинувальним вироком щодо нього за вчинення ним кримінального правопорушення» (оновлений п. 5 ч. 1 ст. 20), а «суддю не може бути притягнуто до відповідальності за голосування у зв’язку з ухваленням Судом рішень та надання ним висновків, за винятком вчинення кримінального правопорушення або дисциплінарного проступку» (нова редакція ч. 3 ст. 24), тоді як у чинній редакції йдеться про вчинення злочину. Однак запропоновані зміни не узгоджуються з Конституцією </w:t>
            </w:r>
            <w:r w:rsidRPr="005C3EA9">
              <w:rPr>
                <w:i/>
                <w:lang w:eastAsia="uk-UA"/>
              </w:rPr>
              <w:lastRenderedPageBreak/>
              <w:t>України, адже відповідно до п. 5 ч. 1 ст. 149-1 Конституції України повноваження судді Конституційного Суду України припиняються у разі набрання законної сили обвинувальним вироком щодо нього за вчинення ним злочину (а не кримінального проступку). Так само суддю Конституційного Суду України не може бути притягнуто до відповідальності за голосування у зв’язку з ухваленням Судом рішень та надання ним висновків, за винятком вчинення саме злочину, а не будь-якого кримінального правопорушення, як це передбачено у законопроекті (ч. 4 ст. 149 Конституції України).</w:t>
            </w:r>
          </w:p>
        </w:tc>
        <w:tc>
          <w:tcPr>
            <w:tcW w:w="1987" w:type="dxa"/>
          </w:tcPr>
          <w:p w:rsidR="00367B9F" w:rsidRPr="005C3EA9" w:rsidRDefault="00367B9F" w:rsidP="00367B9F">
            <w:pPr>
              <w:pStyle w:val="StyleZakonu"/>
              <w:rPr>
                <w:lang w:val="en-US" w:eastAsia="uk-UA"/>
              </w:rPr>
            </w:pPr>
            <w:r w:rsidRPr="005C3EA9">
              <w:rPr>
                <w:sz w:val="18"/>
                <w:lang w:val="en-US" w:eastAsia="uk-UA"/>
              </w:rPr>
              <w:lastRenderedPageBreak/>
              <w:t>Враховано</w:t>
            </w:r>
          </w:p>
        </w:tc>
        <w:tc>
          <w:tcPr>
            <w:tcW w:w="4660" w:type="dxa"/>
          </w:tcPr>
          <w:p w:rsidR="00367B9F" w:rsidRPr="005C3EA9" w:rsidRDefault="00367B9F"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bookmarkStart w:id="513" w:name="n515" w:colFirst="0" w:colLast="0"/>
            <w:bookmarkEnd w:id="512"/>
            <w:r w:rsidRPr="005C3EA9">
              <w:t>515.</w:t>
            </w:r>
          </w:p>
        </w:tc>
        <w:tc>
          <w:tcPr>
            <w:tcW w:w="4818" w:type="dxa"/>
          </w:tcPr>
          <w:p w:rsidR="00A37CD6" w:rsidRPr="005C3EA9" w:rsidRDefault="00A37CD6" w:rsidP="00A37CD6">
            <w:pPr>
              <w:pStyle w:val="StyleZakonu"/>
              <w:rPr>
                <w:lang w:eastAsia="uk-UA"/>
              </w:rPr>
            </w:pPr>
            <w:r w:rsidRPr="005C3EA9">
              <w:rPr>
                <w:lang w:eastAsia="uk-UA"/>
              </w:rPr>
              <w:t>123. У Законі України “Про основні засади забезпечення кібербезпеки України” (Відомості Верховної Ради України, 2017 р., № 45, ст. 403):</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4B482C" w:rsidP="00B66852">
            <w:pPr>
              <w:pStyle w:val="StyleZakonu"/>
              <w:rPr>
                <w:lang w:eastAsia="uk-UA"/>
              </w:rPr>
            </w:pPr>
            <w:r>
              <w:rPr>
                <w:lang w:eastAsia="uk-UA"/>
              </w:rPr>
              <w:t>11</w:t>
            </w:r>
            <w:r w:rsidR="00B66852">
              <w:rPr>
                <w:lang w:eastAsia="uk-UA"/>
              </w:rPr>
              <w:t>4</w:t>
            </w:r>
            <w:r w:rsidR="00A37CD6" w:rsidRPr="005C3EA9">
              <w:rPr>
                <w:lang w:eastAsia="uk-UA"/>
              </w:rPr>
              <w:t>. У Законі України “Про основні засади забезпечення кібербезпеки України” (Відомості Верховної Ради України, 2017 р., № 45, ст. 403):</w:t>
            </w:r>
          </w:p>
        </w:tc>
      </w:tr>
      <w:tr w:rsidR="00A37CD6" w:rsidRPr="005C3EA9" w:rsidTr="00C937DC">
        <w:tc>
          <w:tcPr>
            <w:tcW w:w="576" w:type="dxa"/>
          </w:tcPr>
          <w:p w:rsidR="00A37CD6" w:rsidRPr="005C3EA9" w:rsidRDefault="00A37CD6" w:rsidP="00A37CD6">
            <w:pPr>
              <w:pStyle w:val="StyleWisnow"/>
            </w:pPr>
            <w:bookmarkStart w:id="514" w:name="n516" w:colFirst="0" w:colLast="0"/>
            <w:bookmarkEnd w:id="513"/>
            <w:r w:rsidRPr="005C3EA9">
              <w:t>516.</w:t>
            </w:r>
          </w:p>
        </w:tc>
        <w:tc>
          <w:tcPr>
            <w:tcW w:w="4818" w:type="dxa"/>
          </w:tcPr>
          <w:p w:rsidR="00A37CD6" w:rsidRPr="005C3EA9" w:rsidRDefault="00A37CD6" w:rsidP="00A37CD6">
            <w:pPr>
              <w:pStyle w:val="StyleZakonu"/>
              <w:rPr>
                <w:lang w:eastAsia="uk-UA"/>
              </w:rPr>
            </w:pPr>
            <w:r w:rsidRPr="005C3EA9">
              <w:rPr>
                <w:lang w:eastAsia="uk-UA"/>
              </w:rPr>
              <w:t>1) у статті 8:</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5C3EA9">
            <w:pPr>
              <w:pStyle w:val="StyleZakonu"/>
              <w:rPr>
                <w:lang w:eastAsia="uk-UA"/>
              </w:rPr>
            </w:pPr>
            <w:r w:rsidRPr="005C3EA9">
              <w:rPr>
                <w:lang w:eastAsia="uk-UA"/>
              </w:rPr>
              <w:t>1) у статті 8:</w:t>
            </w:r>
          </w:p>
        </w:tc>
      </w:tr>
      <w:tr w:rsidR="00A37CD6" w:rsidRPr="005C3EA9" w:rsidTr="00C937DC">
        <w:tc>
          <w:tcPr>
            <w:tcW w:w="576" w:type="dxa"/>
          </w:tcPr>
          <w:p w:rsidR="00A37CD6" w:rsidRPr="005C3EA9" w:rsidRDefault="00A37CD6" w:rsidP="00A37CD6">
            <w:pPr>
              <w:pStyle w:val="StyleWisnow"/>
            </w:pPr>
            <w:bookmarkStart w:id="515" w:name="n517" w:colFirst="0" w:colLast="0"/>
            <w:bookmarkEnd w:id="514"/>
            <w:r w:rsidRPr="005C3EA9">
              <w:t>517.</w:t>
            </w:r>
          </w:p>
        </w:tc>
        <w:tc>
          <w:tcPr>
            <w:tcW w:w="4818" w:type="dxa"/>
          </w:tcPr>
          <w:p w:rsidR="00A37CD6" w:rsidRPr="005C3EA9" w:rsidRDefault="00A37CD6" w:rsidP="00A37CD6">
            <w:pPr>
              <w:pStyle w:val="StyleZakonu"/>
              <w:rPr>
                <w:lang w:eastAsia="uk-UA"/>
              </w:rPr>
            </w:pPr>
            <w:r w:rsidRPr="005C3EA9">
              <w:rPr>
                <w:lang w:eastAsia="uk-UA"/>
              </w:rPr>
              <w:t>у частині другій:</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5C3EA9">
            <w:pPr>
              <w:pStyle w:val="StyleZakonu"/>
              <w:rPr>
                <w:lang w:eastAsia="uk-UA"/>
              </w:rPr>
            </w:pPr>
            <w:r w:rsidRPr="005C3EA9">
              <w:rPr>
                <w:lang w:eastAsia="uk-UA"/>
              </w:rPr>
              <w:t>у частині другій:</w:t>
            </w:r>
          </w:p>
        </w:tc>
      </w:tr>
      <w:tr w:rsidR="00A37CD6" w:rsidRPr="005C3EA9" w:rsidTr="00C937DC">
        <w:tc>
          <w:tcPr>
            <w:tcW w:w="576" w:type="dxa"/>
          </w:tcPr>
          <w:p w:rsidR="00A37CD6" w:rsidRPr="005C3EA9" w:rsidRDefault="00A37CD6" w:rsidP="00A37CD6">
            <w:pPr>
              <w:pStyle w:val="StyleWisnow"/>
            </w:pPr>
            <w:bookmarkStart w:id="516" w:name="n518" w:colFirst="0" w:colLast="0"/>
            <w:bookmarkEnd w:id="515"/>
            <w:r w:rsidRPr="005C3EA9">
              <w:t>518.</w:t>
            </w:r>
          </w:p>
        </w:tc>
        <w:tc>
          <w:tcPr>
            <w:tcW w:w="4818" w:type="dxa"/>
          </w:tcPr>
          <w:p w:rsidR="00A37CD6" w:rsidRPr="005C3EA9" w:rsidRDefault="00A37CD6" w:rsidP="00A37CD6">
            <w:pPr>
              <w:pStyle w:val="StyleZakonu"/>
              <w:rPr>
                <w:lang w:eastAsia="uk-UA"/>
              </w:rPr>
            </w:pPr>
            <w:r w:rsidRPr="005C3EA9">
              <w:rPr>
                <w:lang w:eastAsia="uk-UA"/>
              </w:rPr>
              <w:t>у пункті 2 слово “злочинних” замінити словом “кримінально-протиправних”;</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B66852">
            <w:pPr>
              <w:pStyle w:val="StyleZakonu"/>
              <w:rPr>
                <w:lang w:eastAsia="uk-UA"/>
              </w:rPr>
            </w:pPr>
            <w:r w:rsidRPr="005C3EA9">
              <w:rPr>
                <w:lang w:eastAsia="uk-UA"/>
              </w:rPr>
              <w:t>у пункті 2 слово “злочинних” замінити слов</w:t>
            </w:r>
            <w:r w:rsidR="00B66852">
              <w:rPr>
                <w:lang w:eastAsia="uk-UA"/>
              </w:rPr>
              <w:t xml:space="preserve">ами “кримінально </w:t>
            </w:r>
            <w:r w:rsidRPr="005C3EA9">
              <w:rPr>
                <w:lang w:eastAsia="uk-UA"/>
              </w:rPr>
              <w:t>протиправних”;</w:t>
            </w:r>
          </w:p>
        </w:tc>
      </w:tr>
      <w:tr w:rsidR="00A37CD6" w:rsidRPr="005C3EA9" w:rsidTr="00C937DC">
        <w:tc>
          <w:tcPr>
            <w:tcW w:w="576" w:type="dxa"/>
          </w:tcPr>
          <w:p w:rsidR="00A37CD6" w:rsidRPr="005C3EA9" w:rsidRDefault="00A37CD6" w:rsidP="00A37CD6">
            <w:pPr>
              <w:pStyle w:val="StyleWisnow"/>
            </w:pPr>
            <w:bookmarkStart w:id="517" w:name="n519" w:colFirst="0" w:colLast="0"/>
            <w:bookmarkEnd w:id="516"/>
            <w:r w:rsidRPr="005C3EA9">
              <w:t>519.</w:t>
            </w:r>
          </w:p>
        </w:tc>
        <w:tc>
          <w:tcPr>
            <w:tcW w:w="4818" w:type="dxa"/>
          </w:tcPr>
          <w:p w:rsidR="00A37CD6" w:rsidRPr="005C3EA9" w:rsidRDefault="00A37CD6" w:rsidP="00A37CD6">
            <w:pPr>
              <w:pStyle w:val="StyleZakonu"/>
              <w:rPr>
                <w:lang w:eastAsia="uk-UA"/>
              </w:rPr>
            </w:pPr>
            <w:r w:rsidRPr="005C3EA9">
              <w:rPr>
                <w:lang w:eastAsia="uk-UA"/>
              </w:rPr>
              <w:t>у пункті 3 слово “злочинів” замінити словами “кримінальних правопорушень”;</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5C3EA9">
            <w:pPr>
              <w:pStyle w:val="StyleZakonu"/>
              <w:rPr>
                <w:lang w:eastAsia="uk-UA"/>
              </w:rPr>
            </w:pPr>
            <w:r w:rsidRPr="005C3EA9">
              <w:rPr>
                <w:lang w:eastAsia="uk-UA"/>
              </w:rPr>
              <w:t>у пункті 3 слово “злочинів” замінити словами “кримінальних правопорушень”;</w:t>
            </w:r>
          </w:p>
        </w:tc>
      </w:tr>
      <w:tr w:rsidR="00A37CD6" w:rsidRPr="005C3EA9" w:rsidTr="00C937DC">
        <w:tc>
          <w:tcPr>
            <w:tcW w:w="576" w:type="dxa"/>
          </w:tcPr>
          <w:p w:rsidR="00A37CD6" w:rsidRPr="005C3EA9" w:rsidRDefault="00A37CD6" w:rsidP="00A37CD6">
            <w:pPr>
              <w:pStyle w:val="StyleWisnow"/>
            </w:pPr>
            <w:bookmarkStart w:id="518" w:name="n520" w:colFirst="0" w:colLast="0"/>
            <w:bookmarkEnd w:id="517"/>
            <w:r w:rsidRPr="005C3EA9">
              <w:t>520.</w:t>
            </w:r>
          </w:p>
        </w:tc>
        <w:tc>
          <w:tcPr>
            <w:tcW w:w="4818" w:type="dxa"/>
          </w:tcPr>
          <w:p w:rsidR="00A37CD6" w:rsidRPr="005C3EA9" w:rsidRDefault="00A37CD6" w:rsidP="00A37CD6">
            <w:pPr>
              <w:pStyle w:val="StyleZakonu"/>
              <w:rPr>
                <w:lang w:eastAsia="uk-UA"/>
              </w:rPr>
            </w:pPr>
            <w:r w:rsidRPr="005C3EA9">
              <w:rPr>
                <w:lang w:eastAsia="uk-UA"/>
              </w:rPr>
              <w:t>у пункті 21 частини третьої слово “злочинів” замінити словами “кримінальних правопорушень”;</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5C3EA9">
            <w:pPr>
              <w:pStyle w:val="StyleZakonu"/>
              <w:rPr>
                <w:lang w:eastAsia="uk-UA"/>
              </w:rPr>
            </w:pPr>
            <w:r w:rsidRPr="005C3EA9">
              <w:rPr>
                <w:lang w:eastAsia="uk-UA"/>
              </w:rPr>
              <w:t>у пункті 21 частини третьої слово “злочинів” замінити словами “кримінальних правопорушень”;</w:t>
            </w:r>
          </w:p>
        </w:tc>
      </w:tr>
      <w:tr w:rsidR="00A37CD6" w:rsidRPr="005C3EA9" w:rsidTr="00C937DC">
        <w:tc>
          <w:tcPr>
            <w:tcW w:w="576" w:type="dxa"/>
          </w:tcPr>
          <w:p w:rsidR="00A37CD6" w:rsidRPr="005C3EA9" w:rsidRDefault="00A37CD6" w:rsidP="00A37CD6">
            <w:pPr>
              <w:pStyle w:val="StyleWisnow"/>
            </w:pPr>
            <w:bookmarkStart w:id="519" w:name="n521" w:colFirst="0" w:colLast="0"/>
            <w:bookmarkEnd w:id="518"/>
            <w:r w:rsidRPr="005C3EA9">
              <w:t>521.</w:t>
            </w:r>
          </w:p>
        </w:tc>
        <w:tc>
          <w:tcPr>
            <w:tcW w:w="4818" w:type="dxa"/>
          </w:tcPr>
          <w:p w:rsidR="00A37CD6" w:rsidRPr="005C3EA9" w:rsidRDefault="00A37CD6" w:rsidP="00A37CD6">
            <w:pPr>
              <w:pStyle w:val="StyleZakonu"/>
              <w:rPr>
                <w:lang w:eastAsia="uk-UA"/>
              </w:rPr>
            </w:pPr>
            <w:r w:rsidRPr="005C3EA9">
              <w:rPr>
                <w:lang w:eastAsia="uk-UA"/>
              </w:rPr>
              <w:t>2) у статті 12 слово “злочину” замінити словами “кримінального правопорушення”.</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5C3EA9">
            <w:pPr>
              <w:pStyle w:val="StyleZakonu"/>
              <w:rPr>
                <w:lang w:eastAsia="uk-UA"/>
              </w:rPr>
            </w:pPr>
            <w:r w:rsidRPr="005C3EA9">
              <w:rPr>
                <w:lang w:eastAsia="uk-UA"/>
              </w:rPr>
              <w:t>2) у статті 12 слово “злочину” замінити словами “кримінального правопорушення”.</w:t>
            </w:r>
          </w:p>
        </w:tc>
      </w:tr>
      <w:tr w:rsidR="00A37CD6" w:rsidRPr="005C3EA9" w:rsidTr="00C937DC">
        <w:tc>
          <w:tcPr>
            <w:tcW w:w="576" w:type="dxa"/>
          </w:tcPr>
          <w:p w:rsidR="00A37CD6" w:rsidRPr="005C3EA9" w:rsidRDefault="00A37CD6" w:rsidP="00A37CD6">
            <w:pPr>
              <w:pStyle w:val="StyleWisnow"/>
            </w:pPr>
            <w:bookmarkStart w:id="520" w:name="n522" w:colFirst="0" w:colLast="0"/>
            <w:bookmarkEnd w:id="519"/>
            <w:r w:rsidRPr="005C3EA9">
              <w:t>522.</w:t>
            </w:r>
          </w:p>
        </w:tc>
        <w:tc>
          <w:tcPr>
            <w:tcW w:w="4818" w:type="dxa"/>
          </w:tcPr>
          <w:p w:rsidR="00A37CD6" w:rsidRPr="005C3EA9" w:rsidRDefault="00A37CD6" w:rsidP="00A37CD6">
            <w:pPr>
              <w:pStyle w:val="StyleZakonu"/>
              <w:rPr>
                <w:lang w:eastAsia="uk-UA"/>
              </w:rPr>
            </w:pPr>
            <w:r w:rsidRPr="005C3EA9">
              <w:rPr>
                <w:lang w:eastAsia="uk-UA"/>
              </w:rPr>
              <w:t>124. У пункті 3 частини третьої статті 7 Закону України “Про державні фінансові гарантії медичного обслуговування населення” (Відомості Верховної Ради України, 2018 р., № 5, ст. 31) слово “злочину” замінити словами “кримінального правопорушення”.</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B66852">
            <w:pPr>
              <w:pStyle w:val="StyleZakonu"/>
              <w:rPr>
                <w:lang w:eastAsia="uk-UA"/>
              </w:rPr>
            </w:pPr>
            <w:r w:rsidRPr="005C3EA9">
              <w:rPr>
                <w:lang w:eastAsia="uk-UA"/>
              </w:rPr>
              <w:t>1</w:t>
            </w:r>
            <w:r w:rsidR="004B482C">
              <w:rPr>
                <w:lang w:eastAsia="uk-UA"/>
              </w:rPr>
              <w:t>1</w:t>
            </w:r>
            <w:r w:rsidR="00B66852">
              <w:rPr>
                <w:lang w:eastAsia="uk-UA"/>
              </w:rPr>
              <w:t>5</w:t>
            </w:r>
            <w:r w:rsidRPr="005C3EA9">
              <w:rPr>
                <w:lang w:eastAsia="uk-UA"/>
              </w:rPr>
              <w:t>. У пункті 3 частини третьої статті 7 Закону України “Про державні фінансові гарантії медичного обслуговування населення” (Відомості Верховної Ради України, 2018 р., № 5, ст. 31) слово “злочину” замінити словами “кримінального правопорушення”.</w:t>
            </w:r>
          </w:p>
        </w:tc>
      </w:tr>
      <w:tr w:rsidR="00A37CD6" w:rsidRPr="005C3EA9" w:rsidTr="00C937DC">
        <w:tc>
          <w:tcPr>
            <w:tcW w:w="576" w:type="dxa"/>
          </w:tcPr>
          <w:p w:rsidR="00A37CD6" w:rsidRPr="005C3EA9" w:rsidRDefault="00A37CD6" w:rsidP="00A37CD6">
            <w:pPr>
              <w:pStyle w:val="StyleWisnow"/>
            </w:pPr>
            <w:bookmarkStart w:id="521" w:name="n523" w:colFirst="0" w:colLast="0"/>
            <w:bookmarkEnd w:id="520"/>
            <w:r w:rsidRPr="005C3EA9">
              <w:t>523.</w:t>
            </w:r>
          </w:p>
        </w:tc>
        <w:tc>
          <w:tcPr>
            <w:tcW w:w="4818" w:type="dxa"/>
          </w:tcPr>
          <w:p w:rsidR="00A37CD6" w:rsidRPr="005C3EA9" w:rsidRDefault="00A37CD6" w:rsidP="00A37CD6">
            <w:pPr>
              <w:pStyle w:val="StyleZakonu"/>
              <w:rPr>
                <w:lang w:eastAsia="uk-UA"/>
              </w:rPr>
            </w:pPr>
            <w:r w:rsidRPr="005C3EA9">
              <w:rPr>
                <w:lang w:eastAsia="uk-UA"/>
              </w:rPr>
              <w:t>125. У Дисциплінарному статуті Національної поліції України (Відомості Верховної Ради України, 2018 р., № 29, ст. 233):</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B66852">
            <w:pPr>
              <w:pStyle w:val="StyleZakonu"/>
              <w:rPr>
                <w:lang w:eastAsia="uk-UA"/>
              </w:rPr>
            </w:pPr>
            <w:r w:rsidRPr="005C3EA9">
              <w:rPr>
                <w:lang w:eastAsia="uk-UA"/>
              </w:rPr>
              <w:t>1</w:t>
            </w:r>
            <w:r w:rsidR="004B482C">
              <w:rPr>
                <w:lang w:eastAsia="uk-UA"/>
              </w:rPr>
              <w:t>1</w:t>
            </w:r>
            <w:r w:rsidR="00B66852">
              <w:rPr>
                <w:lang w:eastAsia="uk-UA"/>
              </w:rPr>
              <w:t>6</w:t>
            </w:r>
            <w:r w:rsidRPr="005C3EA9">
              <w:rPr>
                <w:lang w:eastAsia="uk-UA"/>
              </w:rPr>
              <w:t>. У Дисциплінарному статуті Національної поліції України (Відомості Верховної Ради України, 2018 р., № 29, ст. 233):</w:t>
            </w:r>
          </w:p>
        </w:tc>
      </w:tr>
      <w:tr w:rsidR="00A37CD6" w:rsidRPr="005C3EA9" w:rsidTr="00C937DC">
        <w:tc>
          <w:tcPr>
            <w:tcW w:w="576" w:type="dxa"/>
          </w:tcPr>
          <w:p w:rsidR="00A37CD6" w:rsidRPr="005C3EA9" w:rsidRDefault="00A37CD6" w:rsidP="00A37CD6">
            <w:pPr>
              <w:pStyle w:val="StyleWisnow"/>
            </w:pPr>
            <w:bookmarkStart w:id="522" w:name="n524" w:colFirst="0" w:colLast="0"/>
            <w:bookmarkEnd w:id="521"/>
            <w:r w:rsidRPr="005C3EA9">
              <w:t>524.</w:t>
            </w:r>
          </w:p>
        </w:tc>
        <w:tc>
          <w:tcPr>
            <w:tcW w:w="4818" w:type="dxa"/>
          </w:tcPr>
          <w:p w:rsidR="00A37CD6" w:rsidRPr="005C3EA9" w:rsidRDefault="00A37CD6" w:rsidP="00A37CD6">
            <w:pPr>
              <w:pStyle w:val="StyleZakonu"/>
              <w:rPr>
                <w:lang w:eastAsia="uk-UA"/>
              </w:rPr>
            </w:pPr>
            <w:r w:rsidRPr="005C3EA9">
              <w:rPr>
                <w:lang w:eastAsia="uk-UA"/>
              </w:rPr>
              <w:t>1) у пункті 11 частини шостої статті 1 слово “злочинів” замінити словами “кримінальних правопорушень”;</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5C3EA9">
            <w:pPr>
              <w:pStyle w:val="StyleZakonu"/>
              <w:rPr>
                <w:lang w:eastAsia="uk-UA"/>
              </w:rPr>
            </w:pPr>
            <w:r w:rsidRPr="005C3EA9">
              <w:rPr>
                <w:lang w:eastAsia="uk-UA"/>
              </w:rPr>
              <w:t>1) у пункті 11 частини шостої статті 1 слово “злочинів” замінити словами “кримінальних правопорушень”;</w:t>
            </w:r>
          </w:p>
        </w:tc>
      </w:tr>
      <w:tr w:rsidR="00A37CD6" w:rsidRPr="005C3EA9" w:rsidTr="00C937DC">
        <w:tc>
          <w:tcPr>
            <w:tcW w:w="576" w:type="dxa"/>
          </w:tcPr>
          <w:p w:rsidR="00A37CD6" w:rsidRPr="005C3EA9" w:rsidRDefault="00A37CD6" w:rsidP="00A37CD6">
            <w:pPr>
              <w:pStyle w:val="StyleWisnow"/>
            </w:pPr>
            <w:bookmarkStart w:id="523" w:name="n525" w:colFirst="0" w:colLast="0"/>
            <w:bookmarkEnd w:id="522"/>
            <w:r w:rsidRPr="005C3EA9">
              <w:t>525.</w:t>
            </w:r>
          </w:p>
        </w:tc>
        <w:tc>
          <w:tcPr>
            <w:tcW w:w="4818" w:type="dxa"/>
          </w:tcPr>
          <w:p w:rsidR="00A37CD6" w:rsidRPr="005C3EA9" w:rsidRDefault="00A37CD6" w:rsidP="00A37CD6">
            <w:pPr>
              <w:pStyle w:val="StyleZakonu"/>
              <w:rPr>
                <w:lang w:eastAsia="uk-UA"/>
              </w:rPr>
            </w:pPr>
            <w:r w:rsidRPr="005C3EA9">
              <w:rPr>
                <w:lang w:eastAsia="uk-UA"/>
              </w:rPr>
              <w:t>2) у частині шостій статті 17 слово “злочину” замінити словами “кримінального правопорушення”.</w:t>
            </w:r>
          </w:p>
        </w:tc>
        <w:tc>
          <w:tcPr>
            <w:tcW w:w="3686" w:type="dxa"/>
          </w:tcPr>
          <w:p w:rsidR="00A37CD6" w:rsidRPr="005C3EA9" w:rsidRDefault="00A37CD6" w:rsidP="00A37CD6">
            <w:pPr>
              <w:pStyle w:val="StyleZakonu"/>
              <w:rPr>
                <w:lang w:eastAsia="uk-UA"/>
              </w:rPr>
            </w:pPr>
          </w:p>
        </w:tc>
        <w:tc>
          <w:tcPr>
            <w:tcW w:w="1987" w:type="dxa"/>
          </w:tcPr>
          <w:p w:rsidR="00A37CD6" w:rsidRPr="005C3EA9" w:rsidRDefault="00A37CD6" w:rsidP="00A37CD6">
            <w:pPr>
              <w:pStyle w:val="StyleZakonu"/>
              <w:rPr>
                <w:lang w:eastAsia="uk-UA"/>
              </w:rPr>
            </w:pPr>
          </w:p>
        </w:tc>
        <w:tc>
          <w:tcPr>
            <w:tcW w:w="4660" w:type="dxa"/>
          </w:tcPr>
          <w:p w:rsidR="00A37CD6" w:rsidRPr="005C3EA9" w:rsidRDefault="00A37CD6" w:rsidP="005C3EA9">
            <w:pPr>
              <w:pStyle w:val="StyleZakonu"/>
              <w:rPr>
                <w:lang w:eastAsia="uk-UA"/>
              </w:rPr>
            </w:pPr>
            <w:r w:rsidRPr="005C3EA9">
              <w:rPr>
                <w:lang w:eastAsia="uk-UA"/>
              </w:rPr>
              <w:t>2) у частині шостій статті 17 слово “злочину” замінити словами “кримінального правопорушення”.</w:t>
            </w: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138</w:t>
            </w:r>
            <w:r w:rsidRPr="005C3EA9">
              <w:rPr>
                <w:lang w:eastAsia="uk-UA"/>
              </w:rPr>
              <w:fldChar w:fldCharType="end"/>
            </w:r>
            <w:r w:rsidRPr="005C3EA9">
              <w:rPr>
                <w:lang w:eastAsia="uk-UA"/>
              </w:rPr>
              <w:t xml:space="preserve">- </w:t>
            </w:r>
            <w:r w:rsidRPr="005C3EA9">
              <w:t>Н.д.Монастирський Д.А. (Реєстр.картка №244)</w:t>
            </w:r>
          </w:p>
          <w:p w:rsidR="00A37CD6" w:rsidRPr="005C3EA9" w:rsidRDefault="00A37CD6" w:rsidP="00A37CD6">
            <w:pPr>
              <w:pStyle w:val="StyleProp"/>
              <w:rPr>
                <w:lang w:eastAsia="uk-UA"/>
              </w:rPr>
            </w:pPr>
            <w:r w:rsidRPr="005C3EA9">
              <w:rPr>
                <w:lang w:eastAsia="uk-UA"/>
              </w:rPr>
              <w:lastRenderedPageBreak/>
              <w:t>Доповнити проект новим пунктом 126 такого змісту:</w:t>
            </w:r>
          </w:p>
          <w:p w:rsidR="00A37CD6" w:rsidRPr="005C3EA9" w:rsidRDefault="00A37CD6" w:rsidP="00A37CD6">
            <w:pPr>
              <w:pStyle w:val="StyleProp"/>
              <w:rPr>
                <w:lang w:eastAsia="uk-UA"/>
              </w:rPr>
            </w:pPr>
            <w:r w:rsidRPr="005C3EA9">
              <w:rPr>
                <w:lang w:eastAsia="uk-UA"/>
              </w:rPr>
              <w:t>“126. У Законі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 р., № 17, ст. 71):</w:t>
            </w:r>
          </w:p>
          <w:p w:rsidR="00A37CD6" w:rsidRPr="00EC28B9" w:rsidRDefault="00A37CD6" w:rsidP="00A37CD6">
            <w:pPr>
              <w:pStyle w:val="StyleProp"/>
              <w:rPr>
                <w:lang w:eastAsia="uk-UA"/>
              </w:rPr>
            </w:pPr>
            <w:r w:rsidRPr="00EC28B9">
              <w:rPr>
                <w:lang w:eastAsia="uk-UA"/>
              </w:rPr>
              <w:t>1) підпункти 2, 3, 4, 7, 8, 9, 10 пункту 1 розділу І виключити;</w:t>
            </w:r>
          </w:p>
          <w:p w:rsidR="00A37CD6" w:rsidRPr="00EC28B9" w:rsidRDefault="00A37CD6" w:rsidP="00A37CD6">
            <w:pPr>
              <w:pStyle w:val="StyleProp"/>
              <w:rPr>
                <w:lang w:eastAsia="uk-UA"/>
              </w:rPr>
            </w:pPr>
          </w:p>
          <w:p w:rsidR="00A37CD6" w:rsidRPr="00EC28B9" w:rsidRDefault="00A37CD6" w:rsidP="00A37CD6">
            <w:pPr>
              <w:pStyle w:val="StyleProp"/>
              <w:rPr>
                <w:lang w:eastAsia="uk-UA"/>
              </w:rPr>
            </w:pPr>
            <w:r w:rsidRPr="00EC28B9">
              <w:rPr>
                <w:lang w:eastAsia="uk-UA"/>
              </w:rPr>
              <w:t>2) абзац третій підпункту 170, підпункт 171 пункту 2 розділу І виключити;</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3) у пункті 3 розділу І:</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 у підпункті 17 слова та цифри “2) проведено медичне освідування” виключити;</w:t>
            </w:r>
          </w:p>
          <w:p w:rsidR="00A37CD6" w:rsidRPr="005C3EA9" w:rsidRDefault="00A37CD6" w:rsidP="00A37CD6">
            <w:pPr>
              <w:pStyle w:val="StyleProp"/>
              <w:rPr>
                <w:lang w:eastAsia="uk-UA"/>
              </w:rPr>
            </w:pPr>
            <w:r w:rsidRPr="005C3EA9">
              <w:rPr>
                <w:lang w:eastAsia="uk-UA"/>
              </w:rPr>
              <w:t xml:space="preserve">- підпункт 27 викласти у такій редакції: </w:t>
            </w:r>
          </w:p>
          <w:p w:rsidR="00A37CD6" w:rsidRPr="005C3EA9" w:rsidRDefault="00A37CD6" w:rsidP="00A37CD6">
            <w:pPr>
              <w:pStyle w:val="StyleProp"/>
              <w:rPr>
                <w:lang w:eastAsia="uk-UA"/>
              </w:rPr>
            </w:pPr>
            <w:r w:rsidRPr="005C3EA9">
              <w:rPr>
                <w:lang w:eastAsia="uk-UA"/>
              </w:rPr>
              <w:t>“27) доповнити статтями 298</w:t>
            </w:r>
            <w:r w:rsidRPr="005C3EA9">
              <w:rPr>
                <w:vertAlign w:val="superscript"/>
                <w:lang w:eastAsia="uk-UA"/>
              </w:rPr>
              <w:t>1</w:t>
            </w:r>
            <w:r w:rsidRPr="005C3EA9">
              <w:rPr>
                <w:lang w:eastAsia="uk-UA"/>
              </w:rPr>
              <w:t>-298</w:t>
            </w:r>
            <w:r w:rsidRPr="005C3EA9">
              <w:rPr>
                <w:vertAlign w:val="superscript"/>
                <w:lang w:eastAsia="uk-UA"/>
              </w:rPr>
              <w:t>5</w:t>
            </w:r>
            <w:r w:rsidRPr="005C3EA9">
              <w:rPr>
                <w:lang w:eastAsia="uk-UA"/>
              </w:rPr>
              <w:t xml:space="preserve"> такого змісту:</w:t>
            </w:r>
          </w:p>
          <w:p w:rsidR="00A37CD6" w:rsidRPr="005C3EA9" w:rsidRDefault="00A37CD6" w:rsidP="00A37CD6">
            <w:pPr>
              <w:pStyle w:val="StyleProp"/>
              <w:rPr>
                <w:lang w:eastAsia="uk-UA"/>
              </w:rPr>
            </w:pPr>
            <w:r w:rsidRPr="005C3EA9">
              <w:rPr>
                <w:lang w:eastAsia="uk-UA"/>
              </w:rPr>
              <w:t>“Стаття 298</w:t>
            </w:r>
            <w:r w:rsidRPr="005C3EA9">
              <w:rPr>
                <w:vertAlign w:val="superscript"/>
                <w:lang w:eastAsia="uk-UA"/>
              </w:rPr>
              <w:t>1</w:t>
            </w:r>
            <w:r w:rsidRPr="005C3EA9">
              <w:rPr>
                <w:lang w:eastAsia="uk-UA"/>
              </w:rPr>
              <w:t>. Процесуальні джерела доказів у кримінальних провадженнях про кримінальні проступки</w:t>
            </w:r>
          </w:p>
          <w:p w:rsidR="00A37CD6" w:rsidRPr="005C3EA9" w:rsidRDefault="00A37CD6" w:rsidP="00A37CD6">
            <w:pPr>
              <w:pStyle w:val="StyleProp"/>
              <w:rPr>
                <w:lang w:eastAsia="uk-UA"/>
              </w:rPr>
            </w:pPr>
            <w:r w:rsidRPr="005C3EA9">
              <w:rPr>
                <w:lang w:eastAsia="uk-UA"/>
              </w:rPr>
              <w:t>1. Процесуальними джерелами доказів у кримінальному провадженні про кримінальні проступки, крім визначених статтею 84 цього Кодексу, також є пояснення осіб, висновок спеціаліста, показання технічних приладів і технічних засобів, що мають функції фото- і кінозйомки, відеозапису, чи засобів фото- і кінозйомки, відеозапису.</w:t>
            </w:r>
          </w:p>
          <w:p w:rsidR="00A37CD6" w:rsidRPr="005C3EA9" w:rsidRDefault="00A37CD6" w:rsidP="00A37CD6">
            <w:pPr>
              <w:pStyle w:val="StyleProp"/>
              <w:rPr>
                <w:lang w:eastAsia="uk-UA"/>
              </w:rPr>
            </w:pPr>
            <w:r w:rsidRPr="005C3EA9">
              <w:rPr>
                <w:lang w:eastAsia="uk-UA"/>
              </w:rPr>
              <w:t>Такі процесуальні джерела доказів не можуть бути використані у кримінальному провадженні щодо злочину, окрім як на підставі ухвали слідчого судді, яка постановляється за клопотанням прокурора.</w:t>
            </w:r>
          </w:p>
          <w:p w:rsidR="00A37CD6" w:rsidRPr="005C3EA9" w:rsidRDefault="00A37CD6" w:rsidP="00A37CD6">
            <w:pPr>
              <w:pStyle w:val="StyleProp"/>
              <w:rPr>
                <w:lang w:eastAsia="uk-UA"/>
              </w:rPr>
            </w:pPr>
            <w:r w:rsidRPr="005C3EA9">
              <w:rPr>
                <w:lang w:eastAsia="uk-UA"/>
              </w:rPr>
              <w:t>Стаття 298</w:t>
            </w:r>
            <w:r w:rsidRPr="005C3EA9">
              <w:rPr>
                <w:vertAlign w:val="superscript"/>
                <w:lang w:eastAsia="uk-UA"/>
              </w:rPr>
              <w:t>2</w:t>
            </w:r>
            <w:r w:rsidRPr="005C3EA9">
              <w:rPr>
                <w:lang w:eastAsia="uk-UA"/>
              </w:rPr>
              <w:t>. Затримання уповноваженою службовою особою особи, яка вчинила кримінальний проступок</w:t>
            </w:r>
          </w:p>
          <w:p w:rsidR="00A37CD6" w:rsidRPr="005C3EA9" w:rsidRDefault="00A37CD6" w:rsidP="00A37CD6">
            <w:pPr>
              <w:pStyle w:val="StyleProp"/>
              <w:rPr>
                <w:lang w:eastAsia="uk-UA"/>
              </w:rPr>
            </w:pPr>
            <w:r w:rsidRPr="005C3EA9">
              <w:rPr>
                <w:lang w:eastAsia="uk-UA"/>
              </w:rPr>
              <w:t>1. Уповноважена службова особа має право без ухвали слідчого судді, суду затримати особу, підозрювану у вчиненні кримінального проступку, у випадках, передбачених пунктами 1 і 2 частини першої статті 208 цього Кодексу, та лише за умови, що ця особа:</w:t>
            </w:r>
          </w:p>
          <w:p w:rsidR="00A37CD6" w:rsidRPr="005C3EA9" w:rsidRDefault="00A37CD6" w:rsidP="00A37CD6">
            <w:pPr>
              <w:pStyle w:val="StyleProp"/>
              <w:rPr>
                <w:lang w:eastAsia="uk-UA"/>
              </w:rPr>
            </w:pPr>
            <w:r w:rsidRPr="005C3EA9">
              <w:rPr>
                <w:lang w:eastAsia="uk-UA"/>
              </w:rPr>
              <w:t>1) відмовляється виконувати законну вимогу уповноваженої службової особи щодо припинення кримінального проступку або чинить опір;</w:t>
            </w:r>
          </w:p>
          <w:p w:rsidR="00A37CD6" w:rsidRPr="005C3EA9" w:rsidRDefault="00A37CD6" w:rsidP="00A37CD6">
            <w:pPr>
              <w:pStyle w:val="StyleProp"/>
              <w:rPr>
                <w:lang w:eastAsia="uk-UA"/>
              </w:rPr>
            </w:pPr>
            <w:r w:rsidRPr="005C3EA9">
              <w:rPr>
                <w:lang w:eastAsia="uk-UA"/>
              </w:rPr>
              <w:lastRenderedPageBreak/>
              <w:t>2) намагається залишити місце вчинення кримінального проступку;</w:t>
            </w:r>
          </w:p>
          <w:p w:rsidR="00A37CD6" w:rsidRPr="005C3EA9" w:rsidRDefault="00A37CD6" w:rsidP="00A37CD6">
            <w:pPr>
              <w:pStyle w:val="StyleProp"/>
              <w:rPr>
                <w:lang w:eastAsia="uk-UA"/>
              </w:rPr>
            </w:pPr>
            <w:r w:rsidRPr="005C3EA9">
              <w:rPr>
                <w:lang w:eastAsia="uk-UA"/>
              </w:rPr>
              <w:t>3) під час безпосереднього переслідування після вчинення кримінального проступку не виконує законних вимог уповноваженої службової особи;</w:t>
            </w:r>
          </w:p>
          <w:p w:rsidR="00A37CD6" w:rsidRPr="005C3EA9" w:rsidRDefault="00A37CD6" w:rsidP="00A37CD6">
            <w:pPr>
              <w:pStyle w:val="StyleProp"/>
              <w:rPr>
                <w:lang w:eastAsia="uk-UA"/>
              </w:rPr>
            </w:pPr>
            <w:r w:rsidRPr="005C3EA9">
              <w:rPr>
                <w:lang w:eastAsia="uk-UA"/>
              </w:rPr>
              <w:t>4) перебуває у стані алкогольного, наркотичного чи іншого сп’яніння та може завдати шкоди собі або оточуючим.</w:t>
            </w:r>
          </w:p>
          <w:p w:rsidR="00A37CD6" w:rsidRPr="005C3EA9" w:rsidRDefault="00A37CD6" w:rsidP="00A37CD6">
            <w:pPr>
              <w:pStyle w:val="StyleProp"/>
              <w:rPr>
                <w:lang w:eastAsia="uk-UA"/>
              </w:rPr>
            </w:pPr>
            <w:r w:rsidRPr="005C3EA9">
              <w:rPr>
                <w:lang w:eastAsia="uk-UA"/>
              </w:rPr>
              <w:t>2. Затримання особи, яка вчинила кримінальний проступок, здійснюється не більш як на три години з моменту фактичного затримання.</w:t>
            </w:r>
          </w:p>
          <w:p w:rsidR="00A37CD6" w:rsidRPr="005C3EA9" w:rsidRDefault="00A37CD6" w:rsidP="00A37CD6">
            <w:pPr>
              <w:pStyle w:val="StyleProp"/>
              <w:rPr>
                <w:lang w:eastAsia="uk-UA"/>
              </w:rPr>
            </w:pPr>
            <w:r w:rsidRPr="005C3EA9">
              <w:rPr>
                <w:lang w:eastAsia="uk-UA"/>
              </w:rPr>
              <w:t>3. Уповноважена службова особа, яка здійснила затримання, та дізнавач повинні негайно повідомити особі зрозумілою для неї мовою підстави затримання та у вчиненні якого кримінального правопорушення вона підозрюється, а також роз’яснити її право мати захисника, отримувати медичну допомогу, давати пояснення, показання або не говорити нічого з приводу підозри проти неї, негайно повідомити інших осіб про своє затримання і місце перебування відповідно до положень статті 213 цього Кодексу, вимагати перевірку обґрунтованості затримання та інші процесуальні права, передбачені цим Кодексом.</w:t>
            </w:r>
          </w:p>
          <w:p w:rsidR="00A37CD6" w:rsidRPr="005C3EA9" w:rsidRDefault="00A37CD6" w:rsidP="00A37CD6">
            <w:pPr>
              <w:pStyle w:val="StyleProp"/>
              <w:rPr>
                <w:lang w:eastAsia="uk-UA"/>
              </w:rPr>
            </w:pPr>
            <w:r w:rsidRPr="005C3EA9">
              <w:rPr>
                <w:lang w:eastAsia="uk-UA"/>
              </w:rPr>
              <w:t>4. Особу може бути затримано:</w:t>
            </w:r>
          </w:p>
          <w:p w:rsidR="00A37CD6" w:rsidRPr="005C3EA9" w:rsidRDefault="00A37CD6" w:rsidP="00A37CD6">
            <w:pPr>
              <w:pStyle w:val="StyleProp"/>
              <w:rPr>
                <w:lang w:eastAsia="uk-UA"/>
              </w:rPr>
            </w:pPr>
            <w:r w:rsidRPr="005C3EA9">
              <w:rPr>
                <w:lang w:eastAsia="uk-UA"/>
              </w:rPr>
              <w:t>1) до сімдесяти двох годин - за умов, передбачених пунктами 1-3 частини першої цієї статті, та з дотриманням вимог статті 211 цього Кодексу;</w:t>
            </w:r>
          </w:p>
          <w:p w:rsidR="00A37CD6" w:rsidRPr="005C3EA9" w:rsidRDefault="00A37CD6" w:rsidP="00A37CD6">
            <w:pPr>
              <w:pStyle w:val="StyleProp"/>
              <w:rPr>
                <w:lang w:eastAsia="uk-UA"/>
              </w:rPr>
            </w:pPr>
            <w:r w:rsidRPr="005C3EA9">
              <w:rPr>
                <w:lang w:eastAsia="uk-UA"/>
              </w:rPr>
              <w:t>2) до двадцяти чотирьох годин - за умови, передбаченої пунктом 4 частини першої цієї статті.</w:t>
            </w:r>
          </w:p>
          <w:p w:rsidR="00A37CD6" w:rsidRPr="005C3EA9" w:rsidRDefault="00A37CD6" w:rsidP="00A37CD6">
            <w:pPr>
              <w:pStyle w:val="StyleProp"/>
              <w:rPr>
                <w:lang w:eastAsia="uk-UA"/>
              </w:rPr>
            </w:pPr>
            <w:r w:rsidRPr="005C3EA9">
              <w:rPr>
                <w:lang w:eastAsia="uk-UA"/>
              </w:rPr>
              <w:t>Копія протоколу затримання особи невідкладно надсилається прокурору.</w:t>
            </w:r>
          </w:p>
          <w:p w:rsidR="00A37CD6" w:rsidRPr="005C3EA9" w:rsidRDefault="00A37CD6" w:rsidP="00A37CD6">
            <w:pPr>
              <w:pStyle w:val="StyleProp"/>
              <w:rPr>
                <w:lang w:eastAsia="uk-UA"/>
              </w:rPr>
            </w:pPr>
            <w:r w:rsidRPr="005C3EA9">
              <w:rPr>
                <w:lang w:eastAsia="uk-UA"/>
              </w:rPr>
              <w:t>5. Затриманому надається можливість повідомити інших осіб про затримання і місце перебування відповідно до положень статті 213 цього Кодексу.</w:t>
            </w:r>
          </w:p>
          <w:p w:rsidR="00A37CD6" w:rsidRPr="005C3EA9" w:rsidRDefault="00A37CD6" w:rsidP="00A37CD6">
            <w:pPr>
              <w:pStyle w:val="StyleProp"/>
              <w:rPr>
                <w:lang w:eastAsia="uk-UA"/>
              </w:rPr>
            </w:pPr>
            <w:r w:rsidRPr="005C3EA9">
              <w:rPr>
                <w:lang w:eastAsia="uk-UA"/>
              </w:rPr>
              <w:t>6. Уповноважена службова особа, яка здійснила затримання, здійснює особистий обшук затриманої особи з дотриманням правил, передбачених частиною сьомою статті 223 цього Кодексу.</w:t>
            </w:r>
          </w:p>
          <w:p w:rsidR="00A37CD6" w:rsidRPr="005C3EA9" w:rsidRDefault="00A37CD6" w:rsidP="00A37CD6">
            <w:pPr>
              <w:pStyle w:val="StyleProp"/>
              <w:rPr>
                <w:lang w:eastAsia="uk-UA"/>
              </w:rPr>
            </w:pPr>
            <w:r w:rsidRPr="005C3EA9">
              <w:rPr>
                <w:lang w:eastAsia="uk-UA"/>
              </w:rPr>
              <w:t xml:space="preserve">7. Службова особа, відповідальна за перебування затриманих за вчинення кримінального проступку, зобов’язана </w:t>
            </w:r>
            <w:r w:rsidRPr="005C3EA9">
              <w:rPr>
                <w:lang w:eastAsia="uk-UA"/>
              </w:rPr>
              <w:lastRenderedPageBreak/>
              <w:t>вчинити дії, передбачені частиною третьою статті 212 цього Кодексу, з урахуванням особливостей, передбачених цією статтею.</w:t>
            </w:r>
          </w:p>
          <w:p w:rsidR="00A37CD6" w:rsidRPr="00EC28B9" w:rsidRDefault="00A37CD6" w:rsidP="00A37CD6">
            <w:pPr>
              <w:pStyle w:val="StyleProp"/>
              <w:rPr>
                <w:lang w:eastAsia="uk-UA"/>
              </w:rPr>
            </w:pPr>
            <w:r w:rsidRPr="00EC28B9">
              <w:rPr>
                <w:lang w:eastAsia="uk-UA"/>
              </w:rPr>
              <w:t>Стаття 298</w:t>
            </w:r>
            <w:r w:rsidRPr="00EC28B9">
              <w:rPr>
                <w:vertAlign w:val="superscript"/>
                <w:lang w:eastAsia="uk-UA"/>
              </w:rPr>
              <w:t>3</w:t>
            </w:r>
            <w:r w:rsidRPr="00EC28B9">
              <w:rPr>
                <w:lang w:eastAsia="uk-UA"/>
              </w:rPr>
              <w:t>. Вилучення речей і документів</w:t>
            </w:r>
          </w:p>
          <w:p w:rsidR="00A37CD6" w:rsidRPr="00EC28B9" w:rsidRDefault="00A37CD6" w:rsidP="00A37CD6">
            <w:pPr>
              <w:pStyle w:val="StyleProp"/>
              <w:rPr>
                <w:lang w:eastAsia="uk-UA"/>
              </w:rPr>
            </w:pPr>
            <w:r w:rsidRPr="00EC28B9">
              <w:rPr>
                <w:lang w:eastAsia="uk-UA"/>
              </w:rPr>
              <w:t>1. Речі і документи, що є знаряддям та/або засобом вчинення кримінального проступку чи безпосереднім предметом посягання, виявлені під час затримання, особистого обшуку затриманої особи або огляду речей, вилучаються уповноваженою службовою особою Національної поліції, органу безпеки, органу, що здійснює контроль за додержанням податкового законодавства, органу Державного бюро розслідувань.</w:t>
            </w:r>
          </w:p>
          <w:p w:rsidR="00A37CD6" w:rsidRPr="00EC28B9" w:rsidRDefault="00A37CD6" w:rsidP="00A37CD6">
            <w:pPr>
              <w:pStyle w:val="StyleProp"/>
              <w:rPr>
                <w:lang w:eastAsia="uk-UA"/>
              </w:rPr>
            </w:pPr>
            <w:r w:rsidRPr="00EC28B9">
              <w:rPr>
                <w:lang w:eastAsia="uk-UA"/>
              </w:rPr>
              <w:t>Вилучені речі і документи зберігаються органом, що їх вилучив, до розгляду провадження про кримінальний проступок по суті в суді у порядку, визначеному Кабінетом Міністрів України.</w:t>
            </w:r>
          </w:p>
          <w:p w:rsidR="00A37CD6" w:rsidRPr="00EC28B9" w:rsidRDefault="00A37CD6" w:rsidP="00A37CD6">
            <w:pPr>
              <w:pStyle w:val="StyleProp"/>
              <w:rPr>
                <w:lang w:eastAsia="uk-UA"/>
              </w:rPr>
            </w:pPr>
            <w:r w:rsidRPr="00EC28B9">
              <w:rPr>
                <w:lang w:eastAsia="uk-UA"/>
              </w:rPr>
              <w:t>У виняткових випадках вилучені речі і документи можуть бути повернуті володільцеві до розгляду провадження про кримінальний проступок по суті в суді. Залежно від результатів розгляду вилучені речі та документи у встановленому порядку конфіскують або повертають володільцеві, або знищують.</w:t>
            </w:r>
          </w:p>
          <w:p w:rsidR="00A37CD6" w:rsidRPr="00EC28B9" w:rsidRDefault="00A37CD6" w:rsidP="00A37CD6">
            <w:pPr>
              <w:pStyle w:val="StyleProp"/>
              <w:rPr>
                <w:lang w:eastAsia="uk-UA"/>
              </w:rPr>
            </w:pPr>
            <w:r w:rsidRPr="00EC28B9">
              <w:rPr>
                <w:lang w:eastAsia="uk-UA"/>
              </w:rPr>
              <w:t>Про вилучення речей і документів складається протокол або робиться відповідний запис у протоколі про затримання.</w:t>
            </w:r>
          </w:p>
          <w:p w:rsidR="00A37CD6" w:rsidRPr="00EC28B9" w:rsidRDefault="00A37CD6" w:rsidP="00A37CD6">
            <w:pPr>
              <w:pStyle w:val="StyleProp"/>
              <w:rPr>
                <w:lang w:eastAsia="uk-UA"/>
              </w:rPr>
            </w:pPr>
            <w:r w:rsidRPr="00EC28B9">
              <w:rPr>
                <w:lang w:eastAsia="uk-UA"/>
              </w:rPr>
              <w:t>2. Вилучені під час обшуку затриманої особи речі і документи, зазначені у частині першій цієї статті, визнаються речовими доказами, про що дізнавачем виноситься відповідна постанова, та приєднуються до матеріалів дізнання.</w:t>
            </w:r>
          </w:p>
          <w:p w:rsidR="00A37CD6" w:rsidRPr="005C3EA9" w:rsidRDefault="00A37CD6" w:rsidP="00A37CD6">
            <w:pPr>
              <w:pStyle w:val="StyleProp"/>
              <w:rPr>
                <w:lang w:eastAsia="uk-UA"/>
              </w:rPr>
            </w:pPr>
            <w:r w:rsidRPr="005C3EA9">
              <w:rPr>
                <w:lang w:eastAsia="uk-UA"/>
              </w:rPr>
              <w:t>Стаття 298</w:t>
            </w:r>
            <w:r w:rsidRPr="005C3EA9">
              <w:rPr>
                <w:vertAlign w:val="superscript"/>
                <w:lang w:eastAsia="uk-UA"/>
              </w:rPr>
              <w:t>4</w:t>
            </w:r>
            <w:r w:rsidRPr="005C3EA9">
              <w:rPr>
                <w:lang w:eastAsia="uk-UA"/>
              </w:rPr>
              <w:t>. Особливості повідомлення про підозру</w:t>
            </w:r>
          </w:p>
          <w:p w:rsidR="00A37CD6" w:rsidRPr="005C3EA9" w:rsidRDefault="00A37CD6" w:rsidP="00A37CD6">
            <w:pPr>
              <w:pStyle w:val="StyleProp"/>
              <w:rPr>
                <w:lang w:eastAsia="uk-UA"/>
              </w:rPr>
            </w:pPr>
            <w:r w:rsidRPr="005C3EA9">
              <w:rPr>
                <w:lang w:eastAsia="uk-UA"/>
              </w:rPr>
              <w:t>1. Письмове повідомлення про підозру у вчиненні кримінального проступку складається дізнавачем за погодженням із прокурором у випадках та порядку, передбачених цим Кодексом.</w:t>
            </w:r>
          </w:p>
          <w:p w:rsidR="00A37CD6" w:rsidRPr="005C3EA9" w:rsidRDefault="00A37CD6" w:rsidP="00A37CD6">
            <w:pPr>
              <w:pStyle w:val="StyleProp"/>
              <w:rPr>
                <w:lang w:eastAsia="uk-UA"/>
              </w:rPr>
            </w:pPr>
            <w:r w:rsidRPr="005C3EA9">
              <w:rPr>
                <w:lang w:eastAsia="uk-UA"/>
              </w:rPr>
              <w:t xml:space="preserve">2. Одночасно із врученням повідомлення про підозру особа інформується про результати висновку спеціаліста за його наявності. У разі незгоди з висновком спеціаліста особа протягом сорока восьми годин має право звернутися до дізнавача або </w:t>
            </w:r>
            <w:r w:rsidRPr="005C3EA9">
              <w:rPr>
                <w:lang w:eastAsia="uk-UA"/>
              </w:rPr>
              <w:lastRenderedPageBreak/>
              <w:t>прокурора з клопотанням про проведення експертизи. У такому разі дізнавач або прокурор має право звернутися до експерта для проведення експертизи із дотриманням правил, передбачених цим Кодексом.</w:t>
            </w:r>
          </w:p>
          <w:p w:rsidR="00A37CD6" w:rsidRPr="005C3EA9" w:rsidRDefault="00A37CD6" w:rsidP="00A37CD6">
            <w:pPr>
              <w:pStyle w:val="StyleProp"/>
              <w:rPr>
                <w:lang w:eastAsia="uk-UA"/>
              </w:rPr>
            </w:pPr>
            <w:r w:rsidRPr="005C3EA9">
              <w:rPr>
                <w:lang w:eastAsia="uk-UA"/>
              </w:rPr>
              <w:t>У разі якщо протягом встановленого строку особа не звернеться з клопотанням про проведення експертизи, відповідне клопотання може бути заявлено лише під час судового розгляду.</w:t>
            </w:r>
          </w:p>
          <w:p w:rsidR="00A37CD6" w:rsidRPr="005C3EA9" w:rsidRDefault="00A37CD6" w:rsidP="00A37CD6">
            <w:pPr>
              <w:pStyle w:val="StyleProp"/>
              <w:rPr>
                <w:lang w:eastAsia="uk-UA"/>
              </w:rPr>
            </w:pPr>
            <w:r w:rsidRPr="005C3EA9">
              <w:rPr>
                <w:lang w:eastAsia="uk-UA"/>
              </w:rPr>
              <w:t>Стаття 298</w:t>
            </w:r>
            <w:r w:rsidRPr="005C3EA9">
              <w:rPr>
                <w:vertAlign w:val="superscript"/>
                <w:lang w:eastAsia="uk-UA"/>
              </w:rPr>
              <w:t>5</w:t>
            </w:r>
            <w:r w:rsidRPr="005C3EA9">
              <w:rPr>
                <w:lang w:eastAsia="uk-UA"/>
              </w:rPr>
              <w:t>. Порядок продовження, зупинення строків дізнання</w:t>
            </w:r>
          </w:p>
          <w:p w:rsidR="00A37CD6" w:rsidRPr="005C3EA9" w:rsidRDefault="00A37CD6" w:rsidP="00A37CD6">
            <w:pPr>
              <w:pStyle w:val="StyleProp"/>
              <w:rPr>
                <w:lang w:eastAsia="uk-UA"/>
              </w:rPr>
            </w:pPr>
            <w:r w:rsidRPr="005C3EA9">
              <w:rPr>
                <w:lang w:eastAsia="uk-UA"/>
              </w:rPr>
              <w:t>1. У разі необхідності проведення додаткових слідчих і розшукових дій строк дізнання може бути продовжений прокурором до тридцяти днів. Про продовження строку дізнання прокурор виносить постанову.</w:t>
            </w:r>
          </w:p>
          <w:p w:rsidR="00A37CD6" w:rsidRPr="005C3EA9" w:rsidRDefault="00A37CD6" w:rsidP="00A37CD6">
            <w:pPr>
              <w:pStyle w:val="StyleProp"/>
              <w:rPr>
                <w:lang w:eastAsia="uk-UA"/>
              </w:rPr>
            </w:pPr>
            <w:r w:rsidRPr="005C3EA9">
              <w:rPr>
                <w:lang w:eastAsia="uk-UA"/>
              </w:rPr>
              <w:t>2. У разі неможливості закінчити дізнання у строк, визначений статтею 219 цього Кодексу, дізнавач або прокурор звільняє затриману особу не пізніше сімдесяти двох годин з моменту затримання.</w:t>
            </w:r>
          </w:p>
          <w:p w:rsidR="00A37CD6" w:rsidRPr="005C3EA9" w:rsidRDefault="00A37CD6" w:rsidP="00A37CD6">
            <w:pPr>
              <w:pStyle w:val="StyleProp"/>
              <w:rPr>
                <w:lang w:eastAsia="uk-UA"/>
              </w:rPr>
            </w:pPr>
            <w:r w:rsidRPr="005C3EA9">
              <w:rPr>
                <w:lang w:eastAsia="uk-UA"/>
              </w:rPr>
              <w:t>3. Перебіг строку дізнання зупиняється у випадку, передбаченому статтею 280 цього Кодексу.</w:t>
            </w:r>
          </w:p>
          <w:p w:rsidR="00A37CD6" w:rsidRPr="005C3EA9" w:rsidRDefault="00A37CD6" w:rsidP="00A37CD6">
            <w:pPr>
              <w:pStyle w:val="StyleProp"/>
              <w:rPr>
                <w:lang w:eastAsia="uk-UA"/>
              </w:rPr>
            </w:pPr>
            <w:r w:rsidRPr="005C3EA9">
              <w:rPr>
                <w:lang w:eastAsia="uk-UA"/>
              </w:rPr>
              <w:t>4. Строк із дня винесення постанови про зупинення кримінального провадження до дня її скасування слідчим суддею або винесення постанови про відновлення кримінального провадження не включається до строків, передбачених цією статтею.”</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у підпункті 29 слова “проводити медичне освідування” виключити.</w:t>
            </w:r>
          </w:p>
        </w:tc>
        <w:tc>
          <w:tcPr>
            <w:tcW w:w="1987" w:type="dxa"/>
          </w:tcPr>
          <w:p w:rsidR="00A37CD6" w:rsidRPr="005C3EA9" w:rsidRDefault="00A37CD6" w:rsidP="00A37CD6">
            <w:pPr>
              <w:pStyle w:val="StyleZakonu"/>
              <w:rPr>
                <w:lang w:eastAsia="uk-UA"/>
              </w:rPr>
            </w:pPr>
            <w:r w:rsidRPr="005C3EA9">
              <w:rPr>
                <w:lang w:eastAsia="uk-UA"/>
              </w:rPr>
              <w:lastRenderedPageBreak/>
              <w:t>Враховано частково</w:t>
            </w:r>
          </w:p>
          <w:p w:rsidR="00A37CD6" w:rsidRPr="005C3EA9" w:rsidRDefault="00A37CD6" w:rsidP="00A37CD6">
            <w:pPr>
              <w:pStyle w:val="StyleZakonu"/>
              <w:rPr>
                <w:lang w:eastAsia="uk-UA"/>
              </w:rPr>
            </w:pPr>
            <w:r w:rsidRPr="00BD6A79">
              <w:rPr>
                <w:color w:val="FFFFFF" w:themeColor="background1"/>
                <w:lang w:eastAsia="uk-UA"/>
              </w:rPr>
              <w:lastRenderedPageBreak/>
              <w:t>(підпункт 1,2,частину в 3, 8)</w:t>
            </w:r>
          </w:p>
        </w:tc>
        <w:tc>
          <w:tcPr>
            <w:tcW w:w="4660" w:type="dxa"/>
          </w:tcPr>
          <w:p w:rsidR="005541A2" w:rsidRPr="005C3EA9" w:rsidRDefault="000A0D7D" w:rsidP="005C3EA9">
            <w:pPr>
              <w:pStyle w:val="StyleZakonu"/>
              <w:rPr>
                <w:lang w:eastAsia="uk-UA"/>
              </w:rPr>
            </w:pPr>
            <w:r>
              <w:rPr>
                <w:lang w:eastAsia="uk-UA"/>
              </w:rPr>
              <w:lastRenderedPageBreak/>
              <w:t>11</w:t>
            </w:r>
            <w:r w:rsidR="00B66852">
              <w:rPr>
                <w:lang w:eastAsia="uk-UA"/>
              </w:rPr>
              <w:t>7</w:t>
            </w:r>
            <w:r>
              <w:rPr>
                <w:lang w:eastAsia="uk-UA"/>
              </w:rPr>
              <w:t xml:space="preserve">. </w:t>
            </w:r>
            <w:r w:rsidR="005541A2" w:rsidRPr="005C3EA9">
              <w:rPr>
                <w:lang w:eastAsia="uk-UA"/>
              </w:rPr>
              <w:t>У</w:t>
            </w:r>
            <w:r w:rsidR="00E72339">
              <w:rPr>
                <w:lang w:eastAsia="uk-UA"/>
              </w:rPr>
              <w:t xml:space="preserve"> розділі І</w:t>
            </w:r>
            <w:r w:rsidR="005541A2" w:rsidRPr="005C3EA9">
              <w:rPr>
                <w:lang w:eastAsia="uk-UA"/>
              </w:rPr>
              <w:t xml:space="preserve"> Закон</w:t>
            </w:r>
            <w:r w:rsidR="00E72339">
              <w:rPr>
                <w:lang w:eastAsia="uk-UA"/>
              </w:rPr>
              <w:t>у</w:t>
            </w:r>
            <w:r w:rsidR="005541A2" w:rsidRPr="005C3EA9">
              <w:rPr>
                <w:lang w:eastAsia="uk-UA"/>
              </w:rPr>
              <w:t xml:space="preserve"> України “Про внесення змін до деяких законодавчих актів України щодо спрощення досудового розслідування окремих </w:t>
            </w:r>
            <w:r w:rsidR="005541A2" w:rsidRPr="005C3EA9">
              <w:rPr>
                <w:lang w:eastAsia="uk-UA"/>
              </w:rPr>
              <w:lastRenderedPageBreak/>
              <w:t>категорій кримінальних правопорушень” (Відомості Верховної Ради України, 2019 р., № 17, ст. 71):</w:t>
            </w:r>
          </w:p>
          <w:p w:rsidR="006E1A6B" w:rsidRDefault="0054128B" w:rsidP="006E1A6B">
            <w:pPr>
              <w:pStyle w:val="StyleZakonu"/>
              <w:rPr>
                <w:lang w:eastAsia="uk-UA"/>
              </w:rPr>
            </w:pPr>
            <w:r w:rsidRPr="005C3EA9">
              <w:rPr>
                <w:lang w:eastAsia="uk-UA"/>
              </w:rPr>
              <w:t xml:space="preserve">1) </w:t>
            </w:r>
            <w:r w:rsidR="00E72339">
              <w:rPr>
                <w:lang w:eastAsia="uk-UA"/>
              </w:rPr>
              <w:t xml:space="preserve">у </w:t>
            </w:r>
            <w:r w:rsidR="006E1A6B">
              <w:rPr>
                <w:lang w:eastAsia="uk-UA"/>
              </w:rPr>
              <w:t>пункті 1:</w:t>
            </w:r>
          </w:p>
          <w:p w:rsidR="006E1A6B" w:rsidRDefault="006E1A6B" w:rsidP="006E1A6B">
            <w:pPr>
              <w:pStyle w:val="StyleZakonu"/>
              <w:rPr>
                <w:lang w:eastAsia="uk-UA"/>
              </w:rPr>
            </w:pPr>
            <w:r>
              <w:rPr>
                <w:lang w:eastAsia="uk-UA"/>
              </w:rPr>
              <w:t>підпункти 2</w:t>
            </w:r>
            <w:r w:rsidR="00D702F9">
              <w:rPr>
                <w:lang w:eastAsia="uk-UA"/>
              </w:rPr>
              <w:t xml:space="preserve"> - 4, 7</w:t>
            </w:r>
            <w:r>
              <w:rPr>
                <w:lang w:eastAsia="uk-UA"/>
              </w:rPr>
              <w:t xml:space="preserve"> виключити;</w:t>
            </w:r>
          </w:p>
          <w:p w:rsidR="006E1A6B" w:rsidRDefault="006E1A6B" w:rsidP="006E1A6B">
            <w:pPr>
              <w:pStyle w:val="StyleZakonu"/>
              <w:rPr>
                <w:lang w:eastAsia="uk-UA"/>
              </w:rPr>
            </w:pPr>
            <w:r>
              <w:rPr>
                <w:lang w:eastAsia="uk-UA"/>
              </w:rPr>
              <w:t>підпункт 8 викласти в такій редакції:</w:t>
            </w:r>
          </w:p>
          <w:p w:rsidR="006E1A6B" w:rsidRDefault="006E1A6B" w:rsidP="006E1A6B">
            <w:pPr>
              <w:pStyle w:val="StyleZakonu"/>
              <w:rPr>
                <w:lang w:eastAsia="uk-UA"/>
              </w:rPr>
            </w:pPr>
            <w:r>
              <w:rPr>
                <w:lang w:eastAsia="uk-UA"/>
              </w:rPr>
              <w:t>«8) у статті 255:</w:t>
            </w:r>
          </w:p>
          <w:p w:rsidR="006E1A6B" w:rsidRPr="006E1A6B" w:rsidRDefault="006E1A6B" w:rsidP="006E1A6B">
            <w:pPr>
              <w:pStyle w:val="StyleZakonu"/>
              <w:rPr>
                <w:lang w:eastAsia="uk-UA"/>
              </w:rPr>
            </w:pPr>
            <w:r>
              <w:rPr>
                <w:lang w:eastAsia="uk-UA"/>
              </w:rPr>
              <w:t xml:space="preserve">в абзаці “центрального органу виконавчої влади, що забезпечує реалізацію державної політики у сфері безпеки на морському та річковому транспорті (стаття 136)” слово та цифри «(стаття 136)» замінити словами та цифрами “(частини </w:t>
            </w:r>
            <w:r w:rsidR="00D30851">
              <w:rPr>
                <w:lang w:eastAsia="uk-UA"/>
              </w:rPr>
              <w:t>п’ята</w:t>
            </w:r>
            <w:r>
              <w:rPr>
                <w:lang w:eastAsia="uk-UA"/>
              </w:rPr>
              <w:t xml:space="preserve"> </w:t>
            </w:r>
            <w:r w:rsidR="00D30851">
              <w:rPr>
                <w:lang w:eastAsia="uk-UA"/>
              </w:rPr>
              <w:t>та</w:t>
            </w:r>
            <w:r>
              <w:rPr>
                <w:lang w:eastAsia="uk-UA"/>
              </w:rPr>
              <w:t xml:space="preserve"> шоста статті 130, стаття 136)”;</w:t>
            </w:r>
          </w:p>
          <w:p w:rsidR="006E1A6B" w:rsidRDefault="006E1A6B" w:rsidP="006E1A6B">
            <w:pPr>
              <w:pStyle w:val="StyleZakonu"/>
              <w:rPr>
                <w:lang w:eastAsia="uk-UA"/>
              </w:rPr>
            </w:pPr>
            <w:r>
              <w:rPr>
                <w:lang w:eastAsia="uk-UA"/>
              </w:rPr>
              <w:t>у пункті 3 частини другої слова «інспектор з безпеки на морському та річковому транспорті» замінити словами «посадові особи центрального органу виконавчої влади, що забезпечує реалізацію державної політики у сфері безпеки на морському та річковому транспорті», а слова та цифри «частини третя і четверта статті 130» замінити словами та цифрами «частини п’ята і шоста статті 130»;</w:t>
            </w:r>
          </w:p>
          <w:p w:rsidR="00D702F9" w:rsidRDefault="00D702F9" w:rsidP="006E1A6B">
            <w:pPr>
              <w:pStyle w:val="StyleZakonu"/>
              <w:rPr>
                <w:lang w:eastAsia="uk-UA"/>
              </w:rPr>
            </w:pPr>
          </w:p>
          <w:p w:rsidR="00D702F9" w:rsidRDefault="00654647" w:rsidP="00D702F9">
            <w:pPr>
              <w:pStyle w:val="StyleZakonu"/>
              <w:rPr>
                <w:lang w:eastAsia="uk-UA"/>
              </w:rPr>
            </w:pPr>
            <w:r>
              <w:rPr>
                <w:lang w:eastAsia="uk-UA"/>
              </w:rPr>
              <w:t>підпункти 9 і</w:t>
            </w:r>
            <w:r w:rsidR="00D702F9">
              <w:rPr>
                <w:lang w:eastAsia="uk-UA"/>
              </w:rPr>
              <w:t xml:space="preserve"> 10 виключити;</w:t>
            </w:r>
          </w:p>
          <w:p w:rsidR="00D702F9" w:rsidRDefault="00D702F9" w:rsidP="005C3EA9">
            <w:pPr>
              <w:pStyle w:val="StyleZakonu"/>
            </w:pPr>
          </w:p>
          <w:p w:rsidR="00252A2C" w:rsidRPr="005C3EA9" w:rsidRDefault="00252A2C" w:rsidP="005C3EA9">
            <w:pPr>
              <w:pStyle w:val="StyleZakonu"/>
            </w:pPr>
            <w:r w:rsidRPr="005C3EA9">
              <w:t xml:space="preserve">2) </w:t>
            </w:r>
            <w:r w:rsidR="007774F3" w:rsidRPr="005C3EA9">
              <w:t>у пункті 2</w:t>
            </w:r>
            <w:r w:rsidRPr="005C3EA9">
              <w:t xml:space="preserve">: </w:t>
            </w:r>
          </w:p>
          <w:p w:rsidR="00851C64" w:rsidRPr="005C3EA9" w:rsidRDefault="00851C64" w:rsidP="005C3EA9">
            <w:pPr>
              <w:pStyle w:val="StyleZakonu"/>
              <w:rPr>
                <w:lang w:eastAsia="uk-UA"/>
              </w:rPr>
            </w:pPr>
            <w:r w:rsidRPr="005C3EA9">
              <w:rPr>
                <w:lang w:eastAsia="uk-UA"/>
              </w:rPr>
              <w:t>абзац четвертий підпункту 44 викласти в такій редакції:</w:t>
            </w:r>
          </w:p>
          <w:p w:rsidR="00851C64" w:rsidRPr="005C3EA9" w:rsidRDefault="00851C64" w:rsidP="005C3EA9">
            <w:pPr>
              <w:pStyle w:val="StyleZakonu"/>
              <w:rPr>
                <w:lang w:eastAsia="uk-UA"/>
              </w:rPr>
            </w:pPr>
            <w:r w:rsidRPr="005C3EA9">
              <w:rPr>
                <w:lang w:eastAsia="uk-UA"/>
              </w:rPr>
              <w:t>«Примітка. Корупційними кримінальними правопорушеннями відповідно до цього Кодексу вважаються кримінальні правопорушення, передбачені статтями 191, 262, 308, 312, 313, 320, 357, 410, у випадку їх вчинення шляхом зловживання службовим становищем, а також кримінальні правопорушення, передбач</w:t>
            </w:r>
            <w:r w:rsidR="006E1A6B">
              <w:rPr>
                <w:lang w:eastAsia="uk-UA"/>
              </w:rPr>
              <w:t>ені статтями 210, 354, 364, 364</w:t>
            </w:r>
            <w:r w:rsidRPr="006E1A6B">
              <w:rPr>
                <w:vertAlign w:val="superscript"/>
                <w:lang w:eastAsia="uk-UA"/>
              </w:rPr>
              <w:t>1</w:t>
            </w:r>
            <w:r w:rsidRPr="005C3EA9">
              <w:rPr>
                <w:lang w:eastAsia="uk-UA"/>
              </w:rPr>
              <w:t>, 365</w:t>
            </w:r>
            <w:r w:rsidRPr="006E1A6B">
              <w:rPr>
                <w:vertAlign w:val="superscript"/>
                <w:lang w:eastAsia="uk-UA"/>
              </w:rPr>
              <w:t>2</w:t>
            </w:r>
            <w:r w:rsidRPr="005C3EA9">
              <w:rPr>
                <w:lang w:eastAsia="uk-UA"/>
              </w:rPr>
              <w:t>, 366</w:t>
            </w:r>
            <w:r w:rsidRPr="006E1A6B">
              <w:rPr>
                <w:vertAlign w:val="superscript"/>
                <w:lang w:eastAsia="uk-UA"/>
              </w:rPr>
              <w:t>1</w:t>
            </w:r>
            <w:r w:rsidRPr="005C3EA9">
              <w:rPr>
                <w:lang w:eastAsia="uk-UA"/>
              </w:rPr>
              <w:t>, 368, 368</w:t>
            </w:r>
            <w:r w:rsidRPr="006E1A6B">
              <w:rPr>
                <w:vertAlign w:val="superscript"/>
                <w:lang w:eastAsia="uk-UA"/>
              </w:rPr>
              <w:t>3</w:t>
            </w:r>
            <w:r w:rsidRPr="005C3EA9">
              <w:rPr>
                <w:lang w:eastAsia="uk-UA"/>
              </w:rPr>
              <w:t xml:space="preserve"> – 369, 369</w:t>
            </w:r>
            <w:r w:rsidRPr="006E1A6B">
              <w:rPr>
                <w:vertAlign w:val="superscript"/>
                <w:lang w:eastAsia="uk-UA"/>
              </w:rPr>
              <w:t>2</w:t>
            </w:r>
            <w:r w:rsidRPr="005C3EA9">
              <w:rPr>
                <w:lang w:eastAsia="uk-UA"/>
              </w:rPr>
              <w:t>, 369</w:t>
            </w:r>
            <w:r w:rsidRPr="006E1A6B">
              <w:rPr>
                <w:vertAlign w:val="superscript"/>
                <w:lang w:eastAsia="uk-UA"/>
              </w:rPr>
              <w:t>3</w:t>
            </w:r>
            <w:r w:rsidRPr="005C3EA9">
              <w:rPr>
                <w:lang w:eastAsia="uk-UA"/>
              </w:rPr>
              <w:t xml:space="preserve"> цього Кодексу»;</w:t>
            </w:r>
          </w:p>
          <w:p w:rsidR="006E1A6B" w:rsidRDefault="006E1A6B" w:rsidP="005C3EA9">
            <w:pPr>
              <w:pStyle w:val="StyleZakonu"/>
            </w:pPr>
          </w:p>
          <w:p w:rsidR="00252A2C" w:rsidRPr="005C3EA9" w:rsidRDefault="00252A2C" w:rsidP="005C3EA9">
            <w:pPr>
              <w:pStyle w:val="StyleZakonu"/>
            </w:pPr>
            <w:r w:rsidRPr="005C3EA9">
              <w:t xml:space="preserve">абзац </w:t>
            </w:r>
            <w:r w:rsidR="006E1A6B">
              <w:t>одинадцятий</w:t>
            </w:r>
            <w:r w:rsidRPr="005C3EA9">
              <w:t xml:space="preserve"> підпункту 48 викласти в такій редакції:</w:t>
            </w:r>
          </w:p>
          <w:p w:rsidR="00252A2C" w:rsidRPr="005C3EA9" w:rsidRDefault="00252A2C" w:rsidP="005C3EA9">
            <w:pPr>
              <w:pStyle w:val="StyleZakonu"/>
            </w:pPr>
            <w:r w:rsidRPr="005C3EA9">
              <w:t>«третє речення доповнити словами “а з часу вчинення кримінального проступку – п’ять років»;</w:t>
            </w:r>
          </w:p>
          <w:p w:rsidR="007774F3" w:rsidRPr="005C3EA9" w:rsidRDefault="007774F3" w:rsidP="005C3EA9">
            <w:pPr>
              <w:pStyle w:val="StyleZakonu"/>
            </w:pPr>
          </w:p>
          <w:p w:rsidR="00252A2C" w:rsidRPr="005C3EA9" w:rsidRDefault="00252A2C" w:rsidP="005C3EA9">
            <w:pPr>
              <w:pStyle w:val="StyleZakonu"/>
            </w:pPr>
            <w:r w:rsidRPr="005C3EA9">
              <w:lastRenderedPageBreak/>
              <w:t>підпункти 127, 128, 131, 149, 171, 207 виключити;</w:t>
            </w:r>
          </w:p>
          <w:p w:rsidR="00252A2C" w:rsidRPr="005C3EA9" w:rsidRDefault="00252A2C" w:rsidP="005C3EA9">
            <w:pPr>
              <w:pStyle w:val="StyleZakonu"/>
            </w:pPr>
            <w:r w:rsidRPr="005C3EA9">
              <w:t xml:space="preserve">підпункт 170 викласти </w:t>
            </w:r>
            <w:r w:rsidR="003174A6" w:rsidRPr="005C3EA9">
              <w:t>в</w:t>
            </w:r>
            <w:r w:rsidRPr="005C3EA9">
              <w:t xml:space="preserve"> такій редакції:</w:t>
            </w:r>
          </w:p>
          <w:p w:rsidR="00252A2C" w:rsidRPr="005C3EA9" w:rsidRDefault="00252A2C" w:rsidP="005C3EA9">
            <w:pPr>
              <w:pStyle w:val="StyleZakonu"/>
            </w:pPr>
            <w:r w:rsidRPr="005C3EA9">
              <w:t>«170) в абзаці другому частини першої статті 286 слова "від двохсот до п’ятисот" замінити словами "від трьох тисяч до п’яти тисяч", а с</w:t>
            </w:r>
            <w:r w:rsidR="00FB5E83" w:rsidRPr="005C3EA9">
              <w:t>лова "або без такого" виключити</w:t>
            </w:r>
            <w:r w:rsidRPr="005C3EA9">
              <w:t>»;</w:t>
            </w:r>
          </w:p>
          <w:p w:rsidR="003174A6" w:rsidRPr="005C3EA9" w:rsidRDefault="003174A6" w:rsidP="005C3EA9">
            <w:pPr>
              <w:pStyle w:val="StyleZakonu"/>
            </w:pPr>
          </w:p>
          <w:p w:rsidR="003174A6" w:rsidRPr="005C3EA9" w:rsidRDefault="003174A6" w:rsidP="005C3EA9">
            <w:pPr>
              <w:pStyle w:val="StyleZakonu"/>
            </w:pPr>
            <w:r w:rsidRPr="005C3EA9">
              <w:t xml:space="preserve">3) у пункті 3: </w:t>
            </w:r>
          </w:p>
          <w:p w:rsidR="003174A6" w:rsidRPr="005C3EA9" w:rsidRDefault="003174A6" w:rsidP="005C3EA9">
            <w:pPr>
              <w:pStyle w:val="StyleZakonu"/>
            </w:pPr>
            <w:r w:rsidRPr="005C3EA9">
              <w:t>абзац третій підпункту 1 викласти в такій редакції:</w:t>
            </w:r>
          </w:p>
          <w:p w:rsidR="003174A6" w:rsidRPr="005C3EA9" w:rsidRDefault="003174A6" w:rsidP="005C3EA9">
            <w:pPr>
              <w:pStyle w:val="StyleZakonu"/>
            </w:pPr>
            <w:r w:rsidRPr="005C3EA9">
              <w:t>«4</w:t>
            </w:r>
            <w:r w:rsidRPr="005C3EA9">
              <w:rPr>
                <w:vertAlign w:val="superscript"/>
              </w:rPr>
              <w:t>1</w:t>
            </w:r>
            <w:r w:rsidRPr="005C3EA9">
              <w:t>) дізнавач - службова особа підрозділу дізнання органу Національної поліції, органу безпеки, органу, що здійснює контроль за додержанням податкового законодавства, органу Національного антикорупційного бюро України, органу Державного бюро розслідувань, у випадках, установлених цим Кодексом, уповноважена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rsidR="003174A6" w:rsidRPr="005C3EA9" w:rsidRDefault="003174A6" w:rsidP="005C3EA9">
            <w:pPr>
              <w:pStyle w:val="StyleZakonu"/>
            </w:pPr>
          </w:p>
          <w:p w:rsidR="003174A6" w:rsidRPr="005C3EA9" w:rsidRDefault="003174A6" w:rsidP="005C3EA9">
            <w:pPr>
              <w:pStyle w:val="StyleZakonu"/>
            </w:pPr>
            <w:r w:rsidRPr="005C3EA9">
              <w:t>підпункт 2 викласти в такій редакції:</w:t>
            </w:r>
          </w:p>
          <w:p w:rsidR="003174A6" w:rsidRPr="005C3EA9" w:rsidRDefault="003174A6" w:rsidP="005C3EA9">
            <w:pPr>
              <w:pStyle w:val="StyleZakonu"/>
            </w:pPr>
            <w:r w:rsidRPr="005C3EA9">
              <w:t>«</w:t>
            </w:r>
            <w:r w:rsidR="00BF6D63">
              <w:t xml:space="preserve">2) </w:t>
            </w:r>
            <w:r w:rsidRPr="005C3EA9">
              <w:t>статтю 38 викласти в такій редакції:</w:t>
            </w:r>
          </w:p>
          <w:p w:rsidR="003174A6" w:rsidRPr="005C3EA9" w:rsidRDefault="003174A6" w:rsidP="005C3EA9">
            <w:pPr>
              <w:pStyle w:val="StyleZakonu"/>
            </w:pPr>
            <w:r w:rsidRPr="005C3EA9">
              <w:t>"Стаття 38. Орган досудового розслідування</w:t>
            </w:r>
          </w:p>
          <w:p w:rsidR="003174A6" w:rsidRPr="005C3EA9" w:rsidRDefault="003174A6" w:rsidP="005C3EA9">
            <w:pPr>
              <w:pStyle w:val="StyleZakonu"/>
            </w:pPr>
            <w:r w:rsidRPr="005C3EA9">
              <w:t>1. Органами досудового розслідування є органи, що здійснюють досудове слідство і дізнання.</w:t>
            </w:r>
          </w:p>
          <w:p w:rsidR="003174A6" w:rsidRPr="005C3EA9" w:rsidRDefault="003174A6" w:rsidP="005C3EA9">
            <w:pPr>
              <w:pStyle w:val="StyleZakonu"/>
            </w:pPr>
            <w:r w:rsidRPr="005C3EA9">
              <w:t>2. Досудове слідство здійснюють:</w:t>
            </w:r>
          </w:p>
          <w:p w:rsidR="003174A6" w:rsidRPr="005C3EA9" w:rsidRDefault="003174A6" w:rsidP="005C3EA9">
            <w:pPr>
              <w:pStyle w:val="StyleZakonu"/>
            </w:pPr>
            <w:r w:rsidRPr="005C3EA9">
              <w:t>1) слідчі підрозділи:</w:t>
            </w:r>
          </w:p>
          <w:p w:rsidR="003174A6" w:rsidRPr="005C3EA9" w:rsidRDefault="003174A6" w:rsidP="005C3EA9">
            <w:pPr>
              <w:pStyle w:val="StyleZakonu"/>
            </w:pPr>
            <w:r w:rsidRPr="005C3EA9">
              <w:t>а) органів Національної поліції;</w:t>
            </w:r>
          </w:p>
          <w:p w:rsidR="003174A6" w:rsidRPr="005C3EA9" w:rsidRDefault="003174A6" w:rsidP="005C3EA9">
            <w:pPr>
              <w:pStyle w:val="StyleZakonu"/>
            </w:pPr>
            <w:r w:rsidRPr="005C3EA9">
              <w:t>б) органів безпеки;</w:t>
            </w:r>
          </w:p>
          <w:p w:rsidR="003174A6" w:rsidRPr="005C3EA9" w:rsidRDefault="003174A6" w:rsidP="005C3EA9">
            <w:pPr>
              <w:pStyle w:val="StyleZakonu"/>
            </w:pPr>
            <w:r w:rsidRPr="005C3EA9">
              <w:t>в) органів, що здійснюють контроль за додержанням податкового законодавства;</w:t>
            </w:r>
          </w:p>
          <w:p w:rsidR="003174A6" w:rsidRPr="005C3EA9" w:rsidRDefault="003174A6" w:rsidP="005C3EA9">
            <w:pPr>
              <w:pStyle w:val="StyleZakonu"/>
            </w:pPr>
            <w:r w:rsidRPr="005C3EA9">
              <w:t>г) органів Державного бюро розслідувань;</w:t>
            </w:r>
          </w:p>
          <w:p w:rsidR="003174A6" w:rsidRPr="005C3EA9" w:rsidRDefault="003174A6" w:rsidP="005C3EA9">
            <w:pPr>
              <w:pStyle w:val="StyleZakonu"/>
            </w:pPr>
            <w:r w:rsidRPr="005C3EA9">
              <w:t>2) підрозділи детективів, підрозділ внутрішнього контролю Національного антикорупційного бюро України.</w:t>
            </w:r>
          </w:p>
          <w:p w:rsidR="003174A6" w:rsidRPr="005C3EA9" w:rsidRDefault="003174A6" w:rsidP="005C3EA9">
            <w:pPr>
              <w:pStyle w:val="StyleZakonu"/>
            </w:pPr>
            <w:r w:rsidRPr="005C3EA9">
              <w:t>3. Дізнання здійснюють підрозділи дізнання або уповноважені особи інших підрозділів:</w:t>
            </w:r>
          </w:p>
          <w:p w:rsidR="003174A6" w:rsidRPr="005C3EA9" w:rsidRDefault="003174A6" w:rsidP="005C3EA9">
            <w:pPr>
              <w:pStyle w:val="StyleZakonu"/>
            </w:pPr>
            <w:r w:rsidRPr="005C3EA9">
              <w:t>а) органів Національної поліції;</w:t>
            </w:r>
          </w:p>
          <w:p w:rsidR="003174A6" w:rsidRPr="005C3EA9" w:rsidRDefault="003174A6" w:rsidP="005C3EA9">
            <w:pPr>
              <w:pStyle w:val="StyleZakonu"/>
            </w:pPr>
            <w:bookmarkStart w:id="524" w:name="_GoBack"/>
            <w:bookmarkEnd w:id="524"/>
            <w:r w:rsidRPr="005C3EA9">
              <w:lastRenderedPageBreak/>
              <w:t>б) органів безпеки;</w:t>
            </w:r>
          </w:p>
          <w:p w:rsidR="003174A6" w:rsidRPr="005C3EA9" w:rsidRDefault="003174A6" w:rsidP="005C3EA9">
            <w:pPr>
              <w:pStyle w:val="StyleZakonu"/>
            </w:pPr>
            <w:r w:rsidRPr="005C3EA9">
              <w:t>в) органів, що здійснюють контроль за додержанням податкового законодавства;</w:t>
            </w:r>
          </w:p>
          <w:p w:rsidR="003174A6" w:rsidRPr="005C3EA9" w:rsidRDefault="003174A6" w:rsidP="005C3EA9">
            <w:pPr>
              <w:pStyle w:val="StyleZakonu"/>
            </w:pPr>
            <w:r w:rsidRPr="005C3EA9">
              <w:t>г) органів Державного бюро розслідувань;</w:t>
            </w:r>
          </w:p>
          <w:p w:rsidR="003174A6" w:rsidRPr="005C3EA9" w:rsidRDefault="003174A6" w:rsidP="005C3EA9">
            <w:pPr>
              <w:pStyle w:val="StyleZakonu"/>
            </w:pPr>
            <w:r w:rsidRPr="005C3EA9">
              <w:t>ґ) Національного антикорупційного бюро України.</w:t>
            </w:r>
          </w:p>
          <w:p w:rsidR="003174A6" w:rsidRPr="005C3EA9" w:rsidRDefault="003174A6" w:rsidP="005C3EA9">
            <w:pPr>
              <w:pStyle w:val="StyleZakonu"/>
            </w:pPr>
            <w:r w:rsidRPr="005C3EA9">
              <w:t>4. Досудове розслідування здійснюють слідчі, дізнавачі одноособово або слідчою групою, групою дізнавачів.</w:t>
            </w:r>
          </w:p>
          <w:p w:rsidR="003174A6" w:rsidRPr="005C3EA9" w:rsidRDefault="003174A6" w:rsidP="005C3EA9">
            <w:pPr>
              <w:pStyle w:val="StyleZakonu"/>
            </w:pPr>
            <w:r w:rsidRPr="005C3EA9">
              <w:t>5. Орган досудового розслідування зобов’язаний застосовувати всі передбачені законом заходи для забезпечення ефективності досудового розслідування»;</w:t>
            </w:r>
          </w:p>
          <w:p w:rsidR="003174A6" w:rsidRPr="005C3EA9" w:rsidRDefault="003174A6" w:rsidP="005C3EA9">
            <w:pPr>
              <w:pStyle w:val="StyleZakonu"/>
            </w:pPr>
          </w:p>
          <w:p w:rsidR="003174A6" w:rsidRPr="005C3EA9" w:rsidRDefault="003174A6" w:rsidP="005C3EA9">
            <w:pPr>
              <w:pStyle w:val="StyleZakonu"/>
            </w:pPr>
            <w:r w:rsidRPr="005C3EA9">
              <w:t>у підпункті 3:</w:t>
            </w:r>
          </w:p>
          <w:p w:rsidR="003174A6" w:rsidRPr="005C3EA9" w:rsidRDefault="003174A6" w:rsidP="005C3EA9">
            <w:pPr>
              <w:pStyle w:val="StyleZakonu"/>
            </w:pPr>
            <w:r w:rsidRPr="005C3EA9">
              <w:t xml:space="preserve"> абзаци </w:t>
            </w:r>
            <w:r w:rsidR="0080229C">
              <w:t>п’ятий</w:t>
            </w:r>
            <w:r w:rsidRPr="005C3EA9">
              <w:t xml:space="preserve"> – </w:t>
            </w:r>
            <w:r w:rsidR="0080229C">
              <w:t>дев’ятий</w:t>
            </w:r>
            <w:r w:rsidRPr="005C3EA9">
              <w:t xml:space="preserve"> викласти в такій редакції:</w:t>
            </w:r>
          </w:p>
          <w:p w:rsidR="003174A6" w:rsidRPr="005C3EA9" w:rsidRDefault="003174A6" w:rsidP="005C3EA9">
            <w:pPr>
              <w:pStyle w:val="StyleZakonu"/>
            </w:pPr>
            <w:r w:rsidRPr="005C3EA9">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3174A6" w:rsidRPr="005C3EA9" w:rsidRDefault="003174A6" w:rsidP="005C3EA9">
            <w:pPr>
              <w:pStyle w:val="StyleZakonu"/>
            </w:pPr>
            <w:r w:rsidRPr="005C3EA9">
              <w:t>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Кодексом, для його відводу (самовідводу) або неефективного дізнання;</w:t>
            </w:r>
          </w:p>
          <w:p w:rsidR="003174A6" w:rsidRPr="005C3EA9" w:rsidRDefault="003174A6" w:rsidP="005C3EA9">
            <w:pPr>
              <w:pStyle w:val="StyleZakonu"/>
            </w:pPr>
            <w:r w:rsidRPr="005C3EA9">
              <w:t>3) ознайомлюватися з матеріалами дізнання, давати дізнавачу письмові вказівки, що не суперечать рішенням та вказівкам прокурора;</w:t>
            </w:r>
          </w:p>
          <w:p w:rsidR="003174A6" w:rsidRPr="005C3EA9" w:rsidRDefault="003174A6" w:rsidP="005C3EA9">
            <w:pPr>
              <w:pStyle w:val="StyleZakonu"/>
            </w:pPr>
            <w:r w:rsidRPr="005C3EA9">
              <w:t>4) вживати заходів для усунення порушень вимог законодавства у разі їх допущення дізнавачем;</w:t>
            </w:r>
          </w:p>
          <w:p w:rsidR="003174A6" w:rsidRPr="005C3EA9" w:rsidRDefault="003174A6" w:rsidP="005C3EA9">
            <w:pPr>
              <w:pStyle w:val="StyleZakonu"/>
            </w:pPr>
            <w:r w:rsidRPr="005C3EA9">
              <w:t>5) здійснювати досудове розслідування кримінальних проступків, користуючись при цьому повноваженнями дізнавача;</w:t>
            </w:r>
          </w:p>
          <w:p w:rsidR="003174A6" w:rsidRPr="005C3EA9" w:rsidRDefault="003174A6" w:rsidP="005C3EA9">
            <w:pPr>
              <w:pStyle w:val="StyleZakonu"/>
            </w:pPr>
            <w:r w:rsidRPr="005C3EA9">
              <w:t xml:space="preserve">доповнити абзацом </w:t>
            </w:r>
            <w:r w:rsidR="006E1A6B">
              <w:t xml:space="preserve">десятим </w:t>
            </w:r>
            <w:r w:rsidRPr="005C3EA9">
              <w:t>такого змісту:</w:t>
            </w:r>
          </w:p>
          <w:p w:rsidR="003174A6" w:rsidRPr="005C3EA9" w:rsidRDefault="003174A6" w:rsidP="005C3EA9">
            <w:pPr>
              <w:pStyle w:val="StyleZakonu"/>
            </w:pPr>
            <w:r w:rsidRPr="005C3EA9">
              <w:t>«6) здійснювати інші повноваження, передбачені цим Кодексом»;</w:t>
            </w:r>
          </w:p>
          <w:p w:rsidR="003174A6" w:rsidRPr="005C3EA9" w:rsidRDefault="006E1A6B" w:rsidP="005C3EA9">
            <w:pPr>
              <w:pStyle w:val="StyleZakonu"/>
            </w:pPr>
            <w:r>
              <w:t>абзац дев’ятий</w:t>
            </w:r>
            <w:r w:rsidR="003174A6" w:rsidRPr="005C3EA9">
              <w:t xml:space="preserve"> підпункту 17 після слів «отримано висновок спеціаліста і» доповнити словами «за згодою»;</w:t>
            </w:r>
          </w:p>
          <w:p w:rsidR="003174A6" w:rsidRPr="005C3EA9" w:rsidRDefault="003174A6" w:rsidP="005C3EA9">
            <w:pPr>
              <w:pStyle w:val="StyleZakonu"/>
            </w:pPr>
          </w:p>
          <w:p w:rsidR="003174A6" w:rsidRPr="005C3EA9" w:rsidRDefault="007B4798" w:rsidP="005C3EA9">
            <w:pPr>
              <w:pStyle w:val="StyleZakonu"/>
            </w:pPr>
            <w:r w:rsidRPr="005C3EA9">
              <w:t xml:space="preserve">абзац </w:t>
            </w:r>
            <w:r w:rsidR="006E1A6B">
              <w:t>дванадцятий</w:t>
            </w:r>
            <w:r w:rsidRPr="005C3EA9">
              <w:t xml:space="preserve"> підпункту 21 викласти в</w:t>
            </w:r>
            <w:r w:rsidR="003174A6" w:rsidRPr="005C3EA9">
              <w:t xml:space="preserve"> такій редакції: </w:t>
            </w:r>
          </w:p>
          <w:p w:rsidR="003174A6" w:rsidRPr="005C3EA9" w:rsidRDefault="003174A6" w:rsidP="005C3EA9">
            <w:pPr>
              <w:pStyle w:val="StyleZakonu"/>
            </w:pPr>
            <w:r w:rsidRPr="005C3EA9">
              <w:t xml:space="preserve">«1) двох місяців з дня повідомлення особі про підозру у вчиненні кримінального проступку у виняткових випадках, передбачених пунктами 1 </w:t>
            </w:r>
            <w:r w:rsidR="007B4798" w:rsidRPr="005C3EA9">
              <w:t>і 2 частини третьої цієї статті</w:t>
            </w:r>
            <w:r w:rsidRPr="005C3EA9">
              <w:t>»</w:t>
            </w:r>
            <w:r w:rsidR="007B4798" w:rsidRPr="005C3EA9">
              <w:t>;</w:t>
            </w:r>
          </w:p>
          <w:p w:rsidR="003174A6" w:rsidRPr="005C3EA9" w:rsidRDefault="003174A6" w:rsidP="005C3EA9">
            <w:pPr>
              <w:pStyle w:val="StyleZakonu"/>
            </w:pPr>
          </w:p>
          <w:p w:rsidR="003174A6" w:rsidRPr="005C3EA9" w:rsidRDefault="007B4798" w:rsidP="005C3EA9">
            <w:pPr>
              <w:pStyle w:val="StyleZakonu"/>
            </w:pPr>
            <w:r w:rsidRPr="005C3EA9">
              <w:t>підпункт 22</w:t>
            </w:r>
            <w:r w:rsidR="003174A6" w:rsidRPr="005C3EA9">
              <w:t xml:space="preserve"> виключити;</w:t>
            </w:r>
          </w:p>
          <w:p w:rsidR="003174A6" w:rsidRPr="005C3EA9" w:rsidRDefault="003174A6" w:rsidP="005C3EA9">
            <w:pPr>
              <w:pStyle w:val="StyleZakonu"/>
            </w:pPr>
          </w:p>
          <w:p w:rsidR="003174A6" w:rsidRPr="005C3EA9" w:rsidRDefault="00AB1BB9" w:rsidP="005C3EA9">
            <w:pPr>
              <w:pStyle w:val="StyleZakonu"/>
            </w:pPr>
            <w:r w:rsidRPr="005C3EA9">
              <w:t xml:space="preserve"> підпункт</w:t>
            </w:r>
            <w:r w:rsidR="003174A6" w:rsidRPr="005C3EA9">
              <w:t xml:space="preserve"> 27</w:t>
            </w:r>
            <w:r w:rsidRPr="005C3EA9">
              <w:t xml:space="preserve"> викласти в такій редакції</w:t>
            </w:r>
            <w:r w:rsidR="003174A6" w:rsidRPr="005C3EA9">
              <w:t>:</w:t>
            </w:r>
          </w:p>
          <w:p w:rsidR="00AB1BB9" w:rsidRPr="005C3EA9" w:rsidRDefault="00AB1BB9" w:rsidP="005C3EA9">
            <w:pPr>
              <w:pStyle w:val="StyleZakonu"/>
              <w:rPr>
                <w:color w:val="000000"/>
                <w:shd w:val="clear" w:color="auto" w:fill="FFFFFF"/>
              </w:rPr>
            </w:pPr>
            <w:r w:rsidRPr="005C3EA9">
              <w:rPr>
                <w:color w:val="000000"/>
                <w:shd w:val="clear" w:color="auto" w:fill="FFFFFF"/>
              </w:rPr>
              <w:t>«27) доповнити статтями 298</w:t>
            </w:r>
            <w:r w:rsidRPr="005C3EA9">
              <w:rPr>
                <w:rStyle w:val="rvts37"/>
                <w:b/>
                <w:bCs/>
                <w:color w:val="000000"/>
                <w:sz w:val="2"/>
                <w:szCs w:val="2"/>
                <w:shd w:val="clear" w:color="auto" w:fill="FFFFFF"/>
                <w:vertAlign w:val="superscript"/>
              </w:rPr>
              <w:t>-</w:t>
            </w:r>
            <w:r w:rsidRPr="005C3EA9">
              <w:rPr>
                <w:rStyle w:val="rvts37"/>
                <w:b/>
                <w:bCs/>
                <w:color w:val="000000"/>
                <w:sz w:val="16"/>
                <w:szCs w:val="16"/>
                <w:shd w:val="clear" w:color="auto" w:fill="FFFFFF"/>
                <w:vertAlign w:val="superscript"/>
              </w:rPr>
              <w:t>1</w:t>
            </w:r>
            <w:r w:rsidRPr="005C3EA9">
              <w:rPr>
                <w:color w:val="000000"/>
                <w:shd w:val="clear" w:color="auto" w:fill="FFFFFF"/>
              </w:rPr>
              <w:t>-298</w:t>
            </w:r>
            <w:r w:rsidRPr="005C3EA9">
              <w:rPr>
                <w:rStyle w:val="rvts37"/>
                <w:b/>
                <w:bCs/>
                <w:color w:val="000000"/>
                <w:sz w:val="2"/>
                <w:szCs w:val="2"/>
                <w:shd w:val="clear" w:color="auto" w:fill="FFFFFF"/>
                <w:vertAlign w:val="superscript"/>
              </w:rPr>
              <w:t>-</w:t>
            </w:r>
            <w:r w:rsidRPr="005C3EA9">
              <w:rPr>
                <w:rStyle w:val="rvts37"/>
                <w:b/>
                <w:bCs/>
                <w:color w:val="000000"/>
                <w:sz w:val="16"/>
                <w:szCs w:val="16"/>
                <w:shd w:val="clear" w:color="auto" w:fill="FFFFFF"/>
                <w:vertAlign w:val="superscript"/>
              </w:rPr>
              <w:t>5</w:t>
            </w:r>
            <w:r w:rsidRPr="005C3EA9">
              <w:rPr>
                <w:color w:val="000000"/>
                <w:shd w:val="clear" w:color="auto" w:fill="FFFFFF"/>
              </w:rPr>
              <w:t> такого змісту:</w:t>
            </w:r>
          </w:p>
          <w:p w:rsidR="00AB1BB9" w:rsidRPr="005C3EA9" w:rsidRDefault="00AB1BB9" w:rsidP="005C3EA9">
            <w:pPr>
              <w:pStyle w:val="StyleZakonu"/>
              <w:rPr>
                <w:color w:val="000000"/>
                <w:shd w:val="clear" w:color="auto" w:fill="FFFFFF"/>
              </w:rPr>
            </w:pPr>
          </w:p>
          <w:p w:rsidR="00AB1BB9" w:rsidRPr="005C3EA9" w:rsidRDefault="00AB1BB9" w:rsidP="005C3EA9">
            <w:pPr>
              <w:pStyle w:val="StyleZakonu"/>
            </w:pPr>
            <w:r w:rsidRPr="005C3EA9">
              <w:rPr>
                <w:color w:val="000000"/>
                <w:shd w:val="clear" w:color="auto" w:fill="FFFFFF"/>
              </w:rPr>
              <w:t>"</w:t>
            </w:r>
            <w:r w:rsidRPr="005C3EA9">
              <w:t>Стаття 298</w:t>
            </w:r>
            <w:r w:rsidRPr="005C3EA9">
              <w:rPr>
                <w:vertAlign w:val="superscript"/>
              </w:rPr>
              <w:t>1</w:t>
            </w:r>
            <w:r w:rsidRPr="005C3EA9">
              <w:t>. Процесуальні джерела доказів у кримінальних провадженнях про кримінальні проступки</w:t>
            </w:r>
          </w:p>
          <w:p w:rsidR="00AB1BB9" w:rsidRPr="005C3EA9" w:rsidRDefault="00AB1BB9" w:rsidP="005C3EA9">
            <w:pPr>
              <w:pStyle w:val="StyleZakonu"/>
            </w:pPr>
            <w:r w:rsidRPr="005C3EA9">
              <w:t>1. Процесуальними джерелами доказів у кримінальному провадженні про кримінальні проступки, крім визначених статтею 84 цього Кодексу, також є пояснення осіб, результати медичного освідування, висновок спеціаліста, а також отриман</w:t>
            </w:r>
            <w:r w:rsidR="0034076D" w:rsidRPr="005C3EA9">
              <w:t>і</w:t>
            </w:r>
            <w:r w:rsidRPr="005C3EA9">
              <w:t xml:space="preserve"> за згодою показання технічних приладів і технічних засобів, що мають функції фото- і кінозйомки, відеозапису, чи засобів фото- і кінозйомки, відеозапису.</w:t>
            </w:r>
          </w:p>
          <w:p w:rsidR="00AB1BB9" w:rsidRPr="005C3EA9" w:rsidRDefault="00AB1BB9" w:rsidP="005C3EA9">
            <w:pPr>
              <w:pStyle w:val="StyleZakonu"/>
            </w:pPr>
            <w:r w:rsidRPr="005C3EA9">
              <w:t xml:space="preserve">Такі процесуальні джерела доказів не можуть бути використані у кримінальному провадженні щодо злочину, окрім як на підставі ухвали слідчого судді, </w:t>
            </w:r>
            <w:r w:rsidR="00817DE0">
              <w:t>що</w:t>
            </w:r>
            <w:r w:rsidRPr="005C3EA9">
              <w:t xml:space="preserve"> постановляється за клопотанням прокурора.</w:t>
            </w:r>
          </w:p>
          <w:p w:rsidR="00AB1BB9" w:rsidRPr="005C3EA9" w:rsidRDefault="00AB1BB9" w:rsidP="005C3EA9">
            <w:pPr>
              <w:pStyle w:val="StyleZakonu"/>
            </w:pPr>
          </w:p>
          <w:p w:rsidR="003174A6" w:rsidRPr="005C3EA9" w:rsidRDefault="003174A6" w:rsidP="005C3EA9">
            <w:pPr>
              <w:pStyle w:val="StyleZakonu"/>
            </w:pPr>
            <w:r w:rsidRPr="005C3EA9">
              <w:t>Стаття 298</w:t>
            </w:r>
            <w:r w:rsidRPr="005C3EA9">
              <w:rPr>
                <w:vertAlign w:val="superscript"/>
              </w:rPr>
              <w:t>2</w:t>
            </w:r>
            <w:r w:rsidRPr="005C3EA9">
              <w:t>. Затримання уповноваженою службовою особою особи, яка вчинила кримінальний проступок</w:t>
            </w:r>
          </w:p>
          <w:p w:rsidR="003174A6" w:rsidRPr="005C3EA9" w:rsidRDefault="003174A6" w:rsidP="005C3EA9">
            <w:pPr>
              <w:pStyle w:val="StyleZakonu"/>
            </w:pPr>
            <w:r w:rsidRPr="005C3EA9">
              <w:t>1. Уповноважена службова особа має право без ухвали слідчого судді, суду затримати особу, підозрювану у вчиненні кримінального проступку, у випадках, передбачених пунктами 1 і 2 частини першої статті 208 цього Кодексу, та лише за умови, що ця особа:</w:t>
            </w:r>
          </w:p>
          <w:p w:rsidR="003174A6" w:rsidRPr="005C3EA9" w:rsidRDefault="003174A6" w:rsidP="005C3EA9">
            <w:pPr>
              <w:pStyle w:val="StyleZakonu"/>
            </w:pPr>
            <w:r w:rsidRPr="005C3EA9">
              <w:lastRenderedPageBreak/>
              <w:t>1) відмовляється виконувати законну вимогу уповноваженої службової особи щодо припинення кримінального проступку або чинить опір;</w:t>
            </w:r>
          </w:p>
          <w:p w:rsidR="003174A6" w:rsidRPr="005C3EA9" w:rsidRDefault="003174A6" w:rsidP="005C3EA9">
            <w:pPr>
              <w:pStyle w:val="StyleZakonu"/>
            </w:pPr>
            <w:r w:rsidRPr="005C3EA9">
              <w:t>2) намагається залишити місце вчинення кримінального проступку;</w:t>
            </w:r>
          </w:p>
          <w:p w:rsidR="003174A6" w:rsidRPr="005C3EA9" w:rsidRDefault="003174A6" w:rsidP="005C3EA9">
            <w:pPr>
              <w:pStyle w:val="StyleZakonu"/>
            </w:pPr>
            <w:r w:rsidRPr="005C3EA9">
              <w:t>3) під час безпосереднього переслідування після вчинення кримінального проступку не виконує законних вимог уповноваженої службової особи;</w:t>
            </w:r>
          </w:p>
          <w:p w:rsidR="003174A6" w:rsidRPr="005C3EA9" w:rsidRDefault="003174A6" w:rsidP="005C3EA9">
            <w:pPr>
              <w:pStyle w:val="StyleZakonu"/>
            </w:pPr>
            <w:r w:rsidRPr="005C3EA9">
              <w:t>4) перебуває у стані алкогольного, наркотичного чи іншого сп’яніння та може завдати шкоди собі або оточуючим.</w:t>
            </w:r>
          </w:p>
          <w:p w:rsidR="003174A6" w:rsidRPr="005C3EA9" w:rsidRDefault="003174A6" w:rsidP="005C3EA9">
            <w:pPr>
              <w:pStyle w:val="StyleZakonu"/>
            </w:pPr>
            <w:r w:rsidRPr="005C3EA9">
              <w:t>Уповноважена службова особа має право без ухвали слідчого судді, суд</w:t>
            </w:r>
            <w:r w:rsidR="006E1A6B">
              <w:t>у затримати особу, підозрювану у</w:t>
            </w:r>
            <w:r w:rsidRPr="005C3EA9">
              <w:t xml:space="preserve"> </w:t>
            </w:r>
            <w:r w:rsidR="006E1A6B">
              <w:t>в</w:t>
            </w:r>
            <w:r w:rsidRPr="005C3EA9">
              <w:t>чиненні кримінального проступку, також за умови</w:t>
            </w:r>
            <w:r w:rsidR="0086000D">
              <w:t>,</w:t>
            </w:r>
            <w:r w:rsidRPr="005C3EA9">
              <w:t xml:space="preserve"> якщо вона ухиляється від органів досудового розслідування чи суду.</w:t>
            </w:r>
          </w:p>
          <w:p w:rsidR="003174A6" w:rsidRPr="005C3EA9" w:rsidRDefault="003174A6" w:rsidP="005C3EA9">
            <w:pPr>
              <w:pStyle w:val="StyleZakonu"/>
            </w:pPr>
            <w:r w:rsidRPr="005C3EA9">
              <w:t>2. Затримання особи, яка вчинила кримінальний проступок, здійснюється не більш як на три години з моменту фактичного затримання.</w:t>
            </w:r>
          </w:p>
          <w:p w:rsidR="003174A6" w:rsidRPr="005C3EA9" w:rsidRDefault="003174A6" w:rsidP="005C3EA9">
            <w:pPr>
              <w:pStyle w:val="StyleZakonu"/>
            </w:pPr>
            <w:r w:rsidRPr="005C3EA9">
              <w:t>3. Уповноважена службова особа, яка здійснила затримання, та дізнавач повинні негайно повідомити особі зрозумілою для неї мовою підстави затримання та у вчиненні якого кримінального правопорушення вона підозрюється, а також роз’яснити її право мати захисника, отримувати медичну допомогу, давати пояснення, показання або не говорити нічого з приводу підозри проти неї, негайно повідомити інших осіб про своє затримання і місце перебування відповідно до положень статті 213 цього Кодексу, вимагати перевірку обґрунтованості затримання та інші процесуальні права, передбачені цим Кодексом.</w:t>
            </w:r>
          </w:p>
          <w:p w:rsidR="003174A6" w:rsidRPr="005C3EA9" w:rsidRDefault="003174A6" w:rsidP="005C3EA9">
            <w:pPr>
              <w:pStyle w:val="StyleZakonu"/>
            </w:pPr>
            <w:r w:rsidRPr="005C3EA9">
              <w:t>4. Особу може бути затримано:</w:t>
            </w:r>
          </w:p>
          <w:p w:rsidR="003174A6" w:rsidRPr="005C3EA9" w:rsidRDefault="003174A6" w:rsidP="005C3EA9">
            <w:pPr>
              <w:pStyle w:val="StyleZakonu"/>
            </w:pPr>
            <w:r w:rsidRPr="005C3EA9">
              <w:t>1) до сімдесяти двох годин - за умов, передбачених пунктами 1-3 частини першої цієї статті, та з дотриманням вимог статті 211 цього Кодексу;</w:t>
            </w:r>
          </w:p>
          <w:p w:rsidR="003174A6" w:rsidRPr="005C3EA9" w:rsidRDefault="003174A6" w:rsidP="005C3EA9">
            <w:pPr>
              <w:pStyle w:val="StyleZakonu"/>
            </w:pPr>
            <w:r w:rsidRPr="005C3EA9">
              <w:t>2) до двадцяти чотирьох годин - за умови, передбаченої пунктом 4 частини першої цієї статті;</w:t>
            </w:r>
          </w:p>
          <w:p w:rsidR="003174A6" w:rsidRPr="005C3EA9" w:rsidRDefault="003174A6" w:rsidP="005C3EA9">
            <w:pPr>
              <w:pStyle w:val="StyleZakonu"/>
            </w:pPr>
            <w:r w:rsidRPr="005C3EA9">
              <w:t>3) до сімдесяти двох годин - за умови, передбаченої абзацом шостим частини першої цієї статті, та з дотриманням вимог статті 211 цього Кодексу.</w:t>
            </w:r>
          </w:p>
          <w:p w:rsidR="003174A6" w:rsidRPr="005C3EA9" w:rsidRDefault="003174A6" w:rsidP="005C3EA9">
            <w:pPr>
              <w:pStyle w:val="StyleZakonu"/>
            </w:pPr>
            <w:r w:rsidRPr="005C3EA9">
              <w:lastRenderedPageBreak/>
              <w:t>Копія протоколу затримання особи невідкладно надсилається прокурору.</w:t>
            </w:r>
          </w:p>
          <w:p w:rsidR="003174A6" w:rsidRPr="005C3EA9" w:rsidRDefault="003174A6" w:rsidP="005C3EA9">
            <w:pPr>
              <w:pStyle w:val="StyleZakonu"/>
            </w:pPr>
            <w:r w:rsidRPr="005C3EA9">
              <w:t>5. Затриманому надається можливість повідомити інших осіб про затримання і місце перебування відповідно до положень статті 213 цього Кодексу.</w:t>
            </w:r>
          </w:p>
          <w:p w:rsidR="003174A6" w:rsidRPr="005C3EA9" w:rsidRDefault="003174A6" w:rsidP="005C3EA9">
            <w:pPr>
              <w:pStyle w:val="StyleZakonu"/>
            </w:pPr>
            <w:r w:rsidRPr="005C3EA9">
              <w:t>6. Уповноважена службова особа, яка здійснила затримання, здійснює особистий обшук затриманої особи з дотриманням правил, передбачених частиною сьомою статті 223 цього Кодексу.</w:t>
            </w:r>
          </w:p>
          <w:p w:rsidR="003174A6" w:rsidRPr="005C3EA9" w:rsidRDefault="003174A6" w:rsidP="005C3EA9">
            <w:pPr>
              <w:pStyle w:val="StyleZakonu"/>
            </w:pPr>
            <w:r w:rsidRPr="005C3EA9">
              <w:t>7. Службова особа, відповідальна за перебування затриманих за вчинення кримінального проступку, зобов’язана вчинити дії, передбачені частиною третьою статті 212 цього Кодексу, з урахуванням особливос</w:t>
            </w:r>
            <w:r w:rsidR="006E1A6B">
              <w:t>тей, визна</w:t>
            </w:r>
            <w:r w:rsidR="0034076D" w:rsidRPr="005C3EA9">
              <w:t>чених цією статтею.</w:t>
            </w:r>
          </w:p>
          <w:p w:rsidR="00AB1BB9" w:rsidRPr="005C3EA9" w:rsidRDefault="00AB1BB9" w:rsidP="005C3EA9">
            <w:pPr>
              <w:pStyle w:val="StyleZakonu"/>
            </w:pPr>
          </w:p>
          <w:p w:rsidR="003174A6" w:rsidRPr="005C3EA9" w:rsidRDefault="003174A6" w:rsidP="005C3EA9">
            <w:pPr>
              <w:pStyle w:val="StyleZakonu"/>
            </w:pPr>
            <w:r w:rsidRPr="005C3EA9">
              <w:t>Стаття 298</w:t>
            </w:r>
            <w:r w:rsidRPr="005C3EA9">
              <w:rPr>
                <w:vertAlign w:val="superscript"/>
              </w:rPr>
              <w:t>3</w:t>
            </w:r>
            <w:r w:rsidRPr="005C3EA9">
              <w:t>. Вилучення речей і документів</w:t>
            </w:r>
          </w:p>
          <w:p w:rsidR="003174A6" w:rsidRPr="005C3EA9" w:rsidRDefault="003174A6" w:rsidP="005C3EA9">
            <w:pPr>
              <w:pStyle w:val="StyleZakonu"/>
            </w:pPr>
            <w:r w:rsidRPr="005C3EA9">
              <w:t>1. Речі і документи, що є знаряддям та/або засобом вчинення кримінального проступку чи безпосереднім предметом посягання, виявлені під час затримання, особистого обшуку затриманої особи або огляду речей, вилучаються уповноваженою службовою особою Національної поліції, органу безпеки, органу, що здійснює контроль за додержанням податкового законодавства, органу Державного бюро розслідувань.</w:t>
            </w:r>
          </w:p>
          <w:p w:rsidR="003174A6" w:rsidRPr="005C3EA9" w:rsidRDefault="003174A6" w:rsidP="005C3EA9">
            <w:pPr>
              <w:pStyle w:val="StyleZakonu"/>
            </w:pPr>
            <w:r w:rsidRPr="005C3EA9">
              <w:t>Вилучені речі і документи зберігаються органом, що їх вилучив, до розгляду провадження про кримінальний проступок по суті в суді у порядку, визначеному Кабінетом Міністрів України.</w:t>
            </w:r>
          </w:p>
          <w:p w:rsidR="003174A6" w:rsidRPr="005C3EA9" w:rsidRDefault="003174A6" w:rsidP="005C3EA9">
            <w:pPr>
              <w:pStyle w:val="StyleZakonu"/>
            </w:pPr>
            <w:r w:rsidRPr="005C3EA9">
              <w:t>У виняткових випадках вилучені речі і документи можуть бути повернуті володільцеві до розгляду провадження про кримінальний проступок по суті в суді. Залежно від результатів розгляду вилучені речі та документи у встановленому порядку конфіскують або повертають володільцеві, або знищують.</w:t>
            </w:r>
          </w:p>
          <w:p w:rsidR="003174A6" w:rsidRPr="005C3EA9" w:rsidRDefault="003174A6" w:rsidP="005C3EA9">
            <w:pPr>
              <w:pStyle w:val="StyleZakonu"/>
            </w:pPr>
            <w:r w:rsidRPr="005C3EA9">
              <w:t>Про вилучення речей і документів складається протокол або робиться відповідний запис у протоколі про затримання.</w:t>
            </w:r>
          </w:p>
          <w:p w:rsidR="003174A6" w:rsidRPr="005C3EA9" w:rsidRDefault="003174A6" w:rsidP="005C3EA9">
            <w:pPr>
              <w:pStyle w:val="StyleZakonu"/>
            </w:pPr>
            <w:r w:rsidRPr="005C3EA9">
              <w:t xml:space="preserve">2. Вилучені під час обшуку затриманої особи речі і документи, зазначені у частині першій цієї статті, визнаються речовими доказами, про що дізнавачем </w:t>
            </w:r>
            <w:r w:rsidRPr="005C3EA9">
              <w:lastRenderedPageBreak/>
              <w:t>виноситься відповідна постанова, та приєднуються до матеріалів дізнання.</w:t>
            </w:r>
          </w:p>
          <w:p w:rsidR="0034076D" w:rsidRPr="005C3EA9" w:rsidRDefault="0034076D" w:rsidP="005C3EA9">
            <w:pPr>
              <w:pStyle w:val="StyleZakonu"/>
            </w:pPr>
          </w:p>
          <w:p w:rsidR="0034076D" w:rsidRPr="005C3EA9" w:rsidRDefault="0034076D" w:rsidP="005C3EA9">
            <w:pPr>
              <w:pStyle w:val="StyleZakonu"/>
            </w:pPr>
            <w:r w:rsidRPr="005C3EA9">
              <w:t>Стаття 298</w:t>
            </w:r>
            <w:r w:rsidRPr="005C3EA9">
              <w:rPr>
                <w:vertAlign w:val="superscript"/>
              </w:rPr>
              <w:t>4</w:t>
            </w:r>
            <w:r w:rsidRPr="005C3EA9">
              <w:t>. Особливості повідомлення про підозру</w:t>
            </w:r>
          </w:p>
          <w:p w:rsidR="0034076D" w:rsidRPr="005C3EA9" w:rsidRDefault="0034076D" w:rsidP="005C3EA9">
            <w:pPr>
              <w:pStyle w:val="StyleZakonu"/>
            </w:pPr>
            <w:r w:rsidRPr="005C3EA9">
              <w:t>1. Письмове повідомлення про підозру у вчиненні кримінального проступку складається дізнавачем за погодженням із прокурором у випадках та порядку, передбачених цим Кодексом.</w:t>
            </w:r>
          </w:p>
          <w:p w:rsidR="0034076D" w:rsidRPr="005C3EA9" w:rsidRDefault="0034076D" w:rsidP="005C3EA9">
            <w:pPr>
              <w:pStyle w:val="StyleZakonu"/>
            </w:pPr>
            <w:r w:rsidRPr="005C3EA9">
              <w:t>2. Одночасно із врученням повідомлення про підозру особа інформується про результати медичного освідування та висновку спеціаліста за їх наявності. У разі незгоди з результатами медичного освідування або висновком спеціаліста особа протягом сорока восьми годин має право звернутися до дізнавача або прокурора з клопотанням про проведення експертизи. У такому разі дізнавач або прокурор має право звернутися до експерта для проведення експертизи із дотриманням правил, передбачених цим Кодексом.</w:t>
            </w:r>
          </w:p>
          <w:p w:rsidR="0034076D" w:rsidRPr="005C3EA9" w:rsidRDefault="0034076D" w:rsidP="005C3EA9">
            <w:pPr>
              <w:pStyle w:val="StyleZakonu"/>
            </w:pPr>
            <w:r w:rsidRPr="005C3EA9">
              <w:t>У разі якщо протягом встановленого строку особа не звернеться з клопотанням про проведення експертизи, відповідне клопотання може бути заявлено лише під час судового розгляду.</w:t>
            </w:r>
          </w:p>
          <w:p w:rsidR="0097352B" w:rsidRPr="005C3EA9" w:rsidRDefault="0097352B" w:rsidP="005C3EA9">
            <w:pPr>
              <w:pStyle w:val="StyleZakonu"/>
            </w:pPr>
          </w:p>
          <w:p w:rsidR="0034076D" w:rsidRPr="005C3EA9" w:rsidRDefault="0097352B" w:rsidP="005C3EA9">
            <w:pPr>
              <w:pStyle w:val="StyleZakonu"/>
            </w:pPr>
            <w:r w:rsidRPr="005C3EA9">
              <w:t>Стаття 298</w:t>
            </w:r>
            <w:r w:rsidR="0034076D" w:rsidRPr="005C3EA9">
              <w:rPr>
                <w:vertAlign w:val="superscript"/>
              </w:rPr>
              <w:t>5</w:t>
            </w:r>
            <w:r w:rsidR="0034076D" w:rsidRPr="005C3EA9">
              <w:t>. Порядок продовження, зупинення строків дізнання</w:t>
            </w:r>
          </w:p>
          <w:p w:rsidR="0034076D" w:rsidRPr="005C3EA9" w:rsidRDefault="0034076D" w:rsidP="005C3EA9">
            <w:pPr>
              <w:pStyle w:val="StyleZakonu"/>
            </w:pPr>
            <w:r w:rsidRPr="005C3EA9">
              <w:t xml:space="preserve">1. У разі необхідності проведення додаткових слідчих і розшукових дій строк дізнання може бути продовжений прокурором до </w:t>
            </w:r>
            <w:r w:rsidR="0097352B" w:rsidRPr="005C3EA9">
              <w:t>двох місяців</w:t>
            </w:r>
            <w:r w:rsidRPr="005C3EA9">
              <w:t>. Про продовження строку дізнання прокурор виносить постанову.</w:t>
            </w:r>
          </w:p>
          <w:p w:rsidR="0034076D" w:rsidRPr="005C3EA9" w:rsidRDefault="0034076D" w:rsidP="005C3EA9">
            <w:pPr>
              <w:pStyle w:val="StyleZakonu"/>
            </w:pPr>
            <w:r w:rsidRPr="005C3EA9">
              <w:t>2. У разі неможливості закінчити дізнання у строк, визначений статтею 219 цього Кодексу, дізнавач або прокурор звільняє затриману особу не пізніше сімдесяти двох годин з моменту затримання.</w:t>
            </w:r>
          </w:p>
          <w:p w:rsidR="0034076D" w:rsidRPr="005C3EA9" w:rsidRDefault="0034076D" w:rsidP="005C3EA9">
            <w:pPr>
              <w:pStyle w:val="StyleZakonu"/>
            </w:pPr>
            <w:r w:rsidRPr="005C3EA9">
              <w:t>3. Перебіг строку дізнання зупиняється у випадку, передбаченому статтею 280 цього Кодексу.</w:t>
            </w:r>
          </w:p>
          <w:p w:rsidR="003174A6" w:rsidRPr="005C3EA9" w:rsidRDefault="0034076D" w:rsidP="005C3EA9">
            <w:pPr>
              <w:pStyle w:val="StyleZakonu"/>
            </w:pPr>
            <w:r w:rsidRPr="005C3EA9">
              <w:t xml:space="preserve">4. Строк із дня винесення постанови про зупинення кримінального провадження до дня її скасування слідчим суддею або винесення постанови про відновлення кримінального провадження не </w:t>
            </w:r>
            <w:r w:rsidRPr="005C3EA9">
              <w:lastRenderedPageBreak/>
              <w:t>включається до стр</w:t>
            </w:r>
            <w:r w:rsidR="00A5622A" w:rsidRPr="005C3EA9">
              <w:t>оків, передбачених цією статтею»</w:t>
            </w:r>
            <w:r w:rsidRPr="005C3EA9">
              <w:t>;</w:t>
            </w:r>
          </w:p>
          <w:p w:rsidR="003174A6" w:rsidRPr="005C3EA9" w:rsidRDefault="003174A6" w:rsidP="005C3EA9">
            <w:pPr>
              <w:pStyle w:val="StyleZakonu"/>
            </w:pPr>
          </w:p>
          <w:p w:rsidR="00D51EED" w:rsidRPr="005C3EA9" w:rsidRDefault="00D51EED" w:rsidP="005C3EA9">
            <w:pPr>
              <w:pStyle w:val="StyleZakonu"/>
            </w:pPr>
            <w:r w:rsidRPr="005C3EA9">
              <w:t>підпункт 28 виключити;</w:t>
            </w:r>
          </w:p>
          <w:p w:rsidR="003174A6" w:rsidRPr="005C3EA9" w:rsidRDefault="003174A6" w:rsidP="005C3EA9">
            <w:pPr>
              <w:pStyle w:val="StyleZakonu"/>
            </w:pPr>
          </w:p>
          <w:p w:rsidR="003174A6" w:rsidRPr="005C3EA9" w:rsidRDefault="006E1A6B" w:rsidP="005C3EA9">
            <w:pPr>
              <w:pStyle w:val="StyleZakonu"/>
            </w:pPr>
            <w:r>
              <w:t>абзаци другий і</w:t>
            </w:r>
            <w:r w:rsidR="00032416" w:rsidRPr="005C3EA9">
              <w:t xml:space="preserve"> третій </w:t>
            </w:r>
            <w:r w:rsidR="003174A6" w:rsidRPr="005C3EA9">
              <w:t>підпункт</w:t>
            </w:r>
            <w:r w:rsidR="00032416" w:rsidRPr="005C3EA9">
              <w:t>у</w:t>
            </w:r>
            <w:r w:rsidR="003174A6" w:rsidRPr="005C3EA9">
              <w:t xml:space="preserve"> 29 викласти в такій редакції:</w:t>
            </w:r>
          </w:p>
          <w:p w:rsidR="003174A6" w:rsidRPr="005C3EA9" w:rsidRDefault="003174A6" w:rsidP="005C3EA9">
            <w:pPr>
              <w:pStyle w:val="StyleZakonu"/>
            </w:pPr>
            <w:r w:rsidRPr="005C3EA9">
              <w:t>«Стаття 300. Слідчі (розшукові) дії, негласні слідчі (розшукові) дії та інші дії під час досудового розслідування кримінальних проступків</w:t>
            </w:r>
          </w:p>
          <w:p w:rsidR="003174A6" w:rsidRPr="005C3EA9" w:rsidRDefault="003174A6" w:rsidP="005C3EA9">
            <w:pPr>
              <w:pStyle w:val="StyleZakonu"/>
            </w:pPr>
            <w:r w:rsidRPr="005C3EA9">
              <w:t xml:space="preserve">1. Для досудового розслідування кримінальних проступків дозволяється виконувати всі слідчі (розшукові) дії, передбачені цим Кодексом, та негласні слідчі (розшукові) дії, передбачені частиною другою статті 264 та статтею 268 цього Кодексу, а також відбирати пояснення для з’ясування обставин вчинення кримінального проступку, проводити медичне освідування, отримувати висновок спеціаліста, </w:t>
            </w:r>
            <w:r w:rsidR="005C19EB" w:rsidRPr="005C3EA9">
              <w:t xml:space="preserve">що має відповідати вимогам до висновку експерта, </w:t>
            </w:r>
            <w:r w:rsidRPr="005C3EA9">
              <w:t xml:space="preserve">знімати за згодою показання технічних приладів і технічних засобів </w:t>
            </w:r>
            <w:r w:rsidRPr="006E1A6B">
              <w:t>у провадженнях щодо вчинення кримінальних проступків,</w:t>
            </w:r>
            <w:r w:rsidRPr="005C3EA9">
              <w:t xml:space="preserve"> що мають функції фото- і кінозйомки, відеозапису, чи засобів фото- і кінозйомки, відеозапису, вилучати знаряддя і засоби вчинення кримінального проступку, речі і документи, що є безпосереднім пр</w:t>
            </w:r>
            <w:r w:rsidR="0086000D">
              <w:t>едметом кримінального проступку</w:t>
            </w:r>
            <w:r w:rsidRPr="005C3EA9">
              <w:t xml:space="preserve"> або виявлені під час затримання особи, особистого огляду або огляду речей, до внесення відомостей про кримінальний проступок до Єдиного реєстру досудових розслідувань»</w:t>
            </w:r>
            <w:r w:rsidR="00475E00" w:rsidRPr="005C3EA9">
              <w:t>;</w:t>
            </w:r>
          </w:p>
          <w:p w:rsidR="00475E00" w:rsidRPr="005C3EA9" w:rsidRDefault="00475E00" w:rsidP="005C3EA9">
            <w:pPr>
              <w:pStyle w:val="StyleZakonu"/>
            </w:pPr>
          </w:p>
          <w:p w:rsidR="003174A6" w:rsidRPr="005C3EA9" w:rsidRDefault="003174A6" w:rsidP="005C3EA9">
            <w:pPr>
              <w:pStyle w:val="StyleZakonu"/>
            </w:pPr>
            <w:r w:rsidRPr="005C3EA9">
              <w:t>абзац шостий підпункту 33 викласти в такій редакції:</w:t>
            </w:r>
          </w:p>
          <w:p w:rsidR="003174A6" w:rsidRPr="005C3EA9" w:rsidRDefault="003174A6" w:rsidP="005C3EA9">
            <w:pPr>
              <w:pStyle w:val="StyleZakonu"/>
            </w:pPr>
            <w:r w:rsidRPr="005C3EA9">
              <w:t>«2. Суд розглядає обвинувальний акт щодо вчинення кримінального проступку без проведення судового розгляду в судовому засіданні за відсутності учасників судового провадження, якщо обвинувачений не оспорює встановлені під час дізнання обставини і згоден з розглядом обвинувального акта за його відсутності».</w:t>
            </w:r>
          </w:p>
          <w:p w:rsidR="00A37CD6" w:rsidRPr="005C3EA9" w:rsidRDefault="00A37CD6"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139</w:t>
            </w:r>
            <w:r w:rsidRPr="005C3EA9">
              <w:rPr>
                <w:lang w:eastAsia="uk-UA"/>
              </w:rPr>
              <w:fldChar w:fldCharType="end"/>
            </w:r>
            <w:r w:rsidRPr="005C3EA9">
              <w:rPr>
                <w:lang w:eastAsia="uk-UA"/>
              </w:rPr>
              <w:t xml:space="preserve">- </w:t>
            </w:r>
            <w:r w:rsidRPr="005C3EA9">
              <w:t>Н.д.Мамка Г.М. (Реєстр.картка №372)</w:t>
            </w:r>
          </w:p>
          <w:p w:rsidR="00A37CD6" w:rsidRPr="005C3EA9" w:rsidRDefault="00A37CD6" w:rsidP="00A37CD6">
            <w:pPr>
              <w:pStyle w:val="StyleProp"/>
            </w:pPr>
            <w:r w:rsidRPr="005C3EA9">
              <w:t>Доповнити Розділ І новим пунктом такого змісту</w:t>
            </w:r>
          </w:p>
          <w:p w:rsidR="00A37CD6" w:rsidRPr="005C3EA9" w:rsidRDefault="00A37CD6" w:rsidP="00A37CD6">
            <w:pPr>
              <w:pStyle w:val="StyleProp"/>
            </w:pPr>
            <w:r w:rsidRPr="005C3EA9">
              <w:t>«У Законі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2019р., № 17, стор. 5, стаття 71):</w:t>
            </w:r>
          </w:p>
          <w:p w:rsidR="00A37CD6" w:rsidRPr="005C3EA9" w:rsidRDefault="00A37CD6" w:rsidP="00A37CD6">
            <w:pPr>
              <w:pStyle w:val="StyleProp"/>
            </w:pPr>
          </w:p>
          <w:p w:rsidR="00A37CD6" w:rsidRPr="005C3EA9" w:rsidRDefault="00A37CD6" w:rsidP="00A37CD6">
            <w:pPr>
              <w:pStyle w:val="StyleProp"/>
            </w:pPr>
            <w:r w:rsidRPr="005C3EA9">
              <w:t xml:space="preserve">1. Пункт 1 Розділу І викласти у такій редакції: </w:t>
            </w:r>
          </w:p>
          <w:p w:rsidR="00A37CD6" w:rsidRPr="005C3EA9" w:rsidRDefault="00A37CD6" w:rsidP="00A37CD6">
            <w:pPr>
              <w:pStyle w:val="StyleProp"/>
            </w:pPr>
            <w:r w:rsidRPr="005C3EA9">
              <w:t>«1. У Кодексі України про адміністративні правопорушення (Відомості Верховної Ради УРСР, 1984 р., додаток до № 51, ст. 1122):</w:t>
            </w:r>
          </w:p>
          <w:p w:rsidR="00A37CD6" w:rsidRPr="005C3EA9" w:rsidRDefault="00A37CD6" w:rsidP="00A37CD6">
            <w:pPr>
              <w:pStyle w:val="StyleProp"/>
            </w:pPr>
            <w:r w:rsidRPr="005C3EA9">
              <w:t>1) у частині третій статті 21 слова та цифри «частинами першою і другою статті 130» виключити;</w:t>
            </w:r>
          </w:p>
          <w:p w:rsidR="00A37CD6" w:rsidRPr="005C3EA9" w:rsidRDefault="00A37CD6" w:rsidP="00A37CD6">
            <w:pPr>
              <w:pStyle w:val="StyleProp"/>
            </w:pPr>
            <w:r w:rsidRPr="005C3EA9">
              <w:t>2) в абзаці першому частини першої статті 172-16 слово «злочину» замінити словами «кримінального правопорушення»;</w:t>
            </w:r>
          </w:p>
          <w:p w:rsidR="00A37CD6" w:rsidRPr="005C3EA9" w:rsidRDefault="00A37CD6" w:rsidP="00A37CD6">
            <w:pPr>
              <w:pStyle w:val="StyleProp"/>
            </w:pPr>
            <w:r w:rsidRPr="005C3EA9">
              <w:t>3) в абзаці першому частини четвертої статті 184 слово «злочину» замінити словами «кримінального правопорушення»;</w:t>
            </w:r>
          </w:p>
          <w:p w:rsidR="00A37CD6" w:rsidRPr="005C3EA9" w:rsidRDefault="00A37CD6" w:rsidP="00A37CD6">
            <w:pPr>
              <w:pStyle w:val="StyleProp"/>
            </w:pPr>
            <w:r w:rsidRPr="005C3EA9">
              <w:t xml:space="preserve">4) у статті 255 </w:t>
            </w:r>
          </w:p>
          <w:p w:rsidR="00A37CD6" w:rsidRPr="005C3EA9" w:rsidRDefault="00A37CD6" w:rsidP="00A37CD6">
            <w:pPr>
              <w:pStyle w:val="StyleProp"/>
            </w:pPr>
            <w:r w:rsidRPr="005C3EA9">
              <w:t>абзац 9 пункту 1 перед словами та цифрами «стаття 136» доповнити словами та цифрами «частини п’ята і шоста статті 130,»</w:t>
            </w:r>
          </w:p>
          <w:p w:rsidR="00A37CD6" w:rsidRPr="005C3EA9" w:rsidRDefault="00A37CD6" w:rsidP="00A37CD6">
            <w:pPr>
              <w:pStyle w:val="StyleProp"/>
            </w:pPr>
            <w:r w:rsidRPr="005C3EA9">
              <w:t>у частині другій:</w:t>
            </w:r>
          </w:p>
          <w:p w:rsidR="00A37CD6" w:rsidRPr="005C3EA9" w:rsidRDefault="00A37CD6" w:rsidP="00A37CD6">
            <w:pPr>
              <w:pStyle w:val="StyleProp"/>
            </w:pPr>
            <w:r w:rsidRPr="005C3EA9">
              <w:t>у пункті 3 слова «інспектор з безпеки на морському та річковому транспорті» замінити словами «посадові особи центрального органу виконавчої влади, що забезпечує реалізацію державної політики у сфері безпеки на морському та річковому транспорті», а слова та цифри «частини третя і четверта статті 130» замінити словами «частина п’ята і шоста статті 130»;».</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lang w:eastAsia="uk-UA"/>
              </w:rPr>
            </w:pPr>
            <w:r w:rsidRPr="005C3EA9">
              <w:rPr>
                <w:sz w:val="18"/>
                <w:lang w:eastAsia="uk-UA"/>
              </w:rPr>
              <w:t>Враховано</w:t>
            </w:r>
          </w:p>
        </w:tc>
        <w:tc>
          <w:tcPr>
            <w:tcW w:w="4660" w:type="dxa"/>
          </w:tcPr>
          <w:p w:rsidR="00A37CD6" w:rsidRPr="005C3EA9" w:rsidRDefault="00A37CD6"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140</w:t>
            </w:r>
            <w:r w:rsidRPr="005C3EA9">
              <w:rPr>
                <w:lang w:eastAsia="uk-UA"/>
              </w:rPr>
              <w:fldChar w:fldCharType="end"/>
            </w:r>
            <w:r w:rsidRPr="005C3EA9">
              <w:rPr>
                <w:lang w:eastAsia="uk-UA"/>
              </w:rPr>
              <w:t xml:space="preserve">- </w:t>
            </w:r>
            <w:r w:rsidRPr="005C3EA9">
              <w:t>Н.д.Монастирський Д.А. (Реєстр.картка №244)</w:t>
            </w:r>
          </w:p>
          <w:p w:rsidR="00A37CD6" w:rsidRPr="005C3EA9" w:rsidRDefault="00A37CD6" w:rsidP="00A37CD6">
            <w:pPr>
              <w:pStyle w:val="StyleProp"/>
              <w:rPr>
                <w:lang w:eastAsia="uk-UA"/>
              </w:rPr>
            </w:pPr>
            <w:r w:rsidRPr="005C3EA9">
              <w:rPr>
                <w:lang w:eastAsia="uk-UA"/>
              </w:rPr>
              <w:t>Доповнити Розділ І новими пунктами такого змісту:</w:t>
            </w:r>
          </w:p>
          <w:p w:rsidR="00A37CD6" w:rsidRPr="005C3EA9" w:rsidRDefault="00A37CD6" w:rsidP="00A37CD6">
            <w:pPr>
              <w:pStyle w:val="StyleProp"/>
              <w:rPr>
                <w:lang w:eastAsia="uk-UA"/>
              </w:rPr>
            </w:pPr>
            <w:r w:rsidRPr="005C3EA9">
              <w:rPr>
                <w:lang w:eastAsia="uk-UA"/>
              </w:rPr>
              <w:t>«У Законі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(ВВР), 2019, № 17, ст.71):</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1) абзац четвертий підпункту 44 пункту 2 Розділу І викласти у такій редакції:</w:t>
            </w:r>
          </w:p>
          <w:p w:rsidR="00A37CD6" w:rsidRPr="005C3EA9" w:rsidRDefault="00A37CD6" w:rsidP="00A37CD6">
            <w:pPr>
              <w:pStyle w:val="StyleProp"/>
              <w:rPr>
                <w:lang w:eastAsia="uk-UA"/>
              </w:rPr>
            </w:pPr>
            <w:r w:rsidRPr="005C3EA9">
              <w:rPr>
                <w:lang w:eastAsia="uk-UA"/>
              </w:rPr>
              <w:t>«Примітка. Корупційними кримінальними правопорушеннями відповідно до цього Кодексу вважаються кримінальні правопорушення, передбачені статтями 191, 262, 308, 312, 313, 320, 357, 410, у випадку їх вчинення шляхом зловживання службовим становищем, а також кримінальні правопорушення, передбачені статтями 210, 354, 364, 364-1, 365-2, 366-1, 368, 368-2 – 369, 369-2, 369-3 цього Кодексу»;</w:t>
            </w:r>
          </w:p>
          <w:p w:rsidR="00A37CD6" w:rsidRPr="005C3EA9" w:rsidRDefault="00A37CD6" w:rsidP="00A37CD6">
            <w:pPr>
              <w:pStyle w:val="StyleProp"/>
              <w:rPr>
                <w:lang w:eastAsia="uk-UA"/>
              </w:rPr>
            </w:pPr>
          </w:p>
          <w:p w:rsidR="00A37CD6" w:rsidRPr="005C3EA9" w:rsidRDefault="00A37CD6" w:rsidP="00A37CD6">
            <w:pPr>
              <w:pStyle w:val="StyleProp"/>
              <w:rPr>
                <w:i/>
                <w:lang w:eastAsia="uk-UA"/>
              </w:rPr>
            </w:pPr>
            <w:r w:rsidRPr="005C3EA9">
              <w:rPr>
                <w:i/>
                <w:lang w:eastAsia="uk-UA"/>
              </w:rPr>
              <w:t>Обґрунтування: приведення у відповідність із останніми змінами до Кримінального кодексу України, які набули чинності.</w:t>
            </w:r>
          </w:p>
          <w:p w:rsidR="00A37CD6" w:rsidRPr="005C3EA9" w:rsidRDefault="00A37CD6" w:rsidP="00A37CD6">
            <w:pPr>
              <w:pStyle w:val="StyleProp"/>
              <w:rPr>
                <w:lang w:eastAsia="uk-UA"/>
              </w:rPr>
            </w:pPr>
          </w:p>
          <w:p w:rsidR="00A37CD6" w:rsidRPr="00EC28B9" w:rsidRDefault="00A37CD6" w:rsidP="00A37CD6">
            <w:pPr>
              <w:pStyle w:val="StyleProp"/>
              <w:rPr>
                <w:lang w:eastAsia="uk-UA"/>
              </w:rPr>
            </w:pPr>
            <w:r w:rsidRPr="00EC28B9">
              <w:rPr>
                <w:lang w:eastAsia="uk-UA"/>
              </w:rPr>
              <w:t>2) абзац третій підпункту 1 пункту 3 Розділу І викласти у такій редакції:</w:t>
            </w:r>
          </w:p>
          <w:p w:rsidR="00A37CD6" w:rsidRPr="00EC28B9" w:rsidRDefault="00A37CD6" w:rsidP="00A37CD6">
            <w:pPr>
              <w:pStyle w:val="StyleProp"/>
              <w:rPr>
                <w:lang w:eastAsia="uk-UA"/>
              </w:rPr>
            </w:pPr>
            <w:r w:rsidRPr="00EC28B9">
              <w:rPr>
                <w:lang w:eastAsia="uk-UA"/>
              </w:rPr>
              <w:t>«4-1) дізнавач - службова особа підрозділу дізнання органу Національної поліції, органу безпеки, органу, що здійснює контроль за додержанням податкового законодавства, органу Національного антикорупційного бюро України, органу Державного бюро розслідувань, у випадках, установлених цим Кодексом, уповноважена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rsidR="00A37CD6" w:rsidRPr="00EC28B9" w:rsidRDefault="00A37CD6" w:rsidP="00A37CD6">
            <w:pPr>
              <w:pStyle w:val="StyleProp"/>
              <w:rPr>
                <w:lang w:eastAsia="uk-UA"/>
              </w:rPr>
            </w:pPr>
          </w:p>
          <w:p w:rsidR="00A37CD6" w:rsidRPr="00EC28B9" w:rsidRDefault="00A37CD6" w:rsidP="00A37CD6">
            <w:pPr>
              <w:pStyle w:val="StyleProp"/>
              <w:rPr>
                <w:lang w:eastAsia="uk-UA"/>
              </w:rPr>
            </w:pPr>
            <w:r w:rsidRPr="00EC28B9">
              <w:rPr>
                <w:lang w:eastAsia="uk-UA"/>
              </w:rPr>
              <w:t>3) абзац другий підпункту 2 пункту 3 Розділу І викласти у такій редакції:</w:t>
            </w:r>
          </w:p>
          <w:p w:rsidR="00A37CD6" w:rsidRPr="00EC28B9" w:rsidRDefault="00A37CD6" w:rsidP="00A37CD6">
            <w:pPr>
              <w:pStyle w:val="StyleProp"/>
              <w:rPr>
                <w:lang w:eastAsia="uk-UA"/>
              </w:rPr>
            </w:pPr>
            <w:r w:rsidRPr="00EC28B9">
              <w:rPr>
                <w:lang w:eastAsia="uk-UA"/>
              </w:rPr>
              <w:t>«Стаття 38. Орган досудового розслідування</w:t>
            </w:r>
          </w:p>
          <w:p w:rsidR="00A37CD6" w:rsidRPr="005C3EA9" w:rsidRDefault="00A37CD6" w:rsidP="00A37CD6">
            <w:pPr>
              <w:pStyle w:val="StyleProp"/>
              <w:rPr>
                <w:lang w:eastAsia="uk-UA"/>
              </w:rPr>
            </w:pPr>
            <w:r w:rsidRPr="005C3EA9">
              <w:rPr>
                <w:lang w:eastAsia="uk-UA"/>
              </w:rPr>
              <w:t>«1. Органами досудового розслідування (органами, що здійснюють дізнання і досудове слідство) є:</w:t>
            </w:r>
          </w:p>
          <w:p w:rsidR="00A37CD6" w:rsidRPr="005C3EA9" w:rsidRDefault="00A37CD6" w:rsidP="00A37CD6">
            <w:pPr>
              <w:pStyle w:val="StyleProp"/>
              <w:rPr>
                <w:lang w:eastAsia="uk-UA"/>
              </w:rPr>
            </w:pPr>
            <w:r w:rsidRPr="005C3EA9">
              <w:rPr>
                <w:lang w:eastAsia="uk-UA"/>
              </w:rPr>
              <w:t>1) слідчі підрозділи:</w:t>
            </w:r>
          </w:p>
          <w:p w:rsidR="00A37CD6" w:rsidRPr="005C3EA9" w:rsidRDefault="00A37CD6" w:rsidP="00A37CD6">
            <w:pPr>
              <w:pStyle w:val="StyleProp"/>
              <w:rPr>
                <w:lang w:eastAsia="uk-UA"/>
              </w:rPr>
            </w:pPr>
            <w:r w:rsidRPr="005C3EA9">
              <w:rPr>
                <w:lang w:eastAsia="uk-UA"/>
              </w:rPr>
              <w:t>а) органів Національної поліції;</w:t>
            </w:r>
          </w:p>
          <w:p w:rsidR="00A37CD6" w:rsidRPr="005C3EA9" w:rsidRDefault="00A37CD6" w:rsidP="00A37CD6">
            <w:pPr>
              <w:pStyle w:val="StyleProp"/>
              <w:rPr>
                <w:lang w:eastAsia="uk-UA"/>
              </w:rPr>
            </w:pPr>
            <w:r w:rsidRPr="005C3EA9">
              <w:rPr>
                <w:lang w:eastAsia="uk-UA"/>
              </w:rPr>
              <w:t>б) органів безпеки;</w:t>
            </w:r>
          </w:p>
          <w:p w:rsidR="00A37CD6" w:rsidRPr="005C3EA9" w:rsidRDefault="00A37CD6" w:rsidP="00A37CD6">
            <w:pPr>
              <w:pStyle w:val="StyleProp"/>
              <w:rPr>
                <w:lang w:eastAsia="uk-UA"/>
              </w:rPr>
            </w:pPr>
            <w:r w:rsidRPr="005C3EA9">
              <w:rPr>
                <w:lang w:eastAsia="uk-UA"/>
              </w:rPr>
              <w:t>в) органів, що здійснюють контроль за додержанням податкового законодавства;</w:t>
            </w:r>
          </w:p>
          <w:p w:rsidR="00A37CD6" w:rsidRPr="005C3EA9" w:rsidRDefault="00A37CD6" w:rsidP="00A37CD6">
            <w:pPr>
              <w:pStyle w:val="StyleProp"/>
              <w:rPr>
                <w:lang w:eastAsia="uk-UA"/>
              </w:rPr>
            </w:pPr>
            <w:r w:rsidRPr="005C3EA9">
              <w:rPr>
                <w:lang w:eastAsia="uk-UA"/>
              </w:rPr>
              <w:t>г) органів Державного бюро розслідувань;</w:t>
            </w:r>
          </w:p>
          <w:p w:rsidR="00A37CD6" w:rsidRPr="005C3EA9" w:rsidRDefault="00A37CD6" w:rsidP="00A37CD6">
            <w:pPr>
              <w:pStyle w:val="StyleProp"/>
              <w:rPr>
                <w:lang w:eastAsia="uk-UA"/>
              </w:rPr>
            </w:pPr>
            <w:r w:rsidRPr="005C3EA9">
              <w:rPr>
                <w:b/>
                <w:lang w:eastAsia="uk-UA"/>
              </w:rPr>
              <w:lastRenderedPageBreak/>
              <w:t xml:space="preserve">2) підрозділи </w:t>
            </w:r>
            <w:r w:rsidRPr="005C3EA9">
              <w:rPr>
                <w:lang w:eastAsia="uk-UA"/>
              </w:rPr>
              <w:t>детективів, підрозділ внутрішнього контролю Національного антикорупційного бюро України.</w:t>
            </w:r>
          </w:p>
          <w:p w:rsidR="00A37CD6" w:rsidRPr="005C3EA9" w:rsidRDefault="00A37CD6" w:rsidP="00A37CD6">
            <w:pPr>
              <w:pStyle w:val="StyleProp"/>
              <w:rPr>
                <w:lang w:eastAsia="uk-UA"/>
              </w:rPr>
            </w:pPr>
            <w:r w:rsidRPr="005C3EA9">
              <w:rPr>
                <w:lang w:eastAsia="uk-UA"/>
              </w:rPr>
              <w:t>2. Досудове розслідування здійснюють слідчі органу досудового розслідування одноособово або слідчою групою.</w:t>
            </w:r>
          </w:p>
          <w:p w:rsidR="00A37CD6" w:rsidRPr="005C3EA9" w:rsidRDefault="00A37CD6" w:rsidP="00A37CD6">
            <w:pPr>
              <w:pStyle w:val="StyleProp"/>
              <w:rPr>
                <w:lang w:eastAsia="uk-UA"/>
              </w:rPr>
            </w:pPr>
            <w:r w:rsidRPr="005C3EA9">
              <w:rPr>
                <w:lang w:eastAsia="uk-UA"/>
              </w:rPr>
              <w:t>3. При досудовому розслідуванні кримінальних проступків у встановлених законом випадках повноваження слідчого органу досудового розслідування здійснюють підрозділи дізнання або уповноважені особи інших підрозділів:</w:t>
            </w:r>
          </w:p>
          <w:p w:rsidR="00A37CD6" w:rsidRPr="005C3EA9" w:rsidRDefault="00A37CD6" w:rsidP="00A37CD6">
            <w:pPr>
              <w:pStyle w:val="StyleProp"/>
              <w:rPr>
                <w:lang w:eastAsia="uk-UA"/>
              </w:rPr>
            </w:pPr>
            <w:r w:rsidRPr="005C3EA9">
              <w:rPr>
                <w:lang w:eastAsia="uk-UA"/>
              </w:rPr>
              <w:t>а) органів Національної поліції;</w:t>
            </w:r>
          </w:p>
          <w:p w:rsidR="00A37CD6" w:rsidRPr="005C3EA9" w:rsidRDefault="00A37CD6" w:rsidP="00A37CD6">
            <w:pPr>
              <w:pStyle w:val="StyleProp"/>
              <w:rPr>
                <w:lang w:eastAsia="uk-UA"/>
              </w:rPr>
            </w:pPr>
            <w:r w:rsidRPr="005C3EA9">
              <w:rPr>
                <w:lang w:eastAsia="uk-UA"/>
              </w:rPr>
              <w:t>б) органів безпеки;</w:t>
            </w:r>
          </w:p>
          <w:p w:rsidR="00A37CD6" w:rsidRPr="005C3EA9" w:rsidRDefault="00A37CD6" w:rsidP="00A37CD6">
            <w:pPr>
              <w:pStyle w:val="StyleProp"/>
              <w:rPr>
                <w:lang w:eastAsia="uk-UA"/>
              </w:rPr>
            </w:pPr>
            <w:r w:rsidRPr="005C3EA9">
              <w:rPr>
                <w:lang w:eastAsia="uk-UA"/>
              </w:rPr>
              <w:t>в) органів, що здійснюють контроль за додержанням податкового законодавства;</w:t>
            </w:r>
          </w:p>
          <w:p w:rsidR="00A37CD6" w:rsidRPr="005C3EA9" w:rsidRDefault="00A37CD6" w:rsidP="00A37CD6">
            <w:pPr>
              <w:pStyle w:val="StyleProp"/>
              <w:rPr>
                <w:lang w:eastAsia="uk-UA"/>
              </w:rPr>
            </w:pPr>
            <w:r w:rsidRPr="005C3EA9">
              <w:rPr>
                <w:lang w:eastAsia="uk-UA"/>
              </w:rPr>
              <w:t>г) органів Державного бюро розслідувань;</w:t>
            </w:r>
          </w:p>
          <w:p w:rsidR="00A37CD6" w:rsidRPr="005C3EA9" w:rsidRDefault="00A37CD6" w:rsidP="00A37CD6">
            <w:pPr>
              <w:pStyle w:val="StyleProp"/>
              <w:rPr>
                <w:lang w:eastAsia="uk-UA"/>
              </w:rPr>
            </w:pPr>
            <w:r w:rsidRPr="005C3EA9">
              <w:rPr>
                <w:lang w:eastAsia="uk-UA"/>
              </w:rPr>
              <w:t>ґ) Національного антикорупційного бюро України.</w:t>
            </w:r>
          </w:p>
          <w:p w:rsidR="00A37CD6" w:rsidRPr="005C3EA9" w:rsidRDefault="00A37CD6" w:rsidP="00A37CD6">
            <w:pPr>
              <w:pStyle w:val="StyleProp"/>
              <w:rPr>
                <w:lang w:eastAsia="uk-UA"/>
              </w:rPr>
            </w:pPr>
            <w:r w:rsidRPr="005C3EA9">
              <w:rPr>
                <w:lang w:eastAsia="uk-UA"/>
              </w:rPr>
              <w:t>4. Орган досудового розслідування зобов’язаний застосовувати всі передбачені законом заходи для забезпечення ефективності досудового розслідування»;</w:t>
            </w:r>
          </w:p>
          <w:p w:rsidR="00A37CD6" w:rsidRPr="005C3EA9" w:rsidRDefault="00A37CD6" w:rsidP="00A37CD6">
            <w:pPr>
              <w:pStyle w:val="StyleProp"/>
              <w:rPr>
                <w:b/>
                <w:lang w:eastAsia="uk-UA"/>
              </w:rPr>
            </w:pPr>
          </w:p>
          <w:p w:rsidR="00A37CD6" w:rsidRPr="005C3EA9" w:rsidRDefault="00A37CD6" w:rsidP="00A37CD6">
            <w:pPr>
              <w:pStyle w:val="StyleProp"/>
              <w:rPr>
                <w:i/>
                <w:lang w:eastAsia="uk-UA"/>
              </w:rPr>
            </w:pPr>
            <w:r w:rsidRPr="005C3EA9">
              <w:rPr>
                <w:i/>
                <w:lang w:eastAsia="uk-UA"/>
              </w:rPr>
              <w:t>Обґрунтування: у зв’язку із змінами до КПК України, внесеними 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(від 04.10.2019 № 187-IX).</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4) абзаци 6-10 підпункту 17 пункту 3 Розділу І викласти у такій редакції:</w:t>
            </w:r>
          </w:p>
          <w:p w:rsidR="00A37CD6" w:rsidRPr="005C3EA9" w:rsidRDefault="00A37CD6" w:rsidP="00A37CD6">
            <w:pPr>
              <w:pStyle w:val="StyleProp"/>
              <w:rPr>
                <w:lang w:eastAsia="uk-UA"/>
              </w:rPr>
            </w:pPr>
            <w:r w:rsidRPr="005C3EA9">
              <w:rPr>
                <w:lang w:eastAsia="uk-UA"/>
              </w:rPr>
              <w:t>«3. Здійснення досудового розслідування, крім випадків, передбачених цією частиною, до внесення відомостей до реєстру або без такого внесення не допускається і тягне за собою відповідальність, встановлену законом. У невідкладних випадках до внесення відомостей до Єдиного реєстру досудових розслідувань може бути проведений огляд місця події (відомості вносяться невідкладно після завершення огляду). Для з’ясування обставин вчинення кримінального проступку до внесення відомостей до Єдиного реєстру досудових розслідувань може бути відібрано пояснення»;</w:t>
            </w:r>
          </w:p>
          <w:p w:rsidR="00A37CD6" w:rsidRPr="005C3EA9" w:rsidRDefault="00A37CD6" w:rsidP="00A37CD6">
            <w:pPr>
              <w:pStyle w:val="StyleProp"/>
              <w:rPr>
                <w:lang w:eastAsia="uk-UA"/>
              </w:rPr>
            </w:pPr>
          </w:p>
          <w:p w:rsidR="00A37CD6" w:rsidRPr="00EC28B9" w:rsidRDefault="00A37CD6" w:rsidP="00A37CD6">
            <w:pPr>
              <w:pStyle w:val="StyleProp"/>
              <w:rPr>
                <w:lang w:eastAsia="uk-UA"/>
              </w:rPr>
            </w:pPr>
            <w:r w:rsidRPr="00EC28B9">
              <w:rPr>
                <w:lang w:eastAsia="uk-UA"/>
              </w:rPr>
              <w:t>5) підпункти 22, 25, 28 пункту 3 Розділу І виключити;</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6) абзаци другий і третій підпункту 29 пункту 3 Розділу І викласти в такій редакції:</w:t>
            </w:r>
          </w:p>
          <w:p w:rsidR="00A37CD6" w:rsidRPr="005C3EA9" w:rsidRDefault="00A37CD6" w:rsidP="00A37CD6">
            <w:pPr>
              <w:pStyle w:val="StyleProp"/>
              <w:rPr>
                <w:lang w:eastAsia="uk-UA"/>
              </w:rPr>
            </w:pPr>
            <w:r w:rsidRPr="005C3EA9">
              <w:rPr>
                <w:lang w:eastAsia="uk-UA"/>
              </w:rPr>
              <w:t>«Стаття 300. Слідчі (розшукові) дії, негласні слідчі (розшукові) дії та інші дії під час досудового розслідування кримінальних проступків</w:t>
            </w:r>
          </w:p>
          <w:p w:rsidR="00A37CD6" w:rsidRPr="005C3EA9" w:rsidRDefault="00A37CD6" w:rsidP="00A37CD6">
            <w:pPr>
              <w:pStyle w:val="StyleProp"/>
              <w:rPr>
                <w:lang w:eastAsia="uk-UA"/>
              </w:rPr>
            </w:pPr>
            <w:r w:rsidRPr="005C3EA9">
              <w:rPr>
                <w:lang w:eastAsia="uk-UA"/>
              </w:rPr>
              <w:t>1. Для досудового розслідування кримінальних проступків дозволяється виконувати всі слідчі (розшукові) дії, передбачені цим Кодексом, та негласні слідчі (розшукові) дії, передбачені частиною другою статті 264 та статтею 268 цього Кодексу, а також відбирати пояснення для з’ясування обставин вчинення кримінального проступку.</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7) у підпункті 27 статтю 298-1 викласти у такій редакції:</w:t>
            </w:r>
          </w:p>
          <w:p w:rsidR="00A37CD6" w:rsidRPr="005C3EA9" w:rsidRDefault="00A37CD6" w:rsidP="00A37CD6">
            <w:pPr>
              <w:pStyle w:val="StyleProp"/>
              <w:rPr>
                <w:lang w:eastAsia="uk-UA"/>
              </w:rPr>
            </w:pPr>
            <w:r w:rsidRPr="005C3EA9">
              <w:rPr>
                <w:lang w:eastAsia="uk-UA"/>
              </w:rPr>
              <w:t>«Стаття 298-1. Процесуальні джерела доказів у кримінальних провадженнях про кримінальні проступки</w:t>
            </w:r>
          </w:p>
          <w:p w:rsidR="00A37CD6" w:rsidRPr="005C3EA9" w:rsidRDefault="00A37CD6" w:rsidP="00A37CD6">
            <w:pPr>
              <w:pStyle w:val="StyleProp"/>
              <w:rPr>
                <w:lang w:eastAsia="uk-UA"/>
              </w:rPr>
            </w:pPr>
            <w:r w:rsidRPr="005C3EA9">
              <w:rPr>
                <w:lang w:eastAsia="uk-UA"/>
              </w:rPr>
              <w:t>Процесуальними джерелами доказів у кримінальному провадженні про кримінальні проступки, крім визначених статтею 84 цього Кодексу, також є пояснення осіб»;</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8) у підпункті 27 частину першу статті 298-3 викласти у такій редакції:</w:t>
            </w:r>
          </w:p>
          <w:p w:rsidR="00A37CD6" w:rsidRPr="005C3EA9" w:rsidRDefault="00A37CD6" w:rsidP="00A37CD6">
            <w:pPr>
              <w:pStyle w:val="StyleProp"/>
              <w:rPr>
                <w:lang w:eastAsia="uk-UA"/>
              </w:rPr>
            </w:pPr>
            <w:r w:rsidRPr="005C3EA9">
              <w:rPr>
                <w:lang w:eastAsia="uk-UA"/>
              </w:rPr>
              <w:t>«1. Речі і документи, що є знаряддям та/або засобом вчинення кримінального проступку чи безпосереднім предметом посягання, виявлені під час затримання, особистого обшуку затриманої особи або огляду речей, вилучаються уповноваженою службовою особою Національної поліції, органу безпеки, органу, що здійснює контроль за додержанням податкового законодавства, органу Національного антикорупційного бюро, органу Державного бюро розслідувань.</w:t>
            </w:r>
          </w:p>
          <w:p w:rsidR="00A37CD6" w:rsidRPr="005C3EA9" w:rsidRDefault="00A37CD6" w:rsidP="00A37CD6">
            <w:pPr>
              <w:pStyle w:val="StyleProp"/>
              <w:rPr>
                <w:lang w:eastAsia="uk-UA"/>
              </w:rPr>
            </w:pPr>
            <w:r w:rsidRPr="005C3EA9">
              <w:rPr>
                <w:lang w:eastAsia="uk-UA"/>
              </w:rPr>
              <w:t xml:space="preserve">Вилучені речі і документи зберігаються органом, що їх вилучив, до розгляду провадження про кримінальний проступок по суті в суді у порядку, визначеному Кабінетом Міністрів України, але не більше трьох місяців з дня такого вилучення. Після спливу вказаного терміну дізнавач, прокурор зобов’язаний прийняти рішення про повернення вилучених речей та документів, або звернутися до слідчого судді, суду з клопотанням про арешт цього майна в </w:t>
            </w:r>
            <w:r w:rsidRPr="005C3EA9">
              <w:rPr>
                <w:lang w:eastAsia="uk-UA"/>
              </w:rPr>
              <w:lastRenderedPageBreak/>
              <w:t>порядку, передбаченому главою 17 цього Кодексу»;</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9) абзац шостий підпункту 33 пункту 3 Розділу І викласти в такій редакції:</w:t>
            </w:r>
          </w:p>
          <w:p w:rsidR="00A37CD6" w:rsidRPr="005C3EA9" w:rsidRDefault="00A37CD6" w:rsidP="00A37CD6">
            <w:pPr>
              <w:pStyle w:val="StyleProp"/>
              <w:rPr>
                <w:lang w:eastAsia="uk-UA"/>
              </w:rPr>
            </w:pPr>
            <w:r w:rsidRPr="005C3EA9">
              <w:rPr>
                <w:lang w:eastAsia="uk-UA"/>
              </w:rPr>
              <w:t xml:space="preserve">«2. Суд розглядає обвинувальний акт щодо вчинення кримінального проступку без проведення судового розгляду в судовому засіданні за відсутності учасників судового провадження, якщо обвинувачений не оспорює встановлені під час дізнання обставини і згоден з розглядом обвинувального акта </w:t>
            </w:r>
            <w:r w:rsidRPr="005C3EA9">
              <w:rPr>
                <w:b/>
                <w:lang w:eastAsia="uk-UA"/>
              </w:rPr>
              <w:t>за його відсутності</w:t>
            </w:r>
            <w:r w:rsidRPr="005C3EA9">
              <w:rPr>
                <w:lang w:eastAsia="uk-UA"/>
              </w:rPr>
              <w:t>».</w:t>
            </w:r>
          </w:p>
        </w:tc>
        <w:tc>
          <w:tcPr>
            <w:tcW w:w="1987" w:type="dxa"/>
          </w:tcPr>
          <w:p w:rsidR="00A37CD6" w:rsidRPr="005C3EA9" w:rsidRDefault="00A37CD6" w:rsidP="00A37CD6">
            <w:pPr>
              <w:pStyle w:val="StyleZakonu"/>
              <w:rPr>
                <w:lang w:eastAsia="uk-UA"/>
              </w:rPr>
            </w:pPr>
            <w:r w:rsidRPr="005C3EA9">
              <w:rPr>
                <w:lang w:eastAsia="uk-UA"/>
              </w:rPr>
              <w:lastRenderedPageBreak/>
              <w:t>Враховано частково</w:t>
            </w:r>
          </w:p>
          <w:p w:rsidR="00A37CD6" w:rsidRPr="005C3EA9" w:rsidRDefault="00A37CD6" w:rsidP="00A37CD6">
            <w:pPr>
              <w:pStyle w:val="StyleZakonu"/>
              <w:rPr>
                <w:lang w:eastAsia="uk-UA"/>
              </w:rPr>
            </w:pPr>
            <w:r w:rsidRPr="00BD6A79">
              <w:rPr>
                <w:color w:val="FFFFFF" w:themeColor="background1"/>
                <w:lang w:eastAsia="uk-UA"/>
              </w:rPr>
              <w:t>(підпункт</w:t>
            </w:r>
            <w:r w:rsidR="00A465C1" w:rsidRPr="00BD6A79">
              <w:rPr>
                <w:color w:val="FFFFFF" w:themeColor="background1"/>
                <w:lang w:eastAsia="uk-UA"/>
              </w:rPr>
              <w:t xml:space="preserve"> 1 (редакційно),</w:t>
            </w:r>
            <w:r w:rsidRPr="00BD6A79">
              <w:rPr>
                <w:color w:val="FFFFFF" w:themeColor="background1"/>
                <w:lang w:eastAsia="uk-UA"/>
              </w:rPr>
              <w:t xml:space="preserve"> 2, 3(частково змінимо статтю 38 КПК + правка Мамки Г.М. № 138 змінить частину 4 статті 38 </w:t>
            </w:r>
            <w:r w:rsidRPr="00BD6A79">
              <w:rPr>
                <w:color w:val="FFFFFF" w:themeColor="background1"/>
                <w:lang w:eastAsia="uk-UA"/>
              </w:rPr>
              <w:lastRenderedPageBreak/>
              <w:t>КПК, підпункт 5,пункт 9 )</w:t>
            </w:r>
          </w:p>
        </w:tc>
        <w:tc>
          <w:tcPr>
            <w:tcW w:w="4660" w:type="dxa"/>
          </w:tcPr>
          <w:p w:rsidR="00A37CD6" w:rsidRPr="005C3EA9" w:rsidRDefault="00A37CD6" w:rsidP="005C3EA9">
            <w:pPr>
              <w:pStyle w:val="StyleZakonu"/>
              <w:rPr>
                <w:lang w:eastAsia="uk-UA"/>
              </w:rPr>
            </w:pPr>
          </w:p>
        </w:tc>
      </w:tr>
      <w:tr w:rsidR="00032416" w:rsidRPr="005C3EA9" w:rsidTr="00C937DC">
        <w:tc>
          <w:tcPr>
            <w:tcW w:w="576" w:type="dxa"/>
          </w:tcPr>
          <w:p w:rsidR="00032416" w:rsidRPr="005C3EA9" w:rsidRDefault="00032416" w:rsidP="00A37CD6">
            <w:pPr>
              <w:pStyle w:val="StyleWisnow"/>
            </w:pPr>
          </w:p>
        </w:tc>
        <w:tc>
          <w:tcPr>
            <w:tcW w:w="4818" w:type="dxa"/>
          </w:tcPr>
          <w:p w:rsidR="00032416" w:rsidRPr="005C3EA9" w:rsidRDefault="00032416" w:rsidP="00A37CD6">
            <w:pPr>
              <w:pStyle w:val="StyleZakonu"/>
              <w:rPr>
                <w:lang w:eastAsia="uk-UA"/>
              </w:rPr>
            </w:pPr>
          </w:p>
        </w:tc>
        <w:tc>
          <w:tcPr>
            <w:tcW w:w="3686" w:type="dxa"/>
          </w:tcPr>
          <w:p w:rsidR="00032416" w:rsidRPr="005C3EA9" w:rsidRDefault="00032416" w:rsidP="00C706A5">
            <w:pPr>
              <w:pStyle w:val="StyleAwt"/>
              <w:tabs>
                <w:tab w:val="left" w:pos="1134"/>
              </w:tabs>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141</w:t>
            </w:r>
            <w:r w:rsidRPr="005C3EA9">
              <w:rPr>
                <w:lang w:eastAsia="uk-UA"/>
              </w:rPr>
              <w:fldChar w:fldCharType="end"/>
            </w:r>
            <w:r w:rsidRPr="005C3EA9">
              <w:rPr>
                <w:lang w:eastAsia="uk-UA"/>
              </w:rPr>
              <w:t xml:space="preserve">- </w:t>
            </w:r>
            <w:r w:rsidRPr="005C3EA9">
              <w:t>Комітет з питань правоохоронної діяльності</w:t>
            </w:r>
          </w:p>
          <w:p w:rsidR="00032416" w:rsidRPr="005C3EA9" w:rsidRDefault="00032416" w:rsidP="00032416">
            <w:pPr>
              <w:pStyle w:val="StyleAwt"/>
              <w:jc w:val="both"/>
              <w:rPr>
                <w:b w:val="0"/>
                <w:i w:val="0"/>
                <w:u w:val="none"/>
                <w:lang w:eastAsia="uk-UA"/>
              </w:rPr>
            </w:pPr>
            <w:r w:rsidRPr="005C3EA9">
              <w:rPr>
                <w:b w:val="0"/>
                <w:i w:val="0"/>
                <w:u w:val="none"/>
                <w:lang w:eastAsia="uk-UA"/>
              </w:rPr>
              <w:t>в абзаці 3 підпункту 29 слова після слова «знімати» доповнити словами «за згодою»;</w:t>
            </w:r>
          </w:p>
        </w:tc>
        <w:tc>
          <w:tcPr>
            <w:tcW w:w="1987" w:type="dxa"/>
          </w:tcPr>
          <w:p w:rsidR="00032416" w:rsidRPr="005C3EA9" w:rsidRDefault="00BD0D0D" w:rsidP="00A37CD6">
            <w:pPr>
              <w:pStyle w:val="StyleZakonu"/>
              <w:rPr>
                <w:lang w:eastAsia="uk-UA"/>
              </w:rPr>
            </w:pPr>
            <w:r w:rsidRPr="005C3EA9">
              <w:rPr>
                <w:sz w:val="18"/>
                <w:lang w:eastAsia="uk-UA"/>
              </w:rPr>
              <w:t>Враховано</w:t>
            </w:r>
          </w:p>
        </w:tc>
        <w:tc>
          <w:tcPr>
            <w:tcW w:w="4660" w:type="dxa"/>
          </w:tcPr>
          <w:p w:rsidR="00032416" w:rsidRPr="005C3EA9" w:rsidRDefault="00032416" w:rsidP="005C3EA9">
            <w:pPr>
              <w:pStyle w:val="StyleZakonu"/>
              <w:rPr>
                <w:lang w:eastAsia="uk-UA"/>
              </w:rPr>
            </w:pPr>
          </w:p>
        </w:tc>
      </w:tr>
      <w:tr w:rsidR="00BD0D0D" w:rsidRPr="005C3EA9" w:rsidTr="00C937DC">
        <w:tc>
          <w:tcPr>
            <w:tcW w:w="576" w:type="dxa"/>
          </w:tcPr>
          <w:p w:rsidR="00BD0D0D" w:rsidRPr="005C3EA9" w:rsidRDefault="00BD0D0D" w:rsidP="00A37CD6">
            <w:pPr>
              <w:pStyle w:val="StyleWisnow"/>
            </w:pPr>
          </w:p>
        </w:tc>
        <w:tc>
          <w:tcPr>
            <w:tcW w:w="4818" w:type="dxa"/>
          </w:tcPr>
          <w:p w:rsidR="00BD0D0D" w:rsidRPr="005C3EA9" w:rsidRDefault="00BD0D0D" w:rsidP="00A37CD6">
            <w:pPr>
              <w:pStyle w:val="StyleZakonu"/>
              <w:rPr>
                <w:lang w:eastAsia="uk-UA"/>
              </w:rPr>
            </w:pPr>
          </w:p>
        </w:tc>
        <w:tc>
          <w:tcPr>
            <w:tcW w:w="3686" w:type="dxa"/>
          </w:tcPr>
          <w:p w:rsidR="00BD0D0D" w:rsidRPr="005C3EA9" w:rsidRDefault="00BD0D0D" w:rsidP="00C706A5">
            <w:pPr>
              <w:pStyle w:val="StyleAwt"/>
              <w:tabs>
                <w:tab w:val="left" w:pos="1134"/>
              </w:tabs>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142</w:t>
            </w:r>
            <w:r w:rsidRPr="005C3EA9">
              <w:rPr>
                <w:lang w:eastAsia="uk-UA"/>
              </w:rPr>
              <w:fldChar w:fldCharType="end"/>
            </w:r>
            <w:r w:rsidRPr="005C3EA9">
              <w:rPr>
                <w:lang w:eastAsia="uk-UA"/>
              </w:rPr>
              <w:t xml:space="preserve">- </w:t>
            </w:r>
            <w:r w:rsidRPr="005C3EA9">
              <w:t>Комітет з питань правоохоронної діяльності</w:t>
            </w:r>
          </w:p>
          <w:p w:rsidR="00BD0D0D" w:rsidRPr="005C3EA9" w:rsidRDefault="00BD0D0D" w:rsidP="00BD0D0D">
            <w:pPr>
              <w:pStyle w:val="StyleAwt"/>
              <w:tabs>
                <w:tab w:val="left" w:pos="1134"/>
              </w:tabs>
              <w:rPr>
                <w:b w:val="0"/>
                <w:i w:val="0"/>
                <w:u w:val="none"/>
                <w:lang w:eastAsia="uk-UA"/>
              </w:rPr>
            </w:pPr>
            <w:r w:rsidRPr="005C3EA9">
              <w:rPr>
                <w:b w:val="0"/>
                <w:i w:val="0"/>
                <w:u w:val="none"/>
                <w:lang w:eastAsia="uk-UA"/>
              </w:rPr>
              <w:t>в пункті 3:</w:t>
            </w:r>
          </w:p>
          <w:p w:rsidR="00BD0D0D" w:rsidRPr="005C3EA9" w:rsidRDefault="00BD0D0D" w:rsidP="00BD0D0D">
            <w:pPr>
              <w:pStyle w:val="StyleAwt"/>
              <w:tabs>
                <w:tab w:val="left" w:pos="1134"/>
              </w:tabs>
              <w:rPr>
                <w:lang w:eastAsia="uk-UA"/>
              </w:rPr>
            </w:pPr>
            <w:r w:rsidRPr="005C3EA9">
              <w:rPr>
                <w:b w:val="0"/>
                <w:i w:val="0"/>
                <w:u w:val="none"/>
                <w:lang w:eastAsia="uk-UA"/>
              </w:rPr>
              <w:t xml:space="preserve"> в абзаці 9 підпункту 17 після слів «отримано висновок спеціаліста і» доповнити словами «за згодою»;</w:t>
            </w:r>
          </w:p>
        </w:tc>
        <w:tc>
          <w:tcPr>
            <w:tcW w:w="1987" w:type="dxa"/>
          </w:tcPr>
          <w:p w:rsidR="00BD0D0D" w:rsidRPr="005C3EA9" w:rsidRDefault="00BD0D0D" w:rsidP="00A37CD6">
            <w:pPr>
              <w:pStyle w:val="StyleZakonu"/>
              <w:rPr>
                <w:lang w:eastAsia="uk-UA"/>
              </w:rPr>
            </w:pPr>
            <w:r w:rsidRPr="005C3EA9">
              <w:rPr>
                <w:sz w:val="18"/>
                <w:lang w:eastAsia="uk-UA"/>
              </w:rPr>
              <w:t>Враховано</w:t>
            </w:r>
          </w:p>
        </w:tc>
        <w:tc>
          <w:tcPr>
            <w:tcW w:w="4660" w:type="dxa"/>
          </w:tcPr>
          <w:p w:rsidR="00BD0D0D" w:rsidRPr="005C3EA9" w:rsidRDefault="00BD0D0D"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143</w:t>
            </w:r>
            <w:r w:rsidRPr="005C3EA9">
              <w:rPr>
                <w:lang w:eastAsia="uk-UA"/>
              </w:rPr>
              <w:fldChar w:fldCharType="end"/>
            </w:r>
            <w:r w:rsidRPr="005C3EA9">
              <w:rPr>
                <w:lang w:eastAsia="uk-UA"/>
              </w:rPr>
              <w:t xml:space="preserve">- </w:t>
            </w:r>
            <w:r w:rsidRPr="005C3EA9">
              <w:t>Н.д.Монастирський Д.А. (Реєстр.картка №244)</w:t>
            </w:r>
          </w:p>
          <w:p w:rsidR="00A37CD6" w:rsidRPr="005C3EA9" w:rsidRDefault="00A37CD6" w:rsidP="00A37CD6">
            <w:pPr>
              <w:pStyle w:val="StyleProp"/>
              <w:rPr>
                <w:lang w:eastAsia="uk-UA"/>
              </w:rPr>
            </w:pPr>
            <w:r w:rsidRPr="005C3EA9">
              <w:rPr>
                <w:lang w:eastAsia="uk-UA"/>
              </w:rPr>
              <w:t xml:space="preserve">пункт 207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w:t>
            </w:r>
            <w:r w:rsidRPr="005C3EA9">
              <w:rPr>
                <w:b/>
                <w:lang w:eastAsia="uk-UA"/>
              </w:rPr>
              <w:t>виключити</w:t>
            </w:r>
            <w:r w:rsidRPr="005C3EA9">
              <w:rPr>
                <w:lang w:eastAsia="uk-UA"/>
              </w:rPr>
              <w:t>; (у зв’язку з прийняттям законопроекту № 3354 підпункт 207, пункту 2 Розділу І вилучити)</w:t>
            </w:r>
          </w:p>
        </w:tc>
        <w:tc>
          <w:tcPr>
            <w:tcW w:w="1987" w:type="dxa"/>
          </w:tcPr>
          <w:p w:rsidR="00A37CD6" w:rsidRPr="005C3EA9" w:rsidRDefault="00A37CD6" w:rsidP="00A37CD6">
            <w:pPr>
              <w:pStyle w:val="StyleZakonu"/>
              <w:rPr>
                <w:lang w:eastAsia="uk-UA"/>
              </w:rPr>
            </w:pPr>
            <w:r w:rsidRPr="005C3EA9">
              <w:rPr>
                <w:sz w:val="18"/>
                <w:lang w:eastAsia="uk-UA"/>
              </w:rPr>
              <w:t>Враховано</w:t>
            </w:r>
          </w:p>
        </w:tc>
        <w:tc>
          <w:tcPr>
            <w:tcW w:w="4660" w:type="dxa"/>
          </w:tcPr>
          <w:p w:rsidR="00A37CD6" w:rsidRPr="005C3EA9" w:rsidRDefault="00A37CD6"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144</w:t>
            </w:r>
            <w:r w:rsidRPr="005C3EA9">
              <w:rPr>
                <w:lang w:eastAsia="uk-UA"/>
              </w:rPr>
              <w:fldChar w:fldCharType="end"/>
            </w:r>
            <w:r w:rsidRPr="005C3EA9">
              <w:rPr>
                <w:lang w:eastAsia="uk-UA"/>
              </w:rPr>
              <w:t xml:space="preserve">- </w:t>
            </w:r>
            <w:r w:rsidRPr="005C3EA9">
              <w:t>Н.д.Монастирський Д.А. (Реєстр.картка №244)</w:t>
            </w:r>
          </w:p>
          <w:p w:rsidR="00A37CD6" w:rsidRPr="005C3EA9" w:rsidRDefault="00A37CD6" w:rsidP="00A37CD6">
            <w:pPr>
              <w:pStyle w:val="StyleProp"/>
              <w:rPr>
                <w:lang w:eastAsia="uk-UA"/>
              </w:rPr>
            </w:pPr>
            <w:r w:rsidRPr="005C3EA9">
              <w:rPr>
                <w:lang w:eastAsia="uk-UA"/>
              </w:rPr>
              <w:t>підпункт 2 пункту 3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виключити;</w:t>
            </w:r>
          </w:p>
        </w:tc>
        <w:tc>
          <w:tcPr>
            <w:tcW w:w="1987" w:type="dxa"/>
          </w:tcPr>
          <w:p w:rsidR="00A37CD6" w:rsidRPr="005C3EA9" w:rsidRDefault="00A37CD6" w:rsidP="00A37CD6">
            <w:pPr>
              <w:pStyle w:val="StyleZakonu"/>
              <w:rPr>
                <w:lang w:eastAsia="uk-UA"/>
              </w:rPr>
            </w:pPr>
            <w:r w:rsidRPr="005C3EA9">
              <w:rPr>
                <w:sz w:val="18"/>
                <w:lang w:eastAsia="uk-UA"/>
              </w:rPr>
              <w:t>Відхилено</w:t>
            </w:r>
          </w:p>
        </w:tc>
        <w:tc>
          <w:tcPr>
            <w:tcW w:w="4660" w:type="dxa"/>
          </w:tcPr>
          <w:p w:rsidR="00A37CD6" w:rsidRPr="005C3EA9" w:rsidRDefault="00A37CD6"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145</w:t>
            </w:r>
            <w:r w:rsidRPr="005C3EA9">
              <w:rPr>
                <w:lang w:eastAsia="uk-UA"/>
              </w:rPr>
              <w:fldChar w:fldCharType="end"/>
            </w:r>
            <w:r w:rsidRPr="005C3EA9">
              <w:rPr>
                <w:lang w:eastAsia="uk-UA"/>
              </w:rPr>
              <w:t xml:space="preserve">- </w:t>
            </w:r>
            <w:r w:rsidRPr="005C3EA9">
              <w:t>Н.д.Мамка Г.М. (Реєстр.картка №372)</w:t>
            </w:r>
          </w:p>
          <w:p w:rsidR="00A37CD6" w:rsidRPr="005C3EA9" w:rsidRDefault="00A37CD6" w:rsidP="00A37CD6">
            <w:pPr>
              <w:pStyle w:val="StyleProp"/>
            </w:pPr>
            <w:r w:rsidRPr="005C3EA9">
              <w:t>У пункті 2 Розділу І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2019р., № 17, стор. 5, стаття 71) внести такі зміни:</w:t>
            </w:r>
          </w:p>
          <w:p w:rsidR="00A37CD6" w:rsidRPr="005C3EA9" w:rsidRDefault="00A37CD6" w:rsidP="00A37CD6">
            <w:pPr>
              <w:pStyle w:val="StyleProp"/>
            </w:pPr>
            <w:r w:rsidRPr="005C3EA9">
              <w:t>1) підпункт 170 викласти у такій редакції:</w:t>
            </w:r>
          </w:p>
          <w:p w:rsidR="00A37CD6" w:rsidRPr="005C3EA9" w:rsidRDefault="00A37CD6" w:rsidP="00A37CD6">
            <w:pPr>
              <w:pStyle w:val="StyleProp"/>
            </w:pPr>
            <w:r w:rsidRPr="005C3EA9">
              <w:lastRenderedPageBreak/>
              <w:t>«170) в абзаці другому частини першої статті 286 слова "від двохсот до п’ятисот" замінити словами "від трьох тисяч до п’яти тисяч", а слова "або без такого" виключити;»</w:t>
            </w:r>
          </w:p>
          <w:p w:rsidR="00A37CD6" w:rsidRPr="005C3EA9" w:rsidRDefault="00A37CD6" w:rsidP="00A37CD6">
            <w:pPr>
              <w:pStyle w:val="StyleProp"/>
            </w:pPr>
            <w:r w:rsidRPr="005C3EA9">
              <w:t xml:space="preserve">2) Підпункт 171 виключити. </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lang w:eastAsia="uk-UA"/>
              </w:rPr>
            </w:pPr>
            <w:r w:rsidRPr="005C3EA9">
              <w:rPr>
                <w:sz w:val="18"/>
                <w:lang w:eastAsia="uk-UA"/>
              </w:rPr>
              <w:lastRenderedPageBreak/>
              <w:t>Враховано</w:t>
            </w:r>
          </w:p>
        </w:tc>
        <w:tc>
          <w:tcPr>
            <w:tcW w:w="4660" w:type="dxa"/>
          </w:tcPr>
          <w:p w:rsidR="00A37CD6" w:rsidRPr="005C3EA9" w:rsidRDefault="00A37CD6"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146</w:t>
            </w:r>
            <w:r w:rsidRPr="005C3EA9">
              <w:rPr>
                <w:lang w:eastAsia="uk-UA"/>
              </w:rPr>
              <w:fldChar w:fldCharType="end"/>
            </w:r>
            <w:r w:rsidRPr="005C3EA9">
              <w:rPr>
                <w:lang w:eastAsia="uk-UA"/>
              </w:rPr>
              <w:t xml:space="preserve">- </w:t>
            </w:r>
            <w:r w:rsidRPr="005C3EA9">
              <w:t>Н.д.Мамка Г.М. (Реєстр.картка №372)</w:t>
            </w:r>
          </w:p>
          <w:p w:rsidR="00A37CD6" w:rsidRPr="005C3EA9" w:rsidRDefault="00A37CD6" w:rsidP="00A37CD6">
            <w:pPr>
              <w:pStyle w:val="StyleProp"/>
            </w:pPr>
            <w:r w:rsidRPr="005C3EA9">
              <w:t>У пункті 3 Розділу І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2019р., № 17, стор. 5, стаття 71) внести такі зміни:</w:t>
            </w:r>
          </w:p>
          <w:p w:rsidR="00A37CD6" w:rsidRPr="00EC28B9" w:rsidRDefault="00A37CD6" w:rsidP="00A37CD6">
            <w:pPr>
              <w:pStyle w:val="StyleProp"/>
            </w:pPr>
            <w:r w:rsidRPr="00EC28B9">
              <w:t>1) Абзац 17 підпункту 2 викласти у такій редакції:</w:t>
            </w:r>
          </w:p>
          <w:p w:rsidR="00A37CD6" w:rsidRPr="00EC28B9" w:rsidRDefault="00A37CD6" w:rsidP="00A37CD6">
            <w:pPr>
              <w:pStyle w:val="StyleProp"/>
            </w:pPr>
            <w:r w:rsidRPr="00EC28B9">
              <w:t>«4. Досудове розслідування здійснюють слідчі, дізнавачі одноособово або слідчою групою, групою дізнавачів.»</w:t>
            </w:r>
          </w:p>
          <w:p w:rsidR="00A37CD6" w:rsidRPr="00EC28B9" w:rsidRDefault="00A37CD6" w:rsidP="00A37CD6">
            <w:pPr>
              <w:pStyle w:val="StyleProp"/>
            </w:pPr>
            <w:r w:rsidRPr="00EC28B9">
              <w:t>2) У підпункті 3 абзаци 5 – 9  викласти абзацами 5-10 у такій редакції:</w:t>
            </w:r>
          </w:p>
          <w:p w:rsidR="00A37CD6" w:rsidRPr="00EC28B9" w:rsidRDefault="00A37CD6" w:rsidP="00A37CD6">
            <w:pPr>
              <w:pStyle w:val="StyleProp"/>
            </w:pPr>
            <w:r w:rsidRPr="00EC28B9">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A37CD6" w:rsidRPr="00EC28B9" w:rsidRDefault="00A37CD6" w:rsidP="00A37CD6">
            <w:pPr>
              <w:pStyle w:val="StyleProp"/>
            </w:pPr>
            <w:r w:rsidRPr="00EC28B9">
              <w:t>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Кодексом, для його відводу (самовідводу) або неефективного дізнання;</w:t>
            </w:r>
          </w:p>
          <w:p w:rsidR="00A37CD6" w:rsidRPr="00EC28B9" w:rsidRDefault="00A37CD6" w:rsidP="00A37CD6">
            <w:pPr>
              <w:pStyle w:val="StyleProp"/>
            </w:pPr>
            <w:r w:rsidRPr="00EC28B9">
              <w:t>3) ознайомлюватися з матеріалами дізнання, давати дізнавачу письмові вказівки, що не суперечать рішенням та вказівкам прокурора;</w:t>
            </w:r>
          </w:p>
          <w:p w:rsidR="00A37CD6" w:rsidRPr="00EC28B9" w:rsidRDefault="00A37CD6" w:rsidP="00A37CD6">
            <w:pPr>
              <w:pStyle w:val="StyleProp"/>
            </w:pPr>
            <w:r w:rsidRPr="00EC28B9">
              <w:t>4) вживати заходів для усунення порушень вимог законодавства у разі їх допущення дізнавачем;</w:t>
            </w:r>
          </w:p>
          <w:p w:rsidR="00A37CD6" w:rsidRPr="00EC28B9" w:rsidRDefault="00A37CD6" w:rsidP="00A37CD6">
            <w:pPr>
              <w:pStyle w:val="StyleProp"/>
            </w:pPr>
            <w:r w:rsidRPr="00EC28B9">
              <w:t>5) здійснювати досудове розслідування кримінальних проступків, користуючись при цьому повноваженнями дізнавача;</w:t>
            </w:r>
          </w:p>
          <w:p w:rsidR="00A37CD6" w:rsidRPr="00EC28B9" w:rsidRDefault="00A37CD6" w:rsidP="00A37CD6">
            <w:pPr>
              <w:pStyle w:val="StyleProp"/>
            </w:pPr>
            <w:r w:rsidRPr="00EC28B9">
              <w:t>6) здійснювати інші повноваження, передбачені цим Кодексом.»</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lang w:eastAsia="uk-UA"/>
              </w:rPr>
            </w:pPr>
            <w:r w:rsidRPr="005C3EA9">
              <w:rPr>
                <w:sz w:val="18"/>
                <w:lang w:eastAsia="uk-UA"/>
              </w:rPr>
              <w:t>Враховано</w:t>
            </w:r>
          </w:p>
        </w:tc>
        <w:tc>
          <w:tcPr>
            <w:tcW w:w="4660" w:type="dxa"/>
          </w:tcPr>
          <w:p w:rsidR="00A37CD6" w:rsidRPr="005C3EA9" w:rsidRDefault="00A37CD6"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147</w:t>
            </w:r>
            <w:r w:rsidRPr="005C3EA9">
              <w:rPr>
                <w:lang w:eastAsia="uk-UA"/>
              </w:rPr>
              <w:fldChar w:fldCharType="end"/>
            </w:r>
            <w:r w:rsidRPr="005C3EA9">
              <w:rPr>
                <w:lang w:eastAsia="uk-UA"/>
              </w:rPr>
              <w:t xml:space="preserve">- </w:t>
            </w:r>
            <w:r w:rsidRPr="005C3EA9">
              <w:t>Н.д.Мамка Г.М. (Реєстр.картка №372)</w:t>
            </w:r>
          </w:p>
          <w:p w:rsidR="00A37CD6" w:rsidRPr="005C3EA9" w:rsidRDefault="00A37CD6" w:rsidP="00A37CD6">
            <w:pPr>
              <w:pStyle w:val="StyleProp"/>
            </w:pPr>
            <w:r w:rsidRPr="005C3EA9">
              <w:lastRenderedPageBreak/>
              <w:t xml:space="preserve">Абзац 12 підпункту 21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2019р., № 17, стор. 5, стаття 71)  викласти у такій редакції: </w:t>
            </w:r>
          </w:p>
          <w:p w:rsidR="00A37CD6" w:rsidRPr="00EC28B9" w:rsidRDefault="00A37CD6" w:rsidP="00A37CD6">
            <w:pPr>
              <w:pStyle w:val="StyleProp"/>
            </w:pPr>
            <w:r w:rsidRPr="00EC28B9">
              <w:t>«1) двох місяців з дня повідомлення особі про підозру у вчиненні кримінального проступку у виняткових випадках, передбачених пунктами 1 і 2 частини третьої цієї статті;»</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lang w:eastAsia="uk-UA"/>
              </w:rPr>
            </w:pPr>
            <w:r w:rsidRPr="005C3EA9">
              <w:rPr>
                <w:sz w:val="18"/>
                <w:lang w:eastAsia="uk-UA"/>
              </w:rPr>
              <w:lastRenderedPageBreak/>
              <w:t>Враховано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EC28B9" w:rsidRDefault="00A37CD6" w:rsidP="00A37CD6">
            <w:pPr>
              <w:pStyle w:val="StyleAwt"/>
              <w:tabs>
                <w:tab w:val="left" w:pos="1134"/>
              </w:tabs>
              <w:jc w:val="both"/>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148</w:t>
            </w:r>
            <w:r w:rsidRPr="005C3EA9">
              <w:rPr>
                <w:lang w:eastAsia="uk-UA"/>
              </w:rPr>
              <w:fldChar w:fldCharType="end"/>
            </w:r>
            <w:r w:rsidRPr="005C3EA9">
              <w:rPr>
                <w:lang w:eastAsia="uk-UA"/>
              </w:rPr>
              <w:t xml:space="preserve">- </w:t>
            </w:r>
            <w:r w:rsidR="00EC28B9" w:rsidRPr="00EC28B9">
              <w:t>Народні депутати України – члени Комітету з питань правоохоронної діяльності Н.д.Монастирський Д.А. (Реєстр.картка №244)Н.д.Мамка Г.М. (Реєстр.картка №372)Н.д.Медяник В.А. (Реєстр.картка №27)Н.д.Галушко М.Л. (Реєстр.картка №97)Н.д.Мінько С.А. (Реєстр.картка №80)Н.д.Бородін В.В. (Реєстр.картка №38)Н.д.Бакумов О.С. (Реєстр.картка №173)Н.д.Дануца О.А. (Реєстр.картка №99)Н.д.Неклюдов В.М. (Реєстр.картка №260)Н.д.Павлюк М.В. (Реєстр.картка №323)Н.д.Яцик Ю.Г. (Реєстр.картка №79)Н.д.Кива І.В. (Реєстр.картка №383)Н.д.Мамоян С.Ч. (Реєстр.картка №382)</w:t>
            </w:r>
          </w:p>
          <w:p w:rsidR="00A37CD6" w:rsidRPr="005C3EA9" w:rsidRDefault="00A37CD6" w:rsidP="00A37CD6">
            <w:pPr>
              <w:pStyle w:val="StyleAwt"/>
              <w:tabs>
                <w:tab w:val="left" w:pos="1134"/>
              </w:tabs>
              <w:jc w:val="both"/>
              <w:rPr>
                <w:i w:val="0"/>
                <w:u w:val="none"/>
              </w:rPr>
            </w:pPr>
            <w:r w:rsidRPr="005C3EA9">
              <w:rPr>
                <w:b w:val="0"/>
                <w:i w:val="0"/>
                <w:u w:val="none"/>
              </w:rPr>
              <w:t>У підпункті 27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2019р., № 17, стор. 5, стаття 71)  в частині першій статті 298</w:t>
            </w:r>
            <w:r w:rsidRPr="005C3EA9">
              <w:rPr>
                <w:b w:val="0"/>
                <w:i w:val="0"/>
                <w:u w:val="none"/>
                <w:vertAlign w:val="superscript"/>
              </w:rPr>
              <w:t>5</w:t>
            </w:r>
            <w:r w:rsidRPr="005C3EA9">
              <w:rPr>
                <w:b w:val="0"/>
                <w:i w:val="0"/>
                <w:u w:val="none"/>
              </w:rPr>
              <w:t xml:space="preserve"> слова «тридцяти днів» замінити словами «</w:t>
            </w:r>
            <w:r w:rsidRPr="005C3EA9">
              <w:rPr>
                <w:i w:val="0"/>
                <w:u w:val="none"/>
              </w:rPr>
              <w:t>двох місяців»</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sz w:val="18"/>
                <w:lang w:eastAsia="uk-UA"/>
              </w:rPr>
            </w:pPr>
            <w:r w:rsidRPr="005C3EA9">
              <w:rPr>
                <w:sz w:val="18"/>
                <w:lang w:eastAsia="uk-UA"/>
              </w:rPr>
              <w:t>Враховано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149</w:t>
            </w:r>
            <w:r w:rsidRPr="005C3EA9">
              <w:rPr>
                <w:lang w:eastAsia="uk-UA"/>
              </w:rPr>
              <w:fldChar w:fldCharType="end"/>
            </w:r>
            <w:r w:rsidRPr="005C3EA9">
              <w:rPr>
                <w:lang w:eastAsia="uk-UA"/>
              </w:rPr>
              <w:t xml:space="preserve">- </w:t>
            </w:r>
            <w:r w:rsidRPr="005C3EA9">
              <w:t>Н.д.Мамка Г.М. (Реєстр.картка №372)</w:t>
            </w:r>
          </w:p>
          <w:p w:rsidR="00A37CD6" w:rsidRPr="005C3EA9" w:rsidRDefault="00A37CD6" w:rsidP="00A37CD6">
            <w:pPr>
              <w:pStyle w:val="StyleProp"/>
            </w:pPr>
            <w:r w:rsidRPr="005C3EA9">
              <w:t xml:space="preserve">у підпункті 27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w:t>
            </w:r>
            <w:r w:rsidRPr="005C3EA9">
              <w:lastRenderedPageBreak/>
              <w:t xml:space="preserve">Верховної Ради України, 2019р., № 17, стор. 5, стаття 71): </w:t>
            </w:r>
          </w:p>
          <w:p w:rsidR="00A37CD6" w:rsidRPr="005C3EA9" w:rsidRDefault="00A37CD6" w:rsidP="00A37CD6">
            <w:pPr>
              <w:pStyle w:val="StyleProp"/>
            </w:pPr>
          </w:p>
          <w:p w:rsidR="00A37CD6" w:rsidRPr="005C3EA9" w:rsidRDefault="00A37CD6" w:rsidP="00A37CD6">
            <w:pPr>
              <w:pStyle w:val="StyleProp"/>
            </w:pPr>
            <w:r w:rsidRPr="005C3EA9">
              <w:t>після абзацу 10 доповнити новим абзацом такого змісту:</w:t>
            </w:r>
          </w:p>
          <w:p w:rsidR="00A37CD6" w:rsidRPr="005C3EA9" w:rsidRDefault="00A37CD6" w:rsidP="00A37CD6">
            <w:pPr>
              <w:pStyle w:val="StyleProp"/>
            </w:pPr>
            <w:r w:rsidRPr="005C3EA9">
              <w:t>«Уповноважена службова особа має право без ухвали слідчого судді, суду затримати особу, підозрювану в учиненні кримінального проступку, також за умови якщо вона ухиляється від органів досудового розслідування чи суду.»</w:t>
            </w:r>
          </w:p>
          <w:p w:rsidR="00A37CD6" w:rsidRPr="005C3EA9" w:rsidRDefault="00A37CD6" w:rsidP="00A37CD6">
            <w:pPr>
              <w:pStyle w:val="StyleProp"/>
            </w:pPr>
            <w:r w:rsidRPr="005C3EA9">
              <w:t>абзац 12 виключити</w:t>
            </w:r>
          </w:p>
          <w:p w:rsidR="00A37CD6" w:rsidRPr="005C3EA9" w:rsidRDefault="00A37CD6" w:rsidP="00A37CD6">
            <w:pPr>
              <w:pStyle w:val="StyleProp"/>
            </w:pPr>
          </w:p>
          <w:p w:rsidR="00A37CD6" w:rsidRPr="005C3EA9" w:rsidRDefault="00A37CD6" w:rsidP="00A37CD6">
            <w:pPr>
              <w:pStyle w:val="StyleProp"/>
            </w:pPr>
            <w:r w:rsidRPr="005C3EA9">
              <w:t>після абзацу 16 доповнити новим абзацом такого змісту:</w:t>
            </w:r>
          </w:p>
          <w:p w:rsidR="00A37CD6" w:rsidRPr="005C3EA9" w:rsidRDefault="00A37CD6" w:rsidP="00A37CD6">
            <w:pPr>
              <w:pStyle w:val="StyleProp"/>
            </w:pPr>
            <w:r w:rsidRPr="005C3EA9">
              <w:t>«3) до сімдесяти двох годин - за умови, передбаченої абзацом шостим частини першої цієї статті, та з дотриманням вимог статті 211 цього Кодексу.»</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lang w:eastAsia="uk-UA"/>
              </w:rPr>
            </w:pPr>
            <w:r w:rsidRPr="005C3EA9">
              <w:rPr>
                <w:sz w:val="18"/>
                <w:lang w:eastAsia="uk-UA"/>
              </w:rPr>
              <w:lastRenderedPageBreak/>
              <w:t>Враховано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150</w:t>
            </w:r>
            <w:r w:rsidRPr="005C3EA9">
              <w:rPr>
                <w:lang w:eastAsia="uk-UA"/>
              </w:rPr>
              <w:fldChar w:fldCharType="end"/>
            </w:r>
            <w:r w:rsidRPr="005C3EA9">
              <w:rPr>
                <w:lang w:eastAsia="uk-UA"/>
              </w:rPr>
              <w:t xml:space="preserve">- </w:t>
            </w:r>
            <w:r w:rsidRPr="005C3EA9">
              <w:t>Н.д.Кожем’якін А.А. (Реєстр.картка №393)</w:t>
            </w:r>
          </w:p>
          <w:p w:rsidR="00A37CD6" w:rsidRPr="005C3EA9" w:rsidRDefault="00A37CD6" w:rsidP="00A37CD6">
            <w:pPr>
              <w:pStyle w:val="StyleProp"/>
              <w:rPr>
                <w:lang w:eastAsia="uk-UA"/>
              </w:rPr>
            </w:pPr>
            <w:r w:rsidRPr="005C3EA9">
              <w:rPr>
                <w:lang w:eastAsia="uk-UA"/>
              </w:rPr>
              <w:t>Доповнити Розділ І законопроекту новим пунктом такого змісту:</w:t>
            </w:r>
          </w:p>
          <w:p w:rsidR="00A37CD6" w:rsidRPr="005C3EA9" w:rsidRDefault="00A37CD6" w:rsidP="00A37CD6">
            <w:pPr>
              <w:pStyle w:val="StyleProp"/>
              <w:rPr>
                <w:lang w:eastAsia="uk-UA"/>
              </w:rPr>
            </w:pPr>
            <w:r w:rsidRPr="005C3EA9">
              <w:rPr>
                <w:lang w:eastAsia="uk-UA"/>
              </w:rPr>
              <w:t>«У розділі І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 р., № 17, ст. 71):</w:t>
            </w:r>
            <w:r w:rsidRPr="005C3EA9">
              <w:rPr>
                <w:lang w:eastAsia="uk-UA"/>
              </w:rPr>
              <w:tab/>
            </w:r>
          </w:p>
          <w:p w:rsidR="00A37CD6" w:rsidRPr="005C3EA9" w:rsidRDefault="00A37CD6" w:rsidP="00A37CD6">
            <w:pPr>
              <w:pStyle w:val="StyleProp"/>
              <w:rPr>
                <w:b/>
                <w:lang w:eastAsia="uk-UA"/>
              </w:rPr>
            </w:pPr>
            <w:r w:rsidRPr="005C3EA9">
              <w:rPr>
                <w:b/>
                <w:lang w:eastAsia="uk-UA"/>
              </w:rPr>
              <w:t>1)</w:t>
            </w:r>
            <w:r w:rsidRPr="005C3EA9">
              <w:rPr>
                <w:b/>
                <w:lang w:eastAsia="uk-UA"/>
              </w:rPr>
              <w:tab/>
              <w:t>у пункті 2 підпункт 127 виключити;</w:t>
            </w:r>
          </w:p>
          <w:p w:rsidR="00A37CD6" w:rsidRPr="005C3EA9" w:rsidRDefault="00A37CD6" w:rsidP="00A37CD6">
            <w:pPr>
              <w:pStyle w:val="StyleProp"/>
              <w:rPr>
                <w:i/>
                <w:lang w:eastAsia="uk-UA"/>
              </w:rPr>
            </w:pPr>
            <w:r w:rsidRPr="005C3EA9">
              <w:rPr>
                <w:i/>
                <w:lang w:eastAsia="uk-UA"/>
              </w:rPr>
              <w:t>Обгрунтування: У зв’язку зі змінами до статті 204 КК внесені Законом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від 23 листопада 2018 року № 2628-VIII;</w:t>
            </w:r>
          </w:p>
          <w:p w:rsidR="00A37CD6" w:rsidRPr="005C3EA9" w:rsidRDefault="00A37CD6" w:rsidP="00A37CD6">
            <w:pPr>
              <w:pStyle w:val="StyleProp"/>
              <w:rPr>
                <w:lang w:eastAsia="uk-UA"/>
              </w:rPr>
            </w:pPr>
          </w:p>
          <w:p w:rsidR="00A37CD6" w:rsidRPr="005C3EA9" w:rsidRDefault="00A37CD6" w:rsidP="00A37CD6">
            <w:pPr>
              <w:pStyle w:val="StyleProp"/>
              <w:rPr>
                <w:lang w:eastAsia="uk-UA"/>
              </w:rPr>
            </w:pPr>
            <w:r w:rsidRPr="005C3EA9">
              <w:rPr>
                <w:lang w:eastAsia="uk-UA"/>
              </w:rPr>
              <w:t>2) у пункті 2 підпункт 128 виключити;</w:t>
            </w:r>
          </w:p>
          <w:p w:rsidR="00A37CD6" w:rsidRPr="005C3EA9" w:rsidRDefault="00A37CD6" w:rsidP="00A37CD6">
            <w:pPr>
              <w:pStyle w:val="StyleProp"/>
              <w:rPr>
                <w:i/>
                <w:lang w:eastAsia="uk-UA"/>
              </w:rPr>
            </w:pPr>
            <w:r w:rsidRPr="005C3EA9">
              <w:rPr>
                <w:i/>
                <w:lang w:eastAsia="uk-UA"/>
              </w:rPr>
              <w:t>Обгрунтування: У зв’язку зі змінами до статті 209-1 КК внесені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 6 грудня 2019 року № 361-IX;</w:t>
            </w:r>
          </w:p>
          <w:p w:rsidR="00A37CD6" w:rsidRPr="005C3EA9" w:rsidRDefault="00A37CD6" w:rsidP="00A37CD6">
            <w:pPr>
              <w:pStyle w:val="StyleProp"/>
              <w:rPr>
                <w:b/>
                <w:lang w:eastAsia="uk-UA"/>
              </w:rPr>
            </w:pPr>
            <w:r w:rsidRPr="005C3EA9">
              <w:rPr>
                <w:b/>
                <w:lang w:eastAsia="uk-UA"/>
              </w:rPr>
              <w:lastRenderedPageBreak/>
              <w:t>3)</w:t>
            </w:r>
            <w:r w:rsidRPr="005C3EA9">
              <w:rPr>
                <w:b/>
                <w:lang w:eastAsia="uk-UA"/>
              </w:rPr>
              <w:tab/>
              <w:t>у пункті 2 підпункт 131 виключити;</w:t>
            </w:r>
          </w:p>
          <w:p w:rsidR="00A37CD6" w:rsidRPr="005C3EA9" w:rsidRDefault="00A37CD6" w:rsidP="00A37CD6">
            <w:pPr>
              <w:pStyle w:val="StyleProp"/>
              <w:rPr>
                <w:i/>
                <w:lang w:eastAsia="uk-UA"/>
              </w:rPr>
            </w:pPr>
            <w:r w:rsidRPr="005C3EA9">
              <w:rPr>
                <w:i/>
                <w:lang w:eastAsia="uk-UA"/>
              </w:rPr>
              <w:t>Обгрунтування: У зв’язку зі змінами до статті 212 КК внесені Законом України «Про внесення змін до Кримінального кодексу України та Кримінального процесуального кодексу України щодо зменшення тиску на бізнес» від 18 вересня 2019 року № 101-IX</w:t>
            </w:r>
          </w:p>
          <w:p w:rsidR="00A37CD6" w:rsidRPr="005C3EA9" w:rsidRDefault="00A37CD6" w:rsidP="00A37CD6">
            <w:pPr>
              <w:pStyle w:val="StyleProp"/>
              <w:rPr>
                <w:b/>
                <w:lang w:eastAsia="uk-UA"/>
              </w:rPr>
            </w:pPr>
            <w:r w:rsidRPr="005C3EA9">
              <w:rPr>
                <w:b/>
                <w:lang w:eastAsia="uk-UA"/>
              </w:rPr>
              <w:t>4) у пункті 2 підпункт 149 виключити;</w:t>
            </w:r>
          </w:p>
          <w:p w:rsidR="00A37CD6" w:rsidRPr="005C3EA9" w:rsidRDefault="00A37CD6" w:rsidP="00A37CD6">
            <w:pPr>
              <w:pStyle w:val="StyleProp"/>
              <w:rPr>
                <w:i/>
                <w:lang w:eastAsia="uk-UA"/>
              </w:rPr>
            </w:pPr>
            <w:r w:rsidRPr="005C3EA9">
              <w:rPr>
                <w:i/>
                <w:lang w:eastAsia="uk-UA"/>
              </w:rPr>
              <w:t>Обгрунтування: У зв’язку зі змінами до статті 241 КК внесені Законом України «Про внесення змін до деяких законодавчих актів України з метою збереження довкілля щодо посилення відповідальності за дії, спрямовані на забруднення атмосферного повітря та знищення або пошкодження об’єктів рослинного світу» від 13 квітня 2020 року № 556-IX</w:t>
            </w:r>
          </w:p>
          <w:p w:rsidR="00A37CD6" w:rsidRPr="005C3EA9" w:rsidRDefault="00A37CD6" w:rsidP="00A37CD6">
            <w:pPr>
              <w:pStyle w:val="StyleProp"/>
              <w:rPr>
                <w:lang w:eastAsia="uk-UA"/>
              </w:rPr>
            </w:pPr>
            <w:r w:rsidRPr="005C3EA9">
              <w:rPr>
                <w:lang w:eastAsia="uk-UA"/>
              </w:rPr>
              <w:t>5)</w:t>
            </w:r>
            <w:r w:rsidRPr="005C3EA9">
              <w:rPr>
                <w:lang w:eastAsia="uk-UA"/>
              </w:rPr>
              <w:tab/>
              <w:t>підпункти 22 та 24 виключити;</w:t>
            </w:r>
          </w:p>
          <w:p w:rsidR="00A37CD6" w:rsidRPr="005C3EA9" w:rsidRDefault="00A37CD6" w:rsidP="00A37CD6">
            <w:pPr>
              <w:pStyle w:val="StyleProp"/>
              <w:rPr>
                <w:i/>
                <w:lang w:eastAsia="uk-UA"/>
              </w:rPr>
            </w:pPr>
            <w:r w:rsidRPr="005C3EA9">
              <w:rPr>
                <w:i/>
                <w:lang w:eastAsia="uk-UA"/>
              </w:rPr>
              <w:t>Обгрунтування: У зв’язку зі змінами до статті 241 КК внесені 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від 4 жовтня 2019 року № 187-IX</w:t>
            </w:r>
          </w:p>
        </w:tc>
        <w:tc>
          <w:tcPr>
            <w:tcW w:w="1987" w:type="dxa"/>
          </w:tcPr>
          <w:p w:rsidR="00A37CD6" w:rsidRPr="005C3EA9" w:rsidRDefault="00A37CD6" w:rsidP="00A37CD6">
            <w:pPr>
              <w:pStyle w:val="StyleProp"/>
              <w:rPr>
                <w:lang w:eastAsia="uk-UA"/>
              </w:rPr>
            </w:pPr>
            <w:r w:rsidRPr="005C3EA9">
              <w:rPr>
                <w:lang w:eastAsia="uk-UA"/>
              </w:rPr>
              <w:lastRenderedPageBreak/>
              <w:t>Враховано частково</w:t>
            </w:r>
          </w:p>
          <w:p w:rsidR="00A37CD6" w:rsidRPr="005C3EA9" w:rsidRDefault="00A37CD6" w:rsidP="00971471">
            <w:pPr>
              <w:pStyle w:val="StyleProp"/>
              <w:rPr>
                <w:lang w:eastAsia="uk-UA"/>
              </w:rPr>
            </w:pPr>
            <w:r w:rsidRPr="008514A7">
              <w:rPr>
                <w:color w:val="FFFFFF" w:themeColor="background1"/>
                <w:lang w:eastAsia="uk-UA"/>
              </w:rPr>
              <w:t>( підпункт 1,3,4)</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151</w:t>
            </w:r>
            <w:r w:rsidRPr="005C3EA9">
              <w:rPr>
                <w:lang w:eastAsia="uk-UA"/>
              </w:rPr>
              <w:fldChar w:fldCharType="end"/>
            </w:r>
            <w:r w:rsidRPr="005C3EA9">
              <w:rPr>
                <w:lang w:eastAsia="uk-UA"/>
              </w:rPr>
              <w:t xml:space="preserve">- </w:t>
            </w:r>
            <w:r w:rsidRPr="005C3EA9">
              <w:t>Н.д.Цимбалюк М.М. (Реєстр.картка №401)</w:t>
            </w:r>
          </w:p>
          <w:p w:rsidR="00A37CD6" w:rsidRPr="005C3EA9" w:rsidRDefault="00A37CD6" w:rsidP="00A37CD6">
            <w:pPr>
              <w:pStyle w:val="StyleProp"/>
              <w:rPr>
                <w:lang w:eastAsia="uk-UA"/>
              </w:rPr>
            </w:pPr>
            <w:r w:rsidRPr="005C3EA9">
              <w:rPr>
                <w:lang w:eastAsia="uk-UA"/>
              </w:rPr>
              <w:t xml:space="preserve">В пункті 48 Закону України “ Про внесення змін до деяких законодавчих актів України щодо спрощення досудового розслідування окремих категорій кримінальних правопорушень ” виключити наступні речення: </w:t>
            </w:r>
          </w:p>
          <w:p w:rsidR="00A37CD6" w:rsidRPr="005C3EA9" w:rsidRDefault="00A37CD6" w:rsidP="00A37CD6">
            <w:pPr>
              <w:pStyle w:val="StyleProp"/>
              <w:rPr>
                <w:lang w:eastAsia="uk-UA"/>
              </w:rPr>
            </w:pPr>
            <w:r w:rsidRPr="005C3EA9">
              <w:rPr>
                <w:lang w:eastAsia="uk-UA"/>
              </w:rPr>
              <w:t>«друге речення доповнити словами “а з часу вчинення кримінального проступку – п’ять років”;»;</w:t>
            </w:r>
          </w:p>
          <w:p w:rsidR="00A37CD6" w:rsidRPr="005C3EA9" w:rsidRDefault="00A37CD6" w:rsidP="00A37CD6">
            <w:pPr>
              <w:pStyle w:val="StyleProp"/>
              <w:rPr>
                <w:lang w:eastAsia="uk-UA"/>
              </w:rPr>
            </w:pPr>
            <w:r w:rsidRPr="005C3EA9">
              <w:rPr>
                <w:lang w:eastAsia="uk-UA"/>
              </w:rPr>
              <w:t>«у третьому реченні слова “вчинення злочину” замінити словами “вчинення кримінального правопорушення”;».</w:t>
            </w:r>
          </w:p>
        </w:tc>
        <w:tc>
          <w:tcPr>
            <w:tcW w:w="1987" w:type="dxa"/>
          </w:tcPr>
          <w:p w:rsidR="00A37CD6" w:rsidRPr="005C3EA9" w:rsidRDefault="00252A2C" w:rsidP="00971471">
            <w:pPr>
              <w:pStyle w:val="StyleZakonu"/>
              <w:rPr>
                <w:lang w:eastAsia="uk-UA"/>
              </w:rPr>
            </w:pPr>
            <w:r w:rsidRPr="005C3EA9">
              <w:rPr>
                <w:sz w:val="18"/>
                <w:lang w:eastAsia="uk-UA"/>
              </w:rPr>
              <w:t>Враховано</w:t>
            </w:r>
            <w:r w:rsidR="001324F6">
              <w:rPr>
                <w:sz w:val="18"/>
                <w:lang w:eastAsia="uk-UA"/>
              </w:rPr>
              <w:t xml:space="preserve"> частково</w:t>
            </w:r>
            <w:r w:rsidRPr="005C3EA9">
              <w:rPr>
                <w:sz w:val="18"/>
                <w:lang w:eastAsia="uk-UA"/>
              </w:rPr>
              <w:t xml:space="preserve"> </w:t>
            </w:r>
            <w:r w:rsidRPr="001324F6">
              <w:rPr>
                <w:color w:val="FFFFFF" w:themeColor="background1"/>
                <w:sz w:val="18"/>
                <w:lang w:eastAsia="uk-UA"/>
              </w:rPr>
              <w:t>в</w:t>
            </w:r>
            <w:r w:rsidRPr="005C3EA9">
              <w:rPr>
                <w:sz w:val="18"/>
                <w:lang w:eastAsia="uk-UA"/>
              </w:rPr>
              <w:t xml:space="preserve"> </w:t>
            </w:r>
            <w:r w:rsidRPr="001324F6">
              <w:rPr>
                <w:color w:val="FFFFFF" w:themeColor="background1"/>
                <w:sz w:val="18"/>
                <w:lang w:eastAsia="uk-UA"/>
              </w:rPr>
              <w:t>третьому реченні частини другої статті 49 ККУ</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152</w:t>
            </w:r>
            <w:r w:rsidRPr="005C3EA9">
              <w:rPr>
                <w:lang w:eastAsia="uk-UA"/>
              </w:rPr>
              <w:fldChar w:fldCharType="end"/>
            </w:r>
            <w:r w:rsidRPr="005C3EA9">
              <w:rPr>
                <w:lang w:eastAsia="uk-UA"/>
              </w:rPr>
              <w:t xml:space="preserve">- </w:t>
            </w:r>
            <w:r w:rsidRPr="005C3EA9">
              <w:t>Н.д.Монастирський Д.А. (Реєстр.картка №244)</w:t>
            </w:r>
          </w:p>
          <w:p w:rsidR="00A37CD6" w:rsidRPr="005C3EA9" w:rsidRDefault="00A37CD6" w:rsidP="00A37CD6">
            <w:pPr>
              <w:pStyle w:val="StyleProp"/>
              <w:rPr>
                <w:lang w:eastAsia="uk-UA"/>
              </w:rPr>
            </w:pPr>
            <w:r w:rsidRPr="005C3EA9">
              <w:rPr>
                <w:lang w:eastAsia="uk-UA"/>
              </w:rPr>
              <w:t xml:space="preserve">У абзаці четвертому пункту 2 розділу ІІ “Прикінцеві і перехідні положення” Закону України “Про внесення змін до деяких законодавчих актів України щодо першочергових заходів із реформи органів прокуратури” слова “частин четвертої, п’ятої, сьомої, восьмої статті 39” замінити словами                                             “абзаців першого-четвертого частини </w:t>
            </w:r>
            <w:r w:rsidRPr="005C3EA9">
              <w:rPr>
                <w:lang w:eastAsia="uk-UA"/>
              </w:rPr>
              <w:lastRenderedPageBreak/>
              <w:t>четвертої, частин п’ятої, сьомої, восьмої статті 39”.</w:t>
            </w:r>
          </w:p>
          <w:p w:rsidR="00A37CD6" w:rsidRPr="005C3EA9" w:rsidRDefault="00A37CD6" w:rsidP="00A37CD6">
            <w:pPr>
              <w:pStyle w:val="StyleProp"/>
              <w:rPr>
                <w:i/>
                <w:lang w:eastAsia="uk-UA"/>
              </w:rPr>
            </w:pPr>
            <w:r w:rsidRPr="005C3EA9">
              <w:rPr>
                <w:i/>
                <w:lang w:eastAsia="uk-UA"/>
              </w:rPr>
              <w:t>Обгрунтування</w:t>
            </w:r>
          </w:p>
          <w:p w:rsidR="00A37CD6" w:rsidRDefault="00A37CD6" w:rsidP="00A37CD6">
            <w:pPr>
              <w:pStyle w:val="StyleProp"/>
              <w:rPr>
                <w:i/>
                <w:lang w:eastAsia="uk-UA"/>
              </w:rPr>
            </w:pPr>
            <w:r w:rsidRPr="005C3EA9">
              <w:rPr>
                <w:i/>
                <w:lang w:eastAsia="uk-UA"/>
              </w:rPr>
              <w:t>Запропоноване уточнення абзаців частини четвертої статті 39 Закону України “Про прокуратуру”, дія якої зупинена,  надасть можливісь відновити положення, яким передбачено, що керівник САП призначається на посаду строком на 5 років.</w:t>
            </w:r>
          </w:p>
          <w:p w:rsidR="00EC28B9" w:rsidRPr="005C3EA9" w:rsidRDefault="00EC28B9" w:rsidP="00A37CD6">
            <w:pPr>
              <w:pStyle w:val="StyleProp"/>
              <w:rPr>
                <w:lang w:eastAsia="uk-UA"/>
              </w:rPr>
            </w:pPr>
          </w:p>
        </w:tc>
        <w:tc>
          <w:tcPr>
            <w:tcW w:w="1987" w:type="dxa"/>
          </w:tcPr>
          <w:p w:rsidR="00A37CD6" w:rsidRPr="005C3EA9" w:rsidRDefault="00A37CD6" w:rsidP="00A37CD6">
            <w:pPr>
              <w:pStyle w:val="StyleZakonu"/>
              <w:rPr>
                <w:lang w:eastAsia="uk-UA"/>
              </w:rPr>
            </w:pPr>
            <w:r w:rsidRPr="005C3EA9">
              <w:rPr>
                <w:sz w:val="18"/>
                <w:lang w:eastAsia="uk-UA"/>
              </w:rPr>
              <w:lastRenderedPageBreak/>
              <w:t>Відхилено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153</w:t>
            </w:r>
            <w:r w:rsidRPr="005C3EA9">
              <w:rPr>
                <w:lang w:eastAsia="uk-UA"/>
              </w:rPr>
              <w:fldChar w:fldCharType="end"/>
            </w:r>
            <w:r w:rsidRPr="005C3EA9">
              <w:rPr>
                <w:lang w:eastAsia="uk-UA"/>
              </w:rPr>
              <w:t xml:space="preserve">- </w:t>
            </w:r>
            <w:r w:rsidRPr="005C3EA9">
              <w:t>Н.д.Монастирський Д.А. (Реєстр.картка №244)</w:t>
            </w:r>
          </w:p>
          <w:p w:rsidR="00A37CD6" w:rsidRDefault="00A37CD6" w:rsidP="00A37CD6">
            <w:pPr>
              <w:pStyle w:val="StyleProp"/>
              <w:rPr>
                <w:lang w:eastAsia="uk-UA"/>
              </w:rPr>
            </w:pPr>
            <w:r w:rsidRPr="005C3EA9">
              <w:rPr>
                <w:lang w:eastAsia="uk-UA"/>
              </w:rPr>
              <w:t>У частині сьомій статті 8-1 Закону України «Про прокуратуру» (Відомості Верховної Ради (ВВР), 2015, № 2-3, ст.12) слово «злочинів» замінити на словосполучення «кримінальних правопорушень».</w:t>
            </w:r>
          </w:p>
          <w:p w:rsidR="00EC28B9" w:rsidRPr="005C3EA9" w:rsidRDefault="00EC28B9" w:rsidP="00A37CD6">
            <w:pPr>
              <w:pStyle w:val="StyleProp"/>
              <w:rPr>
                <w:lang w:eastAsia="uk-UA"/>
              </w:rPr>
            </w:pPr>
          </w:p>
        </w:tc>
        <w:tc>
          <w:tcPr>
            <w:tcW w:w="1987" w:type="dxa"/>
          </w:tcPr>
          <w:p w:rsidR="00A37CD6" w:rsidRPr="005C3EA9" w:rsidRDefault="0007288B" w:rsidP="00A37CD6">
            <w:pPr>
              <w:pStyle w:val="StyleZakonu"/>
              <w:rPr>
                <w:lang w:eastAsia="uk-UA"/>
              </w:rPr>
            </w:pPr>
            <w:r w:rsidRPr="005C3EA9">
              <w:rPr>
                <w:sz w:val="18"/>
                <w:lang w:eastAsia="uk-UA"/>
              </w:rPr>
              <w:t>Враховано</w:t>
            </w:r>
          </w:p>
        </w:tc>
        <w:tc>
          <w:tcPr>
            <w:tcW w:w="4660" w:type="dxa"/>
          </w:tcPr>
          <w:p w:rsidR="00A37CD6" w:rsidRPr="005C3EA9" w:rsidRDefault="00971471" w:rsidP="00EC28B9">
            <w:pPr>
              <w:pStyle w:val="StyleZakonu"/>
              <w:rPr>
                <w:lang w:eastAsia="uk-UA"/>
              </w:rPr>
            </w:pPr>
            <w:r>
              <w:rPr>
                <w:lang w:eastAsia="uk-UA"/>
              </w:rPr>
              <w:t>1</w:t>
            </w:r>
            <w:r w:rsidR="00EC28B9">
              <w:rPr>
                <w:lang w:eastAsia="uk-UA"/>
              </w:rPr>
              <w:t>02</w:t>
            </w:r>
            <w:r>
              <w:rPr>
                <w:lang w:eastAsia="uk-UA"/>
              </w:rPr>
              <w:t xml:space="preserve">. </w:t>
            </w:r>
            <w:r w:rsidR="00EC28B9">
              <w:rPr>
                <w:lang w:eastAsia="uk-UA"/>
              </w:rPr>
              <w:t>У частині сьомій статті 8</w:t>
            </w:r>
            <w:r w:rsidR="0007288B" w:rsidRPr="00EC28B9">
              <w:rPr>
                <w:vertAlign w:val="superscript"/>
                <w:lang w:eastAsia="uk-UA"/>
              </w:rPr>
              <w:t xml:space="preserve">1 </w:t>
            </w:r>
            <w:r w:rsidR="0007288B" w:rsidRPr="005C3EA9">
              <w:rPr>
                <w:lang w:eastAsia="uk-UA"/>
              </w:rPr>
              <w:t>Закону України «Про прокурат</w:t>
            </w:r>
            <w:r w:rsidR="00EC28B9">
              <w:rPr>
                <w:lang w:eastAsia="uk-UA"/>
              </w:rPr>
              <w:t>уру» (Відомості Верховної Ради України</w:t>
            </w:r>
            <w:r w:rsidR="0007288B" w:rsidRPr="005C3EA9">
              <w:rPr>
                <w:lang w:eastAsia="uk-UA"/>
              </w:rPr>
              <w:t>, 2015</w:t>
            </w:r>
            <w:r w:rsidR="00EC28B9">
              <w:rPr>
                <w:lang w:eastAsia="uk-UA"/>
              </w:rPr>
              <w:t xml:space="preserve"> р.</w:t>
            </w:r>
            <w:r w:rsidR="0007288B" w:rsidRPr="005C3EA9">
              <w:rPr>
                <w:lang w:eastAsia="uk-UA"/>
              </w:rPr>
              <w:t>, № 2-3, ст.</w:t>
            </w:r>
            <w:r w:rsidR="00EC28B9">
              <w:rPr>
                <w:lang w:eastAsia="uk-UA"/>
              </w:rPr>
              <w:t xml:space="preserve"> </w:t>
            </w:r>
            <w:r w:rsidR="0007288B" w:rsidRPr="005C3EA9">
              <w:rPr>
                <w:lang w:eastAsia="uk-UA"/>
              </w:rPr>
              <w:t>12) слово «злочинів» замінити словами «кримінальних правопорушень».</w:t>
            </w: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154</w:t>
            </w:r>
            <w:r w:rsidRPr="005C3EA9">
              <w:rPr>
                <w:lang w:eastAsia="uk-UA"/>
              </w:rPr>
              <w:fldChar w:fldCharType="end"/>
            </w:r>
            <w:r w:rsidRPr="005C3EA9">
              <w:rPr>
                <w:lang w:eastAsia="uk-UA"/>
              </w:rPr>
              <w:t xml:space="preserve">- </w:t>
            </w:r>
            <w:r w:rsidRPr="005C3EA9">
              <w:t>Н.д.Мамка Г.М. (Реєстр.картка №372)</w:t>
            </w:r>
          </w:p>
          <w:p w:rsidR="00A37CD6" w:rsidRPr="005C3EA9" w:rsidRDefault="00A37CD6" w:rsidP="00A37CD6">
            <w:pPr>
              <w:pStyle w:val="StyleProp"/>
            </w:pPr>
            <w:r w:rsidRPr="005C3EA9">
              <w:t>Доповнити Розділ І новим пунктом такого змісту:</w:t>
            </w:r>
          </w:p>
          <w:p w:rsidR="00A37CD6" w:rsidRPr="005C3EA9" w:rsidRDefault="00A37CD6" w:rsidP="00A37CD6">
            <w:pPr>
              <w:pStyle w:val="StyleProp"/>
            </w:pPr>
            <w:r w:rsidRPr="005C3EA9">
              <w:rPr>
                <w:color w:val="000000"/>
              </w:rPr>
              <w:t>«у підпунктах «б» та «в» пункту 1 частини першої статті 33 Закону України «Про режим спільного транзиту та запровадження національної електронної транзитної системи» (Відомості Верховної Ради України, 2019 р., № 41, ст. 232) слово «злочинів» замінити словами «кримінальних правопорушень».</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lang w:eastAsia="uk-UA"/>
              </w:rPr>
            </w:pPr>
            <w:r w:rsidRPr="005C3EA9">
              <w:rPr>
                <w:sz w:val="18"/>
                <w:lang w:eastAsia="uk-UA"/>
              </w:rPr>
              <w:t>Враховано</w:t>
            </w:r>
          </w:p>
        </w:tc>
        <w:tc>
          <w:tcPr>
            <w:tcW w:w="4660" w:type="dxa"/>
          </w:tcPr>
          <w:p w:rsidR="0007288B" w:rsidRPr="005C3EA9" w:rsidRDefault="00971471" w:rsidP="005C3EA9">
            <w:pPr>
              <w:pStyle w:val="StyleZakonu"/>
            </w:pPr>
            <w:r>
              <w:rPr>
                <w:color w:val="000000"/>
              </w:rPr>
              <w:t xml:space="preserve">118. </w:t>
            </w:r>
            <w:r w:rsidR="00B96A97" w:rsidRPr="005C3EA9">
              <w:rPr>
                <w:color w:val="000000"/>
              </w:rPr>
              <w:t>У</w:t>
            </w:r>
            <w:r w:rsidR="0007288B" w:rsidRPr="005C3EA9">
              <w:rPr>
                <w:color w:val="000000"/>
              </w:rPr>
              <w:t xml:space="preserve"> підпунктах «б» </w:t>
            </w:r>
            <w:r w:rsidR="00EC28B9">
              <w:rPr>
                <w:color w:val="000000"/>
              </w:rPr>
              <w:t>і</w:t>
            </w:r>
            <w:r w:rsidR="0007288B" w:rsidRPr="005C3EA9">
              <w:rPr>
                <w:color w:val="000000"/>
              </w:rPr>
              <w:t xml:space="preserve"> «в» пункту 1 частини першої статті 33 Закону України «Про режим спільного транзиту та запровадження національної електронної транзитної системи» (Відомості Верховної Ради України, 2019 р., № 41, ст. 232) слово «злочинів» замінити словами «кримінальних правопорушень».</w:t>
            </w:r>
          </w:p>
          <w:p w:rsidR="00A37CD6" w:rsidRPr="005C3EA9" w:rsidRDefault="00A37CD6" w:rsidP="005C3EA9">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155</w:t>
            </w:r>
            <w:r w:rsidRPr="005C3EA9">
              <w:rPr>
                <w:lang w:eastAsia="uk-UA"/>
              </w:rPr>
              <w:fldChar w:fldCharType="end"/>
            </w:r>
            <w:r w:rsidRPr="005C3EA9">
              <w:rPr>
                <w:lang w:eastAsia="uk-UA"/>
              </w:rPr>
              <w:t xml:space="preserve">- </w:t>
            </w:r>
            <w:r w:rsidRPr="005C3EA9">
              <w:t>Н.д.Мінько С.А. (Реєстр.картка №80)</w:t>
            </w:r>
          </w:p>
          <w:p w:rsidR="00A37CD6" w:rsidRPr="005C3EA9" w:rsidRDefault="00A37CD6" w:rsidP="00A37CD6">
            <w:pPr>
              <w:pStyle w:val="StyleProp"/>
              <w:rPr>
                <w:lang w:eastAsia="uk-UA"/>
              </w:rPr>
            </w:pPr>
            <w:r w:rsidRPr="005C3EA9">
              <w:rPr>
                <w:lang w:eastAsia="uk-UA"/>
              </w:rPr>
              <w:t xml:space="preserve">Розділ І законопроекту доповнити новим пунктом такого змісту: </w:t>
            </w:r>
          </w:p>
          <w:p w:rsidR="00A37CD6" w:rsidRDefault="00A37CD6" w:rsidP="00A37CD6">
            <w:pPr>
              <w:pStyle w:val="StyleAwt"/>
              <w:jc w:val="both"/>
              <w:rPr>
                <w:b w:val="0"/>
                <w:i w:val="0"/>
                <w:u w:val="none"/>
                <w:lang w:eastAsia="uk-UA"/>
              </w:rPr>
            </w:pPr>
            <w:r w:rsidRPr="005C3EA9">
              <w:rPr>
                <w:b w:val="0"/>
                <w:i w:val="0"/>
                <w:u w:val="none"/>
                <w:lang w:eastAsia="uk-UA"/>
              </w:rPr>
              <w:t>"129. У підпунктах “б” та “в” пункту 1 частини першої статті 33 Закону України “Про режим спільного транзиту та запровадження національної електронної транзитної системи” (Відомості Верховної Ради України, 2019 р., № 41, ст. 232) слово “злочинів” замінити словами “кримінал</w:t>
            </w:r>
            <w:r w:rsidR="00EC28B9">
              <w:rPr>
                <w:b w:val="0"/>
                <w:i w:val="0"/>
                <w:u w:val="none"/>
                <w:lang w:eastAsia="uk-UA"/>
              </w:rPr>
              <w:t>ьних правопорушень”.</w:t>
            </w:r>
          </w:p>
          <w:p w:rsidR="00EC28B9" w:rsidRPr="005C3EA9" w:rsidRDefault="00EC28B9" w:rsidP="00A37CD6">
            <w:pPr>
              <w:pStyle w:val="StyleAwt"/>
              <w:jc w:val="both"/>
              <w:rPr>
                <w:b w:val="0"/>
                <w:i w:val="0"/>
                <w:u w:val="none"/>
                <w:lang w:eastAsia="uk-UA"/>
              </w:rPr>
            </w:pPr>
          </w:p>
        </w:tc>
        <w:tc>
          <w:tcPr>
            <w:tcW w:w="1987" w:type="dxa"/>
          </w:tcPr>
          <w:p w:rsidR="00A37CD6" w:rsidRPr="005C3EA9" w:rsidRDefault="00A37CD6" w:rsidP="00A37CD6">
            <w:pPr>
              <w:pStyle w:val="StyleZakonu"/>
              <w:rPr>
                <w:sz w:val="18"/>
                <w:lang w:eastAsia="uk-UA"/>
              </w:rPr>
            </w:pPr>
            <w:r w:rsidRPr="005C3EA9">
              <w:rPr>
                <w:sz w:val="18"/>
                <w:lang w:eastAsia="uk-UA"/>
              </w:rPr>
              <w:t>Враховано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156</w:t>
            </w:r>
            <w:r w:rsidRPr="005C3EA9">
              <w:rPr>
                <w:lang w:eastAsia="uk-UA"/>
              </w:rPr>
              <w:fldChar w:fldCharType="end"/>
            </w:r>
            <w:r w:rsidRPr="005C3EA9">
              <w:rPr>
                <w:lang w:eastAsia="uk-UA"/>
              </w:rPr>
              <w:t xml:space="preserve">- </w:t>
            </w:r>
            <w:r w:rsidRPr="005C3EA9">
              <w:t>Н.д.Мінько С.А. (Реєстр.картка №80)</w:t>
            </w:r>
          </w:p>
          <w:p w:rsidR="00A37CD6" w:rsidRPr="005C3EA9" w:rsidRDefault="00A37CD6" w:rsidP="00A37CD6">
            <w:pPr>
              <w:pStyle w:val="StyleProp"/>
              <w:rPr>
                <w:lang w:eastAsia="uk-UA"/>
              </w:rPr>
            </w:pPr>
            <w:r w:rsidRPr="005C3EA9">
              <w:rPr>
                <w:lang w:eastAsia="uk-UA"/>
              </w:rPr>
              <w:t xml:space="preserve">Розділ І законопроекту доповнити новим пунктом такого змісту: </w:t>
            </w:r>
          </w:p>
          <w:p w:rsidR="00A37CD6" w:rsidRPr="005C3EA9" w:rsidRDefault="00A37CD6" w:rsidP="00A37CD6">
            <w:pPr>
              <w:pStyle w:val="StyleProp"/>
              <w:rPr>
                <w:lang w:eastAsia="uk-UA"/>
              </w:rPr>
            </w:pPr>
            <w:r w:rsidRPr="005C3EA9">
              <w:rPr>
                <w:lang w:eastAsia="uk-UA"/>
              </w:rPr>
              <w:t xml:space="preserve">"126. У пункті 13 частини третьої статті 116 Кодексу України з процедур банкрутства (Відомості Верховної Ради, 2019 р., № 19, ст. </w:t>
            </w:r>
            <w:r w:rsidRPr="005C3EA9">
              <w:rPr>
                <w:lang w:eastAsia="uk-UA"/>
              </w:rPr>
              <w:lastRenderedPageBreak/>
              <w:t>74) слова "непогашеної судимості за економічні злочини" замінити словами "непогашеної судимості за вчинення кримінальних правопорушень проти власності та у сфері господарської діяльності".</w:t>
            </w:r>
          </w:p>
        </w:tc>
        <w:tc>
          <w:tcPr>
            <w:tcW w:w="1987" w:type="dxa"/>
          </w:tcPr>
          <w:p w:rsidR="00A37CD6" w:rsidRPr="005C3EA9" w:rsidRDefault="00A37CD6" w:rsidP="00A37CD6">
            <w:pPr>
              <w:pStyle w:val="StyleZakonu"/>
              <w:rPr>
                <w:lang w:eastAsia="uk-UA"/>
              </w:rPr>
            </w:pPr>
            <w:r w:rsidRPr="005C3EA9">
              <w:rPr>
                <w:sz w:val="18"/>
                <w:lang w:eastAsia="uk-UA"/>
              </w:rPr>
              <w:lastRenderedPageBreak/>
              <w:t>Відхилено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157</w:t>
            </w:r>
            <w:r w:rsidRPr="005C3EA9">
              <w:rPr>
                <w:lang w:eastAsia="uk-UA"/>
              </w:rPr>
              <w:fldChar w:fldCharType="end"/>
            </w:r>
            <w:r w:rsidRPr="005C3EA9">
              <w:rPr>
                <w:lang w:eastAsia="uk-UA"/>
              </w:rPr>
              <w:t xml:space="preserve">- </w:t>
            </w:r>
            <w:r w:rsidRPr="005C3EA9">
              <w:t>Н.д.Мінько С.А. (Реєстр.картка №80)</w:t>
            </w:r>
          </w:p>
          <w:p w:rsidR="00A37CD6" w:rsidRPr="005C3EA9" w:rsidRDefault="00A37CD6" w:rsidP="00A37CD6">
            <w:pPr>
              <w:pStyle w:val="StyleProp"/>
            </w:pPr>
            <w:r w:rsidRPr="005C3EA9">
              <w:t xml:space="preserve">Розділ І законопроекту доповнити новим пунктом такого змісту: </w:t>
            </w:r>
          </w:p>
          <w:p w:rsidR="00A37CD6" w:rsidRPr="005C3EA9" w:rsidRDefault="00A37CD6" w:rsidP="00A37CD6">
            <w:pPr>
              <w:pStyle w:val="StyleProp"/>
            </w:pPr>
            <w:r w:rsidRPr="005C3EA9">
              <w:t xml:space="preserve">"127. У пункті 2 частини другої статті 38 Закону України "Про повну загальну середню освіту" слова "має судимість за вчинення злочину" замінити словами "має судимість за вчинення кримінального правопорушення". </w:t>
            </w:r>
          </w:p>
          <w:p w:rsidR="00A37CD6" w:rsidRPr="005C3EA9" w:rsidRDefault="00A37CD6" w:rsidP="00A37CD6">
            <w:pPr>
              <w:pStyle w:val="StyleAwt"/>
              <w:rPr>
                <w:lang w:eastAsia="uk-UA"/>
              </w:rPr>
            </w:pPr>
          </w:p>
        </w:tc>
        <w:tc>
          <w:tcPr>
            <w:tcW w:w="1987" w:type="dxa"/>
          </w:tcPr>
          <w:p w:rsidR="00A37CD6" w:rsidRPr="005C3EA9" w:rsidRDefault="00A37CD6" w:rsidP="00A37CD6">
            <w:pPr>
              <w:pStyle w:val="StyleZakonu"/>
              <w:rPr>
                <w:lang w:eastAsia="uk-UA"/>
              </w:rPr>
            </w:pPr>
            <w:r w:rsidRPr="005C3EA9">
              <w:rPr>
                <w:sz w:val="18"/>
                <w:lang w:eastAsia="uk-UA"/>
              </w:rPr>
              <w:t>Відхилено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rPr>
                <w:lang w:eastAsia="uk-UA"/>
              </w:rPr>
            </w:pPr>
          </w:p>
        </w:tc>
        <w:tc>
          <w:tcPr>
            <w:tcW w:w="3686" w:type="dxa"/>
          </w:tcPr>
          <w:p w:rsidR="00A37CD6" w:rsidRPr="005C3EA9" w:rsidRDefault="00A37CD6" w:rsidP="00A37CD6">
            <w:pPr>
              <w:pStyle w:val="StyleAwt"/>
            </w:pPr>
            <w:r w:rsidRPr="005C3EA9">
              <w:rPr>
                <w:lang w:eastAsia="uk-UA"/>
              </w:rPr>
              <w:t>-</w:t>
            </w:r>
            <w:r w:rsidRPr="005C3EA9">
              <w:rPr>
                <w:lang w:eastAsia="uk-UA"/>
              </w:rPr>
              <w:fldChar w:fldCharType="begin"/>
            </w:r>
            <w:r w:rsidRPr="005C3EA9">
              <w:rPr>
                <w:lang w:eastAsia="uk-UA"/>
              </w:rPr>
              <w:instrText xml:space="preserve"> SEQ aa </w:instrText>
            </w:r>
            <w:r w:rsidRPr="005C3EA9">
              <w:rPr>
                <w:lang w:eastAsia="uk-UA"/>
              </w:rPr>
              <w:fldChar w:fldCharType="separate"/>
            </w:r>
            <w:r w:rsidR="0080229C">
              <w:rPr>
                <w:noProof/>
                <w:lang w:eastAsia="uk-UA"/>
              </w:rPr>
              <w:t>158</w:t>
            </w:r>
            <w:r w:rsidRPr="005C3EA9">
              <w:rPr>
                <w:lang w:eastAsia="uk-UA"/>
              </w:rPr>
              <w:fldChar w:fldCharType="end"/>
            </w:r>
            <w:r w:rsidRPr="005C3EA9">
              <w:rPr>
                <w:lang w:eastAsia="uk-UA"/>
              </w:rPr>
              <w:t xml:space="preserve">- </w:t>
            </w:r>
            <w:r w:rsidRPr="005C3EA9">
              <w:t>Н.д.Мінько С.А. (Реєстр.картка №80)</w:t>
            </w:r>
          </w:p>
          <w:p w:rsidR="00A37CD6" w:rsidRPr="005C3EA9" w:rsidRDefault="00A37CD6" w:rsidP="00A37CD6">
            <w:pPr>
              <w:pStyle w:val="StyleProp"/>
              <w:rPr>
                <w:lang w:eastAsia="uk-UA"/>
              </w:rPr>
            </w:pPr>
            <w:r w:rsidRPr="005C3EA9">
              <w:rPr>
                <w:lang w:eastAsia="uk-UA"/>
              </w:rPr>
              <w:t>Розділ І законопроекту доповнити новим пунктом такого змісту:</w:t>
            </w:r>
          </w:p>
          <w:p w:rsidR="00A37CD6" w:rsidRPr="005C3EA9" w:rsidRDefault="00A37CD6" w:rsidP="00A37CD6">
            <w:pPr>
              <w:pStyle w:val="StyleProp"/>
              <w:rPr>
                <w:lang w:eastAsia="uk-UA"/>
              </w:rPr>
            </w:pPr>
            <w:r w:rsidRPr="005C3EA9">
              <w:rPr>
                <w:lang w:eastAsia="uk-UA"/>
              </w:rPr>
              <w:t>"128. У пункті 6 частини першої статті 9 Закону України "Про матеріальну відповідальність військовослужбовців та прирівняних до них осіб за шкоду, завдану державі" (Відомості Верховної Ради, 2019 р., № 47, ст. 313) слова "вчинила злочин" замінити словами "вчинила кримінальне правопорушення".</w:t>
            </w:r>
          </w:p>
        </w:tc>
        <w:tc>
          <w:tcPr>
            <w:tcW w:w="1987" w:type="dxa"/>
          </w:tcPr>
          <w:p w:rsidR="00A37CD6" w:rsidRPr="005C3EA9" w:rsidRDefault="00A37CD6" w:rsidP="00A37CD6">
            <w:pPr>
              <w:pStyle w:val="StyleZakonu"/>
              <w:rPr>
                <w:lang w:eastAsia="uk-UA"/>
              </w:rPr>
            </w:pPr>
            <w:r w:rsidRPr="005C3EA9">
              <w:rPr>
                <w:sz w:val="18"/>
                <w:lang w:eastAsia="uk-UA"/>
              </w:rPr>
              <w:t>Відхилено</w:t>
            </w:r>
          </w:p>
        </w:tc>
        <w:tc>
          <w:tcPr>
            <w:tcW w:w="4660" w:type="dxa"/>
          </w:tcPr>
          <w:p w:rsidR="00A37CD6" w:rsidRPr="005C3EA9" w:rsidRDefault="00A37CD6" w:rsidP="00A37CD6">
            <w:pPr>
              <w:pStyle w:val="StyleZakonu"/>
              <w:rPr>
                <w:lang w:eastAsia="uk-UA"/>
              </w:rPr>
            </w:pPr>
          </w:p>
        </w:tc>
      </w:tr>
      <w:tr w:rsidR="00A37CD6" w:rsidRPr="005C3EA9" w:rsidTr="00C937DC">
        <w:tc>
          <w:tcPr>
            <w:tcW w:w="576" w:type="dxa"/>
          </w:tcPr>
          <w:p w:rsidR="00A37CD6" w:rsidRPr="005C3EA9" w:rsidRDefault="00A37CD6" w:rsidP="00A37CD6">
            <w:pPr>
              <w:pStyle w:val="StyleWisnow"/>
            </w:pPr>
            <w:bookmarkStart w:id="525" w:name="n526" w:colFirst="0" w:colLast="0"/>
            <w:bookmarkEnd w:id="523"/>
            <w:r w:rsidRPr="005C3EA9">
              <w:t>526.</w:t>
            </w:r>
          </w:p>
        </w:tc>
        <w:tc>
          <w:tcPr>
            <w:tcW w:w="4818" w:type="dxa"/>
          </w:tcPr>
          <w:p w:rsidR="00A37CD6" w:rsidRPr="005C3EA9" w:rsidRDefault="00A37CD6" w:rsidP="00A37CD6">
            <w:pPr>
              <w:pStyle w:val="StyleZakonu"/>
            </w:pPr>
            <w:r w:rsidRPr="005C3EA9">
              <w:t>ІІ. Цей Закон набирає чинності з дня, наступного за днем його опублікування, але не раніше набрання чинності Законом України від 22 листопада 2018 р. № 2617-VIII «Про внесення змін до деяких законодавчих актів України щодо спрощення досудового розслідування окремих категорій кримінальних правопорушень».</w:t>
            </w:r>
          </w:p>
        </w:tc>
        <w:tc>
          <w:tcPr>
            <w:tcW w:w="3686" w:type="dxa"/>
          </w:tcPr>
          <w:p w:rsidR="00A37CD6" w:rsidRPr="005C3EA9" w:rsidRDefault="00A37CD6" w:rsidP="00A37CD6">
            <w:pPr>
              <w:pStyle w:val="StyleAwt"/>
            </w:pPr>
            <w:r w:rsidRPr="005C3EA9">
              <w:t>-</w:t>
            </w:r>
            <w:r w:rsidR="00EB574B">
              <w:rPr>
                <w:noProof/>
              </w:rPr>
              <w:fldChar w:fldCharType="begin"/>
            </w:r>
            <w:r w:rsidR="00EB574B">
              <w:rPr>
                <w:noProof/>
              </w:rPr>
              <w:instrText xml:space="preserve"> SEQ aa </w:instrText>
            </w:r>
            <w:r w:rsidR="00EB574B">
              <w:rPr>
                <w:noProof/>
              </w:rPr>
              <w:fldChar w:fldCharType="separate"/>
            </w:r>
            <w:r w:rsidR="0080229C">
              <w:rPr>
                <w:noProof/>
              </w:rPr>
              <w:t>159</w:t>
            </w:r>
            <w:r w:rsidR="00EB574B">
              <w:rPr>
                <w:noProof/>
              </w:rPr>
              <w:fldChar w:fldCharType="end"/>
            </w:r>
            <w:r w:rsidRPr="005C3EA9">
              <w:t>- Н.д.Монастирський Д.А. (Реєстр.картка №244)</w:t>
            </w:r>
          </w:p>
          <w:p w:rsidR="00A37CD6" w:rsidRPr="005C3EA9" w:rsidRDefault="00A37CD6" w:rsidP="00A37CD6">
            <w:pPr>
              <w:pStyle w:val="StyleProp"/>
            </w:pPr>
            <w:r w:rsidRPr="005C3EA9">
              <w:t>Розділ ІІ законопроекту викласти в такій редакції:</w:t>
            </w:r>
          </w:p>
          <w:p w:rsidR="00A37CD6" w:rsidRPr="005C3EA9" w:rsidRDefault="00A37CD6" w:rsidP="00A37CD6">
            <w:pPr>
              <w:pStyle w:val="StyleProp"/>
            </w:pPr>
            <w:r w:rsidRPr="005C3EA9">
              <w:t>«ІІ. Цей Закон набирає чинності з дня набрання чинності Законом України від 22 листопада 2018 р. № 2617-VIII  «Про внесення змін до деяких законодавчих актів України щодо спрощення досудового розслідування окремих категорій кримінальних правопорушень».</w:t>
            </w:r>
          </w:p>
        </w:tc>
        <w:tc>
          <w:tcPr>
            <w:tcW w:w="1987" w:type="dxa"/>
          </w:tcPr>
          <w:p w:rsidR="00A37CD6" w:rsidRPr="005C3EA9" w:rsidRDefault="00A37CD6" w:rsidP="00A37CD6">
            <w:pPr>
              <w:pStyle w:val="StyleZakonu"/>
            </w:pPr>
            <w:r w:rsidRPr="005C3EA9">
              <w:rPr>
                <w:sz w:val="18"/>
              </w:rPr>
              <w:t>Враховано</w:t>
            </w:r>
          </w:p>
        </w:tc>
        <w:tc>
          <w:tcPr>
            <w:tcW w:w="4660" w:type="dxa"/>
          </w:tcPr>
          <w:p w:rsidR="00A37CD6" w:rsidRPr="005C3EA9" w:rsidRDefault="00B96A97" w:rsidP="009D2C8E">
            <w:pPr>
              <w:pStyle w:val="StyleZakonu"/>
            </w:pPr>
            <w:r w:rsidRPr="005C3EA9">
              <w:t>ІІ. Цей Закон набирає чинності з дня набрання чинності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 22 листопада 2018 р</w:t>
            </w:r>
            <w:r w:rsidR="00EC28B9">
              <w:t>оку</w:t>
            </w:r>
            <w:r w:rsidRPr="005C3EA9">
              <w:t xml:space="preserve"> № 2617-VIII.</w:t>
            </w: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pPr>
          </w:p>
        </w:tc>
        <w:tc>
          <w:tcPr>
            <w:tcW w:w="3686" w:type="dxa"/>
          </w:tcPr>
          <w:p w:rsidR="00A37CD6" w:rsidRPr="005C3EA9" w:rsidRDefault="00A37CD6" w:rsidP="00A37CD6">
            <w:pPr>
              <w:pStyle w:val="StyleAwt"/>
            </w:pPr>
            <w:r w:rsidRPr="005C3EA9">
              <w:t>-</w:t>
            </w:r>
            <w:r w:rsidR="00EB574B">
              <w:rPr>
                <w:noProof/>
              </w:rPr>
              <w:fldChar w:fldCharType="begin"/>
            </w:r>
            <w:r w:rsidR="00EB574B">
              <w:rPr>
                <w:noProof/>
              </w:rPr>
              <w:instrText xml:space="preserve"> SEQ aa </w:instrText>
            </w:r>
            <w:r w:rsidR="00EB574B">
              <w:rPr>
                <w:noProof/>
              </w:rPr>
              <w:fldChar w:fldCharType="separate"/>
            </w:r>
            <w:r w:rsidR="0080229C">
              <w:rPr>
                <w:noProof/>
              </w:rPr>
              <w:t>160</w:t>
            </w:r>
            <w:r w:rsidR="00EB574B">
              <w:rPr>
                <w:noProof/>
              </w:rPr>
              <w:fldChar w:fldCharType="end"/>
            </w:r>
            <w:r w:rsidRPr="005C3EA9">
              <w:t>- Н.д.Мінько С.А. (Реєстр.картка №80)</w:t>
            </w:r>
          </w:p>
          <w:p w:rsidR="00A37CD6" w:rsidRPr="005C3EA9" w:rsidRDefault="00A37CD6" w:rsidP="00A37CD6">
            <w:pPr>
              <w:pStyle w:val="StyleProp"/>
            </w:pPr>
            <w:r w:rsidRPr="005C3EA9">
              <w:t>Розділ ІІ законопроекту доповнити словами ", крім пункту 1 розділу І, який набирає чинності з дня, наступного за днем опублікування цього Закону".</w:t>
            </w:r>
          </w:p>
        </w:tc>
        <w:tc>
          <w:tcPr>
            <w:tcW w:w="1987" w:type="dxa"/>
          </w:tcPr>
          <w:p w:rsidR="00A37CD6" w:rsidRPr="005C3EA9" w:rsidRDefault="00A37CD6" w:rsidP="00A37CD6">
            <w:pPr>
              <w:pStyle w:val="StyleZakonu"/>
            </w:pPr>
            <w:r w:rsidRPr="005C3EA9">
              <w:rPr>
                <w:sz w:val="18"/>
              </w:rPr>
              <w:t>Відхилено</w:t>
            </w:r>
          </w:p>
        </w:tc>
        <w:tc>
          <w:tcPr>
            <w:tcW w:w="4660" w:type="dxa"/>
          </w:tcPr>
          <w:p w:rsidR="00A37CD6" w:rsidRPr="005C3EA9" w:rsidRDefault="00A37CD6" w:rsidP="00A37CD6">
            <w:pPr>
              <w:pStyle w:val="StyleZakonu"/>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pPr>
          </w:p>
        </w:tc>
        <w:tc>
          <w:tcPr>
            <w:tcW w:w="3686" w:type="dxa"/>
          </w:tcPr>
          <w:p w:rsidR="00A37CD6" w:rsidRPr="005C3EA9" w:rsidRDefault="00A37CD6" w:rsidP="00A37CD6">
            <w:pPr>
              <w:pStyle w:val="StyleAwt"/>
            </w:pPr>
            <w:r w:rsidRPr="005C3EA9">
              <w:t>-</w:t>
            </w:r>
            <w:r w:rsidR="00EB574B">
              <w:rPr>
                <w:noProof/>
              </w:rPr>
              <w:fldChar w:fldCharType="begin"/>
            </w:r>
            <w:r w:rsidR="00EB574B">
              <w:rPr>
                <w:noProof/>
              </w:rPr>
              <w:instrText xml:space="preserve"> SEQ aa </w:instrText>
            </w:r>
            <w:r w:rsidR="00EB574B">
              <w:rPr>
                <w:noProof/>
              </w:rPr>
              <w:fldChar w:fldCharType="separate"/>
            </w:r>
            <w:r w:rsidR="0080229C">
              <w:rPr>
                <w:noProof/>
              </w:rPr>
              <w:t>161</w:t>
            </w:r>
            <w:r w:rsidR="00EB574B">
              <w:rPr>
                <w:noProof/>
              </w:rPr>
              <w:fldChar w:fldCharType="end"/>
            </w:r>
            <w:r w:rsidRPr="005C3EA9">
              <w:t>- Н.д.Мінько С.А. (Реєстр.картка №80)</w:t>
            </w:r>
          </w:p>
          <w:p w:rsidR="00A37CD6" w:rsidRPr="005C3EA9" w:rsidRDefault="00A37CD6" w:rsidP="00A37CD6">
            <w:pPr>
              <w:pStyle w:val="StyleProp"/>
              <w:rPr>
                <w:b/>
                <w:i/>
              </w:rPr>
            </w:pPr>
            <w:r w:rsidRPr="005C3EA9">
              <w:t>Розділ ІІ законопроекту доповнити словами ", крім абзаців другого та третього підпункту 1 пункту 10 розділу І, які набирають чинності з дня, наступного за днем опублікування цього Закону".</w:t>
            </w:r>
          </w:p>
        </w:tc>
        <w:tc>
          <w:tcPr>
            <w:tcW w:w="1987" w:type="dxa"/>
          </w:tcPr>
          <w:p w:rsidR="00A37CD6" w:rsidRPr="005C3EA9" w:rsidRDefault="00A37CD6" w:rsidP="00A37CD6">
            <w:pPr>
              <w:pStyle w:val="StyleZakonu"/>
            </w:pPr>
            <w:r w:rsidRPr="005C3EA9">
              <w:rPr>
                <w:sz w:val="18"/>
              </w:rPr>
              <w:t>Відхилено</w:t>
            </w:r>
          </w:p>
        </w:tc>
        <w:tc>
          <w:tcPr>
            <w:tcW w:w="4660" w:type="dxa"/>
          </w:tcPr>
          <w:p w:rsidR="00A37CD6" w:rsidRPr="005C3EA9" w:rsidRDefault="00A37CD6" w:rsidP="00A37CD6">
            <w:pPr>
              <w:pStyle w:val="StyleZakonu"/>
            </w:pPr>
          </w:p>
        </w:tc>
      </w:tr>
      <w:tr w:rsidR="00A37CD6" w:rsidRPr="005C3EA9" w:rsidTr="00C937DC">
        <w:tc>
          <w:tcPr>
            <w:tcW w:w="576" w:type="dxa"/>
          </w:tcPr>
          <w:p w:rsidR="00A37CD6" w:rsidRPr="005C3EA9" w:rsidRDefault="00A37CD6" w:rsidP="00A37CD6">
            <w:pPr>
              <w:pStyle w:val="StyleWisnow"/>
            </w:pPr>
          </w:p>
        </w:tc>
        <w:tc>
          <w:tcPr>
            <w:tcW w:w="4818" w:type="dxa"/>
          </w:tcPr>
          <w:p w:rsidR="00A37CD6" w:rsidRPr="005C3EA9" w:rsidRDefault="00A37CD6" w:rsidP="00A37CD6">
            <w:pPr>
              <w:pStyle w:val="StyleZakonu"/>
            </w:pPr>
          </w:p>
        </w:tc>
        <w:tc>
          <w:tcPr>
            <w:tcW w:w="3686" w:type="dxa"/>
          </w:tcPr>
          <w:p w:rsidR="00A37CD6" w:rsidRPr="005C3EA9" w:rsidRDefault="00A37CD6" w:rsidP="00A37CD6">
            <w:pPr>
              <w:pStyle w:val="StyleAwt"/>
            </w:pPr>
            <w:r w:rsidRPr="005C3EA9">
              <w:t>-</w:t>
            </w:r>
            <w:r w:rsidR="00EB574B">
              <w:rPr>
                <w:noProof/>
              </w:rPr>
              <w:fldChar w:fldCharType="begin"/>
            </w:r>
            <w:r w:rsidR="00EB574B">
              <w:rPr>
                <w:noProof/>
              </w:rPr>
              <w:instrText xml:space="preserve"> SEQ aa </w:instrText>
            </w:r>
            <w:r w:rsidR="00EB574B">
              <w:rPr>
                <w:noProof/>
              </w:rPr>
              <w:fldChar w:fldCharType="separate"/>
            </w:r>
            <w:r w:rsidR="0080229C">
              <w:rPr>
                <w:noProof/>
              </w:rPr>
              <w:t>162</w:t>
            </w:r>
            <w:r w:rsidR="00EB574B">
              <w:rPr>
                <w:noProof/>
              </w:rPr>
              <w:fldChar w:fldCharType="end"/>
            </w:r>
            <w:r w:rsidRPr="005C3EA9">
              <w:t>- Н.д.Мінько С.А. (Реєстр.картка №80)</w:t>
            </w:r>
          </w:p>
          <w:p w:rsidR="00A37CD6" w:rsidRPr="005C3EA9" w:rsidRDefault="00A37CD6" w:rsidP="00A37CD6">
            <w:pPr>
              <w:pStyle w:val="StyleProp"/>
              <w:rPr>
                <w:b/>
                <w:i/>
              </w:rPr>
            </w:pPr>
            <w:r w:rsidRPr="005C3EA9">
              <w:lastRenderedPageBreak/>
              <w:t>Розділ ІІ законопроекту доповнити словами ", крім підпункту 1 пункту 11 розділу І, який набирає чинності з дня, наступного за днем опублікування цього Закону".</w:t>
            </w:r>
          </w:p>
        </w:tc>
        <w:tc>
          <w:tcPr>
            <w:tcW w:w="1987" w:type="dxa"/>
          </w:tcPr>
          <w:p w:rsidR="00A37CD6" w:rsidRPr="005C3EA9" w:rsidRDefault="00A37CD6" w:rsidP="00A37CD6">
            <w:pPr>
              <w:pStyle w:val="StyleZakonu"/>
            </w:pPr>
            <w:r w:rsidRPr="005C3EA9">
              <w:rPr>
                <w:sz w:val="18"/>
              </w:rPr>
              <w:lastRenderedPageBreak/>
              <w:t>Відхилено</w:t>
            </w:r>
          </w:p>
        </w:tc>
        <w:tc>
          <w:tcPr>
            <w:tcW w:w="4660" w:type="dxa"/>
          </w:tcPr>
          <w:p w:rsidR="00A37CD6" w:rsidRPr="005C3EA9" w:rsidRDefault="00A37CD6" w:rsidP="00A37CD6">
            <w:pPr>
              <w:pStyle w:val="StyleZakonu"/>
            </w:pPr>
          </w:p>
        </w:tc>
      </w:tr>
      <w:tr w:rsidR="00A37CD6" w:rsidRPr="005C3EA9" w:rsidTr="00C937DC">
        <w:tc>
          <w:tcPr>
            <w:tcW w:w="576" w:type="dxa"/>
          </w:tcPr>
          <w:p w:rsidR="00A37CD6" w:rsidRPr="005C3EA9" w:rsidRDefault="00A37CD6" w:rsidP="00A37CD6">
            <w:pPr>
              <w:pStyle w:val="StyleWisnow"/>
            </w:pPr>
            <w:bookmarkStart w:id="526" w:name="n527" w:colFirst="0" w:colLast="0"/>
            <w:bookmarkEnd w:id="525"/>
            <w:r w:rsidRPr="005C3EA9">
              <w:t>527.</w:t>
            </w:r>
          </w:p>
        </w:tc>
        <w:tc>
          <w:tcPr>
            <w:tcW w:w="4818" w:type="dxa"/>
          </w:tcPr>
          <w:p w:rsidR="00A37CD6" w:rsidRPr="005C3EA9" w:rsidRDefault="00A37CD6" w:rsidP="00A37CD6">
            <w:pPr>
              <w:pStyle w:val="StyleZakonu"/>
              <w:rPr>
                <w:b/>
              </w:rPr>
            </w:pPr>
            <w:r w:rsidRPr="005C3EA9">
              <w:rPr>
                <w:b/>
              </w:rPr>
              <w:t>Голова</w:t>
            </w:r>
          </w:p>
        </w:tc>
        <w:tc>
          <w:tcPr>
            <w:tcW w:w="3686" w:type="dxa"/>
          </w:tcPr>
          <w:p w:rsidR="00A37CD6" w:rsidRPr="005C3EA9" w:rsidRDefault="00A37CD6" w:rsidP="00A37CD6">
            <w:pPr>
              <w:pStyle w:val="StyleZakonu"/>
              <w:rPr>
                <w:b/>
              </w:rPr>
            </w:pPr>
          </w:p>
        </w:tc>
        <w:tc>
          <w:tcPr>
            <w:tcW w:w="1987" w:type="dxa"/>
          </w:tcPr>
          <w:p w:rsidR="00A37CD6" w:rsidRPr="005C3EA9" w:rsidRDefault="00A37CD6" w:rsidP="00A37CD6">
            <w:pPr>
              <w:pStyle w:val="StyleZakonu"/>
              <w:rPr>
                <w:b/>
              </w:rPr>
            </w:pPr>
          </w:p>
        </w:tc>
        <w:tc>
          <w:tcPr>
            <w:tcW w:w="4660" w:type="dxa"/>
          </w:tcPr>
          <w:p w:rsidR="00A37CD6" w:rsidRPr="005C3EA9" w:rsidRDefault="00A37CD6" w:rsidP="00A37CD6">
            <w:pPr>
              <w:pStyle w:val="StyleZakonu"/>
              <w:rPr>
                <w:b/>
              </w:rPr>
            </w:pPr>
          </w:p>
        </w:tc>
      </w:tr>
      <w:tr w:rsidR="00A37CD6" w:rsidRPr="0087248B" w:rsidTr="00C937DC">
        <w:tc>
          <w:tcPr>
            <w:tcW w:w="576" w:type="dxa"/>
          </w:tcPr>
          <w:p w:rsidR="00A37CD6" w:rsidRPr="005C3EA9" w:rsidRDefault="00A37CD6" w:rsidP="00A37CD6">
            <w:pPr>
              <w:pStyle w:val="StyleWisnow"/>
            </w:pPr>
            <w:bookmarkStart w:id="527" w:name="n528" w:colFirst="0" w:colLast="0"/>
            <w:bookmarkEnd w:id="526"/>
            <w:r w:rsidRPr="005C3EA9">
              <w:t>528.</w:t>
            </w:r>
          </w:p>
        </w:tc>
        <w:tc>
          <w:tcPr>
            <w:tcW w:w="4818" w:type="dxa"/>
          </w:tcPr>
          <w:p w:rsidR="00A37CD6" w:rsidRPr="0087248B" w:rsidRDefault="00A37CD6" w:rsidP="00A37CD6">
            <w:pPr>
              <w:pStyle w:val="StyleZakonu"/>
            </w:pPr>
            <w:r w:rsidRPr="005C3EA9">
              <w:rPr>
                <w:b/>
              </w:rPr>
              <w:t>Верховної Ради України</w:t>
            </w:r>
          </w:p>
        </w:tc>
        <w:tc>
          <w:tcPr>
            <w:tcW w:w="3686" w:type="dxa"/>
          </w:tcPr>
          <w:p w:rsidR="00A37CD6" w:rsidRPr="0087248B" w:rsidRDefault="00A37CD6" w:rsidP="00A37CD6">
            <w:pPr>
              <w:pStyle w:val="StyleZakonu"/>
              <w:rPr>
                <w:b/>
              </w:rPr>
            </w:pPr>
          </w:p>
        </w:tc>
        <w:tc>
          <w:tcPr>
            <w:tcW w:w="1987" w:type="dxa"/>
          </w:tcPr>
          <w:p w:rsidR="00A37CD6" w:rsidRPr="0087248B" w:rsidRDefault="00A37CD6" w:rsidP="00A37CD6">
            <w:pPr>
              <w:pStyle w:val="StyleZakonu"/>
              <w:rPr>
                <w:b/>
              </w:rPr>
            </w:pPr>
          </w:p>
        </w:tc>
        <w:tc>
          <w:tcPr>
            <w:tcW w:w="4660" w:type="dxa"/>
          </w:tcPr>
          <w:p w:rsidR="00A37CD6" w:rsidRPr="0087248B" w:rsidRDefault="00A37CD6" w:rsidP="00A37CD6">
            <w:pPr>
              <w:pStyle w:val="StyleZakonu"/>
              <w:rPr>
                <w:b/>
              </w:rPr>
            </w:pPr>
          </w:p>
        </w:tc>
      </w:tr>
      <w:bookmarkEnd w:id="1"/>
      <w:bookmarkEnd w:id="2"/>
      <w:bookmarkEnd w:id="3"/>
      <w:bookmarkEnd w:id="4"/>
      <w:bookmarkEnd w:id="5"/>
      <w:bookmarkEnd w:id="6"/>
      <w:bookmarkEnd w:id="527"/>
    </w:tbl>
    <w:p w:rsidR="009A3143" w:rsidRPr="0087248B" w:rsidRDefault="009A3143" w:rsidP="009A3143"/>
    <w:p w:rsidR="00D9689D" w:rsidRDefault="00D9689D"/>
    <w:sectPr w:rsidR="00D9689D" w:rsidSect="00ED704F">
      <w:headerReference w:type="even" r:id="rId8"/>
      <w:headerReference w:type="default" r:id="rId9"/>
      <w:footerReference w:type="default" r:id="rId10"/>
      <w:footerReference w:type="first" r:id="rId11"/>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4B6" w:rsidRDefault="00A254B6">
      <w:r>
        <w:separator/>
      </w:r>
    </w:p>
  </w:endnote>
  <w:endnote w:type="continuationSeparator" w:id="0">
    <w:p w:rsidR="00A254B6" w:rsidRDefault="00A2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 w:name="Raavi">
    <w:panose1 w:val="02000500000000000000"/>
    <w:charset w:val="01"/>
    <w:family w:val="roman"/>
    <w:pitch w:val="variable"/>
  </w:font>
  <w:font w:name="Helvetica">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47" w:rsidRPr="00E94941" w:rsidRDefault="00654647" w:rsidP="00ED704F">
    <w:pPr>
      <w:pStyle w:val="StyleFooter"/>
    </w:pPr>
    <w:r>
      <w:rPr>
        <w:noProof/>
      </w:rPr>
      <w:t>ІЄС  19.05.2020</w:t>
    </w:r>
    <w:r>
      <w:fldChar w:fldCharType="begin"/>
    </w:r>
    <w:r>
      <w:instrText xml:space="preserve"> Set naz"Про внесення змін до Закону України" </w:instrText>
    </w:r>
    <w:r>
      <w:fldChar w:fldCharType="separate"/>
    </w:r>
    <w:bookmarkStart w:id="528" w:name="naz"/>
    <w:r w:rsidR="0080229C">
      <w:rPr>
        <w:noProof/>
      </w:rPr>
      <w:t>Про внесення змін до Закону України</w:t>
    </w:r>
    <w:bookmarkEnd w:id="528"/>
    <w:r>
      <w:fldChar w:fldCharType="end"/>
    </w:r>
    <w:r>
      <w:fldChar w:fldCharType="begin"/>
    </w:r>
    <w:r>
      <w:instrText xml:space="preserve"> Set awt" " </w:instrText>
    </w:r>
    <w:r>
      <w:fldChar w:fldCharType="separate"/>
    </w:r>
    <w:bookmarkStart w:id="529" w:name="awt"/>
    <w:r w:rsidR="0080229C">
      <w:rPr>
        <w:noProof/>
      </w:rPr>
      <w:t xml:space="preserve"> </w:t>
    </w:r>
    <w:bookmarkEnd w:id="529"/>
    <w:r>
      <w:fldChar w:fldCharType="end"/>
    </w:r>
    <w:r>
      <w:fldChar w:fldCharType="begin"/>
    </w:r>
    <w:r>
      <w:instrText xml:space="preserve"> Set kom"Народні депутати України - члени Комітету з питань правоохоронної діяльності" </w:instrText>
    </w:r>
    <w:r>
      <w:fldChar w:fldCharType="separate"/>
    </w:r>
    <w:bookmarkStart w:id="530" w:name="kom"/>
    <w:r w:rsidR="0080229C">
      <w:rPr>
        <w:noProof/>
      </w:rPr>
      <w:t>Народні депутати України - члени Комітету з питань правоохоронної діяльності</w:t>
    </w:r>
    <w:bookmarkEnd w:id="530"/>
    <w:r>
      <w:fldChar w:fldCharType="end"/>
    </w:r>
    <w:r>
      <w:fldChar w:fldCharType="begin"/>
    </w:r>
    <w:r>
      <w:instrText xml:space="preserve"> Set sta"Друге читання" </w:instrText>
    </w:r>
    <w:r>
      <w:fldChar w:fldCharType="separate"/>
    </w:r>
    <w:bookmarkStart w:id="531" w:name="sta"/>
    <w:r w:rsidR="0080229C">
      <w:rPr>
        <w:noProof/>
      </w:rPr>
      <w:t>Друге читання</w:t>
    </w:r>
    <w:bookmarkEnd w:id="531"/>
    <w:r>
      <w:fldChar w:fldCharType="end"/>
    </w:r>
    <w:r>
      <w:fldChar w:fldCharType="begin"/>
    </w:r>
    <w:r>
      <w:instrText xml:space="preserve"> Set reg"3314" </w:instrText>
    </w:r>
    <w:r>
      <w:fldChar w:fldCharType="separate"/>
    </w:r>
    <w:bookmarkStart w:id="532" w:name="reg"/>
    <w:r w:rsidR="0080229C">
      <w:rPr>
        <w:noProof/>
      </w:rPr>
      <w:t>3314</w:t>
    </w:r>
    <w:bookmarkEnd w:id="532"/>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47" w:rsidRPr="00A85AA1" w:rsidRDefault="00654647">
    <w:pPr>
      <w:pStyle w:val="a7"/>
      <w:rPr>
        <w:sz w:val="16"/>
      </w:rPr>
    </w:pPr>
    <w:r w:rsidRPr="00A85AA1">
      <w:rPr>
        <w:sz w:val="16"/>
      </w:rPr>
      <w:t xml:space="preserve">  </w:t>
    </w:r>
    <w:r w:rsidRPr="00A85AA1">
      <w:rPr>
        <w:sz w:val="16"/>
      </w:rPr>
      <w:fldChar w:fldCharType="begin"/>
    </w:r>
    <w:r w:rsidRPr="00A85AA1">
      <w:rPr>
        <w:sz w:val="16"/>
      </w:rPr>
      <w:instrText xml:space="preserve"> FILENAME \p  \* MERGEFORMAT </w:instrText>
    </w:r>
    <w:r w:rsidRPr="00A85AA1">
      <w:rPr>
        <w:sz w:val="16"/>
      </w:rPr>
      <w:fldChar w:fldCharType="separate"/>
    </w:r>
    <w:r w:rsidR="0080229C">
      <w:rPr>
        <w:noProof/>
        <w:sz w:val="16"/>
      </w:rPr>
      <w:t>E:\3314\Tabl 3314.docx</w:t>
    </w:r>
    <w:r w:rsidRPr="00A85AA1">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4B6" w:rsidRDefault="00A254B6">
      <w:r>
        <w:separator/>
      </w:r>
    </w:p>
  </w:footnote>
  <w:footnote w:type="continuationSeparator" w:id="0">
    <w:p w:rsidR="00A254B6" w:rsidRDefault="00A25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47" w:rsidRDefault="00654647" w:rsidP="00ED704F">
    <w:pPr>
      <w:pStyle w:val="a9"/>
      <w:framePr w:wrap="around" w:vAnchor="text" w:hAnchor="margin" w:xAlign="right" w:y="1"/>
      <w:rPr>
        <w:rStyle w:val="ad"/>
      </w:rPr>
    </w:pPr>
    <w:r>
      <w:rPr>
        <w:rStyle w:val="ad"/>
      </w:rPr>
      <w:fldChar w:fldCharType="begin"/>
    </w:r>
    <w:r>
      <w:rPr>
        <w:rStyle w:val="ad"/>
      </w:rPr>
      <w:instrText xml:space="preserve"> PAGE </w:instrText>
    </w:r>
    <w:r>
      <w:rPr>
        <w:rStyle w:val="ad"/>
      </w:rPr>
      <w:fldChar w:fldCharType="separate"/>
    </w:r>
    <w:r w:rsidR="0080229C">
      <w:rPr>
        <w:rStyle w:val="ad"/>
        <w:noProof/>
      </w:rPr>
      <w:t>143</w:t>
    </w:r>
    <w:r>
      <w:rPr>
        <w:rStyle w:val="ad"/>
      </w:rPr>
      <w:fldChar w:fldCharType="end"/>
    </w:r>
  </w:p>
  <w:p w:rsidR="00654647" w:rsidRDefault="00654647" w:rsidP="00ED704F">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654647" w:rsidRPr="00A85AA1" w:rsidTr="00ED704F">
      <w:tc>
        <w:tcPr>
          <w:tcW w:w="14572" w:type="dxa"/>
        </w:tcPr>
        <w:p w:rsidR="00654647" w:rsidRPr="00A85AA1" w:rsidRDefault="00654647" w:rsidP="00ED704F">
          <w:pPr>
            <w:pStyle w:val="a9"/>
            <w:rPr>
              <w:sz w:val="12"/>
            </w:rPr>
          </w:pPr>
          <w:r>
            <w:rPr>
              <w:sz w:val="12"/>
            </w:rPr>
            <w:fldChar w:fldCharType="begin"/>
          </w:r>
          <w:r>
            <w:rPr>
              <w:sz w:val="12"/>
            </w:rPr>
            <w:instrText xml:space="preserve"> USERINITIALS  \* MERGEFORMAT </w:instrText>
          </w:r>
          <w:r>
            <w:rPr>
              <w:sz w:val="12"/>
            </w:rPr>
            <w:fldChar w:fldCharType="separate"/>
          </w:r>
          <w:r w:rsidR="0080229C">
            <w:rPr>
              <w:noProof/>
              <w:sz w:val="12"/>
            </w:rPr>
            <w:t>ІЄС</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80229C">
            <w:rPr>
              <w:noProof/>
              <w:sz w:val="12"/>
            </w:rPr>
            <w:t>tabl 3314</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96558D">
            <w:rPr>
              <w:noProof/>
              <w:sz w:val="12"/>
            </w:rPr>
            <w:t>15.06.2020</w:t>
          </w:r>
          <w:r>
            <w:rPr>
              <w:sz w:val="12"/>
            </w:rPr>
            <w:fldChar w:fldCharType="end"/>
          </w:r>
          <w:r>
            <w:rPr>
              <w:sz w:val="12"/>
            </w:rPr>
            <w:t xml:space="preserve">  До проекту Закону України "</w:t>
          </w:r>
          <w:r w:rsidRPr="00A85AA1">
            <w:rPr>
              <w:sz w:val="12"/>
            </w:rPr>
            <w:t>Про внесення змін до Закону України</w:t>
          </w:r>
          <w:r>
            <w:rPr>
              <w:sz w:val="12"/>
            </w:rPr>
            <w:t>"</w:t>
          </w:r>
        </w:p>
      </w:tc>
      <w:tc>
        <w:tcPr>
          <w:tcW w:w="1348" w:type="dxa"/>
        </w:tcPr>
        <w:p w:rsidR="00654647" w:rsidRPr="00A85AA1" w:rsidRDefault="00654647" w:rsidP="00ED704F">
          <w:pPr>
            <w:pStyle w:val="StyleStorinka"/>
          </w:pPr>
          <w:r>
            <w:t xml:space="preserve">стор.   </w:t>
          </w:r>
          <w:r>
            <w:rPr>
              <w:rStyle w:val="ad"/>
              <w:sz w:val="20"/>
            </w:rPr>
            <w:fldChar w:fldCharType="begin"/>
          </w:r>
          <w:r>
            <w:rPr>
              <w:rStyle w:val="ad"/>
              <w:sz w:val="20"/>
            </w:rPr>
            <w:instrText xml:space="preserve"> PAGE </w:instrText>
          </w:r>
          <w:r>
            <w:rPr>
              <w:rStyle w:val="ad"/>
              <w:sz w:val="20"/>
            </w:rPr>
            <w:fldChar w:fldCharType="separate"/>
          </w:r>
          <w:r w:rsidR="0096558D">
            <w:rPr>
              <w:rStyle w:val="ad"/>
              <w:noProof/>
              <w:sz w:val="20"/>
            </w:rPr>
            <w:t>121</w:t>
          </w:r>
          <w:r>
            <w:rPr>
              <w:rStyle w:val="ad"/>
              <w:sz w:val="20"/>
            </w:rPr>
            <w:fldChar w:fldCharType="end"/>
          </w:r>
        </w:p>
      </w:tc>
    </w:tr>
  </w:tbl>
  <w:p w:rsidR="00654647" w:rsidRPr="00A85AA1" w:rsidRDefault="00654647" w:rsidP="00ED704F">
    <w:pPr>
      <w:pStyle w:val="a9"/>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200510F0"/>
    <w:multiLevelType w:val="multilevel"/>
    <w:tmpl w:val="04AC873A"/>
    <w:lvl w:ilvl="0">
      <w:start w:val="1"/>
      <w:numFmt w:val="decimal"/>
      <w:lvlText w:val="%1)"/>
      <w:lvlJc w:val="left"/>
      <w:pPr>
        <w:ind w:left="0" w:firstLine="85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5F26EBB"/>
    <w:multiLevelType w:val="multilevel"/>
    <w:tmpl w:val="AA10C7F0"/>
    <w:lvl w:ilvl="0">
      <w:start w:val="1"/>
      <w:numFmt w:val="decimal"/>
      <w:lvlText w:val="%1)"/>
      <w:lvlJc w:val="left"/>
      <w:pPr>
        <w:ind w:left="0" w:firstLine="85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0B05536"/>
    <w:multiLevelType w:val="hybridMultilevel"/>
    <w:tmpl w:val="44F27D26"/>
    <w:lvl w:ilvl="0" w:tplc="77740DD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143"/>
    <w:rsid w:val="000005F4"/>
    <w:rsid w:val="00004C1D"/>
    <w:rsid w:val="00005B39"/>
    <w:rsid w:val="00012B2F"/>
    <w:rsid w:val="00025C4A"/>
    <w:rsid w:val="00027FE3"/>
    <w:rsid w:val="00032416"/>
    <w:rsid w:val="000352F0"/>
    <w:rsid w:val="000377E4"/>
    <w:rsid w:val="00042F99"/>
    <w:rsid w:val="00070F0D"/>
    <w:rsid w:val="0007288B"/>
    <w:rsid w:val="000814B7"/>
    <w:rsid w:val="00085A04"/>
    <w:rsid w:val="000920DB"/>
    <w:rsid w:val="00093D21"/>
    <w:rsid w:val="000A0D7D"/>
    <w:rsid w:val="000A6FC4"/>
    <w:rsid w:val="000B038C"/>
    <w:rsid w:val="000B235E"/>
    <w:rsid w:val="000B3469"/>
    <w:rsid w:val="000B7164"/>
    <w:rsid w:val="000C5B25"/>
    <w:rsid w:val="000D49E7"/>
    <w:rsid w:val="000D7594"/>
    <w:rsid w:val="000F1A1A"/>
    <w:rsid w:val="00102461"/>
    <w:rsid w:val="00106159"/>
    <w:rsid w:val="00122121"/>
    <w:rsid w:val="001251D4"/>
    <w:rsid w:val="001324F6"/>
    <w:rsid w:val="0014241E"/>
    <w:rsid w:val="00165F4E"/>
    <w:rsid w:val="00171053"/>
    <w:rsid w:val="001710A3"/>
    <w:rsid w:val="001719C4"/>
    <w:rsid w:val="00176442"/>
    <w:rsid w:val="00192BC0"/>
    <w:rsid w:val="00194B30"/>
    <w:rsid w:val="001B079C"/>
    <w:rsid w:val="001B242F"/>
    <w:rsid w:val="001B5BD9"/>
    <w:rsid w:val="001C5B8E"/>
    <w:rsid w:val="001C654F"/>
    <w:rsid w:val="001E5A76"/>
    <w:rsid w:val="001E7B4C"/>
    <w:rsid w:val="00220059"/>
    <w:rsid w:val="00225736"/>
    <w:rsid w:val="0023233C"/>
    <w:rsid w:val="00236E59"/>
    <w:rsid w:val="00252A2C"/>
    <w:rsid w:val="00256D72"/>
    <w:rsid w:val="002636EA"/>
    <w:rsid w:val="00274DD2"/>
    <w:rsid w:val="00287819"/>
    <w:rsid w:val="002A6A70"/>
    <w:rsid w:val="002B0A30"/>
    <w:rsid w:val="002B0D15"/>
    <w:rsid w:val="002B0F1F"/>
    <w:rsid w:val="002B12CC"/>
    <w:rsid w:val="002C2009"/>
    <w:rsid w:val="002C645D"/>
    <w:rsid w:val="002D0CB6"/>
    <w:rsid w:val="002E5DB6"/>
    <w:rsid w:val="00310099"/>
    <w:rsid w:val="0031296A"/>
    <w:rsid w:val="003161F5"/>
    <w:rsid w:val="003174A6"/>
    <w:rsid w:val="0034076D"/>
    <w:rsid w:val="00343386"/>
    <w:rsid w:val="003450A7"/>
    <w:rsid w:val="003469DE"/>
    <w:rsid w:val="00367B9F"/>
    <w:rsid w:val="0037001E"/>
    <w:rsid w:val="00370118"/>
    <w:rsid w:val="0037714A"/>
    <w:rsid w:val="00377388"/>
    <w:rsid w:val="00383359"/>
    <w:rsid w:val="00383AF3"/>
    <w:rsid w:val="00383D64"/>
    <w:rsid w:val="00385EE4"/>
    <w:rsid w:val="003873C5"/>
    <w:rsid w:val="00391696"/>
    <w:rsid w:val="00392034"/>
    <w:rsid w:val="003945A3"/>
    <w:rsid w:val="003B1447"/>
    <w:rsid w:val="003B256B"/>
    <w:rsid w:val="003B2A09"/>
    <w:rsid w:val="003B47E1"/>
    <w:rsid w:val="003C1C29"/>
    <w:rsid w:val="003D3CA4"/>
    <w:rsid w:val="003E2A25"/>
    <w:rsid w:val="003E468E"/>
    <w:rsid w:val="003F4FBC"/>
    <w:rsid w:val="00402487"/>
    <w:rsid w:val="00403CE3"/>
    <w:rsid w:val="00412D81"/>
    <w:rsid w:val="00415C05"/>
    <w:rsid w:val="00417C6F"/>
    <w:rsid w:val="004311A8"/>
    <w:rsid w:val="004444C5"/>
    <w:rsid w:val="00445711"/>
    <w:rsid w:val="00446D00"/>
    <w:rsid w:val="0045607E"/>
    <w:rsid w:val="00464170"/>
    <w:rsid w:val="004722D4"/>
    <w:rsid w:val="00475E00"/>
    <w:rsid w:val="00477341"/>
    <w:rsid w:val="00491CD2"/>
    <w:rsid w:val="00492C6D"/>
    <w:rsid w:val="004A133F"/>
    <w:rsid w:val="004B3A07"/>
    <w:rsid w:val="004B44CE"/>
    <w:rsid w:val="004B482C"/>
    <w:rsid w:val="004B5220"/>
    <w:rsid w:val="004E082A"/>
    <w:rsid w:val="004E45B5"/>
    <w:rsid w:val="004E46DC"/>
    <w:rsid w:val="004E525F"/>
    <w:rsid w:val="004F3DA5"/>
    <w:rsid w:val="005003D2"/>
    <w:rsid w:val="00500EF8"/>
    <w:rsid w:val="00503A61"/>
    <w:rsid w:val="005050E0"/>
    <w:rsid w:val="0050718A"/>
    <w:rsid w:val="00510E84"/>
    <w:rsid w:val="00513E3F"/>
    <w:rsid w:val="00523AE8"/>
    <w:rsid w:val="00527515"/>
    <w:rsid w:val="00535D8C"/>
    <w:rsid w:val="00540B5F"/>
    <w:rsid w:val="0054128B"/>
    <w:rsid w:val="00543F4B"/>
    <w:rsid w:val="005541A2"/>
    <w:rsid w:val="00555695"/>
    <w:rsid w:val="00556457"/>
    <w:rsid w:val="00556851"/>
    <w:rsid w:val="00577AC0"/>
    <w:rsid w:val="005839FC"/>
    <w:rsid w:val="00594A98"/>
    <w:rsid w:val="00595558"/>
    <w:rsid w:val="005A049E"/>
    <w:rsid w:val="005A3813"/>
    <w:rsid w:val="005C19EB"/>
    <w:rsid w:val="005C3EA9"/>
    <w:rsid w:val="005C6F5A"/>
    <w:rsid w:val="005F2522"/>
    <w:rsid w:val="00604604"/>
    <w:rsid w:val="00613FEA"/>
    <w:rsid w:val="00617820"/>
    <w:rsid w:val="00626202"/>
    <w:rsid w:val="0063573C"/>
    <w:rsid w:val="00640309"/>
    <w:rsid w:val="00644B65"/>
    <w:rsid w:val="006509C2"/>
    <w:rsid w:val="00654647"/>
    <w:rsid w:val="00670DE3"/>
    <w:rsid w:val="00671200"/>
    <w:rsid w:val="00673CC0"/>
    <w:rsid w:val="006765E2"/>
    <w:rsid w:val="0068121E"/>
    <w:rsid w:val="006823CC"/>
    <w:rsid w:val="00694392"/>
    <w:rsid w:val="006A3079"/>
    <w:rsid w:val="006B2E4C"/>
    <w:rsid w:val="006C13E1"/>
    <w:rsid w:val="006C1A37"/>
    <w:rsid w:val="006C7BFC"/>
    <w:rsid w:val="006D68F2"/>
    <w:rsid w:val="006E1A6B"/>
    <w:rsid w:val="00702683"/>
    <w:rsid w:val="00703474"/>
    <w:rsid w:val="00704AEB"/>
    <w:rsid w:val="00704C66"/>
    <w:rsid w:val="00714E80"/>
    <w:rsid w:val="00722FBF"/>
    <w:rsid w:val="0072450D"/>
    <w:rsid w:val="00730AC2"/>
    <w:rsid w:val="00730AF8"/>
    <w:rsid w:val="00734898"/>
    <w:rsid w:val="007454F1"/>
    <w:rsid w:val="00747C10"/>
    <w:rsid w:val="0076102C"/>
    <w:rsid w:val="00774ED2"/>
    <w:rsid w:val="007758F0"/>
    <w:rsid w:val="007771F2"/>
    <w:rsid w:val="007774F3"/>
    <w:rsid w:val="00792B55"/>
    <w:rsid w:val="00794C11"/>
    <w:rsid w:val="007A4B76"/>
    <w:rsid w:val="007B4798"/>
    <w:rsid w:val="007B6332"/>
    <w:rsid w:val="007C374A"/>
    <w:rsid w:val="007D277E"/>
    <w:rsid w:val="007F39E0"/>
    <w:rsid w:val="0080229C"/>
    <w:rsid w:val="008137ED"/>
    <w:rsid w:val="00817DE0"/>
    <w:rsid w:val="008200EC"/>
    <w:rsid w:val="00822134"/>
    <w:rsid w:val="00842BD0"/>
    <w:rsid w:val="00842EBC"/>
    <w:rsid w:val="00850583"/>
    <w:rsid w:val="008514A7"/>
    <w:rsid w:val="00851988"/>
    <w:rsid w:val="00851C64"/>
    <w:rsid w:val="0086000D"/>
    <w:rsid w:val="008623EC"/>
    <w:rsid w:val="00866E60"/>
    <w:rsid w:val="00867E10"/>
    <w:rsid w:val="00886963"/>
    <w:rsid w:val="008A16FF"/>
    <w:rsid w:val="008A42DB"/>
    <w:rsid w:val="008B500E"/>
    <w:rsid w:val="008B534C"/>
    <w:rsid w:val="008C10FA"/>
    <w:rsid w:val="008C78E2"/>
    <w:rsid w:val="008C7F2E"/>
    <w:rsid w:val="008D15B3"/>
    <w:rsid w:val="008D3FAB"/>
    <w:rsid w:val="008E4E2C"/>
    <w:rsid w:val="008E7872"/>
    <w:rsid w:val="008F5953"/>
    <w:rsid w:val="008F7173"/>
    <w:rsid w:val="00915309"/>
    <w:rsid w:val="0092764E"/>
    <w:rsid w:val="00934515"/>
    <w:rsid w:val="00951491"/>
    <w:rsid w:val="00951F4C"/>
    <w:rsid w:val="0096102E"/>
    <w:rsid w:val="0096501F"/>
    <w:rsid w:val="0096558D"/>
    <w:rsid w:val="00971471"/>
    <w:rsid w:val="00971A4F"/>
    <w:rsid w:val="0097352B"/>
    <w:rsid w:val="00981178"/>
    <w:rsid w:val="00982431"/>
    <w:rsid w:val="00991378"/>
    <w:rsid w:val="009A3143"/>
    <w:rsid w:val="009B086B"/>
    <w:rsid w:val="009B3F69"/>
    <w:rsid w:val="009C4CDF"/>
    <w:rsid w:val="009C4CEA"/>
    <w:rsid w:val="009C7B12"/>
    <w:rsid w:val="009D2018"/>
    <w:rsid w:val="009D2C8E"/>
    <w:rsid w:val="009D5741"/>
    <w:rsid w:val="009D5D42"/>
    <w:rsid w:val="009E12B0"/>
    <w:rsid w:val="009E2536"/>
    <w:rsid w:val="00A04548"/>
    <w:rsid w:val="00A121AD"/>
    <w:rsid w:val="00A14742"/>
    <w:rsid w:val="00A22D01"/>
    <w:rsid w:val="00A24F51"/>
    <w:rsid w:val="00A254B6"/>
    <w:rsid w:val="00A27D84"/>
    <w:rsid w:val="00A37CD6"/>
    <w:rsid w:val="00A465C1"/>
    <w:rsid w:val="00A51592"/>
    <w:rsid w:val="00A5622A"/>
    <w:rsid w:val="00A824B2"/>
    <w:rsid w:val="00A856FD"/>
    <w:rsid w:val="00AA74D3"/>
    <w:rsid w:val="00AB1BB9"/>
    <w:rsid w:val="00AB488C"/>
    <w:rsid w:val="00AB5EFC"/>
    <w:rsid w:val="00AB7274"/>
    <w:rsid w:val="00AB7FF0"/>
    <w:rsid w:val="00AC292C"/>
    <w:rsid w:val="00AC7200"/>
    <w:rsid w:val="00AD038C"/>
    <w:rsid w:val="00AD2F60"/>
    <w:rsid w:val="00AE4FAA"/>
    <w:rsid w:val="00AE588E"/>
    <w:rsid w:val="00AF6B35"/>
    <w:rsid w:val="00B11C9E"/>
    <w:rsid w:val="00B17E75"/>
    <w:rsid w:val="00B339C3"/>
    <w:rsid w:val="00B41CB8"/>
    <w:rsid w:val="00B46123"/>
    <w:rsid w:val="00B475DF"/>
    <w:rsid w:val="00B47A52"/>
    <w:rsid w:val="00B527FF"/>
    <w:rsid w:val="00B65562"/>
    <w:rsid w:val="00B66852"/>
    <w:rsid w:val="00B75B12"/>
    <w:rsid w:val="00B771EE"/>
    <w:rsid w:val="00B835B1"/>
    <w:rsid w:val="00B866B9"/>
    <w:rsid w:val="00B91AA4"/>
    <w:rsid w:val="00B949E8"/>
    <w:rsid w:val="00B96168"/>
    <w:rsid w:val="00B96A97"/>
    <w:rsid w:val="00BA493F"/>
    <w:rsid w:val="00BB42A5"/>
    <w:rsid w:val="00BC2734"/>
    <w:rsid w:val="00BD0D0D"/>
    <w:rsid w:val="00BD6A79"/>
    <w:rsid w:val="00BE2D35"/>
    <w:rsid w:val="00BF6D63"/>
    <w:rsid w:val="00C03E31"/>
    <w:rsid w:val="00C04FC0"/>
    <w:rsid w:val="00C11183"/>
    <w:rsid w:val="00C20C7D"/>
    <w:rsid w:val="00C24D4B"/>
    <w:rsid w:val="00C414ED"/>
    <w:rsid w:val="00C52AEB"/>
    <w:rsid w:val="00C56A00"/>
    <w:rsid w:val="00C57828"/>
    <w:rsid w:val="00C5787F"/>
    <w:rsid w:val="00C66628"/>
    <w:rsid w:val="00C706A5"/>
    <w:rsid w:val="00C81361"/>
    <w:rsid w:val="00C81408"/>
    <w:rsid w:val="00C85194"/>
    <w:rsid w:val="00C93007"/>
    <w:rsid w:val="00C937DC"/>
    <w:rsid w:val="00C97544"/>
    <w:rsid w:val="00CA15CC"/>
    <w:rsid w:val="00CB5141"/>
    <w:rsid w:val="00CC3716"/>
    <w:rsid w:val="00CC650C"/>
    <w:rsid w:val="00CD41B3"/>
    <w:rsid w:val="00CE0DB2"/>
    <w:rsid w:val="00CE372F"/>
    <w:rsid w:val="00D01CE0"/>
    <w:rsid w:val="00D07363"/>
    <w:rsid w:val="00D111E2"/>
    <w:rsid w:val="00D13534"/>
    <w:rsid w:val="00D24750"/>
    <w:rsid w:val="00D27F65"/>
    <w:rsid w:val="00D30851"/>
    <w:rsid w:val="00D32502"/>
    <w:rsid w:val="00D3417D"/>
    <w:rsid w:val="00D455C3"/>
    <w:rsid w:val="00D47E1B"/>
    <w:rsid w:val="00D51EED"/>
    <w:rsid w:val="00D5675F"/>
    <w:rsid w:val="00D62174"/>
    <w:rsid w:val="00D63CD2"/>
    <w:rsid w:val="00D64A17"/>
    <w:rsid w:val="00D702F9"/>
    <w:rsid w:val="00D71098"/>
    <w:rsid w:val="00D72454"/>
    <w:rsid w:val="00D72F9A"/>
    <w:rsid w:val="00D757C5"/>
    <w:rsid w:val="00D773E0"/>
    <w:rsid w:val="00D802CC"/>
    <w:rsid w:val="00D9689D"/>
    <w:rsid w:val="00DB6710"/>
    <w:rsid w:val="00DD2977"/>
    <w:rsid w:val="00DD4149"/>
    <w:rsid w:val="00DE5EFF"/>
    <w:rsid w:val="00E07A40"/>
    <w:rsid w:val="00E36E5D"/>
    <w:rsid w:val="00E41F94"/>
    <w:rsid w:val="00E42CBC"/>
    <w:rsid w:val="00E42EA5"/>
    <w:rsid w:val="00E56DBB"/>
    <w:rsid w:val="00E67CBC"/>
    <w:rsid w:val="00E72339"/>
    <w:rsid w:val="00E83860"/>
    <w:rsid w:val="00EA04CD"/>
    <w:rsid w:val="00EA370D"/>
    <w:rsid w:val="00EA736A"/>
    <w:rsid w:val="00EA7DDF"/>
    <w:rsid w:val="00EB574B"/>
    <w:rsid w:val="00EC28B9"/>
    <w:rsid w:val="00EC4EE9"/>
    <w:rsid w:val="00ED704F"/>
    <w:rsid w:val="00ED7D68"/>
    <w:rsid w:val="00EE288B"/>
    <w:rsid w:val="00EE6339"/>
    <w:rsid w:val="00EF4D70"/>
    <w:rsid w:val="00F01BFB"/>
    <w:rsid w:val="00F07533"/>
    <w:rsid w:val="00F1384A"/>
    <w:rsid w:val="00F2106E"/>
    <w:rsid w:val="00F350AE"/>
    <w:rsid w:val="00F356BE"/>
    <w:rsid w:val="00F50210"/>
    <w:rsid w:val="00F62C3A"/>
    <w:rsid w:val="00F802EA"/>
    <w:rsid w:val="00F909B1"/>
    <w:rsid w:val="00FA06ED"/>
    <w:rsid w:val="00FA5841"/>
    <w:rsid w:val="00FA5CBC"/>
    <w:rsid w:val="00FB5E83"/>
    <w:rsid w:val="00FC5E5F"/>
    <w:rsid w:val="00FD19BA"/>
    <w:rsid w:val="00FE21F5"/>
    <w:rsid w:val="00FF08CD"/>
    <w:rsid w:val="00FF6212"/>
    <w:rsid w:val="00FF66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11E380-7F11-4448-8B51-3835E9C70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3143"/>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qFormat/>
    <w:rsid w:val="009A3143"/>
    <w:pPr>
      <w:keepNext/>
      <w:autoSpaceDE w:val="0"/>
      <w:autoSpaceDN w:val="0"/>
      <w:jc w:val="center"/>
      <w:outlineLvl w:val="0"/>
    </w:pPr>
    <w:rPr>
      <w:b/>
      <w:bCs/>
      <w:sz w:val="24"/>
      <w:szCs w:val="24"/>
    </w:rPr>
  </w:style>
  <w:style w:type="paragraph" w:styleId="2">
    <w:name w:val="heading 2"/>
    <w:basedOn w:val="a0"/>
    <w:next w:val="a0"/>
    <w:link w:val="20"/>
    <w:qFormat/>
    <w:rsid w:val="009A3143"/>
    <w:pPr>
      <w:keepNext/>
      <w:autoSpaceDE w:val="0"/>
      <w:autoSpaceDN w:val="0"/>
      <w:jc w:val="center"/>
      <w:outlineLvl w:val="1"/>
    </w:pPr>
    <w:rPr>
      <w:b/>
      <w:bCs/>
      <w:color w:val="FF0000"/>
      <w:sz w:val="24"/>
      <w:szCs w:val="24"/>
    </w:rPr>
  </w:style>
  <w:style w:type="paragraph" w:styleId="3">
    <w:name w:val="heading 3"/>
    <w:basedOn w:val="a0"/>
    <w:next w:val="a0"/>
    <w:link w:val="30"/>
    <w:qFormat/>
    <w:rsid w:val="009A3143"/>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A3143"/>
    <w:rPr>
      <w:rFonts w:ascii="Times New Roman" w:eastAsia="Times New Roman" w:hAnsi="Times New Roman" w:cs="Times New Roman"/>
      <w:b/>
      <w:bCs/>
      <w:sz w:val="24"/>
      <w:szCs w:val="24"/>
      <w:lang w:eastAsia="ru-RU"/>
    </w:rPr>
  </w:style>
  <w:style w:type="character" w:customStyle="1" w:styleId="20">
    <w:name w:val="Заголовок 2 Знак"/>
    <w:basedOn w:val="a1"/>
    <w:link w:val="2"/>
    <w:rsid w:val="009A3143"/>
    <w:rPr>
      <w:rFonts w:ascii="Times New Roman" w:eastAsia="Times New Roman" w:hAnsi="Times New Roman" w:cs="Times New Roman"/>
      <w:b/>
      <w:bCs/>
      <w:color w:val="FF0000"/>
      <w:sz w:val="24"/>
      <w:szCs w:val="24"/>
      <w:lang w:eastAsia="ru-RU"/>
    </w:rPr>
  </w:style>
  <w:style w:type="character" w:customStyle="1" w:styleId="30">
    <w:name w:val="Заголовок 3 Знак"/>
    <w:basedOn w:val="a1"/>
    <w:link w:val="3"/>
    <w:rsid w:val="009A3143"/>
    <w:rPr>
      <w:rFonts w:ascii="Times New Roman" w:eastAsia="Times New Roman" w:hAnsi="Times New Roman" w:cs="Times New Roman"/>
      <w:b/>
      <w:bCs/>
      <w:sz w:val="24"/>
      <w:szCs w:val="24"/>
      <w:lang w:eastAsia="ru-RU"/>
    </w:rPr>
  </w:style>
  <w:style w:type="paragraph" w:customStyle="1" w:styleId="StyleAwt">
    <w:name w:val="StyleAwt"/>
    <w:basedOn w:val="StyleNormal"/>
    <w:rsid w:val="009A3143"/>
    <w:rPr>
      <w:b/>
      <w:i/>
      <w:sz w:val="18"/>
      <w:u w:val="single"/>
    </w:rPr>
  </w:style>
  <w:style w:type="paragraph" w:customStyle="1" w:styleId="StyleFooter">
    <w:name w:val="StyleFooter"/>
    <w:basedOn w:val="StyleNormal"/>
    <w:rsid w:val="009A3143"/>
    <w:rPr>
      <w:sz w:val="10"/>
    </w:rPr>
  </w:style>
  <w:style w:type="paragraph" w:customStyle="1" w:styleId="StyleHeader">
    <w:name w:val="StyleHeader"/>
    <w:basedOn w:val="StyleNormal"/>
    <w:rsid w:val="009A3143"/>
    <w:rPr>
      <w:sz w:val="12"/>
    </w:rPr>
  </w:style>
  <w:style w:type="paragraph" w:customStyle="1" w:styleId="StyleNormal">
    <w:name w:val="StyleNormal"/>
    <w:rsid w:val="009A3143"/>
    <w:pPr>
      <w:spacing w:after="0" w:line="220" w:lineRule="exact"/>
    </w:pPr>
    <w:rPr>
      <w:rFonts w:ascii="Times New Roman" w:eastAsia="Times New Roman" w:hAnsi="Times New Roman" w:cs="Times New Roman"/>
      <w:sz w:val="20"/>
      <w:szCs w:val="20"/>
      <w:lang w:eastAsia="ru-RU"/>
    </w:rPr>
  </w:style>
  <w:style w:type="paragraph" w:customStyle="1" w:styleId="StyleOstRed">
    <w:name w:val="StyleOstRed"/>
    <w:basedOn w:val="StyleNormal"/>
    <w:rsid w:val="009A3143"/>
    <w:pPr>
      <w:spacing w:after="120" w:line="240" w:lineRule="auto"/>
      <w:ind w:firstLine="720"/>
      <w:jc w:val="both"/>
    </w:pPr>
    <w:rPr>
      <w:sz w:val="28"/>
    </w:rPr>
  </w:style>
  <w:style w:type="paragraph" w:customStyle="1" w:styleId="StyleProp">
    <w:name w:val="StyleProp"/>
    <w:basedOn w:val="StyleNormal"/>
    <w:rsid w:val="009A3143"/>
    <w:pPr>
      <w:spacing w:line="200" w:lineRule="exact"/>
      <w:ind w:firstLine="227"/>
      <w:jc w:val="both"/>
    </w:pPr>
    <w:rPr>
      <w:sz w:val="18"/>
    </w:rPr>
  </w:style>
  <w:style w:type="paragraph" w:customStyle="1" w:styleId="StyleShap">
    <w:name w:val="StyleShap"/>
    <w:basedOn w:val="StyleNormal"/>
    <w:rsid w:val="009A3143"/>
    <w:pPr>
      <w:spacing w:line="180" w:lineRule="exact"/>
      <w:jc w:val="center"/>
    </w:pPr>
    <w:rPr>
      <w:sz w:val="16"/>
    </w:rPr>
  </w:style>
  <w:style w:type="paragraph" w:customStyle="1" w:styleId="StyleZakonu">
    <w:name w:val="StyleZakonu"/>
    <w:basedOn w:val="StyleNormal"/>
    <w:rsid w:val="009A3143"/>
    <w:pPr>
      <w:spacing w:after="60"/>
      <w:ind w:firstLine="284"/>
      <w:jc w:val="both"/>
    </w:pPr>
  </w:style>
  <w:style w:type="paragraph" w:styleId="31">
    <w:name w:val="Body Text 3"/>
    <w:basedOn w:val="a0"/>
    <w:link w:val="32"/>
    <w:rsid w:val="009A3143"/>
    <w:pPr>
      <w:autoSpaceDE w:val="0"/>
      <w:autoSpaceDN w:val="0"/>
      <w:jc w:val="both"/>
    </w:pPr>
    <w:rPr>
      <w:color w:val="FF0000"/>
      <w:sz w:val="24"/>
      <w:szCs w:val="24"/>
    </w:rPr>
  </w:style>
  <w:style w:type="character" w:customStyle="1" w:styleId="32">
    <w:name w:val="Основний текст 3 Знак"/>
    <w:basedOn w:val="a1"/>
    <w:link w:val="31"/>
    <w:rsid w:val="009A3143"/>
    <w:rPr>
      <w:rFonts w:ascii="Times New Roman" w:eastAsia="Times New Roman" w:hAnsi="Times New Roman" w:cs="Times New Roman"/>
      <w:color w:val="FF0000"/>
      <w:sz w:val="24"/>
      <w:szCs w:val="24"/>
      <w:lang w:eastAsia="ru-RU"/>
    </w:rPr>
  </w:style>
  <w:style w:type="paragraph" w:customStyle="1" w:styleId="StyleProp2">
    <w:name w:val="StyleProp2"/>
    <w:basedOn w:val="StyleNormal"/>
    <w:rsid w:val="009A3143"/>
    <w:pPr>
      <w:spacing w:after="120" w:line="200" w:lineRule="exact"/>
      <w:ind w:firstLine="227"/>
      <w:jc w:val="both"/>
    </w:pPr>
    <w:rPr>
      <w:sz w:val="18"/>
    </w:rPr>
  </w:style>
  <w:style w:type="paragraph" w:customStyle="1" w:styleId="StyleWisnow">
    <w:name w:val="StyleWisnow"/>
    <w:basedOn w:val="StyleNormal"/>
    <w:rsid w:val="009A3143"/>
    <w:rPr>
      <w:sz w:val="18"/>
    </w:rPr>
  </w:style>
  <w:style w:type="paragraph" w:customStyle="1" w:styleId="StyleStorinka">
    <w:name w:val="StyleStorinka"/>
    <w:basedOn w:val="StyleNormal"/>
    <w:rsid w:val="009A3143"/>
    <w:pPr>
      <w:jc w:val="right"/>
    </w:pPr>
    <w:rPr>
      <w:sz w:val="18"/>
    </w:rPr>
  </w:style>
  <w:style w:type="paragraph" w:styleId="a">
    <w:name w:val="List Number"/>
    <w:basedOn w:val="a0"/>
    <w:rsid w:val="009A3143"/>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9A3143"/>
    <w:rPr>
      <w:rFonts w:ascii="Times New Roman" w:hAnsi="Times New Roman" w:cs="Times New Roman"/>
      <w:color w:val="000000"/>
      <w:sz w:val="28"/>
      <w:szCs w:val="28"/>
    </w:rPr>
  </w:style>
  <w:style w:type="paragraph" w:styleId="33">
    <w:name w:val="Body Text Indent 3"/>
    <w:basedOn w:val="a0"/>
    <w:link w:val="34"/>
    <w:rsid w:val="009A3143"/>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9A3143"/>
    <w:rPr>
      <w:rFonts w:ascii="Times New Roman" w:eastAsia="Times New Roman" w:hAnsi="Times New Roman" w:cs="Times New Roman"/>
      <w:sz w:val="28"/>
      <w:szCs w:val="28"/>
      <w:lang w:eastAsia="ru-RU"/>
    </w:rPr>
  </w:style>
  <w:style w:type="paragraph" w:styleId="21">
    <w:name w:val="Body Text 2"/>
    <w:basedOn w:val="a0"/>
    <w:link w:val="22"/>
    <w:rsid w:val="009A3143"/>
    <w:pPr>
      <w:autoSpaceDE w:val="0"/>
      <w:autoSpaceDN w:val="0"/>
      <w:jc w:val="center"/>
    </w:pPr>
    <w:rPr>
      <w:sz w:val="24"/>
      <w:szCs w:val="24"/>
    </w:rPr>
  </w:style>
  <w:style w:type="character" w:customStyle="1" w:styleId="22">
    <w:name w:val="Основний текст 2 Знак"/>
    <w:basedOn w:val="a1"/>
    <w:link w:val="21"/>
    <w:rsid w:val="009A3143"/>
    <w:rPr>
      <w:rFonts w:ascii="Times New Roman" w:eastAsia="Times New Roman" w:hAnsi="Times New Roman" w:cs="Times New Roman"/>
      <w:sz w:val="24"/>
      <w:szCs w:val="24"/>
      <w:lang w:eastAsia="ru-RU"/>
    </w:rPr>
  </w:style>
  <w:style w:type="paragraph" w:styleId="a5">
    <w:name w:val="Body Text"/>
    <w:basedOn w:val="a0"/>
    <w:link w:val="a6"/>
    <w:rsid w:val="009A3143"/>
    <w:pPr>
      <w:autoSpaceDE w:val="0"/>
      <w:autoSpaceDN w:val="0"/>
      <w:jc w:val="center"/>
    </w:pPr>
    <w:rPr>
      <w:b/>
      <w:bCs/>
      <w:color w:val="FF0000"/>
      <w:sz w:val="28"/>
      <w:szCs w:val="28"/>
    </w:rPr>
  </w:style>
  <w:style w:type="character" w:customStyle="1" w:styleId="a6">
    <w:name w:val="Основний текст Знак"/>
    <w:basedOn w:val="a1"/>
    <w:link w:val="a5"/>
    <w:rsid w:val="009A3143"/>
    <w:rPr>
      <w:rFonts w:ascii="Times New Roman" w:eastAsia="Times New Roman" w:hAnsi="Times New Roman" w:cs="Times New Roman"/>
      <w:b/>
      <w:bCs/>
      <w:color w:val="FF0000"/>
      <w:sz w:val="28"/>
      <w:szCs w:val="28"/>
      <w:lang w:eastAsia="ru-RU"/>
    </w:rPr>
  </w:style>
  <w:style w:type="paragraph" w:styleId="HTML">
    <w:name w:val="HTML Preformatted"/>
    <w:basedOn w:val="a0"/>
    <w:link w:val="HTML0"/>
    <w:rsid w:val="009A3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9A3143"/>
    <w:rPr>
      <w:rFonts w:ascii="Times New Roman" w:eastAsia="Times New Roman" w:hAnsi="Times New Roman" w:cs="Times New Roman"/>
      <w:color w:val="000000"/>
      <w:sz w:val="21"/>
      <w:szCs w:val="21"/>
      <w:lang w:val="ru-RU" w:eastAsia="ru-RU"/>
    </w:rPr>
  </w:style>
  <w:style w:type="paragraph" w:styleId="a7">
    <w:name w:val="footer"/>
    <w:basedOn w:val="a0"/>
    <w:link w:val="a8"/>
    <w:rsid w:val="009A3143"/>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9A3143"/>
    <w:rPr>
      <w:rFonts w:ascii="Times New Roman" w:eastAsia="Times New Roman" w:hAnsi="Times New Roman" w:cs="Times New Roman"/>
      <w:sz w:val="24"/>
      <w:szCs w:val="24"/>
      <w:lang w:val="ru-RU" w:eastAsia="ru-RU"/>
    </w:rPr>
  </w:style>
  <w:style w:type="paragraph" w:styleId="23">
    <w:name w:val="Body Text Indent 2"/>
    <w:basedOn w:val="a0"/>
    <w:link w:val="24"/>
    <w:rsid w:val="009A3143"/>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9A3143"/>
    <w:rPr>
      <w:rFonts w:ascii="Times New Roman" w:eastAsia="Times New Roman" w:hAnsi="Times New Roman" w:cs="Times New Roman"/>
      <w:b/>
      <w:bCs/>
      <w:sz w:val="28"/>
      <w:szCs w:val="28"/>
      <w:lang w:eastAsia="ru-RU"/>
    </w:rPr>
  </w:style>
  <w:style w:type="paragraph" w:styleId="a9">
    <w:name w:val="header"/>
    <w:basedOn w:val="a0"/>
    <w:link w:val="aa"/>
    <w:rsid w:val="009A3143"/>
    <w:pPr>
      <w:tabs>
        <w:tab w:val="center" w:pos="4819"/>
        <w:tab w:val="right" w:pos="9639"/>
      </w:tabs>
    </w:pPr>
  </w:style>
  <w:style w:type="character" w:customStyle="1" w:styleId="aa">
    <w:name w:val="Верхній колонтитул Знак"/>
    <w:basedOn w:val="a1"/>
    <w:link w:val="a9"/>
    <w:rsid w:val="009A3143"/>
    <w:rPr>
      <w:rFonts w:ascii="Times New Roman" w:eastAsia="Times New Roman" w:hAnsi="Times New Roman" w:cs="Times New Roman"/>
      <w:sz w:val="20"/>
      <w:szCs w:val="20"/>
      <w:lang w:eastAsia="ru-RU"/>
    </w:rPr>
  </w:style>
  <w:style w:type="paragraph" w:customStyle="1" w:styleId="rvps2">
    <w:name w:val="rvps2"/>
    <w:basedOn w:val="a0"/>
    <w:uiPriority w:val="99"/>
    <w:rsid w:val="009A3143"/>
    <w:pPr>
      <w:spacing w:before="100" w:beforeAutospacing="1" w:after="100" w:afterAutospacing="1"/>
    </w:pPr>
    <w:rPr>
      <w:sz w:val="24"/>
      <w:szCs w:val="24"/>
      <w:lang w:eastAsia="uk-UA"/>
    </w:rPr>
  </w:style>
  <w:style w:type="character" w:customStyle="1" w:styleId="rvts9">
    <w:name w:val="rvts9"/>
    <w:uiPriority w:val="99"/>
    <w:rsid w:val="009A3143"/>
  </w:style>
  <w:style w:type="paragraph" w:customStyle="1" w:styleId="ab">
    <w:name w:val="Нормальний текст"/>
    <w:basedOn w:val="a0"/>
    <w:link w:val="ac"/>
    <w:uiPriority w:val="99"/>
    <w:rsid w:val="009A3143"/>
    <w:pPr>
      <w:spacing w:before="120"/>
      <w:ind w:firstLine="567"/>
      <w:jc w:val="both"/>
    </w:pPr>
    <w:rPr>
      <w:rFonts w:ascii="Antiqua" w:hAnsi="Antiqua" w:cs="Raavi"/>
      <w:lang w:val="ru-RU" w:bidi="pa-IN"/>
    </w:rPr>
  </w:style>
  <w:style w:type="character" w:customStyle="1" w:styleId="ac">
    <w:name w:val="Нормальний текст Знак"/>
    <w:link w:val="ab"/>
    <w:uiPriority w:val="99"/>
    <w:locked/>
    <w:rsid w:val="009A3143"/>
    <w:rPr>
      <w:rFonts w:ascii="Antiqua" w:eastAsia="Times New Roman" w:hAnsi="Antiqua" w:cs="Raavi"/>
      <w:sz w:val="20"/>
      <w:szCs w:val="20"/>
      <w:lang w:val="ru-RU" w:eastAsia="ru-RU" w:bidi="pa-IN"/>
    </w:rPr>
  </w:style>
  <w:style w:type="paragraph" w:customStyle="1" w:styleId="Default">
    <w:name w:val="Default"/>
    <w:uiPriority w:val="99"/>
    <w:rsid w:val="009A3143"/>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Times New Roman" w:hAnsi="Helvetica" w:cs="Arial Unicode MS"/>
      <w:color w:val="000000"/>
      <w:lang w:eastAsia="uk-UA"/>
    </w:rPr>
  </w:style>
  <w:style w:type="character" w:customStyle="1" w:styleId="rvts44">
    <w:name w:val="rvts44"/>
    <w:uiPriority w:val="99"/>
    <w:rsid w:val="009A3143"/>
  </w:style>
  <w:style w:type="character" w:styleId="ad">
    <w:name w:val="page number"/>
    <w:rsid w:val="009A3143"/>
  </w:style>
  <w:style w:type="paragraph" w:styleId="ae">
    <w:name w:val="List Paragraph"/>
    <w:basedOn w:val="a0"/>
    <w:uiPriority w:val="34"/>
    <w:qFormat/>
    <w:rsid w:val="009A3143"/>
    <w:pPr>
      <w:ind w:left="720"/>
      <w:contextualSpacing/>
    </w:pPr>
    <w:rPr>
      <w:sz w:val="24"/>
      <w:szCs w:val="24"/>
    </w:rPr>
  </w:style>
  <w:style w:type="paragraph" w:styleId="af">
    <w:name w:val="Balloon Text"/>
    <w:basedOn w:val="a0"/>
    <w:link w:val="af0"/>
    <w:uiPriority w:val="99"/>
    <w:semiHidden/>
    <w:unhideWhenUsed/>
    <w:rsid w:val="00ED704F"/>
    <w:rPr>
      <w:rFonts w:ascii="Segoe UI" w:hAnsi="Segoe UI" w:cs="Segoe UI"/>
      <w:sz w:val="18"/>
      <w:szCs w:val="18"/>
    </w:rPr>
  </w:style>
  <w:style w:type="character" w:customStyle="1" w:styleId="af0">
    <w:name w:val="Текст у виносці Знак"/>
    <w:basedOn w:val="a1"/>
    <w:link w:val="af"/>
    <w:uiPriority w:val="99"/>
    <w:semiHidden/>
    <w:rsid w:val="00ED704F"/>
    <w:rPr>
      <w:rFonts w:ascii="Segoe UI" w:eastAsia="Times New Roman" w:hAnsi="Segoe UI" w:cs="Segoe UI"/>
      <w:sz w:val="18"/>
      <w:szCs w:val="18"/>
      <w:lang w:eastAsia="ru-RU"/>
    </w:rPr>
  </w:style>
  <w:style w:type="character" w:customStyle="1" w:styleId="rvts37">
    <w:name w:val="rvts37"/>
    <w:basedOn w:val="a1"/>
    <w:rsid w:val="00AB1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42513">
      <w:bodyDiv w:val="1"/>
      <w:marLeft w:val="0"/>
      <w:marRight w:val="0"/>
      <w:marTop w:val="0"/>
      <w:marBottom w:val="0"/>
      <w:divBdr>
        <w:top w:val="none" w:sz="0" w:space="0" w:color="auto"/>
        <w:left w:val="none" w:sz="0" w:space="0" w:color="auto"/>
        <w:bottom w:val="none" w:sz="0" w:space="0" w:color="auto"/>
        <w:right w:val="none" w:sz="0" w:space="0" w:color="auto"/>
      </w:divBdr>
    </w:div>
    <w:div w:id="904805220">
      <w:bodyDiv w:val="1"/>
      <w:marLeft w:val="0"/>
      <w:marRight w:val="0"/>
      <w:marTop w:val="0"/>
      <w:marBottom w:val="0"/>
      <w:divBdr>
        <w:top w:val="none" w:sz="0" w:space="0" w:color="auto"/>
        <w:left w:val="none" w:sz="0" w:space="0" w:color="auto"/>
        <w:bottom w:val="none" w:sz="0" w:space="0" w:color="auto"/>
        <w:right w:val="none" w:sz="0" w:space="0" w:color="auto"/>
      </w:divBdr>
    </w:div>
    <w:div w:id="1300574493">
      <w:bodyDiv w:val="1"/>
      <w:marLeft w:val="0"/>
      <w:marRight w:val="0"/>
      <w:marTop w:val="0"/>
      <w:marBottom w:val="0"/>
      <w:divBdr>
        <w:top w:val="none" w:sz="0" w:space="0" w:color="auto"/>
        <w:left w:val="none" w:sz="0" w:space="0" w:color="auto"/>
        <w:bottom w:val="none" w:sz="0" w:space="0" w:color="auto"/>
        <w:right w:val="none" w:sz="0" w:space="0" w:color="auto"/>
      </w:divBdr>
    </w:div>
    <w:div w:id="1374235284">
      <w:bodyDiv w:val="1"/>
      <w:marLeft w:val="0"/>
      <w:marRight w:val="0"/>
      <w:marTop w:val="0"/>
      <w:marBottom w:val="0"/>
      <w:divBdr>
        <w:top w:val="none" w:sz="0" w:space="0" w:color="auto"/>
        <w:left w:val="none" w:sz="0" w:space="0" w:color="auto"/>
        <w:bottom w:val="none" w:sz="0" w:space="0" w:color="auto"/>
        <w:right w:val="none" w:sz="0" w:space="0" w:color="auto"/>
      </w:divBdr>
    </w:div>
    <w:div w:id="183942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A3D83E-5EF8-4D7A-8438-823152373084}">
  <ds:schemaRefs>
    <ds:schemaRef ds:uri="http://schemas.openxmlformats.org/officeDocument/2006/bibliography"/>
  </ds:schemaRefs>
</ds:datastoreItem>
</file>

<file path=customXml/itemProps2.xml><?xml version="1.0" encoding="utf-8"?>
<ds:datastoreItem xmlns:ds="http://schemas.openxmlformats.org/officeDocument/2006/customXml" ds:itemID="{A38EC485-5D7E-4476-BAE7-E9601BAF10EE}"/>
</file>

<file path=customXml/itemProps3.xml><?xml version="1.0" encoding="utf-8"?>
<ds:datastoreItem xmlns:ds="http://schemas.openxmlformats.org/officeDocument/2006/customXml" ds:itemID="{50D747BB-7EEA-4F44-8654-09E35CF3B7FC}"/>
</file>

<file path=customXml/itemProps4.xml><?xml version="1.0" encoding="utf-8"?>
<ds:datastoreItem xmlns:ds="http://schemas.openxmlformats.org/officeDocument/2006/customXml" ds:itemID="{59E913DD-AAD7-42F0-98BF-A8729E52904C}"/>
</file>

<file path=docProps/app.xml><?xml version="1.0" encoding="utf-8"?>
<Properties xmlns="http://schemas.openxmlformats.org/officeDocument/2006/extended-properties" xmlns:vt="http://schemas.openxmlformats.org/officeDocument/2006/docPropsVTypes">
  <Template>Normal</Template>
  <TotalTime>0</TotalTime>
  <Pages>143</Pages>
  <Words>203190</Words>
  <Characters>115819</Characters>
  <Application>Microsoft Office Word</Application>
  <DocSecurity>0</DocSecurity>
  <Lines>965</Lines>
  <Paragraphs>636</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2020-06-16T03:03:40Z</dcterms:created>
  <dcterms:modified xsi:type="dcterms:W3CDTF">2020-06-16T03:03:40Z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