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38" w:rsidRPr="008D738F" w:rsidRDefault="00F40738" w:rsidP="00F40738">
      <w:pPr>
        <w:ind w:firstLine="709"/>
        <w:jc w:val="right"/>
      </w:pPr>
    </w:p>
    <w:p w:rsidR="000E434C" w:rsidRPr="008D738F" w:rsidRDefault="000E434C" w:rsidP="00F40738">
      <w:pPr>
        <w:ind w:firstLine="709"/>
        <w:jc w:val="right"/>
      </w:pPr>
    </w:p>
    <w:p w:rsidR="000E434C" w:rsidRPr="008D738F" w:rsidRDefault="000E434C" w:rsidP="00F40738">
      <w:pPr>
        <w:ind w:firstLine="709"/>
        <w:jc w:val="right"/>
      </w:pPr>
    </w:p>
    <w:p w:rsidR="000E434C" w:rsidRPr="008D738F" w:rsidRDefault="000E434C" w:rsidP="00F40738">
      <w:pPr>
        <w:ind w:firstLine="709"/>
        <w:jc w:val="right"/>
      </w:pPr>
    </w:p>
    <w:p w:rsidR="000E434C" w:rsidRPr="008D738F" w:rsidRDefault="000E434C" w:rsidP="00F40738">
      <w:pPr>
        <w:ind w:firstLine="709"/>
        <w:jc w:val="right"/>
      </w:pPr>
    </w:p>
    <w:p w:rsidR="008D0CA8" w:rsidRPr="008D738F" w:rsidRDefault="008D0CA8" w:rsidP="00F40738">
      <w:pPr>
        <w:ind w:firstLine="709"/>
        <w:jc w:val="right"/>
      </w:pPr>
    </w:p>
    <w:p w:rsidR="008D0CA8" w:rsidRPr="008D738F" w:rsidRDefault="008D0CA8" w:rsidP="00F40738">
      <w:pPr>
        <w:ind w:firstLine="709"/>
        <w:jc w:val="right"/>
      </w:pPr>
    </w:p>
    <w:p w:rsidR="00810641" w:rsidRPr="008D738F" w:rsidRDefault="00810641" w:rsidP="00F40738">
      <w:pPr>
        <w:ind w:firstLine="709"/>
        <w:jc w:val="right"/>
      </w:pPr>
    </w:p>
    <w:p w:rsidR="00F40738" w:rsidRPr="008D738F" w:rsidRDefault="00F40738" w:rsidP="00F40738">
      <w:pPr>
        <w:ind w:firstLine="709"/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1"/>
        <w:gridCol w:w="4620"/>
      </w:tblGrid>
      <w:tr w:rsidR="00857549" w:rsidRPr="008D738F" w:rsidTr="00857549">
        <w:tc>
          <w:tcPr>
            <w:tcW w:w="5245" w:type="dxa"/>
            <w:shd w:val="clear" w:color="auto" w:fill="auto"/>
          </w:tcPr>
          <w:p w:rsidR="00F40738" w:rsidRPr="008D738F" w:rsidRDefault="00F40738" w:rsidP="00857549">
            <w:pPr>
              <w:jc w:val="right"/>
              <w:rPr>
                <w:rFonts w:eastAsia="Calibri"/>
              </w:rPr>
            </w:pPr>
          </w:p>
        </w:tc>
        <w:tc>
          <w:tcPr>
            <w:tcW w:w="4668" w:type="dxa"/>
            <w:shd w:val="clear" w:color="auto" w:fill="auto"/>
          </w:tcPr>
          <w:p w:rsidR="00F40738" w:rsidRPr="008D738F" w:rsidRDefault="00F40738" w:rsidP="00857549">
            <w:pPr>
              <w:jc w:val="center"/>
              <w:rPr>
                <w:rFonts w:eastAsia="Calibri"/>
              </w:rPr>
            </w:pPr>
            <w:r w:rsidRPr="008D738F">
              <w:rPr>
                <w:rFonts w:eastAsia="Calibri"/>
                <w:b/>
              </w:rPr>
              <w:t>ВЕРХОВНА РАДА УКРАЇНИ</w:t>
            </w:r>
          </w:p>
        </w:tc>
      </w:tr>
    </w:tbl>
    <w:p w:rsidR="00F40738" w:rsidRPr="008D738F" w:rsidRDefault="00F40738" w:rsidP="00F40738">
      <w:pPr>
        <w:jc w:val="center"/>
        <w:rPr>
          <w:b/>
        </w:rPr>
      </w:pPr>
    </w:p>
    <w:p w:rsidR="000E14CA" w:rsidRPr="008D738F" w:rsidRDefault="000E14CA" w:rsidP="00F40738">
      <w:pPr>
        <w:jc w:val="center"/>
        <w:rPr>
          <w:b/>
        </w:rPr>
      </w:pPr>
    </w:p>
    <w:p w:rsidR="00F40738" w:rsidRPr="008D738F" w:rsidRDefault="00F40738" w:rsidP="00F40738">
      <w:pPr>
        <w:jc w:val="center"/>
        <w:rPr>
          <w:b/>
        </w:rPr>
      </w:pPr>
      <w:r w:rsidRPr="008D738F">
        <w:rPr>
          <w:b/>
        </w:rPr>
        <w:t xml:space="preserve">ВИСНОВОК </w:t>
      </w:r>
    </w:p>
    <w:p w:rsidR="00F40738" w:rsidRPr="008D738F" w:rsidRDefault="00F40738" w:rsidP="00F40738">
      <w:pPr>
        <w:jc w:val="center"/>
        <w:rPr>
          <w:sz w:val="12"/>
          <w:szCs w:val="12"/>
        </w:rPr>
      </w:pPr>
    </w:p>
    <w:p w:rsidR="00DC3ABE" w:rsidRPr="008D738F" w:rsidRDefault="00BA1DFC" w:rsidP="00DC3ABE">
      <w:pPr>
        <w:jc w:val="center"/>
        <w:rPr>
          <w:b/>
          <w:lang w:eastAsia="uk-UA"/>
        </w:rPr>
      </w:pPr>
      <w:r w:rsidRPr="008D738F">
        <w:rPr>
          <w:rFonts w:eastAsia="MS Mincho"/>
          <w:b/>
        </w:rPr>
        <w:t xml:space="preserve">на проект Закону України </w:t>
      </w:r>
      <w:r w:rsidR="00DC3ABE" w:rsidRPr="008D738F">
        <w:rPr>
          <w:b/>
          <w:lang w:eastAsia="uk-UA"/>
        </w:rPr>
        <w:t xml:space="preserve">про внесення змін до Закону України «Про </w:t>
      </w:r>
    </w:p>
    <w:p w:rsidR="00DC3ABE" w:rsidRPr="008D738F" w:rsidRDefault="00DC3ABE" w:rsidP="00DC3ABE">
      <w:pPr>
        <w:jc w:val="center"/>
        <w:rPr>
          <w:b/>
          <w:iCs/>
        </w:rPr>
      </w:pPr>
      <w:r w:rsidRPr="008D738F">
        <w:rPr>
          <w:b/>
          <w:lang w:eastAsia="uk-UA"/>
        </w:rPr>
        <w:t xml:space="preserve">захист населення від інфекційних хвороб» щодо запобігання поширенню </w:t>
      </w:r>
      <w:proofErr w:type="spellStart"/>
      <w:r w:rsidRPr="008D738F">
        <w:rPr>
          <w:b/>
          <w:lang w:eastAsia="uk-UA"/>
        </w:rPr>
        <w:t>коронавірусної</w:t>
      </w:r>
      <w:proofErr w:type="spellEnd"/>
      <w:r w:rsidRPr="008D738F">
        <w:rPr>
          <w:b/>
          <w:lang w:eastAsia="uk-UA"/>
        </w:rPr>
        <w:t xml:space="preserve"> хвороби (COVID-19)</w:t>
      </w:r>
      <w:r w:rsidR="00AE047A" w:rsidRPr="008D738F">
        <w:rPr>
          <w:iCs/>
        </w:rPr>
        <w:t>,</w:t>
      </w:r>
      <w:r w:rsidR="00F40738" w:rsidRPr="008D738F">
        <w:rPr>
          <w:iCs/>
        </w:rPr>
        <w:t xml:space="preserve"> </w:t>
      </w:r>
      <w:r w:rsidR="00F40738" w:rsidRPr="008D738F">
        <w:rPr>
          <w:b/>
          <w:iCs/>
        </w:rPr>
        <w:t>внесений народним</w:t>
      </w:r>
      <w:r w:rsidR="001E3869" w:rsidRPr="008D738F">
        <w:rPr>
          <w:b/>
          <w:iCs/>
        </w:rPr>
        <w:t>и</w:t>
      </w:r>
      <w:r w:rsidR="00F40738" w:rsidRPr="008D738F">
        <w:rPr>
          <w:b/>
          <w:iCs/>
        </w:rPr>
        <w:t xml:space="preserve"> депутат</w:t>
      </w:r>
      <w:r w:rsidR="001E3869" w:rsidRPr="008D738F">
        <w:rPr>
          <w:b/>
          <w:iCs/>
        </w:rPr>
        <w:t>ами</w:t>
      </w:r>
      <w:r w:rsidR="00F40738" w:rsidRPr="008D738F">
        <w:rPr>
          <w:b/>
          <w:iCs/>
        </w:rPr>
        <w:t xml:space="preserve"> України </w:t>
      </w:r>
      <w:proofErr w:type="spellStart"/>
      <w:r w:rsidR="001E3869" w:rsidRPr="008D738F">
        <w:rPr>
          <w:b/>
          <w:iCs/>
        </w:rPr>
        <w:t>Дмитрієвою</w:t>
      </w:r>
      <w:proofErr w:type="spellEnd"/>
      <w:r w:rsidR="001E3869" w:rsidRPr="008D738F">
        <w:rPr>
          <w:b/>
          <w:iCs/>
        </w:rPr>
        <w:t xml:space="preserve"> О.О., </w:t>
      </w:r>
      <w:proofErr w:type="spellStart"/>
      <w:r w:rsidR="001E3869" w:rsidRPr="008D738F">
        <w:rPr>
          <w:b/>
          <w:iCs/>
        </w:rPr>
        <w:t>Радуцьким</w:t>
      </w:r>
      <w:proofErr w:type="spellEnd"/>
      <w:r w:rsidR="001E3869" w:rsidRPr="008D738F">
        <w:rPr>
          <w:b/>
          <w:iCs/>
        </w:rPr>
        <w:t xml:space="preserve"> М.Б., </w:t>
      </w:r>
      <w:proofErr w:type="spellStart"/>
      <w:r w:rsidR="001E3869" w:rsidRPr="008D738F">
        <w:rPr>
          <w:b/>
          <w:iCs/>
        </w:rPr>
        <w:t>Дубновим</w:t>
      </w:r>
      <w:proofErr w:type="spellEnd"/>
      <w:r w:rsidR="001E3869" w:rsidRPr="008D738F">
        <w:rPr>
          <w:b/>
          <w:iCs/>
        </w:rPr>
        <w:t xml:space="preserve"> А.В. та </w:t>
      </w:r>
      <w:proofErr w:type="spellStart"/>
      <w:r w:rsidR="001E3869" w:rsidRPr="008D738F">
        <w:rPr>
          <w:b/>
          <w:iCs/>
        </w:rPr>
        <w:t>інш</w:t>
      </w:r>
      <w:proofErr w:type="spellEnd"/>
      <w:r w:rsidR="001E3869" w:rsidRPr="008D738F">
        <w:rPr>
          <w:b/>
          <w:iCs/>
        </w:rPr>
        <w:t>.</w:t>
      </w:r>
      <w:r w:rsidR="009E0C64" w:rsidRPr="008D738F">
        <w:rPr>
          <w:b/>
          <w:iCs/>
        </w:rPr>
        <w:t xml:space="preserve"> </w:t>
      </w:r>
    </w:p>
    <w:p w:rsidR="00F40738" w:rsidRPr="008D738F" w:rsidRDefault="00DC3ABE" w:rsidP="00DC3ABE">
      <w:pPr>
        <w:jc w:val="center"/>
        <w:rPr>
          <w:b/>
        </w:rPr>
      </w:pPr>
      <w:r w:rsidRPr="008D738F">
        <w:rPr>
          <w:b/>
        </w:rPr>
        <w:t>(реєстр. № 3320 від 1</w:t>
      </w:r>
      <w:r w:rsidR="00E255D9">
        <w:rPr>
          <w:b/>
        </w:rPr>
        <w:t>3</w:t>
      </w:r>
      <w:r w:rsidRPr="008D738F">
        <w:rPr>
          <w:b/>
        </w:rPr>
        <w:t>.04.2020 р</w:t>
      </w:r>
      <w:r w:rsidR="00F77D97" w:rsidRPr="008D738F">
        <w:rPr>
          <w:b/>
        </w:rPr>
        <w:t>.</w:t>
      </w:r>
      <w:r w:rsidRPr="008D738F">
        <w:rPr>
          <w:b/>
        </w:rPr>
        <w:t>)</w:t>
      </w:r>
    </w:p>
    <w:p w:rsidR="00F40738" w:rsidRPr="008D738F" w:rsidRDefault="00F40738" w:rsidP="00F40738">
      <w:pPr>
        <w:ind w:firstLine="709"/>
        <w:jc w:val="both"/>
      </w:pPr>
    </w:p>
    <w:p w:rsidR="00F40738" w:rsidRPr="008D738F" w:rsidRDefault="00F40738" w:rsidP="00DC3ABE">
      <w:pPr>
        <w:ind w:firstLine="709"/>
        <w:jc w:val="both"/>
      </w:pPr>
      <w:r w:rsidRPr="008D738F">
        <w:t xml:space="preserve">Комітет Верховної Ради України з питань здоров’я нації, медичної допомоги та медичного страхування відповідно до вимог Регламенту Верховної Ради України розглянув на своєму засіданні проект Закону </w:t>
      </w:r>
      <w:r w:rsidR="00DC3ABE" w:rsidRPr="008D738F">
        <w:rPr>
          <w:lang w:eastAsia="uk-UA"/>
        </w:rPr>
        <w:t xml:space="preserve">про внесення змін до </w:t>
      </w:r>
      <w:r w:rsidR="00F862FA" w:rsidRPr="008D738F">
        <w:rPr>
          <w:lang w:eastAsia="uk-UA"/>
        </w:rPr>
        <w:t xml:space="preserve">          </w:t>
      </w:r>
      <w:r w:rsidR="00DC3ABE" w:rsidRPr="008D738F">
        <w:rPr>
          <w:lang w:eastAsia="uk-UA"/>
        </w:rPr>
        <w:t xml:space="preserve">Закону України «Про захист населення від інфекційних хвороб» щодо запобігання поширенню </w:t>
      </w:r>
      <w:proofErr w:type="spellStart"/>
      <w:r w:rsidR="00DC3ABE" w:rsidRPr="008D738F">
        <w:rPr>
          <w:lang w:eastAsia="uk-UA"/>
        </w:rPr>
        <w:t>коронавірусної</w:t>
      </w:r>
      <w:proofErr w:type="spellEnd"/>
      <w:r w:rsidR="00DC3ABE" w:rsidRPr="008D738F">
        <w:rPr>
          <w:lang w:eastAsia="uk-UA"/>
        </w:rPr>
        <w:t xml:space="preserve"> хвороби (COVID-19)</w:t>
      </w:r>
      <w:r w:rsidR="00BA1DFC" w:rsidRPr="008D738F">
        <w:rPr>
          <w:bCs/>
          <w:iCs/>
        </w:rPr>
        <w:t xml:space="preserve"> (реєстр. №</w:t>
      </w:r>
      <w:r w:rsidR="00FA58BF" w:rsidRPr="008D738F">
        <w:rPr>
          <w:bCs/>
          <w:iCs/>
        </w:rPr>
        <w:t xml:space="preserve"> </w:t>
      </w:r>
      <w:r w:rsidR="008601E8" w:rsidRPr="008D738F">
        <w:rPr>
          <w:bCs/>
          <w:iCs/>
        </w:rPr>
        <w:t>3</w:t>
      </w:r>
      <w:r w:rsidR="00DC3ABE" w:rsidRPr="008D738F">
        <w:rPr>
          <w:bCs/>
          <w:iCs/>
        </w:rPr>
        <w:t>320</w:t>
      </w:r>
      <w:r w:rsidR="00BA1DFC" w:rsidRPr="008D738F">
        <w:rPr>
          <w:bCs/>
          <w:iCs/>
        </w:rPr>
        <w:t xml:space="preserve"> від </w:t>
      </w:r>
      <w:r w:rsidR="00DC3ABE" w:rsidRPr="008D738F">
        <w:rPr>
          <w:bCs/>
          <w:iCs/>
        </w:rPr>
        <w:t>10</w:t>
      </w:r>
      <w:r w:rsidR="00BA1DFC" w:rsidRPr="008D738F">
        <w:rPr>
          <w:bCs/>
          <w:iCs/>
        </w:rPr>
        <w:t>.0</w:t>
      </w:r>
      <w:r w:rsidR="00DC3ABE" w:rsidRPr="008D738F">
        <w:rPr>
          <w:bCs/>
          <w:iCs/>
        </w:rPr>
        <w:t>4</w:t>
      </w:r>
      <w:r w:rsidR="00BA1DFC" w:rsidRPr="008D738F">
        <w:rPr>
          <w:bCs/>
          <w:iCs/>
        </w:rPr>
        <w:t xml:space="preserve">.2020р.), внесений народними депутатами України </w:t>
      </w:r>
      <w:proofErr w:type="spellStart"/>
      <w:r w:rsidR="006E20E1" w:rsidRPr="008D738F">
        <w:rPr>
          <w:bCs/>
          <w:iCs/>
        </w:rPr>
        <w:t>Дмитрієвою</w:t>
      </w:r>
      <w:proofErr w:type="spellEnd"/>
      <w:r w:rsidR="006E20E1" w:rsidRPr="008D738F">
        <w:rPr>
          <w:bCs/>
          <w:iCs/>
        </w:rPr>
        <w:t xml:space="preserve"> О.О., </w:t>
      </w:r>
      <w:proofErr w:type="spellStart"/>
      <w:r w:rsidR="00DC3ABE" w:rsidRPr="008D738F">
        <w:rPr>
          <w:bCs/>
          <w:iCs/>
        </w:rPr>
        <w:t>Радуцьким</w:t>
      </w:r>
      <w:proofErr w:type="spellEnd"/>
      <w:r w:rsidR="00DC3ABE" w:rsidRPr="008D738F">
        <w:rPr>
          <w:bCs/>
          <w:iCs/>
        </w:rPr>
        <w:t xml:space="preserve"> М.Б., </w:t>
      </w:r>
      <w:proofErr w:type="spellStart"/>
      <w:r w:rsidR="00DC3ABE" w:rsidRPr="008D738F">
        <w:rPr>
          <w:bCs/>
          <w:iCs/>
        </w:rPr>
        <w:t>Дубновим</w:t>
      </w:r>
      <w:proofErr w:type="spellEnd"/>
      <w:r w:rsidR="00DC3ABE" w:rsidRPr="008D738F">
        <w:rPr>
          <w:bCs/>
          <w:iCs/>
        </w:rPr>
        <w:t xml:space="preserve"> А.В., </w:t>
      </w:r>
      <w:r w:rsidR="006E20E1" w:rsidRPr="008D738F">
        <w:rPr>
          <w:bCs/>
          <w:iCs/>
        </w:rPr>
        <w:t xml:space="preserve">Вельможним С.А., Білозір Л.М.,  </w:t>
      </w:r>
      <w:proofErr w:type="spellStart"/>
      <w:r w:rsidR="00DC3ABE" w:rsidRPr="008D738F">
        <w:rPr>
          <w:bCs/>
          <w:iCs/>
        </w:rPr>
        <w:t>Перебийносом</w:t>
      </w:r>
      <w:proofErr w:type="spellEnd"/>
      <w:r w:rsidR="00DC3ABE" w:rsidRPr="008D738F">
        <w:rPr>
          <w:bCs/>
          <w:iCs/>
        </w:rPr>
        <w:t xml:space="preserve"> М.В., </w:t>
      </w:r>
      <w:proofErr w:type="spellStart"/>
      <w:r w:rsidR="006E20E1" w:rsidRPr="008D738F">
        <w:rPr>
          <w:bCs/>
          <w:iCs/>
        </w:rPr>
        <w:t>Сюмар</w:t>
      </w:r>
      <w:proofErr w:type="spellEnd"/>
      <w:r w:rsidR="006E20E1" w:rsidRPr="008D738F">
        <w:rPr>
          <w:bCs/>
          <w:iCs/>
        </w:rPr>
        <w:t xml:space="preserve"> В.П., </w:t>
      </w:r>
      <w:proofErr w:type="spellStart"/>
      <w:r w:rsidR="006E20E1" w:rsidRPr="008D738F">
        <w:rPr>
          <w:bCs/>
          <w:iCs/>
        </w:rPr>
        <w:t>Стефанишиною</w:t>
      </w:r>
      <w:proofErr w:type="spellEnd"/>
      <w:r w:rsidR="006E20E1" w:rsidRPr="008D738F">
        <w:rPr>
          <w:bCs/>
          <w:iCs/>
        </w:rPr>
        <w:t xml:space="preserve"> О.А., Довгим О.С., </w:t>
      </w:r>
      <w:proofErr w:type="spellStart"/>
      <w:r w:rsidR="00DC3ABE" w:rsidRPr="008D738F">
        <w:rPr>
          <w:bCs/>
          <w:iCs/>
        </w:rPr>
        <w:t>Дубілем</w:t>
      </w:r>
      <w:proofErr w:type="spellEnd"/>
      <w:r w:rsidR="00DC3ABE" w:rsidRPr="008D738F">
        <w:rPr>
          <w:bCs/>
          <w:iCs/>
        </w:rPr>
        <w:t xml:space="preserve"> В.О., </w:t>
      </w:r>
      <w:proofErr w:type="spellStart"/>
      <w:r w:rsidR="00DC3ABE" w:rsidRPr="008D738F">
        <w:rPr>
          <w:bCs/>
          <w:iCs/>
        </w:rPr>
        <w:t>Королевською</w:t>
      </w:r>
      <w:proofErr w:type="spellEnd"/>
      <w:r w:rsidR="00DC3ABE" w:rsidRPr="008D738F">
        <w:rPr>
          <w:bCs/>
          <w:iCs/>
        </w:rPr>
        <w:t xml:space="preserve"> Н.Ю. </w:t>
      </w:r>
      <w:r w:rsidRPr="008D738F">
        <w:t xml:space="preserve">(протокол від </w:t>
      </w:r>
      <w:r w:rsidR="00DC3ABE" w:rsidRPr="008D738F">
        <w:t>1</w:t>
      </w:r>
      <w:r w:rsidR="009235D0">
        <w:t>3</w:t>
      </w:r>
      <w:r w:rsidR="00DC3ABE" w:rsidRPr="008D738F">
        <w:t xml:space="preserve"> квітня </w:t>
      </w:r>
      <w:r w:rsidRPr="008D738F">
        <w:t>2020 року № </w:t>
      </w:r>
      <w:r w:rsidR="008601E8" w:rsidRPr="008D738F">
        <w:t>2</w:t>
      </w:r>
      <w:r w:rsidR="009235D0">
        <w:t>6</w:t>
      </w:r>
      <w:r w:rsidR="008601E8" w:rsidRPr="008D738F">
        <w:t>)</w:t>
      </w:r>
      <w:r w:rsidRPr="008D738F">
        <w:t>.</w:t>
      </w:r>
    </w:p>
    <w:p w:rsidR="001645AE" w:rsidRPr="008D738F" w:rsidRDefault="002A40E4" w:rsidP="001645AE">
      <w:pPr>
        <w:pStyle w:val="a3"/>
        <w:ind w:firstLine="709"/>
        <w:jc w:val="both"/>
      </w:pPr>
      <w:r w:rsidRPr="008D738F">
        <w:t xml:space="preserve">Метою законопроекту </w:t>
      </w:r>
      <w:r w:rsidR="00BA1DFC" w:rsidRPr="008D738F">
        <w:t xml:space="preserve">є </w:t>
      </w:r>
      <w:r w:rsidR="001645AE" w:rsidRPr="008D738F">
        <w:t>правове врегулювання питань</w:t>
      </w:r>
      <w:r w:rsidR="008E68EB" w:rsidRPr="008D738F">
        <w:t xml:space="preserve">, пов’язаних з </w:t>
      </w:r>
      <w:r w:rsidR="001645AE" w:rsidRPr="008D738F">
        <w:t xml:space="preserve"> </w:t>
      </w:r>
      <w:r w:rsidR="008E68EB" w:rsidRPr="008D738F">
        <w:t xml:space="preserve">перебуванням громадян в самоізоляції, обсервації, в тимчасових закладах охорони здоров’я </w:t>
      </w:r>
      <w:r w:rsidR="001645AE" w:rsidRPr="008D738F">
        <w:t xml:space="preserve">в період </w:t>
      </w:r>
      <w:r w:rsidR="008E68EB" w:rsidRPr="008D738F">
        <w:t xml:space="preserve">здійснення заходів з метою протидії поширенню </w:t>
      </w:r>
      <w:proofErr w:type="spellStart"/>
      <w:r w:rsidR="008E68EB" w:rsidRPr="008D738F">
        <w:t>коронавірусної</w:t>
      </w:r>
      <w:proofErr w:type="spellEnd"/>
      <w:r w:rsidR="008E68EB" w:rsidRPr="008D738F">
        <w:t xml:space="preserve"> хвороби (COVID-19), передбачених у рішенні Кабінету Міністрів України про встановлення карантину, а також розширення повноважень органів виконавчої влади та органів місцевого самоврядування у разі встановлення карантину на час його дії. </w:t>
      </w:r>
    </w:p>
    <w:p w:rsidR="001645AE" w:rsidRPr="008D738F" w:rsidRDefault="001645AE" w:rsidP="001645AE">
      <w:pPr>
        <w:pStyle w:val="a3"/>
        <w:ind w:firstLine="709"/>
        <w:jc w:val="both"/>
      </w:pPr>
      <w:r w:rsidRPr="008D738F">
        <w:t>Зокрема,</w:t>
      </w:r>
      <w:r w:rsidR="008E68EB" w:rsidRPr="008D738F">
        <w:t xml:space="preserve"> законопроектом пропонується внести зміни та доповнення до Закону України «Про захист населення від інфекційних хвороб», якими</w:t>
      </w:r>
      <w:r w:rsidRPr="008D738F">
        <w:t>:</w:t>
      </w:r>
    </w:p>
    <w:p w:rsidR="001645AE" w:rsidRPr="008D738F" w:rsidRDefault="00182535" w:rsidP="001645AE">
      <w:pPr>
        <w:pStyle w:val="a3"/>
        <w:ind w:firstLine="709"/>
        <w:jc w:val="both"/>
      </w:pPr>
      <w:r w:rsidRPr="008D738F">
        <w:t xml:space="preserve">визначити поняття </w:t>
      </w:r>
      <w:r w:rsidR="008E68EB" w:rsidRPr="008D738F">
        <w:t>«</w:t>
      </w:r>
      <w:r w:rsidR="001645AE" w:rsidRPr="008D738F">
        <w:t>самоізоляція</w:t>
      </w:r>
      <w:r w:rsidR="008E68EB" w:rsidRPr="008D738F">
        <w:t>»</w:t>
      </w:r>
      <w:r w:rsidRPr="008D738F">
        <w:t>,</w:t>
      </w:r>
      <w:r w:rsidR="008E68EB" w:rsidRPr="008D738F">
        <w:t xml:space="preserve"> «</w:t>
      </w:r>
      <w:r w:rsidR="001645AE" w:rsidRPr="008D738F">
        <w:t>обсервація</w:t>
      </w:r>
      <w:r w:rsidR="008E68EB" w:rsidRPr="008D738F">
        <w:t>»</w:t>
      </w:r>
      <w:r w:rsidRPr="008D738F">
        <w:t>, «обсерватор»</w:t>
      </w:r>
      <w:r w:rsidR="001645AE" w:rsidRPr="008D738F">
        <w:t>;</w:t>
      </w:r>
    </w:p>
    <w:p w:rsidR="001645AE" w:rsidRPr="008D738F" w:rsidRDefault="00182535" w:rsidP="001645AE">
      <w:pPr>
        <w:pStyle w:val="a3"/>
        <w:ind w:firstLine="709"/>
        <w:jc w:val="both"/>
      </w:pPr>
      <w:r w:rsidRPr="008D738F">
        <w:t>встановити</w:t>
      </w:r>
      <w:r w:rsidR="001645AE" w:rsidRPr="008D738F">
        <w:t>, що підстави та порядок обов’язкової самоізоляції, обсервації та госпіталізації визнача</w:t>
      </w:r>
      <w:r w:rsidRPr="008D738F">
        <w:t>ються</w:t>
      </w:r>
      <w:r w:rsidR="001645AE" w:rsidRPr="008D738F">
        <w:t xml:space="preserve"> Кабінетом Міністрів України у рішенні про встановлення карантину;</w:t>
      </w:r>
    </w:p>
    <w:p w:rsidR="001645AE" w:rsidRPr="008D738F" w:rsidRDefault="001645AE" w:rsidP="001645AE">
      <w:pPr>
        <w:pStyle w:val="a3"/>
        <w:ind w:firstLine="709"/>
        <w:jc w:val="both"/>
      </w:pPr>
      <w:r w:rsidRPr="008D738F">
        <w:t xml:space="preserve">передбачити </w:t>
      </w:r>
      <w:r w:rsidR="00182535" w:rsidRPr="008D738F">
        <w:t>видачу та оплату лікарняних на період перебування осіб в самоізоляції, обсервації, в тимчасових закладах  охорони здоров’я (спеціалізованих шпиталях)</w:t>
      </w:r>
      <w:r w:rsidRPr="008D738F">
        <w:t>;</w:t>
      </w:r>
    </w:p>
    <w:p w:rsidR="001645AE" w:rsidRPr="008D738F" w:rsidRDefault="001645AE" w:rsidP="001645AE">
      <w:pPr>
        <w:pStyle w:val="a3"/>
        <w:ind w:firstLine="709"/>
        <w:jc w:val="both"/>
      </w:pPr>
      <w:r w:rsidRPr="008D738F">
        <w:lastRenderedPageBreak/>
        <w:t xml:space="preserve">визначити умови виїзду громадян із зони карантину (після проведення медичного обстеження та отримання відповідної </w:t>
      </w:r>
      <w:r w:rsidR="00182535" w:rsidRPr="008D738F">
        <w:t xml:space="preserve">медичної </w:t>
      </w:r>
      <w:r w:rsidRPr="008D738F">
        <w:t xml:space="preserve">довідки в порядку, визначеному </w:t>
      </w:r>
      <w:r w:rsidR="00182535" w:rsidRPr="008D738F">
        <w:t>центральним органом виконавчої влади, що забезпечує формування державної політики у сфері охорони здоров’я</w:t>
      </w:r>
      <w:r w:rsidRPr="008D738F">
        <w:t>).</w:t>
      </w:r>
    </w:p>
    <w:p w:rsidR="001645AE" w:rsidRPr="008D738F" w:rsidRDefault="001645AE" w:rsidP="001645AE">
      <w:pPr>
        <w:pStyle w:val="a3"/>
        <w:ind w:firstLine="709"/>
        <w:jc w:val="both"/>
      </w:pPr>
      <w:r w:rsidRPr="008D738F">
        <w:t xml:space="preserve">Крім того, </w:t>
      </w:r>
      <w:r w:rsidR="00DE0602" w:rsidRPr="008D738F">
        <w:t>законопроектом</w:t>
      </w:r>
      <w:r w:rsidRPr="008D738F">
        <w:t xml:space="preserve"> пропонує</w:t>
      </w:r>
      <w:r w:rsidR="00DE0602" w:rsidRPr="008D738F">
        <w:t>ться</w:t>
      </w:r>
      <w:r w:rsidRPr="008D738F">
        <w:t xml:space="preserve"> надати право органам виконавчої влади та органам місцевого самоврядування у разі встановлення карантину на час його дії утворювати відповідно до потреби тимчасові заклади охорони здоров’я (спеціалізовані шпиталі) та обсерватори з метою додаткового забезпечення надання медичної допомоги населенню. При створенні таких спеціалізованих шпиталів передбачено можливість використання приміщень і майна інших закладів і установ. До </w:t>
      </w:r>
      <w:r w:rsidR="00DE0602" w:rsidRPr="008D738F">
        <w:t xml:space="preserve">тимчасових закладів охорони здоров’я (спеціалізованих шпиталів) </w:t>
      </w:r>
      <w:r w:rsidRPr="008D738F">
        <w:t xml:space="preserve"> не будуть застосовуватись вимоги щодо отримання ліцензії</w:t>
      </w:r>
      <w:r w:rsidR="00DE0602" w:rsidRPr="008D738F">
        <w:t>.</w:t>
      </w:r>
      <w:r w:rsidRPr="008D738F">
        <w:t xml:space="preserve"> До роботи у таких закладах </w:t>
      </w:r>
      <w:r w:rsidR="005A01DC" w:rsidRPr="008D738F">
        <w:t>можуть</w:t>
      </w:r>
      <w:r w:rsidRPr="008D738F">
        <w:t xml:space="preserve"> залучатися на умовах контракту усі лікарі, які мають відповідну кваліфікацію. </w:t>
      </w:r>
      <w:r w:rsidR="005A01DC" w:rsidRPr="008D738F">
        <w:t>При цьому н</w:t>
      </w:r>
      <w:r w:rsidRPr="008D738F">
        <w:t xml:space="preserve">а строк дії контракту за таким медичним працівником зберігаються його основне місце роботи і посада, а оплата праці за основним місцем роботи здійснюється за фактично виконану роботу. </w:t>
      </w:r>
    </w:p>
    <w:p w:rsidR="001645AE" w:rsidRPr="008D738F" w:rsidRDefault="005A01DC" w:rsidP="001645AE">
      <w:pPr>
        <w:pStyle w:val="a3"/>
        <w:ind w:firstLine="709"/>
        <w:jc w:val="both"/>
      </w:pPr>
      <w:r w:rsidRPr="008D738F">
        <w:t>Запропоновані законопроектом норми обмежені у часі та будуть</w:t>
      </w:r>
      <w:r w:rsidR="001645AE" w:rsidRPr="008D738F">
        <w:t xml:space="preserve"> діяти на період встановлення карантину (COVID-19) та протягом 30 днів з дня його відміни.</w:t>
      </w:r>
    </w:p>
    <w:p w:rsidR="001645AE" w:rsidRPr="008D738F" w:rsidRDefault="001645AE" w:rsidP="001645AE">
      <w:pPr>
        <w:pStyle w:val="a3"/>
        <w:ind w:firstLine="709"/>
        <w:jc w:val="both"/>
      </w:pPr>
      <w:r w:rsidRPr="008D738F">
        <w:t xml:space="preserve">На цей період </w:t>
      </w:r>
      <w:r w:rsidR="005A01DC" w:rsidRPr="008D738F">
        <w:t xml:space="preserve">законопроектом </w:t>
      </w:r>
      <w:r w:rsidRPr="008D738F">
        <w:t>також пропонує</w:t>
      </w:r>
      <w:r w:rsidR="005A01DC" w:rsidRPr="008D738F">
        <w:t>ться</w:t>
      </w:r>
      <w:r w:rsidRPr="008D738F">
        <w:t xml:space="preserve"> дозволити обробку персональних даних без згоди особи, виключно з метою здійснення протиепідемічних заходів. Це стосується </w:t>
      </w:r>
      <w:r w:rsidR="005A01DC" w:rsidRPr="008D738F">
        <w:t xml:space="preserve">виключно </w:t>
      </w:r>
      <w:r w:rsidRPr="008D738F">
        <w:t xml:space="preserve">даних про особу, яка захворіла на COVID-19, </w:t>
      </w:r>
      <w:r w:rsidR="005A01DC" w:rsidRPr="008D738F">
        <w:t>збір яких передбачено</w:t>
      </w:r>
      <w:r w:rsidRPr="008D738F">
        <w:t xml:space="preserve"> </w:t>
      </w:r>
      <w:r w:rsidR="005A01DC" w:rsidRPr="008D738F">
        <w:t xml:space="preserve">обліковою формою № 058/о «Екстрене повідомлення про інфекційне захворювання, харчове, гостре професійне отруєння, надзвичайну реакцію на щеплення», </w:t>
      </w:r>
      <w:r w:rsidRPr="008D738F">
        <w:t xml:space="preserve">затвердженою </w:t>
      </w:r>
      <w:r w:rsidR="005A01DC" w:rsidRPr="008D738F">
        <w:t xml:space="preserve">Наказом </w:t>
      </w:r>
      <w:r w:rsidRPr="008D738F">
        <w:t>М</w:t>
      </w:r>
      <w:r w:rsidR="005A01DC" w:rsidRPr="008D738F">
        <w:t>ОЗ України від 10.01.2006 р. № 1.</w:t>
      </w:r>
      <w:r w:rsidRPr="008D738F">
        <w:t xml:space="preserve"> Зокрема, мова йде про відомості щодо стану здоров’я, місця госпіталізації, прізвища, ім’я, по батькові хворого, дати його народження, місця проживання, роботи/навчання.</w:t>
      </w:r>
      <w:r w:rsidR="005A01DC" w:rsidRPr="008D738F">
        <w:t xml:space="preserve"> Законопроектом передбачено, що п</w:t>
      </w:r>
      <w:r w:rsidRPr="008D738F">
        <w:t>ротягом 30 днів після закінчення періоду встановлення карантину, такі дані підлягають знеособленню, а у разі неможливості знищенню.</w:t>
      </w:r>
    </w:p>
    <w:p w:rsidR="00F66541" w:rsidRPr="008D738F" w:rsidRDefault="00F66541" w:rsidP="00F66541">
      <w:pPr>
        <w:overflowPunct w:val="0"/>
        <w:autoSpaceDE w:val="0"/>
        <w:autoSpaceDN w:val="0"/>
        <w:adjustRightInd w:val="0"/>
        <w:ind w:firstLine="709"/>
        <w:jc w:val="both"/>
      </w:pPr>
      <w:r w:rsidRPr="008D738F">
        <w:t xml:space="preserve">Комітет Верховної Ради України з питань здоров’я нації, медичної допомоги та медичного страхування підтримує вказані законодавчі ініціативи з огляду на те, що наразі у світі склалася надзвичайна ситуація, пов’язана з виникненням пандемії COVID-19 та загрозою її поширення в Україні. </w:t>
      </w:r>
    </w:p>
    <w:p w:rsidR="00B206BF" w:rsidRDefault="008D738F" w:rsidP="00F66541">
      <w:pPr>
        <w:overflowPunct w:val="0"/>
        <w:autoSpaceDE w:val="0"/>
        <w:autoSpaceDN w:val="0"/>
        <w:adjustRightInd w:val="0"/>
        <w:ind w:firstLine="709"/>
        <w:jc w:val="both"/>
      </w:pPr>
      <w:r w:rsidRPr="008D738F">
        <w:t xml:space="preserve">Водночас обговоривши окремі положення </w:t>
      </w:r>
      <w:r>
        <w:t>Комітет вважає за необхідне внести ряд уточнюючих</w:t>
      </w:r>
      <w:r w:rsidRPr="008D738F">
        <w:t xml:space="preserve"> прав</w:t>
      </w:r>
      <w:r>
        <w:t xml:space="preserve">ок, </w:t>
      </w:r>
      <w:r w:rsidRPr="008D738F">
        <w:t>зокрема</w:t>
      </w:r>
      <w:r w:rsidR="00B206BF">
        <w:t>:</w:t>
      </w:r>
    </w:p>
    <w:p w:rsidR="00B206BF" w:rsidRDefault="00CE72B4" w:rsidP="00CE72B4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1) </w:t>
      </w:r>
      <w:r w:rsidR="008D738F" w:rsidRPr="008D738F">
        <w:t xml:space="preserve">в </w:t>
      </w:r>
      <w:r w:rsidR="00B206BF">
        <w:t xml:space="preserve">абзаці третьому пункту </w:t>
      </w:r>
      <w:r>
        <w:t>1</w:t>
      </w:r>
      <w:r w:rsidR="00B206BF">
        <w:t xml:space="preserve"> </w:t>
      </w:r>
      <w:r>
        <w:t>Розділу І</w:t>
      </w:r>
      <w:r w:rsidR="00B206BF">
        <w:t xml:space="preserve"> законопроекту</w:t>
      </w:r>
      <w:r w:rsidR="00B206BF" w:rsidRPr="008D738F">
        <w:t xml:space="preserve"> слов</w:t>
      </w:r>
      <w:r w:rsidR="00B206BF">
        <w:t>а</w:t>
      </w:r>
      <w:r w:rsidR="00B206BF" w:rsidRPr="008D738F">
        <w:t xml:space="preserve"> «особистого зобов’язання» замінити  </w:t>
      </w:r>
      <w:r w:rsidR="00B206BF">
        <w:t>словами</w:t>
      </w:r>
      <w:r w:rsidR="00B206BF" w:rsidRPr="008D738F">
        <w:t xml:space="preserve"> «зобов’язання особи»;</w:t>
      </w:r>
    </w:p>
    <w:p w:rsidR="00CE72B4" w:rsidRDefault="00CE72B4" w:rsidP="00F66541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2) у </w:t>
      </w:r>
      <w:r w:rsidR="006F757C">
        <w:t>пункті</w:t>
      </w:r>
      <w:r>
        <w:t xml:space="preserve"> </w:t>
      </w:r>
      <w:r w:rsidR="00E56F70">
        <w:t>2</w:t>
      </w:r>
      <w:r w:rsidRPr="00CE72B4">
        <w:t xml:space="preserve"> </w:t>
      </w:r>
      <w:r>
        <w:t>Розділу ІІ законопроекту:</w:t>
      </w:r>
    </w:p>
    <w:p w:rsidR="00CE72B4" w:rsidRDefault="00CE72B4" w:rsidP="00CE72B4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у </w:t>
      </w:r>
      <w:r w:rsidR="006F757C">
        <w:t>під</w:t>
      </w:r>
      <w:r>
        <w:t xml:space="preserve">пункті 2 </w:t>
      </w:r>
      <w:r w:rsidR="008D738F" w:rsidRPr="008D738F">
        <w:t xml:space="preserve">слово «додаткових» виключити; </w:t>
      </w:r>
    </w:p>
    <w:p w:rsidR="008D738F" w:rsidRPr="008D738F" w:rsidRDefault="008D738F" w:rsidP="00163619">
      <w:pPr>
        <w:overflowPunct w:val="0"/>
        <w:autoSpaceDE w:val="0"/>
        <w:autoSpaceDN w:val="0"/>
        <w:adjustRightInd w:val="0"/>
        <w:ind w:firstLine="709"/>
        <w:jc w:val="both"/>
      </w:pPr>
      <w:r w:rsidRPr="008D738F">
        <w:t xml:space="preserve">у </w:t>
      </w:r>
      <w:r w:rsidR="006F757C">
        <w:t>під</w:t>
      </w:r>
      <w:r w:rsidRPr="008D738F">
        <w:t>пункті 3 слов</w:t>
      </w:r>
      <w:r w:rsidR="00CE72B4">
        <w:t xml:space="preserve">а </w:t>
      </w:r>
      <w:r w:rsidRPr="008D738F">
        <w:t xml:space="preserve">«медичних працівників» </w:t>
      </w:r>
      <w:r w:rsidR="00163619">
        <w:t xml:space="preserve">та «у медичного працівника» </w:t>
      </w:r>
      <w:r w:rsidRPr="008D738F">
        <w:t xml:space="preserve">замінити </w:t>
      </w:r>
      <w:r w:rsidR="00163619">
        <w:t>відповідно словами</w:t>
      </w:r>
      <w:r w:rsidRPr="008D738F">
        <w:t xml:space="preserve"> «осіб»</w:t>
      </w:r>
      <w:r w:rsidR="00163619">
        <w:t xml:space="preserve"> та «у особи»</w:t>
      </w:r>
      <w:r w:rsidRPr="008D738F">
        <w:t>.</w:t>
      </w:r>
    </w:p>
    <w:p w:rsidR="00F66541" w:rsidRPr="008D738F" w:rsidRDefault="00F66541" w:rsidP="00163619">
      <w:pPr>
        <w:overflowPunct w:val="0"/>
        <w:autoSpaceDE w:val="0"/>
        <w:autoSpaceDN w:val="0"/>
        <w:adjustRightInd w:val="0"/>
        <w:ind w:firstLine="709"/>
        <w:jc w:val="both"/>
      </w:pPr>
      <w:r w:rsidRPr="008D738F">
        <w:t xml:space="preserve">Керуючись положеннями частини третьої статті 93 Регламенту Верховної Ради України Комітет ухвалив висновок </w:t>
      </w:r>
      <w:r w:rsidR="005A01DC" w:rsidRPr="008D738F">
        <w:t xml:space="preserve">на проект Закону про внесення змін до Закону України «Про захист населення від інфекційних хвороб» щодо запобігання </w:t>
      </w:r>
      <w:r w:rsidR="005A01DC" w:rsidRPr="008D738F">
        <w:lastRenderedPageBreak/>
        <w:t xml:space="preserve">поширенню </w:t>
      </w:r>
      <w:proofErr w:type="spellStart"/>
      <w:r w:rsidR="005A01DC" w:rsidRPr="008D738F">
        <w:t>коронавірусної</w:t>
      </w:r>
      <w:proofErr w:type="spellEnd"/>
      <w:r w:rsidR="005A01DC" w:rsidRPr="008D738F">
        <w:t xml:space="preserve"> хвороби (COVID-19), (реєстр. № 3320 від 10.04.2020 р.), внесений народними депутатами України </w:t>
      </w:r>
      <w:proofErr w:type="spellStart"/>
      <w:r w:rsidR="006E20E1" w:rsidRPr="008D738F">
        <w:rPr>
          <w:bCs/>
          <w:iCs/>
        </w:rPr>
        <w:t>Дмитрієвою</w:t>
      </w:r>
      <w:proofErr w:type="spellEnd"/>
      <w:r w:rsidR="006E20E1" w:rsidRPr="008D738F">
        <w:rPr>
          <w:bCs/>
          <w:iCs/>
        </w:rPr>
        <w:t xml:space="preserve"> О.О., </w:t>
      </w:r>
      <w:proofErr w:type="spellStart"/>
      <w:r w:rsidR="006E20E1" w:rsidRPr="008D738F">
        <w:rPr>
          <w:bCs/>
          <w:iCs/>
        </w:rPr>
        <w:t>Радуцьким</w:t>
      </w:r>
      <w:proofErr w:type="spellEnd"/>
      <w:r w:rsidR="006E20E1" w:rsidRPr="008D738F">
        <w:rPr>
          <w:bCs/>
          <w:iCs/>
        </w:rPr>
        <w:t xml:space="preserve"> М.Б., </w:t>
      </w:r>
      <w:proofErr w:type="spellStart"/>
      <w:r w:rsidR="006E20E1" w:rsidRPr="008D738F">
        <w:rPr>
          <w:bCs/>
          <w:iCs/>
        </w:rPr>
        <w:t>Дубновим</w:t>
      </w:r>
      <w:proofErr w:type="spellEnd"/>
      <w:r w:rsidR="006E20E1" w:rsidRPr="008D738F">
        <w:rPr>
          <w:bCs/>
          <w:iCs/>
        </w:rPr>
        <w:t xml:space="preserve"> А.В., Вельможним С.А., Білозір Л.М.,  </w:t>
      </w:r>
      <w:proofErr w:type="spellStart"/>
      <w:r w:rsidR="006E20E1" w:rsidRPr="008D738F">
        <w:rPr>
          <w:bCs/>
          <w:iCs/>
        </w:rPr>
        <w:t>Перебийносом</w:t>
      </w:r>
      <w:proofErr w:type="spellEnd"/>
      <w:r w:rsidR="006E20E1" w:rsidRPr="008D738F">
        <w:rPr>
          <w:bCs/>
          <w:iCs/>
        </w:rPr>
        <w:t xml:space="preserve"> М.В., </w:t>
      </w:r>
      <w:proofErr w:type="spellStart"/>
      <w:r w:rsidR="006E20E1" w:rsidRPr="008D738F">
        <w:rPr>
          <w:bCs/>
          <w:iCs/>
        </w:rPr>
        <w:t>Сюмар</w:t>
      </w:r>
      <w:proofErr w:type="spellEnd"/>
      <w:r w:rsidR="006E20E1" w:rsidRPr="008D738F">
        <w:rPr>
          <w:bCs/>
          <w:iCs/>
        </w:rPr>
        <w:t xml:space="preserve"> В.П.,   </w:t>
      </w:r>
      <w:proofErr w:type="spellStart"/>
      <w:r w:rsidR="006E20E1" w:rsidRPr="008D738F">
        <w:rPr>
          <w:bCs/>
          <w:iCs/>
        </w:rPr>
        <w:t>Стефанишиною</w:t>
      </w:r>
      <w:proofErr w:type="spellEnd"/>
      <w:r w:rsidR="006E20E1" w:rsidRPr="008D738F">
        <w:rPr>
          <w:bCs/>
          <w:iCs/>
        </w:rPr>
        <w:t xml:space="preserve"> О.А., Довгим О.С., </w:t>
      </w:r>
      <w:proofErr w:type="spellStart"/>
      <w:r w:rsidR="006E20E1" w:rsidRPr="008D738F">
        <w:rPr>
          <w:bCs/>
          <w:iCs/>
        </w:rPr>
        <w:t>Дубілем</w:t>
      </w:r>
      <w:proofErr w:type="spellEnd"/>
      <w:r w:rsidR="006E20E1" w:rsidRPr="008D738F">
        <w:rPr>
          <w:bCs/>
          <w:iCs/>
        </w:rPr>
        <w:t xml:space="preserve"> В.О., </w:t>
      </w:r>
      <w:proofErr w:type="spellStart"/>
      <w:r w:rsidR="006E20E1" w:rsidRPr="008D738F">
        <w:rPr>
          <w:bCs/>
          <w:iCs/>
        </w:rPr>
        <w:t>Королевською</w:t>
      </w:r>
      <w:proofErr w:type="spellEnd"/>
      <w:r w:rsidR="006E20E1" w:rsidRPr="008D738F">
        <w:rPr>
          <w:bCs/>
          <w:iCs/>
        </w:rPr>
        <w:t xml:space="preserve"> Н.Ю.</w:t>
      </w:r>
      <w:r w:rsidRPr="008D738F">
        <w:t xml:space="preserve">, та прийняв рішення рекомендувати Верховній Раді України невідкладно включити зазначений законопроект до порядку денного </w:t>
      </w:r>
      <w:r w:rsidR="00160D6C" w:rsidRPr="008D738F">
        <w:t>позачергового засідання</w:t>
      </w:r>
      <w:r w:rsidRPr="008D738F">
        <w:t xml:space="preserve"> Верховної Ради України дев’ятого скликання та за результатами розгляду законопроекту в першому читанні прийняти його за основу та в цілому як Закон</w:t>
      </w:r>
      <w:r w:rsidR="00CE72B4">
        <w:t xml:space="preserve"> з урахуванням пропозицій</w:t>
      </w:r>
      <w:r w:rsidR="00546F21">
        <w:t>,</w:t>
      </w:r>
      <w:r w:rsidR="00CE72B4">
        <w:t xml:space="preserve"> надани</w:t>
      </w:r>
      <w:r w:rsidR="00FF5C3E">
        <w:t xml:space="preserve">х у висновку Комітету, </w:t>
      </w:r>
      <w:r w:rsidR="00FF5C3E" w:rsidRPr="00FF5C3E">
        <w:t>та доручити Головному юридичному управлінню здійснити техніко-юридичне доопрацювання при підготовці на підпис Голові Верховної Ради України.</w:t>
      </w:r>
      <w:bookmarkStart w:id="0" w:name="_GoBack"/>
      <w:bookmarkEnd w:id="0"/>
    </w:p>
    <w:p w:rsidR="00F66541" w:rsidRPr="008D738F" w:rsidRDefault="00F66541" w:rsidP="00F66541">
      <w:pPr>
        <w:overflowPunct w:val="0"/>
        <w:autoSpaceDE w:val="0"/>
        <w:autoSpaceDN w:val="0"/>
        <w:adjustRightInd w:val="0"/>
        <w:ind w:firstLine="709"/>
        <w:jc w:val="both"/>
      </w:pPr>
      <w:r w:rsidRPr="008D738F">
        <w:t xml:space="preserve">Співдоповідачем із зазначеного питання при розгляді його на пленарному засіданні Верховної Ради України Комітет визначив Голову Комітету з питань здоров’я нації, медичної допомоги та медичного страхування, народного депутата України  </w:t>
      </w:r>
      <w:proofErr w:type="spellStart"/>
      <w:r w:rsidRPr="008D738F">
        <w:t>Радуцького</w:t>
      </w:r>
      <w:proofErr w:type="spellEnd"/>
      <w:r w:rsidRPr="008D738F">
        <w:t xml:space="preserve"> Михайла Борисовича.</w:t>
      </w:r>
    </w:p>
    <w:p w:rsidR="00F66541" w:rsidRPr="008D738F" w:rsidRDefault="00F66541" w:rsidP="00E3408F">
      <w:pPr>
        <w:overflowPunct w:val="0"/>
        <w:autoSpaceDE w:val="0"/>
        <w:autoSpaceDN w:val="0"/>
        <w:adjustRightInd w:val="0"/>
        <w:ind w:firstLine="709"/>
        <w:jc w:val="both"/>
      </w:pPr>
    </w:p>
    <w:p w:rsidR="00A02A06" w:rsidRPr="008D738F" w:rsidRDefault="00A02A06" w:rsidP="00E3408F">
      <w:pPr>
        <w:overflowPunct w:val="0"/>
        <w:autoSpaceDE w:val="0"/>
        <w:autoSpaceDN w:val="0"/>
        <w:adjustRightInd w:val="0"/>
        <w:ind w:firstLine="709"/>
        <w:jc w:val="both"/>
      </w:pPr>
      <w:r w:rsidRPr="008D738F">
        <w:t xml:space="preserve">Додаток: на </w:t>
      </w:r>
      <w:r w:rsidR="00641B1A">
        <w:t xml:space="preserve">1 </w:t>
      </w:r>
      <w:proofErr w:type="spellStart"/>
      <w:r w:rsidRPr="008D738F">
        <w:t>ар</w:t>
      </w:r>
      <w:r w:rsidR="00FB5860" w:rsidRPr="008D738F">
        <w:t>к</w:t>
      </w:r>
      <w:proofErr w:type="spellEnd"/>
      <w:r w:rsidRPr="008D738F">
        <w:t>.</w:t>
      </w:r>
    </w:p>
    <w:p w:rsidR="00A02A06" w:rsidRPr="008D738F" w:rsidRDefault="00A02A06" w:rsidP="00A02A06">
      <w:pPr>
        <w:spacing w:after="60"/>
        <w:jc w:val="both"/>
        <w:rPr>
          <w:b/>
          <w:lang w:eastAsia="en-US"/>
        </w:rPr>
      </w:pPr>
    </w:p>
    <w:p w:rsidR="006E20E1" w:rsidRPr="008D738F" w:rsidRDefault="006E20E1" w:rsidP="00A02A06">
      <w:pPr>
        <w:spacing w:after="60"/>
        <w:jc w:val="both"/>
        <w:rPr>
          <w:b/>
          <w:lang w:eastAsia="en-US"/>
        </w:rPr>
      </w:pPr>
    </w:p>
    <w:p w:rsidR="00810641" w:rsidRPr="008D738F" w:rsidRDefault="00810641" w:rsidP="00A02A06">
      <w:pPr>
        <w:spacing w:after="60"/>
        <w:jc w:val="both"/>
        <w:rPr>
          <w:b/>
          <w:lang w:eastAsia="en-US"/>
        </w:rPr>
      </w:pPr>
    </w:p>
    <w:p w:rsidR="00AF1A4E" w:rsidRPr="008D738F" w:rsidRDefault="000B37F8" w:rsidP="000B37F8">
      <w:pPr>
        <w:spacing w:after="60"/>
        <w:jc w:val="both"/>
      </w:pPr>
      <w:r w:rsidRPr="008D738F">
        <w:rPr>
          <w:b/>
          <w:lang w:eastAsia="en-US"/>
        </w:rPr>
        <w:t xml:space="preserve">       </w:t>
      </w:r>
      <w:r w:rsidR="00A02A06" w:rsidRPr="008D738F">
        <w:rPr>
          <w:b/>
          <w:lang w:eastAsia="en-US"/>
        </w:rPr>
        <w:t>Голова Комітету</w:t>
      </w:r>
      <w:r w:rsidR="00A02A06" w:rsidRPr="008D738F">
        <w:rPr>
          <w:b/>
          <w:lang w:eastAsia="en-US"/>
        </w:rPr>
        <w:tab/>
      </w:r>
      <w:r w:rsidR="00A02A06" w:rsidRPr="008D738F">
        <w:rPr>
          <w:b/>
          <w:lang w:eastAsia="en-US"/>
        </w:rPr>
        <w:tab/>
      </w:r>
      <w:r w:rsidR="00A02A06" w:rsidRPr="008D738F">
        <w:rPr>
          <w:b/>
          <w:lang w:eastAsia="en-US"/>
        </w:rPr>
        <w:tab/>
        <w:t xml:space="preserve"> </w:t>
      </w:r>
      <w:r w:rsidR="00A02A06" w:rsidRPr="008D738F">
        <w:rPr>
          <w:b/>
          <w:lang w:eastAsia="en-US"/>
        </w:rPr>
        <w:tab/>
      </w:r>
      <w:r w:rsidR="00A02A06" w:rsidRPr="008D738F">
        <w:rPr>
          <w:b/>
          <w:lang w:eastAsia="en-US"/>
        </w:rPr>
        <w:tab/>
      </w:r>
      <w:r w:rsidR="00A02A06" w:rsidRPr="008D738F">
        <w:rPr>
          <w:b/>
          <w:lang w:eastAsia="en-US"/>
        </w:rPr>
        <w:tab/>
      </w:r>
      <w:r w:rsidR="00A02A06" w:rsidRPr="008D738F">
        <w:rPr>
          <w:b/>
          <w:lang w:eastAsia="en-US"/>
        </w:rPr>
        <w:tab/>
        <w:t xml:space="preserve"> </w:t>
      </w:r>
      <w:r w:rsidRPr="008D738F">
        <w:rPr>
          <w:b/>
          <w:lang w:eastAsia="en-US"/>
        </w:rPr>
        <w:t xml:space="preserve">    </w:t>
      </w:r>
      <w:r w:rsidR="00A02A06" w:rsidRPr="008D738F">
        <w:rPr>
          <w:b/>
          <w:lang w:eastAsia="en-US"/>
        </w:rPr>
        <w:t>М.Б. Радуцький</w:t>
      </w:r>
      <w:r w:rsidR="00B04278" w:rsidRPr="008D738F">
        <w:t xml:space="preserve">                                                                                                        </w:t>
      </w:r>
    </w:p>
    <w:sectPr w:rsidR="00AF1A4E" w:rsidRPr="008D738F" w:rsidSect="00810641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709" w:right="708" w:bottom="1276" w:left="1418" w:header="340" w:footer="45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129" w:rsidRDefault="00EF7129">
      <w:r>
        <w:separator/>
      </w:r>
    </w:p>
  </w:endnote>
  <w:endnote w:type="continuationSeparator" w:id="0">
    <w:p w:rsidR="00EF7129" w:rsidRDefault="00EF7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4" w:rsidRDefault="001150F4" w:rsidP="00DE0A64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64C2C">
      <w:rPr>
        <w:rStyle w:val="ab"/>
        <w:noProof/>
      </w:rPr>
      <w:t>3</w:t>
    </w:r>
    <w:r>
      <w:rPr>
        <w:rStyle w:val="ab"/>
      </w:rPr>
      <w:fldChar w:fldCharType="end"/>
    </w:r>
  </w:p>
  <w:p w:rsidR="001150F4" w:rsidRDefault="001150F4" w:rsidP="00BD2AD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49" w:rsidRDefault="00857549">
    <w:pPr>
      <w:pStyle w:val="a5"/>
      <w:jc w:val="right"/>
    </w:pPr>
  </w:p>
  <w:p w:rsidR="001150F4" w:rsidRPr="00B04278" w:rsidRDefault="001150F4" w:rsidP="00B04278">
    <w:pPr>
      <w:pStyle w:val="a5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129" w:rsidRDefault="00EF7129">
      <w:r>
        <w:separator/>
      </w:r>
    </w:p>
  </w:footnote>
  <w:footnote w:type="continuationSeparator" w:id="0">
    <w:p w:rsidR="00EF7129" w:rsidRDefault="00EF7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3184434"/>
      <w:docPartObj>
        <w:docPartGallery w:val="Page Numbers (Top of Page)"/>
        <w:docPartUnique/>
      </w:docPartObj>
    </w:sdtPr>
    <w:sdtEndPr/>
    <w:sdtContent>
      <w:p w:rsidR="006E20E1" w:rsidRDefault="006E20E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C3E">
          <w:rPr>
            <w:noProof/>
          </w:rPr>
          <w:t>2</w:t>
        </w:r>
        <w:r>
          <w:fldChar w:fldCharType="end"/>
        </w:r>
      </w:p>
    </w:sdtContent>
  </w:sdt>
  <w:p w:rsidR="000B37F8" w:rsidRDefault="000B37F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4" w:rsidRPr="006E20E1" w:rsidRDefault="001150F4" w:rsidP="00071397">
    <w:pPr>
      <w:pStyle w:val="StyleOstRed"/>
      <w:spacing w:after="0"/>
      <w:ind w:left="5529" w:firstLine="0"/>
      <w:jc w:val="right"/>
      <w:rPr>
        <w:i/>
        <w:sz w:val="20"/>
        <w:szCs w:val="20"/>
      </w:rPr>
    </w:pPr>
    <w:r w:rsidRPr="006E20E1">
      <w:rPr>
        <w:i/>
        <w:sz w:val="20"/>
        <w:szCs w:val="20"/>
      </w:rPr>
      <w:t xml:space="preserve">До № </w:t>
    </w:r>
    <w:r w:rsidR="006E20E1" w:rsidRPr="006E20E1">
      <w:rPr>
        <w:i/>
        <w:sz w:val="20"/>
        <w:szCs w:val="20"/>
      </w:rPr>
      <w:t>3320</w:t>
    </w:r>
    <w:r w:rsidRPr="006E20E1">
      <w:rPr>
        <w:i/>
        <w:sz w:val="20"/>
        <w:szCs w:val="20"/>
      </w:rPr>
      <w:t xml:space="preserve"> від </w:t>
    </w:r>
    <w:r w:rsidR="006E20E1" w:rsidRPr="006E20E1">
      <w:rPr>
        <w:i/>
        <w:sz w:val="20"/>
        <w:szCs w:val="20"/>
      </w:rPr>
      <w:t>1</w:t>
    </w:r>
    <w:r w:rsidR="00FC59FF">
      <w:rPr>
        <w:i/>
        <w:sz w:val="20"/>
        <w:szCs w:val="20"/>
      </w:rPr>
      <w:t>3</w:t>
    </w:r>
    <w:r w:rsidR="006E20E1" w:rsidRPr="006E20E1">
      <w:rPr>
        <w:i/>
        <w:sz w:val="20"/>
        <w:szCs w:val="20"/>
      </w:rPr>
      <w:t>.04</w:t>
    </w:r>
    <w:r w:rsidR="00071397" w:rsidRPr="006E20E1">
      <w:rPr>
        <w:i/>
        <w:sz w:val="20"/>
        <w:szCs w:val="20"/>
      </w:rPr>
      <w:t>.20</w:t>
    </w:r>
    <w:r w:rsidR="006E20E1" w:rsidRPr="006E20E1">
      <w:rPr>
        <w:i/>
        <w:sz w:val="20"/>
        <w:szCs w:val="20"/>
      </w:rPr>
      <w:t>20</w:t>
    </w:r>
    <w:r w:rsidRPr="006E20E1">
      <w:rPr>
        <w:i/>
        <w:sz w:val="20"/>
        <w:szCs w:val="20"/>
      </w:rPr>
      <w:t xml:space="preserve"> р., </w:t>
    </w:r>
  </w:p>
  <w:p w:rsidR="005E1B31" w:rsidRDefault="006E20E1" w:rsidP="008D1F5B">
    <w:pPr>
      <w:pStyle w:val="StyleOstRed"/>
      <w:spacing w:after="0"/>
      <w:ind w:left="7230" w:hanging="1701"/>
      <w:jc w:val="left"/>
    </w:pPr>
    <w:r w:rsidRPr="006E20E1">
      <w:rPr>
        <w:i/>
        <w:sz w:val="20"/>
        <w:szCs w:val="20"/>
      </w:rPr>
      <w:t xml:space="preserve">                                 </w:t>
    </w:r>
    <w:r w:rsidR="005E1B31">
      <w:rPr>
        <w:i/>
        <w:sz w:val="20"/>
        <w:szCs w:val="20"/>
      </w:rPr>
      <w:t xml:space="preserve"> </w:t>
    </w:r>
    <w:proofErr w:type="spellStart"/>
    <w:r w:rsidRPr="006E20E1">
      <w:rPr>
        <w:i/>
        <w:sz w:val="20"/>
        <w:szCs w:val="20"/>
      </w:rPr>
      <w:t>Н.д</w:t>
    </w:r>
    <w:proofErr w:type="spellEnd"/>
    <w:r w:rsidRPr="006E20E1">
      <w:rPr>
        <w:i/>
        <w:sz w:val="20"/>
        <w:szCs w:val="20"/>
      </w:rPr>
      <w:t>.</w:t>
    </w:r>
    <w:r w:rsidR="001150F4" w:rsidRPr="006E20E1">
      <w:rPr>
        <w:i/>
        <w:sz w:val="20"/>
        <w:szCs w:val="20"/>
      </w:rPr>
      <w:t xml:space="preserve"> України </w:t>
    </w:r>
    <w:r w:rsidR="005E1B31">
      <w:rPr>
        <w:i/>
        <w:sz w:val="20"/>
        <w:szCs w:val="20"/>
      </w:rPr>
      <w:t xml:space="preserve">Дмитрієва О.О., </w:t>
    </w:r>
    <w:r w:rsidR="00071397" w:rsidRPr="006E20E1">
      <w:rPr>
        <w:i/>
        <w:sz w:val="20"/>
        <w:szCs w:val="20"/>
      </w:rPr>
      <w:t>Радуцьки</w:t>
    </w:r>
    <w:r w:rsidRPr="006E20E1">
      <w:rPr>
        <w:i/>
        <w:sz w:val="20"/>
        <w:szCs w:val="20"/>
      </w:rPr>
      <w:t>й</w:t>
    </w:r>
    <w:r w:rsidR="00071397" w:rsidRPr="006E20E1">
      <w:rPr>
        <w:i/>
        <w:sz w:val="20"/>
        <w:szCs w:val="20"/>
      </w:rPr>
      <w:t xml:space="preserve"> М.Б</w:t>
    </w:r>
    <w:r w:rsidR="005E1B31">
      <w:rPr>
        <w:i/>
        <w:sz w:val="20"/>
        <w:szCs w:val="20"/>
      </w:rPr>
      <w:t>.</w:t>
    </w:r>
    <w:r w:rsidR="005E1B31" w:rsidRPr="005E1B31">
      <w:rPr>
        <w:i/>
        <w:sz w:val="20"/>
        <w:szCs w:val="20"/>
      </w:rPr>
      <w:t xml:space="preserve"> </w:t>
    </w:r>
    <w:r w:rsidR="005E1B31" w:rsidRPr="006E20E1">
      <w:rPr>
        <w:i/>
        <w:sz w:val="20"/>
        <w:szCs w:val="20"/>
      </w:rPr>
      <w:t xml:space="preserve">та </w:t>
    </w:r>
    <w:proofErr w:type="spellStart"/>
    <w:r w:rsidR="005E1B31" w:rsidRPr="006E20E1">
      <w:rPr>
        <w:i/>
        <w:sz w:val="20"/>
        <w:szCs w:val="20"/>
      </w:rPr>
      <w:t>інш</w:t>
    </w:r>
    <w:proofErr w:type="spellEnd"/>
    <w:r w:rsidR="005E1B31" w:rsidRPr="006E20E1">
      <w:rPr>
        <w:i/>
        <w:sz w:val="20"/>
        <w:szCs w:val="20"/>
      </w:rPr>
      <w:t>.</w:t>
    </w:r>
    <w:r w:rsidR="005E1B31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639"/>
    <w:multiLevelType w:val="hybridMultilevel"/>
    <w:tmpl w:val="979CD13A"/>
    <w:lvl w:ilvl="0" w:tplc="7C5C3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74E03"/>
    <w:multiLevelType w:val="hybridMultilevel"/>
    <w:tmpl w:val="B74A1198"/>
    <w:lvl w:ilvl="0" w:tplc="7C5C32B4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10506F1E"/>
    <w:multiLevelType w:val="multilevel"/>
    <w:tmpl w:val="63A06E92"/>
    <w:lvl w:ilvl="0">
      <w:start w:val="1"/>
      <w:numFmt w:val="decimal"/>
      <w:lvlText w:val="%1)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" w15:restartNumberingAfterBreak="0">
    <w:nsid w:val="14D569D7"/>
    <w:multiLevelType w:val="hybridMultilevel"/>
    <w:tmpl w:val="363E751A"/>
    <w:lvl w:ilvl="0" w:tplc="FEA4A1F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1D197B96"/>
    <w:multiLevelType w:val="hybridMultilevel"/>
    <w:tmpl w:val="67D0274A"/>
    <w:lvl w:ilvl="0" w:tplc="7C5C32B4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13039A"/>
    <w:multiLevelType w:val="hybridMultilevel"/>
    <w:tmpl w:val="ADBA5576"/>
    <w:lvl w:ilvl="0" w:tplc="CC2087D0">
      <w:start w:val="1"/>
      <w:numFmt w:val="bullet"/>
      <w:lvlText w:val="-"/>
      <w:lvlJc w:val="left"/>
      <w:pPr>
        <w:ind w:left="1211" w:hanging="360"/>
      </w:pPr>
      <w:rPr>
        <w:rFonts w:ascii="Garamond" w:hAnsi="Garamond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45867357"/>
    <w:multiLevelType w:val="hybridMultilevel"/>
    <w:tmpl w:val="3918DD68"/>
    <w:lvl w:ilvl="0" w:tplc="7C5C3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D2FCF"/>
    <w:multiLevelType w:val="hybridMultilevel"/>
    <w:tmpl w:val="532C20BC"/>
    <w:lvl w:ilvl="0" w:tplc="56101C8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12081"/>
    <w:multiLevelType w:val="hybridMultilevel"/>
    <w:tmpl w:val="18D876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346F66"/>
    <w:multiLevelType w:val="hybridMultilevel"/>
    <w:tmpl w:val="0CDE20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FE"/>
    <w:rsid w:val="0000160D"/>
    <w:rsid w:val="00003B68"/>
    <w:rsid w:val="00006ECE"/>
    <w:rsid w:val="00011815"/>
    <w:rsid w:val="00015771"/>
    <w:rsid w:val="00017A3B"/>
    <w:rsid w:val="00042C52"/>
    <w:rsid w:val="00054F99"/>
    <w:rsid w:val="00061FF4"/>
    <w:rsid w:val="000707B1"/>
    <w:rsid w:val="00071397"/>
    <w:rsid w:val="0008625E"/>
    <w:rsid w:val="00096FFB"/>
    <w:rsid w:val="000A5EA1"/>
    <w:rsid w:val="000B37F8"/>
    <w:rsid w:val="000B4EBE"/>
    <w:rsid w:val="000D0E0B"/>
    <w:rsid w:val="000D5ED5"/>
    <w:rsid w:val="000E01DD"/>
    <w:rsid w:val="000E14CA"/>
    <w:rsid w:val="000E434C"/>
    <w:rsid w:val="000E69CA"/>
    <w:rsid w:val="000E7E91"/>
    <w:rsid w:val="00105ABD"/>
    <w:rsid w:val="0010791A"/>
    <w:rsid w:val="001150F4"/>
    <w:rsid w:val="00124963"/>
    <w:rsid w:val="0014128C"/>
    <w:rsid w:val="00147ABD"/>
    <w:rsid w:val="00160676"/>
    <w:rsid w:val="00160D6C"/>
    <w:rsid w:val="00163619"/>
    <w:rsid w:val="001645AE"/>
    <w:rsid w:val="00176EEC"/>
    <w:rsid w:val="00181445"/>
    <w:rsid w:val="00182535"/>
    <w:rsid w:val="0018515C"/>
    <w:rsid w:val="001B29FD"/>
    <w:rsid w:val="001B3776"/>
    <w:rsid w:val="001B745A"/>
    <w:rsid w:val="001D2E54"/>
    <w:rsid w:val="001E04A0"/>
    <w:rsid w:val="001E3869"/>
    <w:rsid w:val="001E3C30"/>
    <w:rsid w:val="001E4986"/>
    <w:rsid w:val="002016B3"/>
    <w:rsid w:val="0020470C"/>
    <w:rsid w:val="00204E92"/>
    <w:rsid w:val="00210213"/>
    <w:rsid w:val="00211B5C"/>
    <w:rsid w:val="00211E37"/>
    <w:rsid w:val="00220C5A"/>
    <w:rsid w:val="0023460B"/>
    <w:rsid w:val="00244C13"/>
    <w:rsid w:val="002458BC"/>
    <w:rsid w:val="00246CF6"/>
    <w:rsid w:val="002540C4"/>
    <w:rsid w:val="002550FD"/>
    <w:rsid w:val="00260C08"/>
    <w:rsid w:val="00261315"/>
    <w:rsid w:val="00267667"/>
    <w:rsid w:val="00294383"/>
    <w:rsid w:val="002962FF"/>
    <w:rsid w:val="002A40E4"/>
    <w:rsid w:val="002B48B3"/>
    <w:rsid w:val="002E439A"/>
    <w:rsid w:val="003002B1"/>
    <w:rsid w:val="00304F62"/>
    <w:rsid w:val="003068E6"/>
    <w:rsid w:val="003141FA"/>
    <w:rsid w:val="00316E71"/>
    <w:rsid w:val="00325E34"/>
    <w:rsid w:val="003332E9"/>
    <w:rsid w:val="003363AD"/>
    <w:rsid w:val="0034445F"/>
    <w:rsid w:val="00344733"/>
    <w:rsid w:val="00364C2C"/>
    <w:rsid w:val="00367721"/>
    <w:rsid w:val="003844F3"/>
    <w:rsid w:val="0038569B"/>
    <w:rsid w:val="003A0506"/>
    <w:rsid w:val="003B6428"/>
    <w:rsid w:val="003C750E"/>
    <w:rsid w:val="003E4E30"/>
    <w:rsid w:val="003F0515"/>
    <w:rsid w:val="003F7BD4"/>
    <w:rsid w:val="004006E1"/>
    <w:rsid w:val="00402C4C"/>
    <w:rsid w:val="00412AFB"/>
    <w:rsid w:val="004148A4"/>
    <w:rsid w:val="004279CB"/>
    <w:rsid w:val="00445671"/>
    <w:rsid w:val="00456809"/>
    <w:rsid w:val="004604B2"/>
    <w:rsid w:val="00477A3B"/>
    <w:rsid w:val="00481A6C"/>
    <w:rsid w:val="00482A6B"/>
    <w:rsid w:val="00484F18"/>
    <w:rsid w:val="004C085B"/>
    <w:rsid w:val="004D3066"/>
    <w:rsid w:val="004E2990"/>
    <w:rsid w:val="004F73B9"/>
    <w:rsid w:val="00505D38"/>
    <w:rsid w:val="00514A96"/>
    <w:rsid w:val="00515A5E"/>
    <w:rsid w:val="00516C67"/>
    <w:rsid w:val="00546F21"/>
    <w:rsid w:val="00551A42"/>
    <w:rsid w:val="00573C3C"/>
    <w:rsid w:val="00575C24"/>
    <w:rsid w:val="0058287E"/>
    <w:rsid w:val="00586B83"/>
    <w:rsid w:val="0059261F"/>
    <w:rsid w:val="00597505"/>
    <w:rsid w:val="005A01DC"/>
    <w:rsid w:val="005B1D0A"/>
    <w:rsid w:val="005B238C"/>
    <w:rsid w:val="005B6D2F"/>
    <w:rsid w:val="005C0C41"/>
    <w:rsid w:val="005D639F"/>
    <w:rsid w:val="005D69F4"/>
    <w:rsid w:val="005E1B31"/>
    <w:rsid w:val="00602790"/>
    <w:rsid w:val="0061643F"/>
    <w:rsid w:val="00635963"/>
    <w:rsid w:val="00641B1A"/>
    <w:rsid w:val="00646A9B"/>
    <w:rsid w:val="00650950"/>
    <w:rsid w:val="00650AE2"/>
    <w:rsid w:val="00654994"/>
    <w:rsid w:val="006618F7"/>
    <w:rsid w:val="006643CF"/>
    <w:rsid w:val="006701CC"/>
    <w:rsid w:val="00676772"/>
    <w:rsid w:val="00683C0D"/>
    <w:rsid w:val="0069416C"/>
    <w:rsid w:val="006A6B74"/>
    <w:rsid w:val="006B023B"/>
    <w:rsid w:val="006B54BA"/>
    <w:rsid w:val="006B6239"/>
    <w:rsid w:val="006C3025"/>
    <w:rsid w:val="006D18E6"/>
    <w:rsid w:val="006D1CAF"/>
    <w:rsid w:val="006E20E1"/>
    <w:rsid w:val="006E3313"/>
    <w:rsid w:val="006F057D"/>
    <w:rsid w:val="006F139C"/>
    <w:rsid w:val="006F6875"/>
    <w:rsid w:val="006F757C"/>
    <w:rsid w:val="00714C50"/>
    <w:rsid w:val="007174F8"/>
    <w:rsid w:val="00717702"/>
    <w:rsid w:val="007246CA"/>
    <w:rsid w:val="00736734"/>
    <w:rsid w:val="007368CB"/>
    <w:rsid w:val="0074635E"/>
    <w:rsid w:val="007552A9"/>
    <w:rsid w:val="007559FB"/>
    <w:rsid w:val="00766C03"/>
    <w:rsid w:val="0077732E"/>
    <w:rsid w:val="00791238"/>
    <w:rsid w:val="007B0CA8"/>
    <w:rsid w:val="007C09C7"/>
    <w:rsid w:val="007C1B6E"/>
    <w:rsid w:val="007C2249"/>
    <w:rsid w:val="007E0CED"/>
    <w:rsid w:val="007E1A1F"/>
    <w:rsid w:val="007E4046"/>
    <w:rsid w:val="007E55C8"/>
    <w:rsid w:val="007E56EA"/>
    <w:rsid w:val="007F1882"/>
    <w:rsid w:val="007F756C"/>
    <w:rsid w:val="00803CE8"/>
    <w:rsid w:val="00806463"/>
    <w:rsid w:val="00810641"/>
    <w:rsid w:val="00814A2C"/>
    <w:rsid w:val="0082290A"/>
    <w:rsid w:val="008241DD"/>
    <w:rsid w:val="0083312B"/>
    <w:rsid w:val="00855E8E"/>
    <w:rsid w:val="00857549"/>
    <w:rsid w:val="008601E8"/>
    <w:rsid w:val="008614CC"/>
    <w:rsid w:val="00862ECB"/>
    <w:rsid w:val="00867B47"/>
    <w:rsid w:val="00887D8D"/>
    <w:rsid w:val="00893E3E"/>
    <w:rsid w:val="008A2821"/>
    <w:rsid w:val="008D0CA8"/>
    <w:rsid w:val="008D1F5B"/>
    <w:rsid w:val="008D60D4"/>
    <w:rsid w:val="008D738F"/>
    <w:rsid w:val="008E38CB"/>
    <w:rsid w:val="008E68EB"/>
    <w:rsid w:val="008F101C"/>
    <w:rsid w:val="008F4E83"/>
    <w:rsid w:val="009074C0"/>
    <w:rsid w:val="00911DBA"/>
    <w:rsid w:val="0091772F"/>
    <w:rsid w:val="009235D0"/>
    <w:rsid w:val="00970AB7"/>
    <w:rsid w:val="0098492E"/>
    <w:rsid w:val="009C0BF9"/>
    <w:rsid w:val="009C4B4A"/>
    <w:rsid w:val="009D41CD"/>
    <w:rsid w:val="009E0C64"/>
    <w:rsid w:val="009F37F1"/>
    <w:rsid w:val="009F7760"/>
    <w:rsid w:val="00A02A06"/>
    <w:rsid w:val="00A1728A"/>
    <w:rsid w:val="00A20E52"/>
    <w:rsid w:val="00A358D5"/>
    <w:rsid w:val="00A368CE"/>
    <w:rsid w:val="00A46CCD"/>
    <w:rsid w:val="00A51C75"/>
    <w:rsid w:val="00A57D46"/>
    <w:rsid w:val="00A819FA"/>
    <w:rsid w:val="00A82169"/>
    <w:rsid w:val="00A93089"/>
    <w:rsid w:val="00AA35E9"/>
    <w:rsid w:val="00AA6038"/>
    <w:rsid w:val="00AB0839"/>
    <w:rsid w:val="00AB7AA3"/>
    <w:rsid w:val="00AD20AC"/>
    <w:rsid w:val="00AE047A"/>
    <w:rsid w:val="00AF1A4E"/>
    <w:rsid w:val="00AF2BC7"/>
    <w:rsid w:val="00AF74FD"/>
    <w:rsid w:val="00AF7CEA"/>
    <w:rsid w:val="00B04278"/>
    <w:rsid w:val="00B04760"/>
    <w:rsid w:val="00B0477C"/>
    <w:rsid w:val="00B0524A"/>
    <w:rsid w:val="00B11C3E"/>
    <w:rsid w:val="00B206BF"/>
    <w:rsid w:val="00B37833"/>
    <w:rsid w:val="00B625E0"/>
    <w:rsid w:val="00B667DA"/>
    <w:rsid w:val="00B70E96"/>
    <w:rsid w:val="00B7560E"/>
    <w:rsid w:val="00B83F66"/>
    <w:rsid w:val="00BA07B8"/>
    <w:rsid w:val="00BA1DFC"/>
    <w:rsid w:val="00BA2632"/>
    <w:rsid w:val="00BA2C6B"/>
    <w:rsid w:val="00BA3A2A"/>
    <w:rsid w:val="00BB0A8C"/>
    <w:rsid w:val="00BB68CF"/>
    <w:rsid w:val="00BC703D"/>
    <w:rsid w:val="00BD2ADB"/>
    <w:rsid w:val="00BF49AD"/>
    <w:rsid w:val="00C05960"/>
    <w:rsid w:val="00C20E51"/>
    <w:rsid w:val="00C21C78"/>
    <w:rsid w:val="00C239A8"/>
    <w:rsid w:val="00C24682"/>
    <w:rsid w:val="00C25447"/>
    <w:rsid w:val="00C44894"/>
    <w:rsid w:val="00C50E83"/>
    <w:rsid w:val="00C543DA"/>
    <w:rsid w:val="00C56DFE"/>
    <w:rsid w:val="00C645D1"/>
    <w:rsid w:val="00C65639"/>
    <w:rsid w:val="00C91F20"/>
    <w:rsid w:val="00CB35E6"/>
    <w:rsid w:val="00CB7650"/>
    <w:rsid w:val="00CD75AF"/>
    <w:rsid w:val="00CE403F"/>
    <w:rsid w:val="00CE621E"/>
    <w:rsid w:val="00CE72B4"/>
    <w:rsid w:val="00CF3FDE"/>
    <w:rsid w:val="00CF6E5E"/>
    <w:rsid w:val="00D0781E"/>
    <w:rsid w:val="00D22A08"/>
    <w:rsid w:val="00D30296"/>
    <w:rsid w:val="00D305EE"/>
    <w:rsid w:val="00D331B6"/>
    <w:rsid w:val="00D331F7"/>
    <w:rsid w:val="00D37DBD"/>
    <w:rsid w:val="00D44BD2"/>
    <w:rsid w:val="00D60D76"/>
    <w:rsid w:val="00D61727"/>
    <w:rsid w:val="00D83B5F"/>
    <w:rsid w:val="00DB37AE"/>
    <w:rsid w:val="00DC22D0"/>
    <w:rsid w:val="00DC3A40"/>
    <w:rsid w:val="00DC3ABE"/>
    <w:rsid w:val="00DD37EC"/>
    <w:rsid w:val="00DD78CE"/>
    <w:rsid w:val="00DE0602"/>
    <w:rsid w:val="00DE09E3"/>
    <w:rsid w:val="00DE0A64"/>
    <w:rsid w:val="00DF72E6"/>
    <w:rsid w:val="00E14204"/>
    <w:rsid w:val="00E162F0"/>
    <w:rsid w:val="00E255D9"/>
    <w:rsid w:val="00E279BC"/>
    <w:rsid w:val="00E3408F"/>
    <w:rsid w:val="00E368CD"/>
    <w:rsid w:val="00E36DED"/>
    <w:rsid w:val="00E55361"/>
    <w:rsid w:val="00E56F70"/>
    <w:rsid w:val="00E65DB0"/>
    <w:rsid w:val="00E754ED"/>
    <w:rsid w:val="00E80167"/>
    <w:rsid w:val="00E86370"/>
    <w:rsid w:val="00E964D2"/>
    <w:rsid w:val="00EA0664"/>
    <w:rsid w:val="00EB2714"/>
    <w:rsid w:val="00EB6DF7"/>
    <w:rsid w:val="00EC2378"/>
    <w:rsid w:val="00ED7ED2"/>
    <w:rsid w:val="00EE05DB"/>
    <w:rsid w:val="00EE5514"/>
    <w:rsid w:val="00EF7129"/>
    <w:rsid w:val="00EF79DF"/>
    <w:rsid w:val="00F147E5"/>
    <w:rsid w:val="00F15E88"/>
    <w:rsid w:val="00F26EF5"/>
    <w:rsid w:val="00F33476"/>
    <w:rsid w:val="00F40738"/>
    <w:rsid w:val="00F46A1F"/>
    <w:rsid w:val="00F515CB"/>
    <w:rsid w:val="00F51C85"/>
    <w:rsid w:val="00F536F1"/>
    <w:rsid w:val="00F55543"/>
    <w:rsid w:val="00F66541"/>
    <w:rsid w:val="00F7179B"/>
    <w:rsid w:val="00F77D97"/>
    <w:rsid w:val="00F8035F"/>
    <w:rsid w:val="00F83130"/>
    <w:rsid w:val="00F862FA"/>
    <w:rsid w:val="00F92855"/>
    <w:rsid w:val="00F94D45"/>
    <w:rsid w:val="00FA4208"/>
    <w:rsid w:val="00FA58BF"/>
    <w:rsid w:val="00FB23ED"/>
    <w:rsid w:val="00FB413E"/>
    <w:rsid w:val="00FB5141"/>
    <w:rsid w:val="00FB5860"/>
    <w:rsid w:val="00FC25DE"/>
    <w:rsid w:val="00FC4363"/>
    <w:rsid w:val="00FC59FF"/>
    <w:rsid w:val="00FC6A09"/>
    <w:rsid w:val="00FC7524"/>
    <w:rsid w:val="00FE072B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F99EC1A"/>
  <w14:defaultImageDpi w14:val="0"/>
  <w15:docId w15:val="{84CB2E1E-CB76-42A4-9ED8-BDE073E7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57D4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qFormat/>
    <w:rsid w:val="00AD20AC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C2249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locked/>
    <w:rsid w:val="00AD20AC"/>
    <w:rPr>
      <w:rFonts w:ascii="Arial" w:hAnsi="Arial" w:cs="Times New Roman"/>
      <w:b/>
      <w:sz w:val="26"/>
      <w:lang w:val="uk-UA" w:eastAsia="x-none"/>
    </w:rPr>
  </w:style>
  <w:style w:type="character" w:customStyle="1" w:styleId="40">
    <w:name w:val="Заголовок 4 Знак"/>
    <w:link w:val="4"/>
    <w:uiPriority w:val="9"/>
    <w:semiHidden/>
    <w:locked/>
    <w:rsid w:val="007C2249"/>
    <w:rPr>
      <w:rFonts w:cs="Times New Roman"/>
      <w:b/>
      <w:bCs/>
      <w:color w:val="000000"/>
      <w:sz w:val="28"/>
      <w:szCs w:val="28"/>
      <w:lang w:val="uk-UA" w:eastAsia="ru-RU" w:bidi="ar-SA"/>
    </w:rPr>
  </w:style>
  <w:style w:type="paragraph" w:customStyle="1" w:styleId="StyleOstRed">
    <w:name w:val="StyleOstRed"/>
    <w:basedOn w:val="a"/>
    <w:rsid w:val="00C56DFE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color w:val="auto"/>
    </w:rPr>
  </w:style>
  <w:style w:type="paragraph" w:styleId="HTML">
    <w:name w:val="HTML Preformatted"/>
    <w:aliases w:val="Стандартный HTML Знак,Знак Знак,Знак Знак Знак Знак Знак Знак Знак Знак,Знак Знак Знак Знак Знак Знак Знак Знак Знак Знак Знак,Знак Знак2"/>
    <w:basedOn w:val="a"/>
    <w:link w:val="HTML0"/>
    <w:uiPriority w:val="99"/>
    <w:rsid w:val="00C56D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aliases w:val="Стандартный HTML Знак Знак,Знак Знак Знак,Знак Знак Знак Знак Знак Знак Знак Знак Знак,Знак Знак Знак Знак Знак Знак Знак Знак Знак Знак Знак Знак,Знак Знак2 Знак"/>
    <w:link w:val="HTML"/>
    <w:uiPriority w:val="99"/>
    <w:locked/>
    <w:rsid w:val="00C56DFE"/>
    <w:rPr>
      <w:rFonts w:ascii="Courier New" w:hAnsi="Courier New" w:cs="Times New Roman"/>
      <w:color w:val="000000"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C56DFE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locked/>
    <w:rsid w:val="00006ECE"/>
    <w:rPr>
      <w:rFonts w:cs="Times New Roman"/>
      <w:color w:val="000000"/>
      <w:sz w:val="28"/>
      <w:lang w:val="uk-UA" w:eastAsia="ru-RU"/>
    </w:rPr>
  </w:style>
  <w:style w:type="paragraph" w:styleId="a5">
    <w:name w:val="footer"/>
    <w:basedOn w:val="a"/>
    <w:link w:val="a6"/>
    <w:uiPriority w:val="99"/>
    <w:rsid w:val="00C56DFE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locked/>
    <w:rPr>
      <w:rFonts w:cs="Times New Roman"/>
      <w:color w:val="000000"/>
      <w:sz w:val="28"/>
      <w:szCs w:val="28"/>
      <w:lang w:val="x-none" w:eastAsia="ru-RU"/>
    </w:rPr>
  </w:style>
  <w:style w:type="paragraph" w:styleId="a7">
    <w:name w:val="Normal (Web)"/>
    <w:basedOn w:val="a"/>
    <w:link w:val="a8"/>
    <w:uiPriority w:val="99"/>
    <w:rsid w:val="00DB37A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Just">
    <w:name w:val="Just"/>
    <w:rsid w:val="0000160D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FontStyle">
    <w:name w:val="Font Style"/>
    <w:rsid w:val="0000160D"/>
    <w:rPr>
      <w:color w:val="000000"/>
      <w:sz w:val="20"/>
    </w:rPr>
  </w:style>
  <w:style w:type="paragraph" w:styleId="a9">
    <w:name w:val="Balloon Text"/>
    <w:basedOn w:val="a"/>
    <w:link w:val="aa"/>
    <w:uiPriority w:val="99"/>
    <w:semiHidden/>
    <w:rsid w:val="003A050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ascii="Segoe UI" w:hAnsi="Segoe UI" w:cs="Segoe UI"/>
      <w:color w:val="000000"/>
      <w:sz w:val="18"/>
      <w:szCs w:val="18"/>
      <w:lang w:val="x-none" w:eastAsia="ru-RU"/>
    </w:rPr>
  </w:style>
  <w:style w:type="character" w:customStyle="1" w:styleId="st42">
    <w:name w:val="st42"/>
    <w:rsid w:val="003A0506"/>
    <w:rPr>
      <w:rFonts w:ascii="Times New Roman" w:hAnsi="Times New Roman"/>
      <w:color w:val="000000"/>
    </w:rPr>
  </w:style>
  <w:style w:type="table" w:customStyle="1" w:styleId="TableNormal1">
    <w:name w:val="Table Normal1"/>
    <w:rsid w:val="006643CF"/>
    <w:pPr>
      <w:spacing w:line="276" w:lineRule="auto"/>
    </w:pPr>
    <w:rPr>
      <w:rFonts w:ascii="Arial" w:hAnsi="Arial" w:cs="Arial"/>
      <w:color w:val="000000"/>
      <w:sz w:val="22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TML1">
    <w:name w:val="HTML Typewriter"/>
    <w:uiPriority w:val="99"/>
    <w:rsid w:val="00BD2ADB"/>
    <w:rPr>
      <w:rFonts w:ascii="Courier New" w:hAnsi="Courier New" w:cs="Times New Roman"/>
      <w:sz w:val="20"/>
    </w:rPr>
  </w:style>
  <w:style w:type="character" w:styleId="ab">
    <w:name w:val="page number"/>
    <w:uiPriority w:val="99"/>
    <w:rsid w:val="00BD2ADB"/>
    <w:rPr>
      <w:rFonts w:cs="Times New Roman"/>
    </w:rPr>
  </w:style>
  <w:style w:type="character" w:customStyle="1" w:styleId="HTML10">
    <w:name w:val="Стандартный HTML Знак Знак Знак1"/>
    <w:locked/>
    <w:rsid w:val="002B48B3"/>
    <w:rPr>
      <w:rFonts w:ascii="Courier New" w:hAnsi="Courier New"/>
      <w:color w:val="000000"/>
      <w:sz w:val="22"/>
      <w:lang w:val="ru-RU" w:eastAsia="ru-RU"/>
    </w:rPr>
  </w:style>
  <w:style w:type="character" w:customStyle="1" w:styleId="st101">
    <w:name w:val="st101"/>
    <w:rsid w:val="000A5EA1"/>
    <w:rPr>
      <w:rFonts w:ascii="Times New Roman" w:hAnsi="Times New Roman"/>
      <w:b/>
      <w:color w:val="000000"/>
    </w:rPr>
  </w:style>
  <w:style w:type="character" w:customStyle="1" w:styleId="st30">
    <w:name w:val="st30"/>
    <w:rsid w:val="000A5EA1"/>
    <w:rPr>
      <w:rFonts w:ascii="Times New Roman" w:hAnsi="Times New Roman"/>
      <w:b/>
      <w:color w:val="000000"/>
      <w:sz w:val="32"/>
      <w:vertAlign w:val="superscript"/>
    </w:rPr>
  </w:style>
  <w:style w:type="paragraph" w:customStyle="1" w:styleId="st2">
    <w:name w:val="st2"/>
    <w:rsid w:val="00D83B5F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96">
    <w:name w:val="st96"/>
    <w:rsid w:val="00D83B5F"/>
    <w:rPr>
      <w:rFonts w:ascii="Times New Roman" w:hAnsi="Times New Roman"/>
      <w:color w:val="0000FF"/>
    </w:rPr>
  </w:style>
  <w:style w:type="paragraph" w:styleId="ac">
    <w:name w:val="Body Text Indent"/>
    <w:basedOn w:val="a"/>
    <w:link w:val="ad"/>
    <w:uiPriority w:val="99"/>
    <w:rsid w:val="00F26EF5"/>
    <w:pPr>
      <w:spacing w:after="120"/>
      <w:ind w:left="283"/>
    </w:pPr>
    <w:rPr>
      <w:color w:val="auto"/>
      <w:sz w:val="24"/>
      <w:szCs w:val="24"/>
    </w:rPr>
  </w:style>
  <w:style w:type="character" w:customStyle="1" w:styleId="ad">
    <w:name w:val="Основний текст з відступом Знак"/>
    <w:link w:val="ac"/>
    <w:uiPriority w:val="99"/>
    <w:semiHidden/>
    <w:locked/>
    <w:rPr>
      <w:rFonts w:cs="Times New Roman"/>
      <w:color w:val="000000"/>
      <w:sz w:val="28"/>
      <w:szCs w:val="28"/>
      <w:lang w:val="x-none" w:eastAsia="ru-RU"/>
    </w:rPr>
  </w:style>
  <w:style w:type="paragraph" w:customStyle="1" w:styleId="st14">
    <w:name w:val="st14"/>
    <w:rsid w:val="00CD75AF"/>
    <w:pPr>
      <w:autoSpaceDE w:val="0"/>
      <w:autoSpaceDN w:val="0"/>
      <w:adjustRightInd w:val="0"/>
      <w:spacing w:before="120" w:after="120"/>
    </w:pPr>
    <w:rPr>
      <w:rFonts w:ascii="Courier New" w:hAnsi="Courier New"/>
      <w:sz w:val="24"/>
      <w:szCs w:val="24"/>
      <w:lang w:val="ru-RU" w:eastAsia="ru-RU"/>
    </w:rPr>
  </w:style>
  <w:style w:type="character" w:customStyle="1" w:styleId="st131">
    <w:name w:val="st131"/>
    <w:rsid w:val="00CD75AF"/>
    <w:rPr>
      <w:rFonts w:ascii="Times New Roman" w:hAnsi="Times New Roman"/>
      <w:i/>
      <w:color w:val="0000FF"/>
    </w:rPr>
  </w:style>
  <w:style w:type="character" w:customStyle="1" w:styleId="st46">
    <w:name w:val="st46"/>
    <w:rsid w:val="00CD75AF"/>
    <w:rPr>
      <w:rFonts w:ascii="Times New Roman" w:hAnsi="Times New Roman"/>
      <w:i/>
      <w:color w:val="000000"/>
    </w:rPr>
  </w:style>
  <w:style w:type="character" w:customStyle="1" w:styleId="a8">
    <w:name w:val="Звичайний (веб) Знак"/>
    <w:link w:val="a7"/>
    <w:locked/>
    <w:rsid w:val="0014128C"/>
    <w:rPr>
      <w:sz w:val="24"/>
      <w:lang w:val="uk-UA" w:eastAsia="ru-RU"/>
    </w:rPr>
  </w:style>
  <w:style w:type="character" w:styleId="ae">
    <w:name w:val="Strong"/>
    <w:uiPriority w:val="22"/>
    <w:qFormat/>
    <w:rsid w:val="00A57D46"/>
    <w:rPr>
      <w:rFonts w:cs="Times New Roman"/>
      <w:b/>
    </w:rPr>
  </w:style>
  <w:style w:type="character" w:customStyle="1" w:styleId="hps">
    <w:name w:val="hps"/>
    <w:rsid w:val="005B1D0A"/>
    <w:rPr>
      <w:rFonts w:cs="Times New Roman"/>
    </w:rPr>
  </w:style>
  <w:style w:type="paragraph" w:styleId="af">
    <w:name w:val="List Paragraph"/>
    <w:basedOn w:val="a"/>
    <w:link w:val="af0"/>
    <w:uiPriority w:val="34"/>
    <w:qFormat/>
    <w:rsid w:val="003363AD"/>
    <w:pPr>
      <w:ind w:left="720"/>
      <w:contextualSpacing/>
    </w:pPr>
    <w:rPr>
      <w:color w:val="auto"/>
      <w:sz w:val="24"/>
      <w:szCs w:val="24"/>
      <w:lang w:val="ru-RU"/>
    </w:rPr>
  </w:style>
  <w:style w:type="character" w:styleId="af1">
    <w:name w:val="Hyperlink"/>
    <w:uiPriority w:val="99"/>
    <w:unhideWhenUsed/>
    <w:rsid w:val="00EB2714"/>
    <w:rPr>
      <w:rFonts w:ascii="Times New Roman" w:hAnsi="Times New Roman"/>
      <w:color w:val="0000FF"/>
      <w:u w:val="single"/>
    </w:rPr>
  </w:style>
  <w:style w:type="character" w:customStyle="1" w:styleId="af0">
    <w:name w:val="Абзац списку Знак"/>
    <w:link w:val="af"/>
    <w:uiPriority w:val="34"/>
    <w:locked/>
    <w:rsid w:val="00AF1A4E"/>
    <w:rPr>
      <w:sz w:val="24"/>
      <w:lang w:val="ru-RU" w:eastAsia="ru-RU"/>
    </w:rPr>
  </w:style>
  <w:style w:type="table" w:styleId="af2">
    <w:name w:val="Table Grid"/>
    <w:basedOn w:val="a1"/>
    <w:uiPriority w:val="39"/>
    <w:rsid w:val="00F40738"/>
    <w:rPr>
      <w:rFonts w:eastAsia="Calibr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ий текст (3)_"/>
    <w:link w:val="32"/>
    <w:rsid w:val="00BA1DFC"/>
    <w:rPr>
      <w:b/>
      <w:bCs/>
      <w:sz w:val="28"/>
      <w:szCs w:val="28"/>
      <w:shd w:val="clear" w:color="auto" w:fill="FFFFFF"/>
    </w:rPr>
  </w:style>
  <w:style w:type="paragraph" w:customStyle="1" w:styleId="32">
    <w:name w:val="Основний текст (3)"/>
    <w:basedOn w:val="a"/>
    <w:link w:val="31"/>
    <w:rsid w:val="00BA1DFC"/>
    <w:pPr>
      <w:widowControl w:val="0"/>
      <w:shd w:val="clear" w:color="auto" w:fill="FFFFFF"/>
      <w:spacing w:after="300" w:line="336" w:lineRule="exact"/>
    </w:pPr>
    <w:rPr>
      <w:b/>
      <w:bCs/>
      <w:color w:val="auto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58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83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63583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4363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5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63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06F74-FEAE-40E7-809D-77467B07F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777</Words>
  <Characters>5463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 И С Н О В О К</vt:lpstr>
      <vt:lpstr>В И С Н О В О К</vt:lpstr>
    </vt:vector>
  </TitlesOfParts>
  <Company>VR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Марченко Дмитро Олексійович</dc:creator>
  <cp:keywords/>
  <dc:description/>
  <cp:lastModifiedBy>Марченко Дмитро Олексійович</cp:lastModifiedBy>
  <cp:revision>6</cp:revision>
  <cp:lastPrinted>2020-04-13T07:05:00Z</cp:lastPrinted>
  <dcterms:created xsi:type="dcterms:W3CDTF">2020-04-13T07:28:00Z</dcterms:created>
  <dcterms:modified xsi:type="dcterms:W3CDTF">2020-04-13T10:52:00Z</dcterms:modified>
</cp:coreProperties>
</file>