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62D1" w:rsidRDefault="007062D1" w:rsidP="009B5FD8">
      <w:pPr>
        <w:jc w:val="center"/>
        <w:rPr>
          <w:b/>
          <w:bCs/>
          <w:i/>
          <w:iCs/>
        </w:rPr>
      </w:pPr>
      <w:r w:rsidRPr="009A46D5">
        <w:rPr>
          <w:b/>
          <w:bCs/>
          <w:i/>
          <w:iCs/>
        </w:rPr>
        <w:object w:dxaOrig="1081" w:dyaOrig="136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.6pt;height:65.4pt" o:ole="" fillcolor="window">
            <v:imagedata r:id="rId4" o:title=""/>
          </v:shape>
          <o:OLEObject Type="Embed" ProgID="Word.Picture.8" ShapeID="_x0000_i1025" DrawAspect="Content" ObjectID="_1648630299" r:id="rId5"/>
        </w:object>
      </w:r>
    </w:p>
    <w:p w:rsidR="007062D1" w:rsidRDefault="007062D1" w:rsidP="009B5FD8">
      <w:pPr>
        <w:jc w:val="center"/>
        <w:rPr>
          <w:b/>
          <w:bCs/>
          <w:i/>
          <w:iCs/>
        </w:rPr>
      </w:pPr>
    </w:p>
    <w:p w:rsidR="007062D1" w:rsidRPr="009A46D5" w:rsidRDefault="007062D1" w:rsidP="009B5FD8">
      <w:pPr>
        <w:pStyle w:val="2"/>
        <w:jc w:val="center"/>
        <w:rPr>
          <w:i w:val="0"/>
          <w:iCs w:val="0"/>
          <w:sz w:val="40"/>
          <w:szCs w:val="40"/>
        </w:rPr>
      </w:pPr>
      <w:r w:rsidRPr="009A46D5">
        <w:rPr>
          <w:i w:val="0"/>
          <w:iCs w:val="0"/>
          <w:sz w:val="40"/>
          <w:szCs w:val="40"/>
        </w:rPr>
        <w:t>НАРОДНИЙ ДЕПУТАТ УКРАЇНИ</w:t>
      </w:r>
    </w:p>
    <w:tbl>
      <w:tblPr>
        <w:tblW w:w="0" w:type="auto"/>
        <w:tblInd w:w="-106" w:type="dxa"/>
        <w:tblBorders>
          <w:bottom w:val="thickThinSmallGap" w:sz="2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53"/>
      </w:tblGrid>
      <w:tr w:rsidR="007062D1">
        <w:tc>
          <w:tcPr>
            <w:tcW w:w="9853" w:type="dxa"/>
            <w:tcBorders>
              <w:bottom w:val="thickThinSmallGap" w:sz="24" w:space="0" w:color="auto"/>
            </w:tcBorders>
          </w:tcPr>
          <w:p w:rsidR="007062D1" w:rsidRPr="008148A2" w:rsidRDefault="007062D1" w:rsidP="009F33B6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en-US"/>
              </w:rPr>
            </w:pPr>
          </w:p>
        </w:tc>
      </w:tr>
    </w:tbl>
    <w:p w:rsidR="007062D1" w:rsidRDefault="007062D1" w:rsidP="009B5FD8">
      <w:pPr>
        <w:rPr>
          <w:sz w:val="20"/>
          <w:szCs w:val="20"/>
        </w:rPr>
      </w:pPr>
    </w:p>
    <w:p w:rsidR="00793FCD" w:rsidRDefault="00793FCD" w:rsidP="009B5FD8">
      <w:pPr>
        <w:rPr>
          <w:sz w:val="20"/>
          <w:szCs w:val="20"/>
        </w:rPr>
      </w:pPr>
    </w:p>
    <w:p w:rsidR="007062D1" w:rsidRPr="00793FCD" w:rsidRDefault="00793FCD" w:rsidP="00793FCD">
      <w:pPr>
        <w:ind w:firstLine="720"/>
        <w:rPr>
          <w:rFonts w:eastAsia="Calibri" w:cs="Calibri"/>
        </w:rPr>
      </w:pPr>
      <w:r>
        <w:rPr>
          <w:rFonts w:eastAsia="Calibri" w:cs="Calibri"/>
        </w:rPr>
        <w:t>від «17</w:t>
      </w:r>
      <w:r w:rsidRPr="00793FCD">
        <w:rPr>
          <w:rFonts w:eastAsia="Calibri" w:cs="Calibri"/>
        </w:rPr>
        <w:t>»</w:t>
      </w:r>
      <w:r>
        <w:rPr>
          <w:rFonts w:eastAsia="Calibri" w:cs="Calibri"/>
        </w:rPr>
        <w:t xml:space="preserve"> квітня</w:t>
      </w:r>
      <w:r w:rsidRPr="00793FCD">
        <w:rPr>
          <w:rFonts w:eastAsia="Calibri" w:cs="Calibri"/>
        </w:rPr>
        <w:t xml:space="preserve"> 2020 р.                    </w:t>
      </w:r>
      <w:r w:rsidR="000F553B">
        <w:rPr>
          <w:rFonts w:eastAsia="Calibri" w:cs="Calibri"/>
        </w:rPr>
        <w:t xml:space="preserve">      </w:t>
      </w:r>
      <w:r>
        <w:rPr>
          <w:rFonts w:eastAsia="Calibri" w:cs="Calibri"/>
        </w:rPr>
        <w:t xml:space="preserve">    </w:t>
      </w:r>
      <w:r w:rsidR="007062D1">
        <w:rPr>
          <w:b/>
          <w:bCs/>
          <w:snapToGrid w:val="0"/>
        </w:rPr>
        <w:t>ВЕРХОВНА РАДА УКРАЇНИ</w:t>
      </w:r>
    </w:p>
    <w:p w:rsidR="007062D1" w:rsidRPr="004A777B" w:rsidRDefault="007062D1" w:rsidP="009B5FD8">
      <w:pPr>
        <w:jc w:val="both"/>
        <w:rPr>
          <w:b/>
          <w:bCs/>
          <w:snapToGrid w:val="0"/>
        </w:rPr>
      </w:pPr>
    </w:p>
    <w:p w:rsidR="007062D1" w:rsidRPr="00001881" w:rsidRDefault="007062D1" w:rsidP="009B5FD8">
      <w:pPr>
        <w:jc w:val="center"/>
      </w:pPr>
    </w:p>
    <w:p w:rsidR="007062D1" w:rsidRPr="00F91D00" w:rsidRDefault="007062D1" w:rsidP="009B5FD8">
      <w:pPr>
        <w:ind w:firstLine="720"/>
        <w:jc w:val="both"/>
        <w:rPr>
          <w:b/>
          <w:bCs/>
        </w:rPr>
      </w:pPr>
      <w:r w:rsidRPr="005F393C">
        <w:t>Відповідно до ст</w:t>
      </w:r>
      <w:r>
        <w:t>атей 89, 93 Конституції України, ст. 4 Закону України</w:t>
      </w:r>
      <w:r w:rsidR="00793FCD">
        <w:rPr>
          <w:color w:val="000000"/>
        </w:rPr>
        <w:t xml:space="preserve"> «</w:t>
      </w:r>
      <w:r w:rsidRPr="00A5011D">
        <w:rPr>
          <w:rStyle w:val="rvts23"/>
          <w:color w:val="000000"/>
        </w:rPr>
        <w:t>Про тимчасові слідчі комісії і тимчасові спеціальні</w:t>
      </w:r>
      <w:r w:rsidR="00793FCD">
        <w:rPr>
          <w:rStyle w:val="rvts23"/>
          <w:color w:val="000000"/>
        </w:rPr>
        <w:t xml:space="preserve"> комісії Верховної Ради України»</w:t>
      </w:r>
      <w:r>
        <w:rPr>
          <w:rStyle w:val="rvts23"/>
          <w:color w:val="000000"/>
        </w:rPr>
        <w:t xml:space="preserve"> </w:t>
      </w:r>
      <w:r w:rsidRPr="005F393C">
        <w:t xml:space="preserve">та статті 87 Регламенту Верховної Ради України в порядку </w:t>
      </w:r>
      <w:r w:rsidRPr="00F91D00">
        <w:t>законодавчої ініціативи вноситься на розгляд Верховної Ради України проект Постанови Верховної Ради України «Про утворення Тимчасової слідчої комісії Верховної Ради України</w:t>
      </w:r>
      <w:r>
        <w:t xml:space="preserve"> з</w:t>
      </w:r>
      <w:r w:rsidRPr="00F91D00">
        <w:t xml:space="preserve"> питань розслідування оприлюднених у </w:t>
      </w:r>
      <w:r>
        <w:t>ЗМІ</w:t>
      </w:r>
      <w:r w:rsidRPr="00F91D00">
        <w:t xml:space="preserve"> фактів можливих корупційних дій посадових осіб органів державної влади, які призвели до</w:t>
      </w:r>
      <w:r>
        <w:t xml:space="preserve"> значних втрат дохідної частини</w:t>
      </w:r>
      <w:r w:rsidRPr="00F91D00">
        <w:t xml:space="preserve"> Державного бюджету України».</w:t>
      </w:r>
    </w:p>
    <w:p w:rsidR="007062D1" w:rsidRPr="00403344" w:rsidRDefault="007062D1" w:rsidP="009B5FD8">
      <w:pPr>
        <w:ind w:firstLine="720"/>
        <w:jc w:val="both"/>
      </w:pPr>
      <w:r w:rsidRPr="00F91D00">
        <w:t>Доповідати проект Постанови під час його розгляду на пленарному</w:t>
      </w:r>
      <w:r w:rsidRPr="005F393C">
        <w:t xml:space="preserve"> засіданні Верховної Ради України буде народний депутат України </w:t>
      </w:r>
      <w:proofErr w:type="spellStart"/>
      <w:r w:rsidR="00793FCD">
        <w:t>Крулько</w:t>
      </w:r>
      <w:proofErr w:type="spellEnd"/>
      <w:r w:rsidR="00793FCD">
        <w:t xml:space="preserve"> І</w:t>
      </w:r>
      <w:r>
        <w:t>.</w:t>
      </w:r>
      <w:r w:rsidR="00793FCD">
        <w:t>І.</w:t>
      </w:r>
    </w:p>
    <w:p w:rsidR="007062D1" w:rsidRDefault="007062D1" w:rsidP="009B5FD8">
      <w:pPr>
        <w:ind w:firstLine="540"/>
        <w:jc w:val="both"/>
      </w:pPr>
    </w:p>
    <w:p w:rsidR="007062D1" w:rsidRDefault="007062D1" w:rsidP="009B5FD8">
      <w:pPr>
        <w:ind w:firstLine="540"/>
        <w:jc w:val="both"/>
      </w:pPr>
    </w:p>
    <w:p w:rsidR="007062D1" w:rsidRPr="00EE163E" w:rsidRDefault="007062D1" w:rsidP="009B5FD8">
      <w:pPr>
        <w:ind w:firstLine="540"/>
        <w:rPr>
          <w:u w:val="single"/>
        </w:rPr>
      </w:pPr>
      <w:r w:rsidRPr="00EE163E">
        <w:rPr>
          <w:u w:val="single"/>
        </w:rPr>
        <w:t>Додатки:</w:t>
      </w:r>
    </w:p>
    <w:p w:rsidR="007062D1" w:rsidRPr="00182D8D" w:rsidRDefault="007062D1" w:rsidP="009B5FD8">
      <w:pPr>
        <w:ind w:firstLine="540"/>
        <w:rPr>
          <w:b/>
          <w:bCs/>
          <w:u w:val="single"/>
        </w:rPr>
      </w:pPr>
    </w:p>
    <w:p w:rsidR="007062D1" w:rsidRPr="00001881" w:rsidRDefault="007062D1" w:rsidP="009B5FD8">
      <w:pPr>
        <w:ind w:firstLine="540"/>
      </w:pPr>
      <w:r w:rsidRPr="00001881">
        <w:t>1.  Проект По</w:t>
      </w:r>
      <w:r>
        <w:t>стан</w:t>
      </w:r>
      <w:r w:rsidR="0070479C">
        <w:t>ови Верховної Ради України на 4</w:t>
      </w:r>
      <w:bookmarkStart w:id="0" w:name="_GoBack"/>
      <w:bookmarkEnd w:id="0"/>
      <w:r>
        <w:t xml:space="preserve"> </w:t>
      </w:r>
      <w:proofErr w:type="spellStart"/>
      <w:r>
        <w:t>арк</w:t>
      </w:r>
      <w:proofErr w:type="spellEnd"/>
      <w:r>
        <w:t>.</w:t>
      </w:r>
    </w:p>
    <w:p w:rsidR="007062D1" w:rsidRPr="00001881" w:rsidRDefault="007062D1" w:rsidP="009B5FD8">
      <w:pPr>
        <w:ind w:firstLine="540"/>
      </w:pPr>
      <w:r>
        <w:t xml:space="preserve">2.  Пояснювальна записка 2 </w:t>
      </w:r>
      <w:proofErr w:type="spellStart"/>
      <w:r>
        <w:t>арк</w:t>
      </w:r>
      <w:proofErr w:type="spellEnd"/>
      <w:r>
        <w:t>.</w:t>
      </w:r>
    </w:p>
    <w:p w:rsidR="007062D1" w:rsidRPr="00001881" w:rsidRDefault="007062D1" w:rsidP="009B5FD8">
      <w:pPr>
        <w:ind w:firstLine="540"/>
      </w:pPr>
      <w:r w:rsidRPr="00001881">
        <w:t>3.  Електронн</w:t>
      </w:r>
      <w:r>
        <w:t>і</w:t>
      </w:r>
      <w:r w:rsidRPr="00001881">
        <w:t xml:space="preserve"> копії зазначених матеріалів.</w:t>
      </w:r>
    </w:p>
    <w:p w:rsidR="007062D1" w:rsidRDefault="007062D1" w:rsidP="00793FCD">
      <w:pPr>
        <w:spacing w:line="360" w:lineRule="auto"/>
        <w:jc w:val="both"/>
        <w:rPr>
          <w:b/>
          <w:bCs/>
        </w:rPr>
      </w:pPr>
    </w:p>
    <w:p w:rsidR="00793FCD" w:rsidRPr="00793FCD" w:rsidRDefault="007062D1" w:rsidP="00793FCD">
      <w:pPr>
        <w:spacing w:line="276" w:lineRule="auto"/>
        <w:rPr>
          <w:b/>
          <w:bCs/>
        </w:rPr>
      </w:pPr>
      <w:r w:rsidRPr="000264AF">
        <w:rPr>
          <w:b/>
          <w:bCs/>
        </w:rPr>
        <w:t xml:space="preserve">        </w:t>
      </w:r>
      <w:r w:rsidR="00793FCD" w:rsidRPr="00793FCD">
        <w:rPr>
          <w:b/>
          <w:bCs/>
        </w:rPr>
        <w:t xml:space="preserve">Народні депутати України                                       </w:t>
      </w:r>
      <w:proofErr w:type="spellStart"/>
      <w:r w:rsidR="00793FCD" w:rsidRPr="00793FCD">
        <w:rPr>
          <w:b/>
          <w:bCs/>
        </w:rPr>
        <w:t>Крулько</w:t>
      </w:r>
      <w:proofErr w:type="spellEnd"/>
      <w:r w:rsidR="00793FCD" w:rsidRPr="00793FCD">
        <w:rPr>
          <w:b/>
          <w:bCs/>
        </w:rPr>
        <w:t xml:space="preserve"> І.І.</w:t>
      </w:r>
    </w:p>
    <w:p w:rsidR="00793FCD" w:rsidRPr="00793FCD" w:rsidRDefault="00793FCD" w:rsidP="00793FCD">
      <w:pPr>
        <w:spacing w:line="276" w:lineRule="auto"/>
        <w:ind w:left="6663"/>
        <w:rPr>
          <w:b/>
          <w:bCs/>
        </w:rPr>
      </w:pPr>
      <w:r w:rsidRPr="00793FCD">
        <w:rPr>
          <w:b/>
          <w:bCs/>
        </w:rPr>
        <w:t>Тимошенко Ю.В.</w:t>
      </w:r>
    </w:p>
    <w:p w:rsidR="00793FCD" w:rsidRPr="00793FCD" w:rsidRDefault="000F751C" w:rsidP="00793FCD">
      <w:pPr>
        <w:spacing w:line="276" w:lineRule="auto"/>
        <w:ind w:left="6663"/>
        <w:rPr>
          <w:b/>
          <w:bCs/>
        </w:rPr>
      </w:pPr>
      <w:r>
        <w:rPr>
          <w:b/>
          <w:bCs/>
        </w:rPr>
        <w:t>Корнієнко</w:t>
      </w:r>
      <w:r w:rsidR="00793FCD" w:rsidRPr="00793FCD">
        <w:rPr>
          <w:b/>
          <w:bCs/>
        </w:rPr>
        <w:t xml:space="preserve"> О.С.</w:t>
      </w:r>
    </w:p>
    <w:p w:rsidR="00793FCD" w:rsidRPr="00793FCD" w:rsidRDefault="00793FCD" w:rsidP="00793FCD">
      <w:pPr>
        <w:spacing w:line="276" w:lineRule="auto"/>
        <w:ind w:left="6663"/>
        <w:rPr>
          <w:b/>
          <w:bCs/>
        </w:rPr>
      </w:pPr>
      <w:r w:rsidRPr="00793FCD">
        <w:rPr>
          <w:b/>
          <w:bCs/>
        </w:rPr>
        <w:t>Геращенко І.В.</w:t>
      </w:r>
    </w:p>
    <w:p w:rsidR="00793FCD" w:rsidRPr="00793FCD" w:rsidRDefault="000F751C" w:rsidP="00793FCD">
      <w:pPr>
        <w:spacing w:line="276" w:lineRule="auto"/>
        <w:ind w:left="6663"/>
        <w:rPr>
          <w:b/>
          <w:bCs/>
        </w:rPr>
      </w:pPr>
      <w:proofErr w:type="spellStart"/>
      <w:r>
        <w:rPr>
          <w:b/>
          <w:bCs/>
        </w:rPr>
        <w:t>Южаніна</w:t>
      </w:r>
      <w:proofErr w:type="spellEnd"/>
      <w:r w:rsidR="00793FCD" w:rsidRPr="00793FCD">
        <w:rPr>
          <w:b/>
          <w:bCs/>
        </w:rPr>
        <w:t xml:space="preserve"> Н.П.</w:t>
      </w:r>
    </w:p>
    <w:p w:rsidR="00793FCD" w:rsidRPr="00793FCD" w:rsidRDefault="000F751C" w:rsidP="00793FCD">
      <w:pPr>
        <w:spacing w:line="276" w:lineRule="auto"/>
        <w:ind w:left="6663"/>
        <w:rPr>
          <w:b/>
          <w:bCs/>
        </w:rPr>
      </w:pPr>
      <w:proofErr w:type="spellStart"/>
      <w:r>
        <w:rPr>
          <w:b/>
          <w:bCs/>
        </w:rPr>
        <w:t>Рахманін</w:t>
      </w:r>
      <w:proofErr w:type="spellEnd"/>
      <w:r w:rsidR="00793FCD" w:rsidRPr="00793FCD">
        <w:rPr>
          <w:b/>
          <w:bCs/>
        </w:rPr>
        <w:t xml:space="preserve"> С.І.</w:t>
      </w:r>
    </w:p>
    <w:p w:rsidR="007062D1" w:rsidRDefault="000F751C" w:rsidP="00793FCD">
      <w:pPr>
        <w:spacing w:line="276" w:lineRule="auto"/>
        <w:ind w:left="6663"/>
      </w:pPr>
      <w:proofErr w:type="spellStart"/>
      <w:r>
        <w:rPr>
          <w:b/>
          <w:bCs/>
        </w:rPr>
        <w:t>Батенко</w:t>
      </w:r>
      <w:proofErr w:type="spellEnd"/>
      <w:r>
        <w:rPr>
          <w:b/>
          <w:bCs/>
        </w:rPr>
        <w:t xml:space="preserve"> </w:t>
      </w:r>
      <w:r w:rsidR="00793FCD" w:rsidRPr="00793FCD">
        <w:rPr>
          <w:b/>
          <w:bCs/>
        </w:rPr>
        <w:t>Т.І.</w:t>
      </w:r>
    </w:p>
    <w:p w:rsidR="007062D1" w:rsidRDefault="007062D1"/>
    <w:sectPr w:rsidR="007062D1" w:rsidSect="000F553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5FD8"/>
    <w:rsid w:val="00001881"/>
    <w:rsid w:val="000264AF"/>
    <w:rsid w:val="000F553B"/>
    <w:rsid w:val="000F695E"/>
    <w:rsid w:val="000F751C"/>
    <w:rsid w:val="00151958"/>
    <w:rsid w:val="00182D8D"/>
    <w:rsid w:val="001C46FB"/>
    <w:rsid w:val="002D2989"/>
    <w:rsid w:val="003A5C97"/>
    <w:rsid w:val="003B1B87"/>
    <w:rsid w:val="003B6B4D"/>
    <w:rsid w:val="003D5AF1"/>
    <w:rsid w:val="00403344"/>
    <w:rsid w:val="00414447"/>
    <w:rsid w:val="004346F0"/>
    <w:rsid w:val="004A777B"/>
    <w:rsid w:val="004F3903"/>
    <w:rsid w:val="00513D41"/>
    <w:rsid w:val="00552376"/>
    <w:rsid w:val="005872FB"/>
    <w:rsid w:val="005A217E"/>
    <w:rsid w:val="005A3987"/>
    <w:rsid w:val="005F393C"/>
    <w:rsid w:val="00633392"/>
    <w:rsid w:val="006371E0"/>
    <w:rsid w:val="00655E09"/>
    <w:rsid w:val="006D1E1A"/>
    <w:rsid w:val="0070479C"/>
    <w:rsid w:val="007062D1"/>
    <w:rsid w:val="00737AA7"/>
    <w:rsid w:val="00793FCD"/>
    <w:rsid w:val="007C65C1"/>
    <w:rsid w:val="007E11CC"/>
    <w:rsid w:val="007E64F2"/>
    <w:rsid w:val="008148A2"/>
    <w:rsid w:val="00844EFE"/>
    <w:rsid w:val="008F3C19"/>
    <w:rsid w:val="0090479D"/>
    <w:rsid w:val="00906849"/>
    <w:rsid w:val="00924AB3"/>
    <w:rsid w:val="009269AA"/>
    <w:rsid w:val="00977639"/>
    <w:rsid w:val="00981DBE"/>
    <w:rsid w:val="009A46D5"/>
    <w:rsid w:val="009B5FD8"/>
    <w:rsid w:val="009F33B6"/>
    <w:rsid w:val="00A1749A"/>
    <w:rsid w:val="00A5011D"/>
    <w:rsid w:val="00A72B77"/>
    <w:rsid w:val="00A72C09"/>
    <w:rsid w:val="00AA5895"/>
    <w:rsid w:val="00AC0D14"/>
    <w:rsid w:val="00B107AB"/>
    <w:rsid w:val="00B27299"/>
    <w:rsid w:val="00B52A06"/>
    <w:rsid w:val="00BB1640"/>
    <w:rsid w:val="00BE4793"/>
    <w:rsid w:val="00C85F39"/>
    <w:rsid w:val="00CC500C"/>
    <w:rsid w:val="00CF1AEB"/>
    <w:rsid w:val="00DF2E7E"/>
    <w:rsid w:val="00E149A1"/>
    <w:rsid w:val="00EC1418"/>
    <w:rsid w:val="00EE163E"/>
    <w:rsid w:val="00EE3B9A"/>
    <w:rsid w:val="00F00F83"/>
    <w:rsid w:val="00F379C7"/>
    <w:rsid w:val="00F6079E"/>
    <w:rsid w:val="00F91D00"/>
    <w:rsid w:val="00FC2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5FECB889"/>
  <w15:docId w15:val="{A01C95ED-6501-4E84-A166-FAB1004B2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5FD8"/>
    <w:rPr>
      <w:sz w:val="28"/>
      <w:szCs w:val="28"/>
      <w:lang w:val="uk-UA"/>
    </w:rPr>
  </w:style>
  <w:style w:type="paragraph" w:styleId="2">
    <w:name w:val="heading 2"/>
    <w:basedOn w:val="a"/>
    <w:next w:val="a"/>
    <w:link w:val="20"/>
    <w:uiPriority w:val="99"/>
    <w:qFormat/>
    <w:rsid w:val="009B5FD8"/>
    <w:pPr>
      <w:keepNext/>
      <w:outlineLvl w:val="1"/>
    </w:pPr>
    <w:rPr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2Char">
    <w:name w:val="Heading 2 Char"/>
    <w:uiPriority w:val="99"/>
    <w:semiHidden/>
    <w:locked/>
    <w:rPr>
      <w:rFonts w:ascii="Cambria" w:hAnsi="Cambria" w:cs="Cambria"/>
      <w:b/>
      <w:bCs/>
      <w:i/>
      <w:iCs/>
      <w:sz w:val="28"/>
      <w:szCs w:val="28"/>
      <w:lang w:eastAsia="ru-RU"/>
    </w:rPr>
  </w:style>
  <w:style w:type="character" w:customStyle="1" w:styleId="20">
    <w:name w:val="Заголовок 2 Знак"/>
    <w:link w:val="2"/>
    <w:uiPriority w:val="99"/>
    <w:semiHidden/>
    <w:locked/>
    <w:rsid w:val="006D1E1A"/>
    <w:rPr>
      <w:rFonts w:ascii="Calibri Light" w:hAnsi="Calibri Light" w:cs="Calibri Light"/>
      <w:b/>
      <w:bCs/>
      <w:i/>
      <w:iCs/>
      <w:sz w:val="28"/>
      <w:szCs w:val="28"/>
      <w:lang w:val="uk-UA"/>
    </w:rPr>
  </w:style>
  <w:style w:type="paragraph" w:styleId="a3">
    <w:name w:val="Balloon Text"/>
    <w:basedOn w:val="a"/>
    <w:link w:val="a4"/>
    <w:uiPriority w:val="99"/>
    <w:semiHidden/>
    <w:rsid w:val="009047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uiPriority w:val="99"/>
    <w:semiHidden/>
    <w:locked/>
    <w:rPr>
      <w:sz w:val="2"/>
      <w:szCs w:val="2"/>
      <w:lang w:eastAsia="ru-RU"/>
    </w:rPr>
  </w:style>
  <w:style w:type="character" w:customStyle="1" w:styleId="a4">
    <w:name w:val="Текст у виносці Знак"/>
    <w:link w:val="a3"/>
    <w:uiPriority w:val="99"/>
    <w:semiHidden/>
    <w:locked/>
    <w:rsid w:val="006D1E1A"/>
    <w:rPr>
      <w:rFonts w:ascii="Segoe UI" w:hAnsi="Segoe UI" w:cs="Segoe UI"/>
      <w:sz w:val="18"/>
      <w:szCs w:val="18"/>
      <w:lang w:val="uk-UA"/>
    </w:rPr>
  </w:style>
  <w:style w:type="character" w:customStyle="1" w:styleId="rvts23">
    <w:name w:val="rvts23"/>
    <w:basedOn w:val="a0"/>
    <w:uiPriority w:val="99"/>
    <w:rsid w:val="004346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740</Words>
  <Characters>422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 </vt:lpstr>
    </vt:vector>
  </TitlesOfParts>
  <Company>VRU</Company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pc1</dc:creator>
  <cp:keywords/>
  <dc:description/>
  <cp:lastModifiedBy>Deputat_VRU</cp:lastModifiedBy>
  <cp:revision>10</cp:revision>
  <cp:lastPrinted>2014-06-12T09:50:00Z</cp:lastPrinted>
  <dcterms:created xsi:type="dcterms:W3CDTF">2020-04-16T12:09:00Z</dcterms:created>
  <dcterms:modified xsi:type="dcterms:W3CDTF">2020-04-17T09:05:00Z</dcterms:modified>
</cp:coreProperties>
</file>