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5003" w:rsidRPr="00D95C2C" w:rsidRDefault="00C35003" w:rsidP="00C35003">
      <w:pPr>
        <w:jc w:val="right"/>
        <w:rPr>
          <w:rStyle w:val="rvts0"/>
        </w:rPr>
      </w:pPr>
      <w:bookmarkStart w:id="0" w:name="_GoBack"/>
      <w:bookmarkEnd w:id="0"/>
      <w:r w:rsidRPr="00D95C2C">
        <w:rPr>
          <w:rStyle w:val="rvts0"/>
        </w:rPr>
        <w:t>Проект</w:t>
      </w:r>
    </w:p>
    <w:p w:rsidR="00C35003" w:rsidRPr="002C560F" w:rsidRDefault="005257AE" w:rsidP="00C35003">
      <w:pPr>
        <w:jc w:val="right"/>
        <w:rPr>
          <w:rStyle w:val="rvts0"/>
          <w:lang w:val="ru-RU"/>
        </w:rPr>
      </w:pPr>
      <w:r>
        <w:rPr>
          <w:rStyle w:val="rvts0"/>
        </w:rPr>
        <w:t>в</w:t>
      </w:r>
      <w:r w:rsidR="00C35003" w:rsidRPr="00C35003">
        <w:rPr>
          <w:rStyle w:val="rvts0"/>
        </w:rPr>
        <w:t>носиться народним</w:t>
      </w:r>
      <w:r w:rsidR="002C560F">
        <w:rPr>
          <w:rStyle w:val="rvts0"/>
          <w:lang w:val="ru-RU"/>
        </w:rPr>
        <w:t>и</w:t>
      </w:r>
    </w:p>
    <w:p w:rsidR="00C35003" w:rsidRDefault="002C560F" w:rsidP="00C35003">
      <w:pPr>
        <w:jc w:val="right"/>
        <w:rPr>
          <w:rStyle w:val="rvts0"/>
        </w:rPr>
      </w:pPr>
      <w:r>
        <w:rPr>
          <w:rStyle w:val="rvts0"/>
        </w:rPr>
        <w:t>депутат</w:t>
      </w:r>
      <w:r>
        <w:rPr>
          <w:rStyle w:val="rvts0"/>
          <w:lang w:val="ru-RU"/>
        </w:rPr>
        <w:t>ами</w:t>
      </w:r>
      <w:r w:rsidR="00C35003" w:rsidRPr="00C35003">
        <w:rPr>
          <w:rStyle w:val="rvts0"/>
        </w:rPr>
        <w:t xml:space="preserve"> України</w:t>
      </w:r>
    </w:p>
    <w:p w:rsidR="00C35003" w:rsidRDefault="00C35003" w:rsidP="00C35003">
      <w:pPr>
        <w:jc w:val="right"/>
        <w:rPr>
          <w:rStyle w:val="rvts0"/>
        </w:rPr>
      </w:pPr>
    </w:p>
    <w:p w:rsidR="00C04A8B" w:rsidRDefault="00C04A8B" w:rsidP="00C35003">
      <w:pPr>
        <w:jc w:val="center"/>
        <w:rPr>
          <w:rStyle w:val="rvts0"/>
          <w:b/>
          <w:i/>
        </w:rPr>
      </w:pPr>
    </w:p>
    <w:p w:rsidR="00C51C6A" w:rsidRDefault="00C51C6A" w:rsidP="00C35003">
      <w:pPr>
        <w:jc w:val="center"/>
        <w:rPr>
          <w:rStyle w:val="rvts0"/>
          <w:b/>
          <w:i/>
        </w:rPr>
      </w:pPr>
    </w:p>
    <w:p w:rsidR="008E0A42" w:rsidRPr="008E0A42" w:rsidRDefault="00C35003" w:rsidP="00123F00">
      <w:pPr>
        <w:jc w:val="center"/>
        <w:rPr>
          <w:rStyle w:val="rvts0"/>
          <w:b/>
        </w:rPr>
      </w:pPr>
      <w:r w:rsidRPr="008E0A42">
        <w:rPr>
          <w:rStyle w:val="rvts0"/>
          <w:b/>
        </w:rPr>
        <w:t>ЗАКОН УКРАЇНИ</w:t>
      </w:r>
    </w:p>
    <w:p w:rsidR="00784691" w:rsidRDefault="005A1BEE" w:rsidP="00784691">
      <w:pPr>
        <w:jc w:val="center"/>
        <w:rPr>
          <w:b/>
          <w:color w:val="000000"/>
          <w:lang w:eastAsia="en-US"/>
        </w:rPr>
      </w:pPr>
      <w:r w:rsidRPr="005A1BEE">
        <w:rPr>
          <w:b/>
          <w:bCs/>
        </w:rPr>
        <w:t>Про внесення змін до</w:t>
      </w:r>
      <w:r w:rsidR="0043370D">
        <w:rPr>
          <w:b/>
          <w:bCs/>
        </w:rPr>
        <w:t xml:space="preserve"> </w:t>
      </w:r>
      <w:r w:rsidR="000B5D93">
        <w:rPr>
          <w:b/>
          <w:bCs/>
        </w:rPr>
        <w:t>Закону</w:t>
      </w:r>
      <w:r w:rsidR="0043370D">
        <w:rPr>
          <w:b/>
          <w:bCs/>
        </w:rPr>
        <w:t xml:space="preserve"> України</w:t>
      </w:r>
      <w:r w:rsidR="000B5D93">
        <w:rPr>
          <w:b/>
          <w:bCs/>
        </w:rPr>
        <w:t xml:space="preserve"> </w:t>
      </w:r>
      <w:r w:rsidR="000B5D93" w:rsidRPr="000B5D93">
        <w:rPr>
          <w:b/>
          <w:color w:val="000000"/>
          <w:lang w:eastAsia="en-US"/>
        </w:rPr>
        <w:t xml:space="preserve">«Про державну службу» </w:t>
      </w:r>
      <w:r w:rsidR="00784691" w:rsidRPr="00784691">
        <w:rPr>
          <w:b/>
          <w:color w:val="000000"/>
          <w:lang w:eastAsia="en-US"/>
        </w:rPr>
        <w:t>щодо удосконалення порядку призначення на посаду державної служби»</w:t>
      </w:r>
    </w:p>
    <w:p w:rsidR="00784691" w:rsidRDefault="00784691" w:rsidP="00784691">
      <w:pPr>
        <w:jc w:val="center"/>
        <w:rPr>
          <w:b/>
          <w:color w:val="000000"/>
          <w:lang w:eastAsia="en-US"/>
        </w:rPr>
      </w:pPr>
    </w:p>
    <w:p w:rsidR="00784691" w:rsidRDefault="00222C74" w:rsidP="00784691">
      <w:pPr>
        <w:ind w:firstLine="709"/>
        <w:jc w:val="both"/>
        <w:rPr>
          <w:color w:val="000000"/>
        </w:rPr>
      </w:pPr>
      <w:r w:rsidRPr="00DD057C">
        <w:rPr>
          <w:color w:val="000000"/>
        </w:rPr>
        <w:t>З метою</w:t>
      </w:r>
      <w:r w:rsidR="00123F00" w:rsidRPr="00DD057C">
        <w:rPr>
          <w:color w:val="000000"/>
        </w:rPr>
        <w:t xml:space="preserve"> </w:t>
      </w:r>
      <w:r w:rsidR="00D71928" w:rsidRPr="00DD057C">
        <w:rPr>
          <w:color w:val="000000"/>
        </w:rPr>
        <w:t xml:space="preserve">удосконалення норм </w:t>
      </w:r>
      <w:r w:rsidR="000B5D93">
        <w:rPr>
          <w:color w:val="000000"/>
        </w:rPr>
        <w:t>Закону</w:t>
      </w:r>
      <w:r w:rsidR="00D71928" w:rsidRPr="00DD057C">
        <w:rPr>
          <w:color w:val="000000"/>
        </w:rPr>
        <w:t xml:space="preserve"> України </w:t>
      </w:r>
      <w:r w:rsidR="000B5D93" w:rsidRPr="000B5D93">
        <w:rPr>
          <w:color w:val="000000"/>
        </w:rPr>
        <w:t xml:space="preserve">«Про державну службу» </w:t>
      </w:r>
      <w:r w:rsidR="00D71928" w:rsidRPr="00DD057C">
        <w:rPr>
          <w:color w:val="000000"/>
        </w:rPr>
        <w:t xml:space="preserve">в частині </w:t>
      </w:r>
      <w:r w:rsidR="00784691" w:rsidRPr="00784691">
        <w:rPr>
          <w:color w:val="000000"/>
        </w:rPr>
        <w:t>призначення на посаду державної служби</w:t>
      </w:r>
      <w:r w:rsidR="00784691">
        <w:rPr>
          <w:color w:val="000000"/>
        </w:rPr>
        <w:t>.</w:t>
      </w:r>
    </w:p>
    <w:p w:rsidR="00784691" w:rsidRDefault="00784691" w:rsidP="00784691">
      <w:pPr>
        <w:ind w:firstLine="709"/>
        <w:jc w:val="both"/>
        <w:rPr>
          <w:color w:val="000000"/>
        </w:rPr>
      </w:pPr>
    </w:p>
    <w:p w:rsidR="00C35003" w:rsidRDefault="00C35003" w:rsidP="00784691">
      <w:pPr>
        <w:ind w:firstLine="709"/>
        <w:jc w:val="both"/>
        <w:rPr>
          <w:rStyle w:val="rvts0"/>
          <w:b/>
        </w:rPr>
      </w:pPr>
      <w:r w:rsidRPr="00222C74">
        <w:rPr>
          <w:rStyle w:val="rvts0"/>
          <w:b/>
        </w:rPr>
        <w:t>Верховна Рада України постановляє:</w:t>
      </w:r>
    </w:p>
    <w:p w:rsidR="00222C74" w:rsidRPr="000B5D93" w:rsidRDefault="00222C74" w:rsidP="00222C74">
      <w:pPr>
        <w:pStyle w:val="a8"/>
        <w:shd w:val="clear" w:color="auto" w:fill="FFFFFF"/>
        <w:spacing w:before="0" w:beforeAutospacing="0" w:after="0" w:afterAutospacing="0"/>
        <w:jc w:val="both"/>
        <w:rPr>
          <w:rStyle w:val="rvts0"/>
          <w:b/>
          <w:sz w:val="28"/>
          <w:szCs w:val="28"/>
          <w:lang w:val="uk-UA"/>
        </w:rPr>
      </w:pPr>
    </w:p>
    <w:p w:rsidR="006C7D3C" w:rsidRDefault="00DC6D00" w:rsidP="001A67F7">
      <w:pPr>
        <w:spacing w:after="60"/>
        <w:ind w:firstLine="709"/>
        <w:jc w:val="both"/>
        <w:rPr>
          <w:rStyle w:val="rvts0"/>
          <w:lang w:val="ru-RU"/>
        </w:rPr>
      </w:pPr>
      <w:r>
        <w:rPr>
          <w:rStyle w:val="rvts0"/>
        </w:rPr>
        <w:t>1</w:t>
      </w:r>
      <w:r w:rsidR="009F04F2">
        <w:rPr>
          <w:rStyle w:val="rvts0"/>
        </w:rPr>
        <w:t>. </w:t>
      </w:r>
      <w:r w:rsidR="00BE2FD3">
        <w:rPr>
          <w:rStyle w:val="rvts0"/>
        </w:rPr>
        <w:t xml:space="preserve">Внести до </w:t>
      </w:r>
      <w:r w:rsidR="000B5D93">
        <w:rPr>
          <w:rStyle w:val="rvts0"/>
        </w:rPr>
        <w:t>Закону</w:t>
      </w:r>
      <w:r w:rsidR="00D71928">
        <w:rPr>
          <w:rStyle w:val="rvts0"/>
        </w:rPr>
        <w:t xml:space="preserve"> України</w:t>
      </w:r>
      <w:r w:rsidR="00BE2FD3">
        <w:rPr>
          <w:rStyle w:val="rvts0"/>
        </w:rPr>
        <w:t xml:space="preserve"> </w:t>
      </w:r>
      <w:r w:rsidR="000B5D93" w:rsidRPr="000B5D93">
        <w:rPr>
          <w:rStyle w:val="rvts0"/>
        </w:rPr>
        <w:t xml:space="preserve">«Про державну службу» </w:t>
      </w:r>
      <w:r w:rsidR="000B5D93" w:rsidRPr="000B5D93">
        <w:rPr>
          <w:rStyle w:val="rvts44"/>
          <w:i/>
        </w:rPr>
        <w:t>(Відомості Верховної Ради (ВВР), 2016, № 4, ст.43)</w:t>
      </w:r>
      <w:r w:rsidR="00BE2FD3">
        <w:rPr>
          <w:rStyle w:val="rvts0"/>
        </w:rPr>
        <w:t xml:space="preserve"> такі зміни:</w:t>
      </w:r>
    </w:p>
    <w:p w:rsidR="001F2FFE" w:rsidRPr="001F2FFE" w:rsidRDefault="001F2FFE" w:rsidP="001A67F7">
      <w:pPr>
        <w:spacing w:after="60"/>
        <w:ind w:firstLine="709"/>
        <w:jc w:val="both"/>
        <w:rPr>
          <w:rStyle w:val="rvts0"/>
          <w:lang w:val="ru-RU"/>
        </w:rPr>
      </w:pPr>
    </w:p>
    <w:p w:rsidR="0001764D" w:rsidRPr="008B06F9" w:rsidRDefault="0001764D" w:rsidP="001A67F7">
      <w:pPr>
        <w:spacing w:after="60"/>
        <w:ind w:firstLine="709"/>
        <w:jc w:val="both"/>
        <w:rPr>
          <w:rStyle w:val="rvts0"/>
          <w:b/>
        </w:rPr>
      </w:pPr>
      <w:r w:rsidRPr="008B06F9">
        <w:rPr>
          <w:rStyle w:val="rvts0"/>
          <w:b/>
        </w:rPr>
        <w:t xml:space="preserve">1) </w:t>
      </w:r>
      <w:r w:rsidR="00EA1725">
        <w:rPr>
          <w:rStyle w:val="rvts0"/>
          <w:b/>
        </w:rPr>
        <w:t xml:space="preserve">частину 3 </w:t>
      </w:r>
      <w:r w:rsidR="00784691">
        <w:rPr>
          <w:rStyle w:val="rvts0"/>
          <w:b/>
        </w:rPr>
        <w:t xml:space="preserve">статті 31 </w:t>
      </w:r>
      <w:r w:rsidR="00EA1725">
        <w:rPr>
          <w:rStyle w:val="rvts0"/>
          <w:b/>
        </w:rPr>
        <w:t>доповнити абзацом 3 такого змісту</w:t>
      </w:r>
      <w:r w:rsidRPr="008B06F9">
        <w:rPr>
          <w:rStyle w:val="rvts0"/>
          <w:b/>
        </w:rPr>
        <w:t>:</w:t>
      </w:r>
    </w:p>
    <w:p w:rsidR="0001764D" w:rsidRDefault="00B31831" w:rsidP="00784691">
      <w:pPr>
        <w:spacing w:after="60"/>
        <w:ind w:firstLine="709"/>
        <w:jc w:val="both"/>
        <w:rPr>
          <w:rStyle w:val="rvts0"/>
          <w:lang w:val="ru-RU"/>
        </w:rPr>
      </w:pPr>
      <w:r>
        <w:rPr>
          <w:rStyle w:val="rvts0"/>
        </w:rPr>
        <w:t>«</w:t>
      </w:r>
      <w:r w:rsidR="00EA1725" w:rsidRPr="00C92FE3">
        <w:rPr>
          <w:rStyle w:val="rvts0"/>
          <w:b/>
        </w:rPr>
        <w:t>Спеціальна перевірка не проводиться відповідно до державних службовців, яких було звільнено на підставі пункту 1 частини першої статті 87 цього Закону.</w:t>
      </w:r>
      <w:r w:rsidR="008B06F9">
        <w:rPr>
          <w:rStyle w:val="rvts0"/>
        </w:rPr>
        <w:t>»</w:t>
      </w:r>
      <w:r w:rsidR="000B5D93">
        <w:rPr>
          <w:rStyle w:val="rvts0"/>
        </w:rPr>
        <w:t>.</w:t>
      </w:r>
    </w:p>
    <w:p w:rsidR="001F2FFE" w:rsidRPr="001F2FFE" w:rsidRDefault="001F2FFE" w:rsidP="00784691">
      <w:pPr>
        <w:spacing w:after="60"/>
        <w:ind w:firstLine="709"/>
        <w:jc w:val="both"/>
        <w:rPr>
          <w:rStyle w:val="rvts0"/>
          <w:lang w:val="ru-RU"/>
        </w:rPr>
      </w:pPr>
    </w:p>
    <w:p w:rsidR="00784691" w:rsidRPr="00784691" w:rsidRDefault="00784691" w:rsidP="00784691">
      <w:pPr>
        <w:spacing w:after="60"/>
        <w:ind w:firstLine="709"/>
        <w:jc w:val="both"/>
        <w:rPr>
          <w:rStyle w:val="rvts0"/>
          <w:b/>
        </w:rPr>
      </w:pPr>
      <w:r w:rsidRPr="00784691">
        <w:rPr>
          <w:rStyle w:val="rvts0"/>
          <w:b/>
        </w:rPr>
        <w:t>2) абзац 3 частини 3 статті 87 викласти у такій редакції</w:t>
      </w:r>
      <w:r w:rsidRPr="00784691">
        <w:rPr>
          <w:rStyle w:val="rvts0"/>
          <w:b/>
          <w:lang w:val="ru-RU"/>
        </w:rPr>
        <w:t>:</w:t>
      </w:r>
    </w:p>
    <w:p w:rsidR="00784691" w:rsidRPr="00784691" w:rsidRDefault="00784691" w:rsidP="00784691">
      <w:pPr>
        <w:spacing w:after="60"/>
        <w:ind w:firstLine="709"/>
        <w:jc w:val="both"/>
        <w:rPr>
          <w:rStyle w:val="rvts0"/>
        </w:rPr>
      </w:pPr>
      <w:r>
        <w:rPr>
          <w:rStyle w:val="rvts0"/>
        </w:rPr>
        <w:t>«</w:t>
      </w:r>
      <w:r w:rsidRPr="00784691">
        <w:rPr>
          <w:rStyle w:val="rvts0"/>
        </w:rPr>
        <w:t xml:space="preserve">Державний службовець, якого звільнено на підставі пункту 1 частини першої цієї статті, у разі створення в державному органі, з якого його звільнено, нової посади чи появи вакантної посади, що відповідає кваліфікації державного службовця, протягом шести місяців з дня звільнення за рішенням суб’єкта призначення може бути призначений на рівнозначну або нижчу посаду державної служби, </w:t>
      </w:r>
      <w:r w:rsidRPr="00784691">
        <w:rPr>
          <w:rStyle w:val="rvts0"/>
          <w:b/>
        </w:rPr>
        <w:t>за рішенням керівника державної служби у структурному підрозділі органу державної влади</w:t>
      </w:r>
      <w:r w:rsidRPr="00784691">
        <w:rPr>
          <w:rStyle w:val="rvts0"/>
        </w:rPr>
        <w:t xml:space="preserve"> якщо він був призначений на посаду державної служби за результатами конкурсу.</w:t>
      </w:r>
      <w:r>
        <w:rPr>
          <w:rStyle w:val="rvts0"/>
        </w:rPr>
        <w:t>».</w:t>
      </w:r>
    </w:p>
    <w:p w:rsidR="00AC5A1D" w:rsidRDefault="00AC5A1D" w:rsidP="00AC5A1D">
      <w:pPr>
        <w:ind w:firstLine="709"/>
        <w:jc w:val="both"/>
        <w:rPr>
          <w:rStyle w:val="rvts0"/>
        </w:rPr>
      </w:pPr>
    </w:p>
    <w:p w:rsidR="00BB21B4" w:rsidRPr="002E1D5A" w:rsidRDefault="00CE60E7" w:rsidP="00AC5A1D">
      <w:pPr>
        <w:ind w:firstLine="709"/>
        <w:jc w:val="both"/>
        <w:rPr>
          <w:iCs/>
        </w:rPr>
      </w:pPr>
      <w:r>
        <w:rPr>
          <w:rStyle w:val="rvts0"/>
        </w:rPr>
        <w:t>2</w:t>
      </w:r>
      <w:r w:rsidR="00BB21B4" w:rsidRPr="002E1D5A">
        <w:rPr>
          <w:rStyle w:val="rvts0"/>
        </w:rPr>
        <w:t>.</w:t>
      </w:r>
      <w:r w:rsidR="00973645" w:rsidRPr="002E1D5A">
        <w:rPr>
          <w:iCs/>
        </w:rPr>
        <w:t> </w:t>
      </w:r>
      <w:r w:rsidR="00BB21B4" w:rsidRPr="002E1D5A">
        <w:rPr>
          <w:iCs/>
        </w:rPr>
        <w:t>Цей Закон набирає чинності з дня, наступного за днем його офіційного опублікування.</w:t>
      </w:r>
    </w:p>
    <w:p w:rsidR="002E7BE6" w:rsidRDefault="002E7BE6" w:rsidP="00442272">
      <w:pPr>
        <w:ind w:firstLine="851"/>
        <w:jc w:val="both"/>
        <w:rPr>
          <w:b/>
          <w:color w:val="000000"/>
        </w:rPr>
      </w:pPr>
    </w:p>
    <w:p w:rsidR="00442272" w:rsidRDefault="00442272" w:rsidP="005257AE">
      <w:pPr>
        <w:ind w:firstLine="851"/>
        <w:rPr>
          <w:b/>
          <w:color w:val="000000"/>
        </w:rPr>
      </w:pPr>
    </w:p>
    <w:p w:rsidR="00DD16B0" w:rsidRPr="003F37B2" w:rsidRDefault="00BB21B4" w:rsidP="003F37B2">
      <w:pPr>
        <w:spacing w:after="120"/>
        <w:ind w:firstLine="851"/>
        <w:rPr>
          <w:b/>
          <w:color w:val="000000"/>
        </w:rPr>
      </w:pPr>
      <w:r w:rsidRPr="00C21A88">
        <w:rPr>
          <w:b/>
          <w:color w:val="000000"/>
        </w:rPr>
        <w:t>Голова</w:t>
      </w:r>
      <w:r w:rsidR="00D95C2C">
        <w:rPr>
          <w:b/>
          <w:color w:val="000000"/>
        </w:rPr>
        <w:t xml:space="preserve"> </w:t>
      </w:r>
      <w:r w:rsidR="008E0A42">
        <w:rPr>
          <w:b/>
          <w:color w:val="000000"/>
        </w:rPr>
        <w:t>Верховної Ради України</w:t>
      </w:r>
      <w:r w:rsidR="008E0A42">
        <w:rPr>
          <w:b/>
          <w:color w:val="000000"/>
        </w:rPr>
        <w:tab/>
      </w:r>
    </w:p>
    <w:sectPr w:rsidR="00DD16B0" w:rsidRPr="003F37B2" w:rsidSect="00D95C2C">
      <w:headerReference w:type="even" r:id="rId10"/>
      <w:headerReference w:type="default" r:id="rId11"/>
      <w:pgSz w:w="11906" w:h="16838"/>
      <w:pgMar w:top="709" w:right="851" w:bottom="426" w:left="156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2278" w:rsidRDefault="00652278" w:rsidP="0046475C">
      <w:r>
        <w:separator/>
      </w:r>
    </w:p>
  </w:endnote>
  <w:endnote w:type="continuationSeparator" w:id="0">
    <w:p w:rsidR="00652278" w:rsidRDefault="00652278" w:rsidP="004647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ntiqua">
    <w:altName w:val="Century Gothic"/>
    <w:charset w:val="CC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2278" w:rsidRDefault="00652278" w:rsidP="0046475C">
      <w:r>
        <w:separator/>
      </w:r>
    </w:p>
  </w:footnote>
  <w:footnote w:type="continuationSeparator" w:id="0">
    <w:p w:rsidR="00652278" w:rsidRDefault="00652278" w:rsidP="004647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5C2C" w:rsidRDefault="00D95C2C" w:rsidP="005A1207">
    <w:pPr>
      <w:pStyle w:val="a9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D95C2C" w:rsidRDefault="00D95C2C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5C2C" w:rsidRPr="00D95C2C" w:rsidRDefault="00D95C2C" w:rsidP="005A1207">
    <w:pPr>
      <w:pStyle w:val="a9"/>
      <w:framePr w:wrap="around" w:vAnchor="text" w:hAnchor="margin" w:xAlign="center" w:y="1"/>
      <w:rPr>
        <w:rStyle w:val="ad"/>
        <w:sz w:val="16"/>
        <w:szCs w:val="16"/>
      </w:rPr>
    </w:pPr>
    <w:r w:rsidRPr="00D95C2C">
      <w:rPr>
        <w:rStyle w:val="ad"/>
        <w:sz w:val="16"/>
        <w:szCs w:val="16"/>
      </w:rPr>
      <w:fldChar w:fldCharType="begin"/>
    </w:r>
    <w:r w:rsidRPr="00D95C2C">
      <w:rPr>
        <w:rStyle w:val="ad"/>
        <w:sz w:val="16"/>
        <w:szCs w:val="16"/>
      </w:rPr>
      <w:instrText xml:space="preserve">PAGE  </w:instrText>
    </w:r>
    <w:r w:rsidRPr="00D95C2C">
      <w:rPr>
        <w:rStyle w:val="ad"/>
        <w:sz w:val="16"/>
        <w:szCs w:val="16"/>
      </w:rPr>
      <w:fldChar w:fldCharType="separate"/>
    </w:r>
    <w:r w:rsidR="000B5D93">
      <w:rPr>
        <w:rStyle w:val="ad"/>
        <w:noProof/>
        <w:sz w:val="16"/>
        <w:szCs w:val="16"/>
      </w:rPr>
      <w:t>2</w:t>
    </w:r>
    <w:r w:rsidRPr="00D95C2C">
      <w:rPr>
        <w:rStyle w:val="ad"/>
        <w:sz w:val="16"/>
        <w:szCs w:val="16"/>
      </w:rPr>
      <w:fldChar w:fldCharType="end"/>
    </w:r>
  </w:p>
  <w:p w:rsidR="00D95C2C" w:rsidRDefault="00D95C2C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625BE"/>
    <w:multiLevelType w:val="hybridMultilevel"/>
    <w:tmpl w:val="5A1655D6"/>
    <w:lvl w:ilvl="0" w:tplc="7538509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601C4A10"/>
    <w:multiLevelType w:val="hybridMultilevel"/>
    <w:tmpl w:val="133C490E"/>
    <w:lvl w:ilvl="0" w:tplc="D1F4168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5003"/>
    <w:rsid w:val="0001219B"/>
    <w:rsid w:val="000155A5"/>
    <w:rsid w:val="000168FE"/>
    <w:rsid w:val="00016F03"/>
    <w:rsid w:val="0001764D"/>
    <w:rsid w:val="00034133"/>
    <w:rsid w:val="00035182"/>
    <w:rsid w:val="000458FC"/>
    <w:rsid w:val="00064690"/>
    <w:rsid w:val="00072925"/>
    <w:rsid w:val="00083EC4"/>
    <w:rsid w:val="00092F7D"/>
    <w:rsid w:val="000A25AE"/>
    <w:rsid w:val="000A74A6"/>
    <w:rsid w:val="000B5D93"/>
    <w:rsid w:val="000C0A9D"/>
    <w:rsid w:val="000C4EE8"/>
    <w:rsid w:val="000D1B21"/>
    <w:rsid w:val="000D1E9F"/>
    <w:rsid w:val="000D4924"/>
    <w:rsid w:val="000E2921"/>
    <w:rsid w:val="000E762E"/>
    <w:rsid w:val="000F0F2C"/>
    <w:rsid w:val="00112BF7"/>
    <w:rsid w:val="0011483B"/>
    <w:rsid w:val="001161C2"/>
    <w:rsid w:val="0011789B"/>
    <w:rsid w:val="00123F00"/>
    <w:rsid w:val="00127D23"/>
    <w:rsid w:val="001328C2"/>
    <w:rsid w:val="00142F5B"/>
    <w:rsid w:val="00151985"/>
    <w:rsid w:val="00174DA7"/>
    <w:rsid w:val="001771AA"/>
    <w:rsid w:val="001902FC"/>
    <w:rsid w:val="001A67F7"/>
    <w:rsid w:val="001D5D47"/>
    <w:rsid w:val="001E319A"/>
    <w:rsid w:val="001F2FFE"/>
    <w:rsid w:val="002075C4"/>
    <w:rsid w:val="00220F4A"/>
    <w:rsid w:val="002221D4"/>
    <w:rsid w:val="00222C74"/>
    <w:rsid w:val="00227A0C"/>
    <w:rsid w:val="00285459"/>
    <w:rsid w:val="002A14DB"/>
    <w:rsid w:val="002B0E18"/>
    <w:rsid w:val="002C560F"/>
    <w:rsid w:val="002C582F"/>
    <w:rsid w:val="002E04DF"/>
    <w:rsid w:val="002E1D5A"/>
    <w:rsid w:val="002E3AD1"/>
    <w:rsid w:val="002E7BE6"/>
    <w:rsid w:val="00310C4D"/>
    <w:rsid w:val="00321E20"/>
    <w:rsid w:val="00326DF5"/>
    <w:rsid w:val="00340908"/>
    <w:rsid w:val="00350343"/>
    <w:rsid w:val="00361623"/>
    <w:rsid w:val="00373E2B"/>
    <w:rsid w:val="003776DE"/>
    <w:rsid w:val="00381058"/>
    <w:rsid w:val="00382DFD"/>
    <w:rsid w:val="00384FD5"/>
    <w:rsid w:val="0039430A"/>
    <w:rsid w:val="003B25A8"/>
    <w:rsid w:val="003C0FCE"/>
    <w:rsid w:val="003C12BE"/>
    <w:rsid w:val="003C1B5F"/>
    <w:rsid w:val="003E22A2"/>
    <w:rsid w:val="003E4577"/>
    <w:rsid w:val="003F37B2"/>
    <w:rsid w:val="004046F8"/>
    <w:rsid w:val="004114C3"/>
    <w:rsid w:val="00426EB2"/>
    <w:rsid w:val="00431623"/>
    <w:rsid w:val="0043370D"/>
    <w:rsid w:val="00442272"/>
    <w:rsid w:val="0046475C"/>
    <w:rsid w:val="0047005A"/>
    <w:rsid w:val="004709E0"/>
    <w:rsid w:val="004745A9"/>
    <w:rsid w:val="00483C84"/>
    <w:rsid w:val="00493EF9"/>
    <w:rsid w:val="004B0A2D"/>
    <w:rsid w:val="004B2A03"/>
    <w:rsid w:val="004B2D10"/>
    <w:rsid w:val="004B36DB"/>
    <w:rsid w:val="004C24A9"/>
    <w:rsid w:val="004C463B"/>
    <w:rsid w:val="004D39C4"/>
    <w:rsid w:val="004D65D7"/>
    <w:rsid w:val="004E40D3"/>
    <w:rsid w:val="00501650"/>
    <w:rsid w:val="00502292"/>
    <w:rsid w:val="00522FB6"/>
    <w:rsid w:val="005234E1"/>
    <w:rsid w:val="005243F5"/>
    <w:rsid w:val="005257AE"/>
    <w:rsid w:val="00531624"/>
    <w:rsid w:val="005358F7"/>
    <w:rsid w:val="00535B80"/>
    <w:rsid w:val="00563F3B"/>
    <w:rsid w:val="005676F7"/>
    <w:rsid w:val="00571EB3"/>
    <w:rsid w:val="00572CB0"/>
    <w:rsid w:val="005922E2"/>
    <w:rsid w:val="005A1207"/>
    <w:rsid w:val="005A1BEE"/>
    <w:rsid w:val="005C647B"/>
    <w:rsid w:val="005C69F8"/>
    <w:rsid w:val="005F3520"/>
    <w:rsid w:val="00602A9D"/>
    <w:rsid w:val="00603B1E"/>
    <w:rsid w:val="00612718"/>
    <w:rsid w:val="006141F5"/>
    <w:rsid w:val="006206FC"/>
    <w:rsid w:val="00623D83"/>
    <w:rsid w:val="00640EC0"/>
    <w:rsid w:val="00642230"/>
    <w:rsid w:val="00645FFE"/>
    <w:rsid w:val="006476A2"/>
    <w:rsid w:val="00652278"/>
    <w:rsid w:val="00656C99"/>
    <w:rsid w:val="006665FC"/>
    <w:rsid w:val="006972B9"/>
    <w:rsid w:val="006A59B9"/>
    <w:rsid w:val="006A7ECC"/>
    <w:rsid w:val="006B130F"/>
    <w:rsid w:val="006B5672"/>
    <w:rsid w:val="006C09C7"/>
    <w:rsid w:val="006C2183"/>
    <w:rsid w:val="006C4EB1"/>
    <w:rsid w:val="006C627B"/>
    <w:rsid w:val="006C7D3C"/>
    <w:rsid w:val="006E2212"/>
    <w:rsid w:val="0070529D"/>
    <w:rsid w:val="007069A1"/>
    <w:rsid w:val="0072112A"/>
    <w:rsid w:val="00726644"/>
    <w:rsid w:val="007363DF"/>
    <w:rsid w:val="00740198"/>
    <w:rsid w:val="0074773A"/>
    <w:rsid w:val="00754CBF"/>
    <w:rsid w:val="00767F36"/>
    <w:rsid w:val="00772348"/>
    <w:rsid w:val="007773CB"/>
    <w:rsid w:val="007814BE"/>
    <w:rsid w:val="00784691"/>
    <w:rsid w:val="007A1F9B"/>
    <w:rsid w:val="007A2D1F"/>
    <w:rsid w:val="007A71E7"/>
    <w:rsid w:val="007A778A"/>
    <w:rsid w:val="007B6076"/>
    <w:rsid w:val="007C3CA8"/>
    <w:rsid w:val="007C6438"/>
    <w:rsid w:val="007D0D8D"/>
    <w:rsid w:val="007D2883"/>
    <w:rsid w:val="007E6555"/>
    <w:rsid w:val="007E7612"/>
    <w:rsid w:val="007F3EAD"/>
    <w:rsid w:val="007F4576"/>
    <w:rsid w:val="00832450"/>
    <w:rsid w:val="00836584"/>
    <w:rsid w:val="00847BC1"/>
    <w:rsid w:val="00850A8E"/>
    <w:rsid w:val="00870536"/>
    <w:rsid w:val="00870795"/>
    <w:rsid w:val="0087537C"/>
    <w:rsid w:val="00876CD9"/>
    <w:rsid w:val="00877547"/>
    <w:rsid w:val="008777DE"/>
    <w:rsid w:val="00892242"/>
    <w:rsid w:val="0089583A"/>
    <w:rsid w:val="008A50D8"/>
    <w:rsid w:val="008B06F9"/>
    <w:rsid w:val="008B21D5"/>
    <w:rsid w:val="008E0A42"/>
    <w:rsid w:val="00901509"/>
    <w:rsid w:val="00904A90"/>
    <w:rsid w:val="00907582"/>
    <w:rsid w:val="009103CE"/>
    <w:rsid w:val="00914869"/>
    <w:rsid w:val="00931456"/>
    <w:rsid w:val="00933680"/>
    <w:rsid w:val="009336C1"/>
    <w:rsid w:val="00935C53"/>
    <w:rsid w:val="00951604"/>
    <w:rsid w:val="009529FA"/>
    <w:rsid w:val="00961058"/>
    <w:rsid w:val="00963153"/>
    <w:rsid w:val="00973645"/>
    <w:rsid w:val="009B1804"/>
    <w:rsid w:val="009D3AB6"/>
    <w:rsid w:val="009F04F2"/>
    <w:rsid w:val="009F5324"/>
    <w:rsid w:val="00A028F1"/>
    <w:rsid w:val="00A16311"/>
    <w:rsid w:val="00A54C9F"/>
    <w:rsid w:val="00A661FE"/>
    <w:rsid w:val="00A724A0"/>
    <w:rsid w:val="00A74869"/>
    <w:rsid w:val="00A92D70"/>
    <w:rsid w:val="00AA2F07"/>
    <w:rsid w:val="00AA3BA7"/>
    <w:rsid w:val="00AB45F0"/>
    <w:rsid w:val="00AC5A1D"/>
    <w:rsid w:val="00AD53FE"/>
    <w:rsid w:val="00B04089"/>
    <w:rsid w:val="00B13094"/>
    <w:rsid w:val="00B174BC"/>
    <w:rsid w:val="00B20067"/>
    <w:rsid w:val="00B2108A"/>
    <w:rsid w:val="00B2220A"/>
    <w:rsid w:val="00B233F5"/>
    <w:rsid w:val="00B23C67"/>
    <w:rsid w:val="00B301A3"/>
    <w:rsid w:val="00B31831"/>
    <w:rsid w:val="00B41F9E"/>
    <w:rsid w:val="00B60467"/>
    <w:rsid w:val="00B71F9C"/>
    <w:rsid w:val="00B74836"/>
    <w:rsid w:val="00B74AE2"/>
    <w:rsid w:val="00B772EE"/>
    <w:rsid w:val="00B80018"/>
    <w:rsid w:val="00B86B9C"/>
    <w:rsid w:val="00B94FDB"/>
    <w:rsid w:val="00B9700F"/>
    <w:rsid w:val="00BA3ECA"/>
    <w:rsid w:val="00BB18E5"/>
    <w:rsid w:val="00BB21B4"/>
    <w:rsid w:val="00BD51B5"/>
    <w:rsid w:val="00BD59A0"/>
    <w:rsid w:val="00BE2FD3"/>
    <w:rsid w:val="00BE5401"/>
    <w:rsid w:val="00BF46FE"/>
    <w:rsid w:val="00BF5702"/>
    <w:rsid w:val="00C04A8B"/>
    <w:rsid w:val="00C211E4"/>
    <w:rsid w:val="00C21A88"/>
    <w:rsid w:val="00C275E3"/>
    <w:rsid w:val="00C30EEE"/>
    <w:rsid w:val="00C35003"/>
    <w:rsid w:val="00C46C05"/>
    <w:rsid w:val="00C512AC"/>
    <w:rsid w:val="00C51C6A"/>
    <w:rsid w:val="00C52DDC"/>
    <w:rsid w:val="00C566F8"/>
    <w:rsid w:val="00C82278"/>
    <w:rsid w:val="00C908D5"/>
    <w:rsid w:val="00C91B59"/>
    <w:rsid w:val="00C92FE3"/>
    <w:rsid w:val="00CA4759"/>
    <w:rsid w:val="00CA52B1"/>
    <w:rsid w:val="00CC0CA7"/>
    <w:rsid w:val="00CC2096"/>
    <w:rsid w:val="00CC5A9F"/>
    <w:rsid w:val="00CD06E1"/>
    <w:rsid w:val="00CD4775"/>
    <w:rsid w:val="00CD7519"/>
    <w:rsid w:val="00CE5710"/>
    <w:rsid w:val="00CE60E7"/>
    <w:rsid w:val="00CE7C78"/>
    <w:rsid w:val="00D11626"/>
    <w:rsid w:val="00D244B2"/>
    <w:rsid w:val="00D56536"/>
    <w:rsid w:val="00D61468"/>
    <w:rsid w:val="00D70DD7"/>
    <w:rsid w:val="00D7182E"/>
    <w:rsid w:val="00D71928"/>
    <w:rsid w:val="00D74B32"/>
    <w:rsid w:val="00D82004"/>
    <w:rsid w:val="00D87F45"/>
    <w:rsid w:val="00D932D5"/>
    <w:rsid w:val="00D95C2C"/>
    <w:rsid w:val="00DB0A4B"/>
    <w:rsid w:val="00DC52B6"/>
    <w:rsid w:val="00DC6D00"/>
    <w:rsid w:val="00DC7940"/>
    <w:rsid w:val="00DD057C"/>
    <w:rsid w:val="00DD16B0"/>
    <w:rsid w:val="00E01514"/>
    <w:rsid w:val="00E30E78"/>
    <w:rsid w:val="00E4556F"/>
    <w:rsid w:val="00E51E9D"/>
    <w:rsid w:val="00E56809"/>
    <w:rsid w:val="00E65E9A"/>
    <w:rsid w:val="00E7389D"/>
    <w:rsid w:val="00E821BA"/>
    <w:rsid w:val="00E829CA"/>
    <w:rsid w:val="00E943A9"/>
    <w:rsid w:val="00EA1725"/>
    <w:rsid w:val="00EA679D"/>
    <w:rsid w:val="00EB5CC6"/>
    <w:rsid w:val="00EC22EE"/>
    <w:rsid w:val="00EC78A4"/>
    <w:rsid w:val="00ED713C"/>
    <w:rsid w:val="00F02743"/>
    <w:rsid w:val="00F04495"/>
    <w:rsid w:val="00F04B5E"/>
    <w:rsid w:val="00F259CD"/>
    <w:rsid w:val="00F41BF6"/>
    <w:rsid w:val="00F4591E"/>
    <w:rsid w:val="00F53FD8"/>
    <w:rsid w:val="00F60D8C"/>
    <w:rsid w:val="00F70C3B"/>
    <w:rsid w:val="00F76F9E"/>
    <w:rsid w:val="00F7762A"/>
    <w:rsid w:val="00F932E4"/>
    <w:rsid w:val="00FC19C1"/>
    <w:rsid w:val="00FC7E08"/>
    <w:rsid w:val="00FD6701"/>
    <w:rsid w:val="00FE14F1"/>
    <w:rsid w:val="00FE1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1719AD29-E49F-42A5-81B2-A148B1D770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semiHidden="1" w:uiPriority="0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semiHidden="1" w:uiPriority="0" w:unhideWhenUsed="1"/>
    <w:lsdException w:name="Table Simple 2" w:semiHidden="1" w:uiPriority="0" w:unhideWhenUsed="1"/>
    <w:lsdException w:name="Table Simple 3" w:semiHidden="1" w:uiPriority="0" w:unhideWhenUsed="1"/>
    <w:lsdException w:name="Table Classic 1" w:semiHidden="1" w:uiPriority="0" w:unhideWhenUsed="1"/>
    <w:lsdException w:name="Table Classic 2" w:semiHidden="1" w:uiPriority="0" w:unhideWhenUsed="1"/>
    <w:lsdException w:name="Table Classic 3" w:semiHidden="1" w:uiPriority="0" w:unhideWhenUsed="1"/>
    <w:lsdException w:name="Table Classic 4" w:semiHidden="1" w:uiPriority="0" w:unhideWhenUsed="1"/>
    <w:lsdException w:name="Table Colorful 1" w:semiHidden="1" w:uiPriority="0" w:unhideWhenUsed="1"/>
    <w:lsdException w:name="Table Colorful 2" w:semiHidden="1" w:uiPriority="0" w:unhideWhenUsed="1"/>
    <w:lsdException w:name="Table Colorful 3" w:semiHidden="1" w:uiPriority="0" w:unhideWhenUsed="1"/>
    <w:lsdException w:name="Table Columns 1" w:semiHidden="1" w:uiPriority="0" w:unhideWhenUsed="1"/>
    <w:lsdException w:name="Table Columns 2" w:semiHidden="1" w:uiPriority="0" w:unhideWhenUsed="1"/>
    <w:lsdException w:name="Table Columns 3" w:semiHidden="1" w:uiPriority="0" w:unhideWhenUsed="1"/>
    <w:lsdException w:name="Table Columns 4" w:semiHidden="1" w:uiPriority="0" w:unhideWhenUsed="1"/>
    <w:lsdException w:name="Table Columns 5" w:semiHidden="1" w:uiPriority="0" w:unhideWhenUsed="1"/>
    <w:lsdException w:name="Table Grid 1" w:semiHidden="1" w:uiPriority="0" w:unhideWhenUsed="1"/>
    <w:lsdException w:name="Table Grid 2" w:semiHidden="1" w:uiPriority="0" w:unhideWhenUsed="1"/>
    <w:lsdException w:name="Table Grid 3" w:semiHidden="1" w:uiPriority="0" w:unhideWhenUsed="1"/>
    <w:lsdException w:name="Table Grid 4" w:semiHidden="1" w:uiPriority="0" w:unhideWhenUsed="1"/>
    <w:lsdException w:name="Table Grid 5" w:semiHidden="1" w:uiPriority="0" w:unhideWhenUsed="1"/>
    <w:lsdException w:name="Table Grid 6" w:semiHidden="1" w:uiPriority="0" w:unhideWhenUsed="1"/>
    <w:lsdException w:name="Table Grid 7" w:semiHidden="1" w:uiPriority="0" w:unhideWhenUsed="1"/>
    <w:lsdException w:name="Table Grid 8" w:semiHidden="1" w:uiPriority="0" w:unhideWhenUsed="1"/>
    <w:lsdException w:name="Table List 1" w:semiHidden="1" w:uiPriority="0" w:unhideWhenUsed="1"/>
    <w:lsdException w:name="Table List 2" w:semiHidden="1" w:uiPriority="0" w:unhideWhenUsed="1"/>
    <w:lsdException w:name="Table List 3" w:semiHidden="1" w:uiPriority="0" w:unhideWhenUsed="1"/>
    <w:lsdException w:name="Table List 4" w:semiHidden="1" w:uiPriority="0" w:unhideWhenUsed="1"/>
    <w:lsdException w:name="Table List 5" w:semiHidden="1" w:uiPriority="0" w:unhideWhenUsed="1"/>
    <w:lsdException w:name="Table List 6" w:semiHidden="1" w:uiPriority="0" w:unhideWhenUsed="1"/>
    <w:lsdException w:name="Table List 7" w:semiHidden="1" w:uiPriority="0" w:unhideWhenUsed="1"/>
    <w:lsdException w:name="Table List 8" w:semiHidden="1" w:uiPriority="0" w:unhideWhenUsed="1"/>
    <w:lsdException w:name="Table 3D effects 1" w:semiHidden="1" w:uiPriority="0" w:unhideWhenUsed="1"/>
    <w:lsdException w:name="Table 3D effects 2" w:semiHidden="1" w:uiPriority="0" w:unhideWhenUsed="1"/>
    <w:lsdException w:name="Table 3D effects 3" w:semiHidden="1" w:uiPriority="0" w:unhideWhenUsed="1"/>
    <w:lsdException w:name="Table Contemporary" w:semiHidden="1" w:uiPriority="0" w:unhideWhenUsed="1"/>
    <w:lsdException w:name="Table Elegant" w:semiHidden="1" w:uiPriority="0" w:unhideWhenUsed="1"/>
    <w:lsdException w:name="Table Professional" w:semiHidden="1" w:uiPriority="0" w:unhideWhenUsed="1"/>
    <w:lsdException w:name="Table Subtle 1" w:semiHidden="1" w:uiPriority="0" w:unhideWhenUsed="1"/>
    <w:lsdException w:name="Table Subtle 2" w:semiHidden="1" w:uiPriority="0" w:unhideWhenUsed="1"/>
    <w:lsdException w:name="Table Web 1" w:semiHidden="1" w:uiPriority="0" w:unhideWhenUsed="1"/>
    <w:lsdException w:name="Table Web 2" w:semiHidden="1" w:uiPriority="0" w:unhideWhenUsed="1"/>
    <w:lsdException w:name="Table Web 3" w:semiHidden="1" w:uiPriority="0" w:unhideWhenUsed="1"/>
    <w:lsdException w:name="Balloon Text" w:locked="1" w:semiHidden="1" w:unhideWhenUsed="1"/>
    <w:lsdException w:name="Table Grid" w:locked="1" w:uiPriority="59"/>
    <w:lsdException w:name="Table Theme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8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0">
    <w:name w:val="rvts0"/>
    <w:uiPriority w:val="99"/>
    <w:rsid w:val="00C35003"/>
    <w:rPr>
      <w:rFonts w:cs="Times New Roman"/>
    </w:rPr>
  </w:style>
  <w:style w:type="character" w:styleId="a3">
    <w:name w:val="Hyperlink"/>
    <w:uiPriority w:val="99"/>
    <w:rsid w:val="00C35003"/>
    <w:rPr>
      <w:rFonts w:cs="Times New Roman"/>
      <w:color w:val="0000FF"/>
      <w:u w:val="single"/>
    </w:rPr>
  </w:style>
  <w:style w:type="paragraph" w:styleId="HTML">
    <w:name w:val="HTML Preformatted"/>
    <w:basedOn w:val="a"/>
    <w:link w:val="HTML0"/>
    <w:uiPriority w:val="99"/>
    <w:rsid w:val="00DD16B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link w:val="HTML"/>
    <w:uiPriority w:val="99"/>
    <w:locked/>
    <w:rsid w:val="00BB21B4"/>
    <w:rPr>
      <w:rFonts w:ascii="Courier New" w:hAnsi="Courier New" w:cs="Courier New"/>
      <w:lang w:val="uk-UA" w:eastAsia="uk-UA" w:bidi="ar-SA"/>
    </w:rPr>
  </w:style>
  <w:style w:type="paragraph" w:customStyle="1" w:styleId="rvps2">
    <w:name w:val="rvps2"/>
    <w:basedOn w:val="a"/>
    <w:uiPriority w:val="99"/>
    <w:rsid w:val="00BB21B4"/>
    <w:pPr>
      <w:spacing w:before="100" w:beforeAutospacing="1" w:after="100" w:afterAutospacing="1"/>
    </w:pPr>
    <w:rPr>
      <w:sz w:val="20"/>
      <w:szCs w:val="20"/>
    </w:rPr>
  </w:style>
  <w:style w:type="character" w:customStyle="1" w:styleId="rvts44">
    <w:name w:val="rvts44"/>
    <w:uiPriority w:val="99"/>
    <w:rsid w:val="0011483B"/>
    <w:rPr>
      <w:rFonts w:cs="Times New Roman"/>
    </w:rPr>
  </w:style>
  <w:style w:type="character" w:customStyle="1" w:styleId="rvts9">
    <w:name w:val="rvts9"/>
    <w:uiPriority w:val="99"/>
    <w:rsid w:val="000168FE"/>
    <w:rPr>
      <w:rFonts w:cs="Times New Roman"/>
    </w:rPr>
  </w:style>
  <w:style w:type="paragraph" w:styleId="a4">
    <w:name w:val="Balloon Text"/>
    <w:basedOn w:val="a"/>
    <w:link w:val="a5"/>
    <w:uiPriority w:val="99"/>
    <w:semiHidden/>
    <w:rsid w:val="00602A9D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link w:val="a4"/>
    <w:uiPriority w:val="99"/>
    <w:semiHidden/>
    <w:locked/>
    <w:rsid w:val="00602A9D"/>
    <w:rPr>
      <w:rFonts w:ascii="Segoe UI" w:hAnsi="Segoe UI" w:cs="Segoe UI"/>
      <w:sz w:val="18"/>
      <w:szCs w:val="18"/>
    </w:rPr>
  </w:style>
  <w:style w:type="character" w:customStyle="1" w:styleId="rvts23">
    <w:name w:val="rvts23"/>
    <w:uiPriority w:val="99"/>
    <w:rsid w:val="008E0A42"/>
  </w:style>
  <w:style w:type="paragraph" w:customStyle="1" w:styleId="a6">
    <w:name w:val="Нормальний текст"/>
    <w:basedOn w:val="a"/>
    <w:link w:val="a7"/>
    <w:uiPriority w:val="99"/>
    <w:rsid w:val="000155A5"/>
    <w:pPr>
      <w:spacing w:before="120"/>
      <w:ind w:firstLine="567"/>
      <w:jc w:val="both"/>
    </w:pPr>
    <w:rPr>
      <w:rFonts w:ascii="Antiqua" w:hAnsi="Antiqua"/>
      <w:sz w:val="26"/>
      <w:szCs w:val="20"/>
      <w:lang w:eastAsia="ru-RU"/>
    </w:rPr>
  </w:style>
  <w:style w:type="character" w:customStyle="1" w:styleId="a7">
    <w:name w:val="Нормальний текст Знак"/>
    <w:link w:val="a6"/>
    <w:uiPriority w:val="99"/>
    <w:locked/>
    <w:rsid w:val="000155A5"/>
    <w:rPr>
      <w:rFonts w:ascii="Antiqua" w:hAnsi="Antiqua"/>
      <w:sz w:val="20"/>
      <w:lang w:val="x-none" w:eastAsia="ru-RU"/>
    </w:rPr>
  </w:style>
  <w:style w:type="character" w:customStyle="1" w:styleId="rvts46">
    <w:name w:val="rvts46"/>
    <w:uiPriority w:val="99"/>
    <w:rsid w:val="00112BF7"/>
  </w:style>
  <w:style w:type="paragraph" w:styleId="a8">
    <w:name w:val="Normal (Web)"/>
    <w:basedOn w:val="a"/>
    <w:uiPriority w:val="99"/>
    <w:rsid w:val="00C91B59"/>
    <w:pPr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styleId="a9">
    <w:name w:val="header"/>
    <w:basedOn w:val="a"/>
    <w:link w:val="aa"/>
    <w:uiPriority w:val="99"/>
    <w:rsid w:val="0046475C"/>
    <w:pPr>
      <w:tabs>
        <w:tab w:val="center" w:pos="4677"/>
        <w:tab w:val="right" w:pos="9355"/>
      </w:tabs>
    </w:pPr>
  </w:style>
  <w:style w:type="character" w:customStyle="1" w:styleId="aa">
    <w:name w:val="Верхній колонтитул Знак"/>
    <w:link w:val="a9"/>
    <w:uiPriority w:val="99"/>
    <w:locked/>
    <w:rsid w:val="0046475C"/>
    <w:rPr>
      <w:rFonts w:cs="Times New Roman"/>
      <w:sz w:val="28"/>
      <w:szCs w:val="28"/>
      <w:lang w:val="uk-UA" w:eastAsia="uk-UA"/>
    </w:rPr>
  </w:style>
  <w:style w:type="paragraph" w:styleId="ab">
    <w:name w:val="footer"/>
    <w:basedOn w:val="a"/>
    <w:link w:val="ac"/>
    <w:uiPriority w:val="99"/>
    <w:rsid w:val="0046475C"/>
    <w:pPr>
      <w:tabs>
        <w:tab w:val="center" w:pos="4677"/>
        <w:tab w:val="right" w:pos="9355"/>
      </w:tabs>
    </w:pPr>
  </w:style>
  <w:style w:type="character" w:customStyle="1" w:styleId="ac">
    <w:name w:val="Нижній колонтитул Знак"/>
    <w:link w:val="ab"/>
    <w:uiPriority w:val="99"/>
    <w:locked/>
    <w:rsid w:val="0046475C"/>
    <w:rPr>
      <w:rFonts w:cs="Times New Roman"/>
      <w:sz w:val="28"/>
      <w:szCs w:val="28"/>
      <w:lang w:val="uk-UA" w:eastAsia="uk-UA"/>
    </w:rPr>
  </w:style>
  <w:style w:type="character" w:styleId="ad">
    <w:name w:val="page number"/>
    <w:uiPriority w:val="99"/>
    <w:locked/>
    <w:rsid w:val="00D95C2C"/>
    <w:rPr>
      <w:rFonts w:cs="Times New Roman"/>
    </w:rPr>
  </w:style>
  <w:style w:type="paragraph" w:styleId="ae">
    <w:name w:val="List Paragraph"/>
    <w:basedOn w:val="a"/>
    <w:uiPriority w:val="34"/>
    <w:qFormat/>
    <w:rsid w:val="001F2F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950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50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50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CC8539D-7B90-4AF8-99BE-0ECECEEA374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690D46D-3399-4875-8527-BE10588C96A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D9FF6E5-D102-4594-B833-C87BE4864E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891</Words>
  <Characters>508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Проект</vt:lpstr>
    </vt:vector>
  </TitlesOfParts>
  <Company/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2020-04-21T10:28:00Z</dcterms:created>
  <dcterms:modified xsi:type="dcterms:W3CDTF">2020-04-21T10:28:00Z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