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907BC" w:rsidRPr="00DE7CE0" w:rsidRDefault="00DE7CE0">
      <w:pPr>
        <w:widowControl w:val="0"/>
        <w:spacing w:before="100"/>
        <w:jc w:val="right"/>
        <w:rPr>
          <w:sz w:val="28"/>
          <w:szCs w:val="28"/>
        </w:rPr>
      </w:pPr>
      <w:bookmarkStart w:id="0" w:name="_GoBack"/>
      <w:bookmarkEnd w:id="0"/>
      <w:r w:rsidRPr="00DE7CE0">
        <w:rPr>
          <w:sz w:val="28"/>
          <w:szCs w:val="28"/>
        </w:rPr>
        <w:t>Проект</w:t>
      </w:r>
    </w:p>
    <w:p w14:paraId="00000002" w14:textId="77777777" w:rsidR="003907BC" w:rsidRPr="00DE7CE0" w:rsidRDefault="00DE7CE0">
      <w:pPr>
        <w:widowControl w:val="0"/>
        <w:spacing w:before="100"/>
        <w:jc w:val="right"/>
        <w:rPr>
          <w:sz w:val="28"/>
          <w:szCs w:val="28"/>
        </w:rPr>
      </w:pPr>
      <w:r w:rsidRPr="00DE7CE0">
        <w:rPr>
          <w:sz w:val="28"/>
          <w:szCs w:val="28"/>
        </w:rPr>
        <w:t xml:space="preserve">вноситься </w:t>
      </w:r>
      <w:proofErr w:type="spellStart"/>
      <w:r w:rsidRPr="00DE7CE0">
        <w:rPr>
          <w:sz w:val="28"/>
          <w:szCs w:val="28"/>
        </w:rPr>
        <w:t>народними</w:t>
      </w:r>
      <w:proofErr w:type="spellEnd"/>
      <w:r w:rsidRPr="00DE7CE0">
        <w:rPr>
          <w:sz w:val="28"/>
          <w:szCs w:val="28"/>
        </w:rPr>
        <w:t xml:space="preserve"> депутатами </w:t>
      </w:r>
    </w:p>
    <w:p w14:paraId="3801E862" w14:textId="77777777" w:rsidR="00F072DD" w:rsidRDefault="00F072DD" w:rsidP="00DE7CE0">
      <w:pPr>
        <w:jc w:val="right"/>
        <w:rPr>
          <w:sz w:val="28"/>
          <w:szCs w:val="28"/>
        </w:rPr>
      </w:pPr>
      <w:proofErr w:type="spellStart"/>
      <w:r w:rsidRPr="00DE7CE0">
        <w:rPr>
          <w:sz w:val="28"/>
          <w:szCs w:val="28"/>
        </w:rPr>
        <w:t>Мотовиловцем</w:t>
      </w:r>
      <w:proofErr w:type="spellEnd"/>
      <w:r w:rsidRPr="00DE7CE0">
        <w:rPr>
          <w:sz w:val="28"/>
          <w:szCs w:val="28"/>
        </w:rPr>
        <w:t xml:space="preserve"> А. В. (90)</w:t>
      </w:r>
    </w:p>
    <w:p w14:paraId="00ADB44D" w14:textId="2E2762B1" w:rsidR="00DE7CE0" w:rsidRPr="00DE7CE0" w:rsidRDefault="00DE7CE0" w:rsidP="00DE7CE0">
      <w:pPr>
        <w:jc w:val="right"/>
        <w:rPr>
          <w:sz w:val="28"/>
          <w:szCs w:val="28"/>
        </w:rPr>
      </w:pPr>
      <w:proofErr w:type="spellStart"/>
      <w:r w:rsidRPr="00DE7CE0">
        <w:rPr>
          <w:sz w:val="28"/>
          <w:szCs w:val="28"/>
        </w:rPr>
        <w:t>Дубновим</w:t>
      </w:r>
      <w:proofErr w:type="spellEnd"/>
      <w:r w:rsidRPr="00DE7CE0">
        <w:rPr>
          <w:sz w:val="28"/>
          <w:szCs w:val="28"/>
        </w:rPr>
        <w:t xml:space="preserve"> А. В. (414)</w:t>
      </w:r>
    </w:p>
    <w:p w14:paraId="00000003" w14:textId="7A9A6BE9" w:rsidR="003907BC" w:rsidRDefault="00DE7CE0" w:rsidP="00DE7CE0">
      <w:pPr>
        <w:widowControl w:val="0"/>
        <w:spacing w:before="100"/>
        <w:jc w:val="right"/>
        <w:rPr>
          <w:sz w:val="28"/>
          <w:szCs w:val="28"/>
        </w:rPr>
      </w:pPr>
      <w:r w:rsidRPr="00DE7CE0">
        <w:rPr>
          <w:sz w:val="28"/>
          <w:szCs w:val="28"/>
        </w:rPr>
        <w:t xml:space="preserve">                                                                                 </w:t>
      </w:r>
    </w:p>
    <w:p w14:paraId="00000004" w14:textId="77777777" w:rsidR="003907BC" w:rsidRDefault="003907BC">
      <w:pPr>
        <w:widowControl w:val="0"/>
        <w:spacing w:before="100"/>
        <w:jc w:val="right"/>
        <w:rPr>
          <w:sz w:val="28"/>
          <w:szCs w:val="28"/>
        </w:rPr>
      </w:pPr>
    </w:p>
    <w:p w14:paraId="00000005" w14:textId="31EA88CB" w:rsidR="003907BC" w:rsidRDefault="003907BC">
      <w:pPr>
        <w:widowControl w:val="0"/>
        <w:spacing w:before="100"/>
        <w:jc w:val="center"/>
        <w:rPr>
          <w:b/>
          <w:sz w:val="28"/>
          <w:szCs w:val="28"/>
        </w:rPr>
      </w:pPr>
    </w:p>
    <w:p w14:paraId="0D8E9802" w14:textId="326A4A69" w:rsidR="00DE7CE0" w:rsidRDefault="00DE7CE0">
      <w:pPr>
        <w:widowControl w:val="0"/>
        <w:spacing w:before="100"/>
        <w:jc w:val="center"/>
        <w:rPr>
          <w:b/>
          <w:sz w:val="28"/>
          <w:szCs w:val="28"/>
        </w:rPr>
      </w:pPr>
    </w:p>
    <w:p w14:paraId="32B57523" w14:textId="77777777" w:rsidR="00DE7CE0" w:rsidRDefault="00DE7CE0">
      <w:pPr>
        <w:widowControl w:val="0"/>
        <w:spacing w:before="100"/>
        <w:jc w:val="center"/>
        <w:rPr>
          <w:b/>
          <w:sz w:val="28"/>
          <w:szCs w:val="28"/>
        </w:rPr>
      </w:pPr>
    </w:p>
    <w:p w14:paraId="00000006" w14:textId="77777777" w:rsidR="003907BC" w:rsidRDefault="00DE7CE0">
      <w:pPr>
        <w:widowControl w:val="0"/>
        <w:spacing w:before="10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ЗАКОН УКРАЇНИ</w:t>
      </w:r>
    </w:p>
    <w:p w14:paraId="00000007" w14:textId="77777777" w:rsidR="003907BC" w:rsidRDefault="00DE7CE0">
      <w:pPr>
        <w:widowControl w:val="0"/>
        <w:spacing w:before="100"/>
        <w:jc w:val="center"/>
        <w:rPr>
          <w:sz w:val="28"/>
          <w:szCs w:val="28"/>
        </w:rPr>
      </w:pPr>
      <w:bookmarkStart w:id="1" w:name="_heading=h.gjdgxs" w:colFirst="0" w:colLast="0"/>
      <w:bookmarkEnd w:id="1"/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внесення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змін</w:t>
      </w:r>
      <w:proofErr w:type="spellEnd"/>
      <w:r>
        <w:rPr>
          <w:b/>
          <w:sz w:val="28"/>
          <w:szCs w:val="28"/>
        </w:rPr>
        <w:t xml:space="preserve"> до </w:t>
      </w:r>
      <w:proofErr w:type="spellStart"/>
      <w:r>
        <w:rPr>
          <w:b/>
          <w:sz w:val="28"/>
          <w:szCs w:val="28"/>
        </w:rPr>
        <w:t>Митного</w:t>
      </w:r>
      <w:proofErr w:type="spellEnd"/>
      <w:r>
        <w:rPr>
          <w:b/>
          <w:sz w:val="28"/>
          <w:szCs w:val="28"/>
        </w:rPr>
        <w:t xml:space="preserve"> кодексу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щодо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звільнення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від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оподаткування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незареєстрованих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лікарських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засобів</w:t>
      </w:r>
      <w:proofErr w:type="spellEnd"/>
      <w:r>
        <w:rPr>
          <w:b/>
          <w:sz w:val="28"/>
          <w:szCs w:val="28"/>
        </w:rPr>
        <w:t xml:space="preserve"> для </w:t>
      </w:r>
      <w:proofErr w:type="spellStart"/>
      <w:r>
        <w:rPr>
          <w:b/>
          <w:sz w:val="28"/>
          <w:szCs w:val="28"/>
        </w:rPr>
        <w:t>індивідуального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використання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громадянами</w:t>
      </w:r>
      <w:proofErr w:type="spellEnd"/>
      <w:r>
        <w:rPr>
          <w:b/>
          <w:sz w:val="28"/>
          <w:szCs w:val="28"/>
        </w:rPr>
        <w:t xml:space="preserve"> </w:t>
      </w:r>
    </w:p>
    <w:p w14:paraId="00000008" w14:textId="77777777" w:rsidR="003907BC" w:rsidRDefault="003907BC">
      <w:pPr>
        <w:widowControl w:val="0"/>
        <w:spacing w:before="100"/>
        <w:rPr>
          <w:sz w:val="28"/>
          <w:szCs w:val="28"/>
        </w:rPr>
      </w:pPr>
    </w:p>
    <w:p w14:paraId="00000009" w14:textId="77777777" w:rsidR="003907BC" w:rsidRDefault="00DE7CE0">
      <w:pPr>
        <w:widowControl w:val="0"/>
        <w:spacing w:before="1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Верховна</w:t>
      </w:r>
      <w:proofErr w:type="spellEnd"/>
      <w:r>
        <w:rPr>
          <w:sz w:val="28"/>
          <w:szCs w:val="28"/>
        </w:rPr>
        <w:t xml:space="preserve"> Рада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є:</w:t>
      </w:r>
    </w:p>
    <w:p w14:paraId="0000000A" w14:textId="77777777" w:rsidR="003907BC" w:rsidRDefault="003907BC">
      <w:pPr>
        <w:tabs>
          <w:tab w:val="left" w:pos="993"/>
        </w:tabs>
        <w:ind w:firstLine="567"/>
        <w:jc w:val="both"/>
        <w:rPr>
          <w:sz w:val="28"/>
          <w:szCs w:val="28"/>
        </w:rPr>
      </w:pPr>
    </w:p>
    <w:p w14:paraId="0000000B" w14:textId="77777777" w:rsidR="003907BC" w:rsidRDefault="00DE7CE0">
      <w:pPr>
        <w:widowControl w:val="0"/>
        <w:spacing w:before="10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hyperlink r:id="rId8"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Митному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кодексі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України</w:t>
        </w:r>
        <w:proofErr w:type="spellEnd"/>
      </w:hyperlink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Відомості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(ВВР), 2012, № 44-45, № 46-47, № 48, ст.552):</w:t>
      </w:r>
    </w:p>
    <w:p w14:paraId="0000000C" w14:textId="787C2FA4" w:rsidR="003907BC" w:rsidRDefault="00DE7CE0">
      <w:pPr>
        <w:widowControl w:val="0"/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1) </w:t>
      </w:r>
      <w:proofErr w:type="spellStart"/>
      <w:r>
        <w:rPr>
          <w:sz w:val="28"/>
          <w:szCs w:val="28"/>
        </w:rPr>
        <w:t>частин</w:t>
      </w:r>
      <w:r w:rsidR="004A74E9">
        <w:rPr>
          <w:sz w:val="28"/>
          <w:szCs w:val="28"/>
        </w:rPr>
        <w:t>у</w:t>
      </w:r>
      <w:proofErr w:type="spellEnd"/>
      <w:r w:rsidR="004A74E9">
        <w:rPr>
          <w:sz w:val="28"/>
          <w:szCs w:val="28"/>
        </w:rPr>
        <w:t xml:space="preserve"> першу </w:t>
      </w:r>
      <w:proofErr w:type="spellStart"/>
      <w:r w:rsidR="004A74E9">
        <w:rPr>
          <w:sz w:val="28"/>
          <w:szCs w:val="28"/>
        </w:rPr>
        <w:t>статті</w:t>
      </w:r>
      <w:proofErr w:type="spellEnd"/>
      <w:r w:rsidR="004A74E9">
        <w:rPr>
          <w:sz w:val="28"/>
          <w:szCs w:val="28"/>
        </w:rPr>
        <w:t xml:space="preserve"> 282 </w:t>
      </w:r>
      <w:proofErr w:type="spellStart"/>
      <w:r w:rsidR="004A74E9">
        <w:rPr>
          <w:sz w:val="28"/>
          <w:szCs w:val="28"/>
        </w:rPr>
        <w:t>доповнити</w:t>
      </w:r>
      <w:proofErr w:type="spellEnd"/>
      <w:r w:rsidR="004A74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пунктом 21 такого </w:t>
      </w:r>
      <w:proofErr w:type="spellStart"/>
      <w:r>
        <w:rPr>
          <w:sz w:val="28"/>
          <w:szCs w:val="28"/>
        </w:rPr>
        <w:t>змісту</w:t>
      </w:r>
      <w:proofErr w:type="spellEnd"/>
      <w:r>
        <w:rPr>
          <w:sz w:val="28"/>
          <w:szCs w:val="28"/>
        </w:rPr>
        <w:t>:</w:t>
      </w:r>
    </w:p>
    <w:p w14:paraId="0000000D" w14:textId="77777777" w:rsidR="003907BC" w:rsidRDefault="003907B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</w:p>
    <w:p w14:paraId="0000000E" w14:textId="77777777" w:rsidR="003907BC" w:rsidRDefault="00DE7CE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«21) </w:t>
      </w:r>
      <w:proofErr w:type="spellStart"/>
      <w:r>
        <w:rPr>
          <w:color w:val="000000"/>
          <w:sz w:val="28"/>
          <w:szCs w:val="28"/>
        </w:rPr>
        <w:t>незареєстровані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лікарські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засоби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які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ввозяться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митну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індивідуального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використання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громадянами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Закону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"Про </w:t>
      </w:r>
      <w:proofErr w:type="spellStart"/>
      <w:r>
        <w:rPr>
          <w:color w:val="000000"/>
          <w:sz w:val="28"/>
          <w:szCs w:val="28"/>
        </w:rPr>
        <w:t>лікарські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засоби</w:t>
      </w:r>
      <w:proofErr w:type="spellEnd"/>
      <w:r>
        <w:rPr>
          <w:color w:val="000000"/>
          <w:sz w:val="28"/>
          <w:szCs w:val="28"/>
        </w:rPr>
        <w:t>".»;</w:t>
      </w:r>
    </w:p>
    <w:p w14:paraId="0000000F" w14:textId="77777777" w:rsidR="003907BC" w:rsidRDefault="003907B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</w:p>
    <w:p w14:paraId="00000010" w14:textId="77777777" w:rsidR="003907BC" w:rsidRDefault="00DE7CE0">
      <w:pPr>
        <w:widowControl w:val="0"/>
        <w:spacing w:before="100" w:after="119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proofErr w:type="spellStart"/>
      <w:r>
        <w:rPr>
          <w:sz w:val="28"/>
          <w:szCs w:val="28"/>
        </w:rPr>
        <w:t>частину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статті</w:t>
      </w:r>
      <w:proofErr w:type="spellEnd"/>
      <w:r>
        <w:rPr>
          <w:sz w:val="28"/>
          <w:szCs w:val="28"/>
        </w:rPr>
        <w:t xml:space="preserve"> 374 </w:t>
      </w:r>
      <w:proofErr w:type="spellStart"/>
      <w:r>
        <w:rPr>
          <w:sz w:val="28"/>
          <w:szCs w:val="28"/>
        </w:rPr>
        <w:t>доповнити</w:t>
      </w:r>
      <w:proofErr w:type="spellEnd"/>
      <w:r>
        <w:rPr>
          <w:sz w:val="28"/>
          <w:szCs w:val="28"/>
        </w:rPr>
        <w:t xml:space="preserve"> пунктом 11 в </w:t>
      </w:r>
      <w:proofErr w:type="spellStart"/>
      <w:r>
        <w:rPr>
          <w:sz w:val="28"/>
          <w:szCs w:val="28"/>
        </w:rPr>
        <w:t>наступній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редакції</w:t>
      </w:r>
      <w:proofErr w:type="spellEnd"/>
      <w:r>
        <w:rPr>
          <w:sz w:val="28"/>
          <w:szCs w:val="28"/>
        </w:rPr>
        <w:t>:</w:t>
      </w:r>
    </w:p>
    <w:p w14:paraId="00000011" w14:textId="77777777" w:rsidR="003907BC" w:rsidRDefault="00DE7CE0">
      <w:pPr>
        <w:widowControl w:val="0"/>
        <w:spacing w:before="100" w:after="119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«11) </w:t>
      </w:r>
      <w:proofErr w:type="spellStart"/>
      <w:r>
        <w:rPr>
          <w:sz w:val="28"/>
          <w:szCs w:val="28"/>
        </w:rPr>
        <w:t>незареєстровані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лікарські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засоби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індивідуального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надходять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 адресу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фізичних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осіб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міжнародних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поштових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експрес-відправленнях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обсягах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визначених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Кабінетом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Міністрів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.»</w:t>
      </w:r>
    </w:p>
    <w:p w14:paraId="00000012" w14:textId="77777777" w:rsidR="003907BC" w:rsidRDefault="00DE7CE0">
      <w:pPr>
        <w:widowControl w:val="0"/>
        <w:spacing w:before="100" w:after="119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Цей</w:t>
      </w:r>
      <w:proofErr w:type="spellEnd"/>
      <w:r>
        <w:rPr>
          <w:sz w:val="28"/>
          <w:szCs w:val="28"/>
        </w:rPr>
        <w:t xml:space="preserve"> Закон </w:t>
      </w:r>
      <w:proofErr w:type="spellStart"/>
      <w:r>
        <w:rPr>
          <w:sz w:val="28"/>
          <w:szCs w:val="28"/>
        </w:rPr>
        <w:t>набирає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чинності</w:t>
      </w:r>
      <w:proofErr w:type="spellEnd"/>
      <w:r>
        <w:rPr>
          <w:sz w:val="28"/>
          <w:szCs w:val="28"/>
        </w:rPr>
        <w:t xml:space="preserve"> з дня, </w:t>
      </w:r>
      <w:proofErr w:type="spellStart"/>
      <w:r>
        <w:rPr>
          <w:sz w:val="28"/>
          <w:szCs w:val="28"/>
        </w:rPr>
        <w:t>наступного</w:t>
      </w:r>
      <w:proofErr w:type="spellEnd"/>
      <w:r>
        <w:rPr>
          <w:sz w:val="28"/>
          <w:szCs w:val="28"/>
        </w:rPr>
        <w:t xml:space="preserve"> за днем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опублікування</w:t>
      </w:r>
      <w:proofErr w:type="spellEnd"/>
      <w:r>
        <w:rPr>
          <w:sz w:val="28"/>
          <w:szCs w:val="28"/>
        </w:rPr>
        <w:t xml:space="preserve">. </w:t>
      </w:r>
    </w:p>
    <w:p w14:paraId="00000013" w14:textId="77777777" w:rsidR="003907BC" w:rsidRDefault="003907BC">
      <w:pPr>
        <w:widowControl w:val="0"/>
        <w:spacing w:before="100" w:after="119"/>
        <w:ind w:firstLine="900"/>
        <w:jc w:val="both"/>
        <w:rPr>
          <w:sz w:val="28"/>
          <w:szCs w:val="28"/>
        </w:rPr>
      </w:pPr>
    </w:p>
    <w:p w14:paraId="00000014" w14:textId="77777777" w:rsidR="003907BC" w:rsidRDefault="00DE7CE0">
      <w:pPr>
        <w:widowControl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Голова </w:t>
      </w:r>
      <w:proofErr w:type="spellStart"/>
      <w:r>
        <w:rPr>
          <w:b/>
          <w:sz w:val="28"/>
          <w:szCs w:val="28"/>
        </w:rPr>
        <w:t>Верховної</w:t>
      </w:r>
      <w:proofErr w:type="spellEnd"/>
      <w:r>
        <w:rPr>
          <w:b/>
          <w:sz w:val="28"/>
          <w:szCs w:val="28"/>
        </w:rPr>
        <w:t xml:space="preserve"> Ради </w:t>
      </w:r>
    </w:p>
    <w:p w14:paraId="00000015" w14:textId="49ACD500" w:rsidR="003907BC" w:rsidRDefault="00DE7CE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uk-UA"/>
        </w:rPr>
        <w:t xml:space="preserve">            </w:t>
      </w:r>
      <w:proofErr w:type="spellStart"/>
      <w:r>
        <w:rPr>
          <w:b/>
          <w:sz w:val="28"/>
          <w:szCs w:val="28"/>
        </w:rPr>
        <w:t>України</w:t>
      </w:r>
      <w:bookmarkStart w:id="2" w:name="bookmark=id.30j0zll" w:colFirst="0" w:colLast="0"/>
      <w:bookmarkEnd w:id="2"/>
      <w:proofErr w:type="spellEnd"/>
    </w:p>
    <w:p w14:paraId="00000016" w14:textId="77777777" w:rsidR="003907BC" w:rsidRDefault="003907BC"/>
    <w:sectPr w:rsidR="003907BC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7BC"/>
    <w:rsid w:val="003907BC"/>
    <w:rsid w:val="004A74E9"/>
    <w:rsid w:val="00B57B03"/>
    <w:rsid w:val="00DE7CE0"/>
    <w:rsid w:val="00F0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19C6C"/>
  <w15:docId w15:val="{A6CF5A14-B7B2-45F3-8DA9-57B880C7F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2CB"/>
    <w:rPr>
      <w:lang w:val="ru-RU"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8169EE"/>
    <w:pPr>
      <w:spacing w:after="160" w:line="256" w:lineRule="auto"/>
      <w:ind w:left="720"/>
      <w:contextualSpacing/>
    </w:pPr>
    <w:rPr>
      <w:rFonts w:asciiTheme="minorHAnsi" w:hAnsiTheme="minorHAnsi"/>
      <w:sz w:val="22"/>
      <w:szCs w:val="22"/>
      <w:lang w:val="uk-UA" w:eastAsia="en-US"/>
    </w:rPr>
  </w:style>
  <w:style w:type="paragraph" w:styleId="a5">
    <w:name w:val="Balloon Text"/>
    <w:basedOn w:val="a"/>
    <w:link w:val="a6"/>
    <w:uiPriority w:val="99"/>
    <w:semiHidden/>
    <w:unhideWhenUsed/>
    <w:rsid w:val="005E2E5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E2E5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rada/show/2755-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Wo1d8ohiRA5eRAT3avx0uys3YA==">AMUW2mVib22ymvvwJNL6Hu2T6tYH84ybLs+nnmybf+LgOCG7IRt1eUh9LZzuCNS++uplcwUZ1x91ppKBa76/hJ6ayITrX6FJyHqfK5fcsd2YOGVUw5DAp/lz0Tr8rc8ykyj/J2KzODZkFWZXf74AsyzFrr5ysM2CdQ==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66132A0-42E2-4701-8E83-52F00D4389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1A1B9B2-A6F2-459D-B9F8-40480B19EB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A6C5E5-259F-41B0-9426-BA2F020BA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2020-04-21T12:32:00Z</dcterms:created>
  <dcterms:modified xsi:type="dcterms:W3CDTF">2020-04-21T12:32:00Z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