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020" w:rsidRPr="004B4D2F" w:rsidRDefault="001C7020" w:rsidP="004B4D2F">
      <w:pPr>
        <w:pStyle w:val="Title"/>
        <w:ind w:right="350"/>
        <w:rPr>
          <w:rFonts w:ascii="Times New Roman" w:hAnsi="Times New Roman"/>
          <w:sz w:val="28"/>
          <w:szCs w:val="28"/>
        </w:rPr>
      </w:pPr>
      <w:r w:rsidRPr="004B4D2F">
        <w:rPr>
          <w:rFonts w:ascii="Times New Roman" w:hAnsi="Times New Roman"/>
          <w:sz w:val="28"/>
          <w:szCs w:val="28"/>
        </w:rPr>
        <w:t>ПОРІВНЯЛЬНА ТАБЛИЦЯ</w:t>
      </w:r>
    </w:p>
    <w:p w:rsidR="001C7020" w:rsidRPr="004B4D2F" w:rsidRDefault="001C7020" w:rsidP="004B4D2F">
      <w:pPr>
        <w:pStyle w:val="Title"/>
        <w:ind w:right="350"/>
        <w:rPr>
          <w:rFonts w:ascii="Times New Roman" w:hAnsi="Times New Roman"/>
          <w:bCs w:val="0"/>
          <w:color w:val="000000"/>
          <w:sz w:val="28"/>
          <w:szCs w:val="28"/>
          <w:lang w:eastAsia="uk-UA"/>
        </w:rPr>
      </w:pPr>
      <w:r w:rsidRPr="004B4D2F">
        <w:rPr>
          <w:rFonts w:ascii="Times New Roman" w:hAnsi="Times New Roman"/>
          <w:bCs w:val="0"/>
          <w:iCs/>
          <w:sz w:val="28"/>
          <w:szCs w:val="28"/>
        </w:rPr>
        <w:t>До проекту постанови Верховної Ради України «</w:t>
      </w:r>
      <w:r w:rsidRPr="004B4D2F">
        <w:rPr>
          <w:rFonts w:ascii="Times New Roman" w:hAnsi="Times New Roman"/>
          <w:bCs w:val="0"/>
          <w:color w:val="000000"/>
          <w:sz w:val="28"/>
          <w:szCs w:val="28"/>
          <w:lang w:eastAsia="uk-UA"/>
        </w:rPr>
        <w:t xml:space="preserve">Про внесення зміни  в додаток до Постанови Верховної Ради України «Про відзначення пам’ятних дат і ювілеїв у 2020 році» (щодо відзначення </w:t>
      </w:r>
      <w:r w:rsidRPr="004B4D2F">
        <w:rPr>
          <w:rFonts w:ascii="Times New Roman" w:hAnsi="Times New Roman"/>
          <w:sz w:val="28"/>
          <w:szCs w:val="28"/>
        </w:rPr>
        <w:t>50-річчя з дня заснування Всеукраїнського свята театрального мистецтва “Вересневі самоцвіти”)</w:t>
      </w:r>
      <w:r w:rsidRPr="004B4D2F">
        <w:rPr>
          <w:rFonts w:ascii="Times New Roman" w:hAnsi="Times New Roman"/>
          <w:bCs w:val="0"/>
          <w:color w:val="000000"/>
          <w:sz w:val="28"/>
          <w:szCs w:val="28"/>
          <w:lang w:eastAsia="uk-UA"/>
        </w:rPr>
        <w:t>»</w:t>
      </w:r>
    </w:p>
    <w:p w:rsidR="001C7020" w:rsidRPr="004B4D2F" w:rsidRDefault="001C7020" w:rsidP="004B4D2F">
      <w:pPr>
        <w:pStyle w:val="Title"/>
        <w:ind w:right="350"/>
        <w:rPr>
          <w:rFonts w:ascii="Times New Roman" w:hAnsi="Times New Roman"/>
          <w:sz w:val="28"/>
          <w:szCs w:val="28"/>
        </w:rPr>
      </w:pPr>
    </w:p>
    <w:tbl>
      <w:tblPr>
        <w:tblW w:w="159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85"/>
        <w:gridCol w:w="7986"/>
      </w:tblGrid>
      <w:tr w:rsidR="001C7020" w:rsidRPr="004B4D2F" w:rsidTr="003D52BE">
        <w:trPr>
          <w:trHeight w:val="20"/>
          <w:jc w:val="center"/>
        </w:trPr>
        <w:tc>
          <w:tcPr>
            <w:tcW w:w="7985" w:type="dxa"/>
            <w:tcMar>
              <w:top w:w="40" w:type="dxa"/>
              <w:bottom w:w="45" w:type="dxa"/>
            </w:tcMar>
          </w:tcPr>
          <w:p w:rsidR="001C7020" w:rsidRPr="004B4D2F" w:rsidRDefault="001C7020" w:rsidP="003D52BE">
            <w:pPr>
              <w:jc w:val="center"/>
              <w:rPr>
                <w:b/>
              </w:rPr>
            </w:pPr>
            <w:r w:rsidRPr="004B4D2F">
              <w:rPr>
                <w:b/>
              </w:rPr>
              <w:t>Зміст положення</w:t>
            </w:r>
          </w:p>
          <w:p w:rsidR="001C7020" w:rsidRPr="004B4D2F" w:rsidRDefault="001C7020" w:rsidP="003D52BE">
            <w:pPr>
              <w:widowControl w:val="0"/>
              <w:jc w:val="center"/>
            </w:pPr>
            <w:r w:rsidRPr="004B4D2F">
              <w:rPr>
                <w:b/>
              </w:rPr>
              <w:t>(норми) чинного акта законодавства</w:t>
            </w:r>
          </w:p>
        </w:tc>
        <w:tc>
          <w:tcPr>
            <w:tcW w:w="7986" w:type="dxa"/>
            <w:tcMar>
              <w:top w:w="40" w:type="dxa"/>
              <w:bottom w:w="45" w:type="dxa"/>
            </w:tcMar>
          </w:tcPr>
          <w:p w:rsidR="001C7020" w:rsidRPr="004B4D2F" w:rsidRDefault="001C7020" w:rsidP="003D52BE">
            <w:pPr>
              <w:jc w:val="center"/>
              <w:rPr>
                <w:b/>
              </w:rPr>
            </w:pPr>
            <w:r w:rsidRPr="004B4D2F">
              <w:rPr>
                <w:b/>
              </w:rPr>
              <w:t>Зміст відповідного положення</w:t>
            </w:r>
          </w:p>
          <w:p w:rsidR="001C7020" w:rsidRPr="004B4D2F" w:rsidRDefault="001C7020" w:rsidP="003D52BE">
            <w:pPr>
              <w:widowControl w:val="0"/>
              <w:jc w:val="center"/>
            </w:pPr>
            <w:r w:rsidRPr="004B4D2F">
              <w:rPr>
                <w:b/>
              </w:rPr>
              <w:t>(норми) проекту постанови</w:t>
            </w:r>
          </w:p>
        </w:tc>
      </w:tr>
      <w:tr w:rsidR="001C7020" w:rsidRPr="004B4D2F" w:rsidTr="003D52BE">
        <w:trPr>
          <w:trHeight w:val="20"/>
          <w:jc w:val="center"/>
        </w:trPr>
        <w:tc>
          <w:tcPr>
            <w:tcW w:w="15971" w:type="dxa"/>
            <w:gridSpan w:val="2"/>
            <w:tcMar>
              <w:top w:w="40" w:type="dxa"/>
              <w:bottom w:w="45" w:type="dxa"/>
            </w:tcMar>
          </w:tcPr>
          <w:p w:rsidR="001C7020" w:rsidRPr="004B4D2F" w:rsidRDefault="001C7020" w:rsidP="003D52BE">
            <w:pPr>
              <w:jc w:val="center"/>
              <w:rPr>
                <w:b/>
              </w:rPr>
            </w:pPr>
            <w:r w:rsidRPr="004B4D2F">
              <w:rPr>
                <w:b/>
              </w:rPr>
              <w:t xml:space="preserve">Додаток до </w:t>
            </w:r>
            <w:r w:rsidRPr="004B4D2F">
              <w:rPr>
                <w:b/>
                <w:bCs/>
              </w:rPr>
              <w:t>Постанови Верховної Ради України «</w:t>
            </w:r>
            <w:r w:rsidRPr="004B4D2F">
              <w:rPr>
                <w:b/>
              </w:rPr>
              <w:t>Про відзначення пам’ятних дат і ювілеїв у 2020 році»</w:t>
            </w:r>
          </w:p>
        </w:tc>
      </w:tr>
      <w:tr w:rsidR="001C7020" w:rsidRPr="004B4D2F" w:rsidTr="003D52BE">
        <w:trPr>
          <w:trHeight w:val="4273"/>
          <w:jc w:val="center"/>
        </w:trPr>
        <w:tc>
          <w:tcPr>
            <w:tcW w:w="7985" w:type="dxa"/>
            <w:tcMar>
              <w:top w:w="40" w:type="dxa"/>
              <w:bottom w:w="45" w:type="dxa"/>
            </w:tcMar>
          </w:tcPr>
          <w:p w:rsidR="001C7020" w:rsidRPr="004B4D2F" w:rsidRDefault="001C7020" w:rsidP="004B4D2F">
            <w:pPr>
              <w:ind w:firstLine="527"/>
              <w:jc w:val="center"/>
              <w:rPr>
                <w:lang w:eastAsia="uk-UA"/>
              </w:rPr>
            </w:pPr>
            <w:r w:rsidRPr="004B4D2F">
              <w:rPr>
                <w:lang w:eastAsia="uk-UA"/>
              </w:rPr>
              <w:t>ПАМ’ЯТНІ ДАТИ ТА ЮВІЛЕЇ 2020 РОКУ</w:t>
            </w:r>
          </w:p>
          <w:p w:rsidR="001C7020" w:rsidRPr="004B4D2F" w:rsidRDefault="001C7020" w:rsidP="004B4D2F">
            <w:pPr>
              <w:ind w:firstLine="527"/>
              <w:jc w:val="both"/>
              <w:rPr>
                <w:lang w:eastAsia="uk-UA"/>
              </w:rPr>
            </w:pPr>
            <w:bookmarkStart w:id="0" w:name="n24"/>
            <w:bookmarkEnd w:id="0"/>
            <w:r w:rsidRPr="004B4D2F">
              <w:rPr>
                <w:lang w:eastAsia="uk-UA"/>
              </w:rPr>
              <w:t>Цього року на державному рівні відзначатимуться такі пам’ятні дати та ювілеї:</w:t>
            </w:r>
          </w:p>
          <w:p w:rsidR="001C7020" w:rsidRPr="004B4D2F" w:rsidRDefault="001C7020" w:rsidP="004B4D2F">
            <w:pPr>
              <w:pStyle w:val="HTMLPreformatted"/>
              <w:numPr>
                <w:ilvl w:val="0"/>
                <w:numId w:val="1"/>
              </w:numPr>
              <w:shd w:val="clear" w:color="auto" w:fill="FFFFFF"/>
              <w:ind w:left="0" w:firstLine="527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bookmarkStart w:id="1" w:name="n25"/>
            <w:bookmarkEnd w:id="1"/>
            <w:r w:rsidRPr="004B4D2F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Відомих подій в Україні:</w:t>
            </w:r>
            <w:bookmarkStart w:id="2" w:name="n53"/>
            <w:bookmarkEnd w:id="2"/>
          </w:p>
          <w:p w:rsidR="001C7020" w:rsidRPr="004B4D2F" w:rsidRDefault="001C7020" w:rsidP="004B4D2F">
            <w:pPr>
              <w:pStyle w:val="HTMLPreformatted"/>
              <w:shd w:val="clear" w:color="auto" w:fill="FFFFFF"/>
              <w:ind w:firstLine="527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4B4D2F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...</w:t>
            </w:r>
          </w:p>
          <w:p w:rsidR="001C7020" w:rsidRPr="004B4D2F" w:rsidRDefault="001C7020" w:rsidP="004B4D2F">
            <w:pPr>
              <w:pStyle w:val="rvps2"/>
              <w:spacing w:before="0" w:beforeAutospacing="0" w:after="0" w:afterAutospacing="0"/>
              <w:ind w:firstLine="527"/>
              <w:rPr>
                <w:sz w:val="28"/>
                <w:szCs w:val="28"/>
              </w:rPr>
            </w:pPr>
            <w:bookmarkStart w:id="3" w:name="n58"/>
            <w:bookmarkEnd w:id="3"/>
            <w:r w:rsidRPr="004B4D2F">
              <w:rPr>
                <w:sz w:val="28"/>
                <w:szCs w:val="28"/>
              </w:rPr>
              <w:t>50 років з дня утворення комунального закладу "Музей космонавтики ім. С.П. Корольова" Житомирської обласної ради (01.08.1970);</w:t>
            </w:r>
          </w:p>
          <w:p w:rsidR="001C7020" w:rsidRPr="004B4D2F" w:rsidRDefault="001C7020" w:rsidP="004B4D2F">
            <w:pPr>
              <w:pStyle w:val="rvps2"/>
              <w:spacing w:before="0" w:beforeAutospacing="0" w:after="0" w:afterAutospacing="0"/>
              <w:ind w:firstLine="527"/>
              <w:rPr>
                <w:sz w:val="28"/>
                <w:szCs w:val="28"/>
                <w:lang w:val="uk-UA"/>
              </w:rPr>
            </w:pPr>
            <w:bookmarkStart w:id="4" w:name="n59"/>
            <w:bookmarkEnd w:id="4"/>
            <w:r w:rsidRPr="004B4D2F">
              <w:rPr>
                <w:sz w:val="28"/>
                <w:szCs w:val="28"/>
              </w:rPr>
              <w:t>30 років з дня проголошення Декларації про державний суверенітет України (16.07.1990);</w:t>
            </w:r>
          </w:p>
          <w:p w:rsidR="001C7020" w:rsidRPr="004B4D2F" w:rsidRDefault="001C7020" w:rsidP="004B4D2F">
            <w:pPr>
              <w:pStyle w:val="rvps2"/>
              <w:spacing w:before="0" w:beforeAutospacing="0" w:after="0" w:afterAutospacing="0"/>
              <w:ind w:firstLine="527"/>
              <w:rPr>
                <w:sz w:val="28"/>
                <w:szCs w:val="28"/>
                <w:lang w:val="uk-UA"/>
              </w:rPr>
            </w:pPr>
            <w:r w:rsidRPr="004B4D2F">
              <w:rPr>
                <w:sz w:val="28"/>
                <w:szCs w:val="28"/>
                <w:lang w:val="uk-UA"/>
              </w:rPr>
              <w:t>…</w:t>
            </w:r>
          </w:p>
          <w:p w:rsidR="001C7020" w:rsidRPr="004B4D2F" w:rsidRDefault="001C7020" w:rsidP="004B4D2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 w:eastAsia="uk-UA"/>
              </w:rPr>
            </w:pPr>
            <w:bookmarkStart w:id="5" w:name="n175"/>
            <w:bookmarkStart w:id="6" w:name="n51"/>
            <w:bookmarkEnd w:id="5"/>
            <w:bookmarkEnd w:id="6"/>
          </w:p>
        </w:tc>
        <w:tc>
          <w:tcPr>
            <w:tcW w:w="7986" w:type="dxa"/>
            <w:tcMar>
              <w:top w:w="40" w:type="dxa"/>
              <w:bottom w:w="45" w:type="dxa"/>
            </w:tcMar>
          </w:tcPr>
          <w:p w:rsidR="001C7020" w:rsidRPr="004B4D2F" w:rsidRDefault="001C7020" w:rsidP="003D52BE">
            <w:pPr>
              <w:jc w:val="center"/>
              <w:rPr>
                <w:lang w:eastAsia="uk-UA"/>
              </w:rPr>
            </w:pPr>
            <w:r w:rsidRPr="004B4D2F">
              <w:rPr>
                <w:lang w:eastAsia="uk-UA"/>
              </w:rPr>
              <w:t>ПАМ’ЯТНІ ДАТИ ТА ЮВІЛЕЇ 2020 РОКУ</w:t>
            </w:r>
          </w:p>
          <w:p w:rsidR="001C7020" w:rsidRPr="004B4D2F" w:rsidRDefault="001C7020" w:rsidP="003D52BE">
            <w:pPr>
              <w:ind w:firstLine="567"/>
              <w:jc w:val="both"/>
              <w:rPr>
                <w:lang w:eastAsia="uk-UA"/>
              </w:rPr>
            </w:pPr>
            <w:r w:rsidRPr="004B4D2F">
              <w:rPr>
                <w:lang w:eastAsia="uk-UA"/>
              </w:rPr>
              <w:t>Цього року на державному рівні відзначатимуться такі пам’ятні дати та ювілеї:</w:t>
            </w:r>
          </w:p>
          <w:p w:rsidR="001C7020" w:rsidRPr="004B4D2F" w:rsidRDefault="001C7020" w:rsidP="003D52BE">
            <w:pPr>
              <w:pStyle w:val="ListParagraph"/>
              <w:widowControl w:val="0"/>
              <w:numPr>
                <w:ilvl w:val="0"/>
                <w:numId w:val="2"/>
              </w:numPr>
              <w:jc w:val="both"/>
              <w:rPr>
                <w:lang w:eastAsia="uk-UA"/>
              </w:rPr>
            </w:pPr>
            <w:r w:rsidRPr="004B4D2F">
              <w:rPr>
                <w:lang w:eastAsia="uk-UA"/>
              </w:rPr>
              <w:t>Відомих подій в Україні:</w:t>
            </w:r>
          </w:p>
          <w:p w:rsidR="001C7020" w:rsidRPr="004B4D2F" w:rsidRDefault="001C7020" w:rsidP="004B4D2F">
            <w:pPr>
              <w:pStyle w:val="HTMLPreformatted"/>
              <w:shd w:val="clear" w:color="auto" w:fill="FFFFFF"/>
              <w:ind w:firstLine="527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4B4D2F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...</w:t>
            </w:r>
          </w:p>
          <w:p w:rsidR="001C7020" w:rsidRPr="004B4D2F" w:rsidRDefault="001C7020" w:rsidP="004B4D2F">
            <w:pPr>
              <w:pStyle w:val="rvps2"/>
              <w:spacing w:before="0" w:beforeAutospacing="0" w:after="0" w:afterAutospacing="0"/>
              <w:ind w:firstLine="527"/>
              <w:rPr>
                <w:sz w:val="28"/>
                <w:szCs w:val="28"/>
                <w:lang w:val="uk-UA"/>
              </w:rPr>
            </w:pPr>
            <w:r w:rsidRPr="004B4D2F">
              <w:rPr>
                <w:sz w:val="28"/>
                <w:szCs w:val="28"/>
              </w:rPr>
              <w:t>50 років з дня утворення комунального закладу "Музей космонавтики ім. С.П. Корольова" Житомирської обласної ради (01.08.1970);</w:t>
            </w:r>
          </w:p>
          <w:p w:rsidR="001C7020" w:rsidRPr="004B4D2F" w:rsidRDefault="001C7020" w:rsidP="004B4D2F">
            <w:pPr>
              <w:pStyle w:val="rvps2"/>
              <w:spacing w:before="0" w:beforeAutospacing="0" w:after="0" w:afterAutospacing="0"/>
              <w:ind w:firstLine="527"/>
              <w:rPr>
                <w:b/>
                <w:sz w:val="28"/>
                <w:szCs w:val="28"/>
                <w:lang w:val="uk-UA"/>
              </w:rPr>
            </w:pPr>
            <w:r w:rsidRPr="004B4D2F">
              <w:rPr>
                <w:b/>
                <w:sz w:val="28"/>
                <w:szCs w:val="28"/>
                <w:lang w:val="uk-UA"/>
              </w:rPr>
              <w:t xml:space="preserve">50 років  з дня заснування Всеукраїнського свята театрального мистецтва </w:t>
            </w:r>
            <w:r w:rsidRPr="004B4D2F">
              <w:rPr>
                <w:b/>
                <w:sz w:val="28"/>
                <w:szCs w:val="28"/>
              </w:rPr>
              <w:t>“</w:t>
            </w:r>
            <w:r w:rsidRPr="004B4D2F">
              <w:rPr>
                <w:b/>
                <w:sz w:val="28"/>
                <w:szCs w:val="28"/>
                <w:lang w:val="uk-UA"/>
              </w:rPr>
              <w:t>Вересневі самоцвіти</w:t>
            </w:r>
            <w:r w:rsidRPr="004B4D2F">
              <w:rPr>
                <w:b/>
                <w:sz w:val="28"/>
                <w:szCs w:val="28"/>
              </w:rPr>
              <w:t>”</w:t>
            </w:r>
            <w:r w:rsidRPr="004B4D2F">
              <w:rPr>
                <w:b/>
                <w:sz w:val="28"/>
                <w:szCs w:val="28"/>
                <w:lang w:val="uk-UA"/>
              </w:rPr>
              <w:t xml:space="preserve"> (1970 р.);</w:t>
            </w:r>
          </w:p>
          <w:p w:rsidR="001C7020" w:rsidRPr="004B4D2F" w:rsidRDefault="001C7020" w:rsidP="004B4D2F">
            <w:pPr>
              <w:pStyle w:val="rvps2"/>
              <w:spacing w:before="0" w:beforeAutospacing="0" w:after="0" w:afterAutospacing="0"/>
              <w:ind w:firstLine="527"/>
              <w:rPr>
                <w:sz w:val="28"/>
                <w:szCs w:val="28"/>
                <w:lang w:val="uk-UA"/>
              </w:rPr>
            </w:pPr>
            <w:r w:rsidRPr="004B4D2F">
              <w:rPr>
                <w:sz w:val="28"/>
                <w:szCs w:val="28"/>
              </w:rPr>
              <w:t>30 років з дня проголошення Декларації про державний суверенітет України (16.07.1990);</w:t>
            </w:r>
          </w:p>
          <w:p w:rsidR="001C7020" w:rsidRPr="004B4D2F" w:rsidRDefault="001C7020" w:rsidP="004B4D2F">
            <w:pPr>
              <w:pStyle w:val="rvps2"/>
              <w:spacing w:before="0" w:beforeAutospacing="0" w:after="0" w:afterAutospacing="0"/>
              <w:ind w:firstLine="527"/>
              <w:rPr>
                <w:sz w:val="28"/>
                <w:szCs w:val="28"/>
                <w:lang w:val="uk-UA"/>
              </w:rPr>
            </w:pPr>
            <w:r w:rsidRPr="004B4D2F">
              <w:rPr>
                <w:sz w:val="28"/>
                <w:szCs w:val="28"/>
                <w:lang w:val="uk-UA"/>
              </w:rPr>
              <w:t>…</w:t>
            </w:r>
          </w:p>
          <w:p w:rsidR="001C7020" w:rsidRPr="004B4D2F" w:rsidRDefault="001C7020" w:rsidP="004B4D2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eastAsia="uk-UA"/>
              </w:rPr>
            </w:pPr>
          </w:p>
        </w:tc>
      </w:tr>
    </w:tbl>
    <w:p w:rsidR="001C7020" w:rsidRPr="004B4D2F" w:rsidRDefault="001C7020" w:rsidP="004B4D2F">
      <w:pPr>
        <w:pStyle w:val="BodyText"/>
        <w:ind w:firstLine="567"/>
        <w:rPr>
          <w:bCs w:val="0"/>
          <w:sz w:val="26"/>
          <w:szCs w:val="26"/>
        </w:rPr>
      </w:pPr>
    </w:p>
    <w:p w:rsidR="001C7020" w:rsidRPr="004B4D2F" w:rsidRDefault="001C7020">
      <w:pPr>
        <w:rPr>
          <w:b/>
        </w:rPr>
      </w:pPr>
      <w:r w:rsidRPr="004B4D2F">
        <w:rPr>
          <w:b/>
        </w:rPr>
        <w:t xml:space="preserve">Народний депутат України </w:t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  <w:t>КИРИЛЕНКО І.Г.</w:t>
      </w:r>
    </w:p>
    <w:p w:rsidR="001C7020" w:rsidRDefault="001C7020" w:rsidP="004B4D2F">
      <w:pPr>
        <w:ind w:left="9204" w:firstLine="708"/>
        <w:rPr>
          <w:b/>
        </w:rPr>
      </w:pPr>
    </w:p>
    <w:p w:rsidR="001C7020" w:rsidRPr="004B4D2F" w:rsidRDefault="001C7020" w:rsidP="004B4D2F">
      <w:pPr>
        <w:ind w:left="9204" w:firstLine="708"/>
        <w:rPr>
          <w:b/>
        </w:rPr>
      </w:pPr>
      <w:r w:rsidRPr="004B4D2F">
        <w:rPr>
          <w:b/>
        </w:rPr>
        <w:t>ІВЧЕНКО В.Є.</w:t>
      </w:r>
      <w:r w:rsidRPr="004B4D2F">
        <w:rPr>
          <w:b/>
        </w:rPr>
        <w:tab/>
      </w:r>
      <w:r>
        <w:rPr>
          <w:b/>
        </w:rPr>
        <w:t>(посв.№185)</w:t>
      </w:r>
      <w:r w:rsidRPr="004B4D2F">
        <w:rPr>
          <w:b/>
        </w:rPr>
        <w:tab/>
      </w:r>
    </w:p>
    <w:sectPr w:rsidR="001C7020" w:rsidRPr="004B4D2F" w:rsidSect="004B4D2F">
      <w:pgSz w:w="16838" w:h="11906" w:orient="landscape" w:code="9"/>
      <w:pgMar w:top="1134" w:right="851" w:bottom="851" w:left="85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20945"/>
    <w:multiLevelType w:val="hybridMultilevel"/>
    <w:tmpl w:val="56B26D10"/>
    <w:lvl w:ilvl="0" w:tplc="9A30A578">
      <w:start w:val="1"/>
      <w:numFmt w:val="upperRoman"/>
      <w:lvlText w:val="%1."/>
      <w:lvlJc w:val="left"/>
      <w:pPr>
        <w:ind w:left="1142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2" w:hanging="180"/>
      </w:pPr>
      <w:rPr>
        <w:rFonts w:cs="Times New Roman"/>
      </w:rPr>
    </w:lvl>
  </w:abstractNum>
  <w:abstractNum w:abstractNumId="1">
    <w:nsid w:val="1FE54F1A"/>
    <w:multiLevelType w:val="hybridMultilevel"/>
    <w:tmpl w:val="18D4DF26"/>
    <w:lvl w:ilvl="0" w:tplc="0212B1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4D2F"/>
    <w:rsid w:val="00072EB1"/>
    <w:rsid w:val="001C7020"/>
    <w:rsid w:val="00202368"/>
    <w:rsid w:val="003D52BE"/>
    <w:rsid w:val="004130DD"/>
    <w:rsid w:val="004B4D2F"/>
    <w:rsid w:val="00C45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D2F"/>
    <w:rPr>
      <w:sz w:val="28"/>
      <w:szCs w:val="28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4B4D2F"/>
    <w:pPr>
      <w:autoSpaceDE w:val="0"/>
      <w:autoSpaceDN w:val="0"/>
      <w:jc w:val="center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4B4D2F"/>
    <w:rPr>
      <w:rFonts w:ascii="Calibri Light" w:hAnsi="Calibri Light" w:cs="Times New Roman"/>
      <w:b/>
      <w:bCs/>
      <w:kern w:val="28"/>
      <w:sz w:val="32"/>
      <w:szCs w:val="32"/>
      <w:lang w:val="uk-UA" w:eastAsia="ru-RU" w:bidi="ar-SA"/>
    </w:rPr>
  </w:style>
  <w:style w:type="paragraph" w:styleId="HTMLPreformatted">
    <w:name w:val="HTML Preformatted"/>
    <w:basedOn w:val="Normal"/>
    <w:link w:val="HTMLPreformattedChar"/>
    <w:uiPriority w:val="99"/>
    <w:rsid w:val="004B4D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4B4D2F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styleId="BodyText">
    <w:name w:val="Body Text"/>
    <w:basedOn w:val="Normal"/>
    <w:link w:val="BodyTextChar"/>
    <w:uiPriority w:val="99"/>
    <w:rsid w:val="004B4D2F"/>
    <w:pPr>
      <w:jc w:val="both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4B4D2F"/>
    <w:rPr>
      <w:rFonts w:cs="Times New Roman"/>
      <w:b/>
      <w:bCs/>
      <w:sz w:val="28"/>
      <w:szCs w:val="28"/>
      <w:lang w:val="uk-UA" w:eastAsia="ru-RU" w:bidi="ar-SA"/>
    </w:rPr>
  </w:style>
  <w:style w:type="paragraph" w:styleId="ListParagraph">
    <w:name w:val="List Paragraph"/>
    <w:basedOn w:val="Normal"/>
    <w:uiPriority w:val="99"/>
    <w:qFormat/>
    <w:rsid w:val="004B4D2F"/>
    <w:pPr>
      <w:ind w:left="720"/>
      <w:contextualSpacing/>
    </w:pPr>
  </w:style>
  <w:style w:type="paragraph" w:customStyle="1" w:styleId="rvps2">
    <w:name w:val="rvps2"/>
    <w:basedOn w:val="Normal"/>
    <w:uiPriority w:val="99"/>
    <w:rsid w:val="004B4D2F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040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209</Words>
  <Characters>1196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kantur</dc:creator>
  <cp:keywords/>
  <dc:description/>
  <cp:lastModifiedBy>kantur</cp:lastModifiedBy>
  <cp:revision>4</cp:revision>
  <dcterms:created xsi:type="dcterms:W3CDTF">2020-04-30T09:42:00Z</dcterms:created>
  <dcterms:modified xsi:type="dcterms:W3CDTF">2020-04-30T10:08:00Z</dcterms:modified>
</cp:coreProperties>
</file>