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AB5BD5" w14:textId="77777777" w:rsidR="008E46EE" w:rsidRDefault="00E5424E" w:rsidP="008E46EE">
      <w:pPr>
        <w:pStyle w:val="Heading1"/>
        <w:jc w:val="center"/>
        <w:rPr>
          <w:rFonts w:ascii="Times New Roman" w:hAnsi="Times New Roman" w:cs="Times New Roman"/>
          <w:b w:val="0"/>
          <w:sz w:val="48"/>
          <w:szCs w:val="48"/>
          <w:lang w:val="uk-UA"/>
        </w:rPr>
      </w:pPr>
      <w:r>
        <w:rPr>
          <w:noProof/>
        </w:rPr>
        <w:drawing>
          <wp:anchor distT="0" distB="0" distL="114300" distR="114300" simplePos="0" relativeHeight="251660288" behindDoc="1" locked="0" layoutInCell="1" allowOverlap="1" wp14:anchorId="06D9CE64" wp14:editId="6CCF8B1F">
            <wp:simplePos x="0" y="0"/>
            <wp:positionH relativeFrom="column">
              <wp:posOffset>2701290</wp:posOffset>
            </wp:positionH>
            <wp:positionV relativeFrom="paragraph">
              <wp:posOffset>-61595</wp:posOffset>
            </wp:positionV>
            <wp:extent cx="860425" cy="1184910"/>
            <wp:effectExtent l="0" t="0" r="0" b="0"/>
            <wp:wrapNone/>
            <wp:docPr id="4" name="Рисунок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60425" cy="1184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EEF8DC" w14:textId="77777777" w:rsidR="008E46EE" w:rsidRDefault="008E46EE" w:rsidP="008E46EE">
      <w:pPr>
        <w:pStyle w:val="Heading1"/>
        <w:jc w:val="center"/>
        <w:rPr>
          <w:rFonts w:ascii="Times New Roman" w:hAnsi="Times New Roman" w:cs="Times New Roman"/>
          <w:b w:val="0"/>
          <w:sz w:val="48"/>
          <w:szCs w:val="48"/>
          <w:lang w:val="uk-UA"/>
        </w:rPr>
      </w:pPr>
    </w:p>
    <w:p w14:paraId="39CDDAC7" w14:textId="77777777" w:rsidR="008E46EE" w:rsidRPr="00DB055A" w:rsidRDefault="008E46EE" w:rsidP="008E46EE"/>
    <w:p w14:paraId="294EC961" w14:textId="77777777" w:rsidR="008E46EE" w:rsidRPr="008E46EE" w:rsidRDefault="008E46EE" w:rsidP="008E46EE">
      <w:pPr>
        <w:pStyle w:val="Heading1"/>
        <w:jc w:val="center"/>
        <w:rPr>
          <w:rFonts w:ascii="Times New Roman" w:hAnsi="Times New Roman" w:cs="Times New Roman"/>
          <w:sz w:val="48"/>
          <w:szCs w:val="48"/>
          <w:lang w:val="uk-UA"/>
        </w:rPr>
      </w:pPr>
      <w:r w:rsidRPr="008E46EE">
        <w:rPr>
          <w:rFonts w:ascii="Times New Roman" w:hAnsi="Times New Roman" w:cs="Times New Roman"/>
          <w:sz w:val="48"/>
          <w:szCs w:val="48"/>
          <w:lang w:val="uk-UA"/>
        </w:rPr>
        <w:t>НАРОДНИЙ ДЕПУТАТ УКРАЇНИ</w:t>
      </w:r>
    </w:p>
    <w:p w14:paraId="4E9053D9" w14:textId="77777777" w:rsidR="008E46EE" w:rsidRPr="008E46EE" w:rsidRDefault="008E46EE" w:rsidP="008E46EE">
      <w:pPr>
        <w:jc w:val="center"/>
        <w:rPr>
          <w:rFonts w:ascii="Times New Roman" w:hAnsi="Times New Roman"/>
        </w:rPr>
      </w:pPr>
      <w:r w:rsidRPr="008E46EE">
        <w:rPr>
          <w:rFonts w:ascii="Times New Roman" w:hAnsi="Times New Roman"/>
        </w:rPr>
        <w:t>Україна, 01008, м. Київ, вул. Грушевського, 5</w:t>
      </w:r>
    </w:p>
    <w:p w14:paraId="11ED7BDC" w14:textId="77777777" w:rsidR="008E46EE" w:rsidRPr="008E46EE" w:rsidRDefault="008E46EE" w:rsidP="008E46EE">
      <w:pPr>
        <w:rPr>
          <w:rFonts w:ascii="Times New Roman" w:hAnsi="Times New Roman"/>
          <w:sz w:val="16"/>
          <w:szCs w:val="16"/>
        </w:rPr>
      </w:pPr>
    </w:p>
    <w:p w14:paraId="5EB55A19" w14:textId="77777777" w:rsidR="008E46EE" w:rsidRPr="008E46EE" w:rsidRDefault="00E5424E" w:rsidP="008E46EE">
      <w:pPr>
        <w:spacing w:line="360" w:lineRule="auto"/>
        <w:jc w:val="center"/>
        <w:rPr>
          <w:rFonts w:ascii="Times New Roman" w:hAnsi="Times New Roman"/>
          <w:b/>
          <w:bCs/>
          <w:sz w:val="28"/>
          <w:szCs w:val="28"/>
        </w:rPr>
      </w:pPr>
      <w:r>
        <w:rPr>
          <w:noProof/>
        </w:rPr>
        <mc:AlternateContent>
          <mc:Choice Requires="wpg">
            <w:drawing>
              <wp:anchor distT="0" distB="0" distL="114300" distR="114300" simplePos="0" relativeHeight="251659264" behindDoc="0" locked="0" layoutInCell="1" allowOverlap="1" wp14:anchorId="71191853" wp14:editId="6AC70FED">
                <wp:simplePos x="0" y="0"/>
                <wp:positionH relativeFrom="column">
                  <wp:posOffset>-457200</wp:posOffset>
                </wp:positionH>
                <wp:positionV relativeFrom="paragraph">
                  <wp:posOffset>35560</wp:posOffset>
                </wp:positionV>
                <wp:extent cx="6492875" cy="32385"/>
                <wp:effectExtent l="0" t="0" r="9525" b="18415"/>
                <wp:wrapNone/>
                <wp:docPr id="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92875" cy="32385"/>
                          <a:chOff x="0" y="0"/>
                          <a:chExt cx="20000" cy="19992"/>
                        </a:xfrm>
                      </wpg:grpSpPr>
                      <wps:wsp>
                        <wps:cNvPr id="2" name="Line 4"/>
                        <wps:cNvCnPr>
                          <a:cxnSpLocks/>
                        </wps:cNvCnPr>
                        <wps:spPr bwMode="auto">
                          <a:xfrm>
                            <a:off x="0" y="0"/>
                            <a:ext cx="20000" cy="392"/>
                          </a:xfrm>
                          <a:prstGeom prst="line">
                            <a:avLst/>
                          </a:prstGeom>
                          <a:noFill/>
                          <a:ln w="12700">
                            <a:solidFill>
                              <a:srgbClr val="606060"/>
                            </a:solidFill>
                            <a:round/>
                            <a:headEnd type="none" w="sm" len="sm"/>
                            <a:tailEnd type="none" w="sm" len="sm"/>
                          </a:ln>
                          <a:extLst>
                            <a:ext uri="{909E8E84-426E-40DD-AFC4-6F175D3DCCD1}">
                              <a14:hiddenFill xmlns:a14="http://schemas.microsoft.com/office/drawing/2010/main">
                                <a:noFill/>
                              </a14:hiddenFill>
                            </a:ext>
                          </a:extLst>
                        </wps:spPr>
                        <wps:bodyPr/>
                      </wps:wsp>
                      <wps:wsp>
                        <wps:cNvPr id="3" name="Line 5"/>
                        <wps:cNvCnPr>
                          <a:cxnSpLocks/>
                        </wps:cNvCnPr>
                        <wps:spPr bwMode="auto">
                          <a:xfrm>
                            <a:off x="0" y="19600"/>
                            <a:ext cx="20000" cy="392"/>
                          </a:xfrm>
                          <a:prstGeom prst="line">
                            <a:avLst/>
                          </a:prstGeom>
                          <a:noFill/>
                          <a:ln w="12700">
                            <a:solidFill>
                              <a:srgbClr val="606060"/>
                            </a:solidFill>
                            <a:round/>
                            <a:headEnd type="none" w="sm" len="sm"/>
                            <a:tailEnd type="non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7A58474" id="Group 3" o:spid="_x0000_s1026" style="position:absolute;margin-left:-36pt;margin-top:2.8pt;width:511.25pt;height:2.55pt;z-index:251659264" coordsize="20000,1999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Ge6DSwIAAOMGAAAOAAAAZHJzL2Uyb0RvYy54bWzslc2O2jAQx++V+g6W7yUh7LIQEfawH1xo&#13;&#10;i7TtAxjbSaw6tmUbAm/fsRNYYLVaiVY9VUiR7RlPZn7/yTC73zUSbbl1QqsCDwcpRlxRzYSqCvzz&#13;&#10;x/OXCUbOE8WI1IoXeM8dvp9//jRrTc4zXWvJuEUQRLm8NQWuvTd5kjha84a4gTZcgbHUtiEetrZK&#13;&#10;mCUtRG9kkqXpOGm1ZcZqyp2D08fOiOcxflly6r+XpeMeyQJDbj4+bXyuwzOZz0heWWJqQfs0yBVZ&#13;&#10;NEQoeOkx1CPxBG2seBOqEdRqp0s/oLpJdFkKymMNUM0wvahmYfXGxFqqvK3MEROgveB0dVj6bbuy&#13;&#10;SDDQDiNFGpAovhWNAprWVDl4LKx5MSvb1QfLpaa/HJiTS3vYV50zWrdfNYNwZON1RLMrbRNCQNFo&#13;&#10;FxXYHxXgO48oHI5vptnk7hYjCrZRNprcdgrRGmR8c4vWT/09aIUU5A23htPpNAu3EpJ3r4xp9mmF&#13;&#10;mqDT3CtM92cwX2pieNTIBVQ9zOwAcykURzcdy+jwoDqQdKfOQJ4YQ4YOeF+H8ATF6AIEyY11fsF1&#13;&#10;g8KiwBKyi9qQ7dL5jtnBJUil9LOQEs5JLhVqAW52B5zD3mkpWLDGja3WD9KiLYHPbJyGX6/AmRu0&#13;&#10;s2IxWs0Je1IM+b2BFlEwGnAI7xqMJIdBAovo54mQH/uB0lLFduzAdSKvNduvbCiql/wfaT860z42&#13;&#10;cEgAmuPvaz+cjkGPiOrwCf3X376rf5wEMEnjcOinfhjVp/vYL6//TfPfAAAA//8DAFBLAwQUAAYA&#13;&#10;CAAAACEA9kUDJuQAAAANAQAADwAAAGRycy9kb3ducmV2LnhtbEyPT2vCQBDF74V+h2UKveluLNEa&#13;&#10;sxGxf05SqBaKtzEZk2B2N2TXJH77Tk/tZWB4b968X7oeTSN66nztrIZoqkCQzV1R21LD1+Ft8gzC&#13;&#10;B7QFNs6Shht5WGf3dykmhRvsJ/X7UAoOsT5BDVUIbSKlzysy6KeuJcva2XUGA69dKYsOBw43jZwp&#13;&#10;NZcGa8sfKmxpW1F+2V+NhvcBh81T9NrvLuft7XiIP753EWn9+DC+rHhsViACjeHvAn4ZuD9kXOzk&#13;&#10;rrbwotEwWcwYKGiI5yBYX8YqBnFio1qAzFL5nyL7AQAA//8DAFBLAQItABQABgAIAAAAIQC2gziS&#13;&#10;/gAAAOEBAAATAAAAAAAAAAAAAAAAAAAAAABbQ29udGVudF9UeXBlc10ueG1sUEsBAi0AFAAGAAgA&#13;&#10;AAAhADj9If/WAAAAlAEAAAsAAAAAAAAAAAAAAAAALwEAAF9yZWxzLy5yZWxzUEsBAi0AFAAGAAgA&#13;&#10;AAAhAFQZ7oNLAgAA4wYAAA4AAAAAAAAAAAAAAAAALgIAAGRycy9lMm9Eb2MueG1sUEsBAi0AFAAG&#13;&#10;AAgAAAAhAPZFAybkAAAADQEAAA8AAAAAAAAAAAAAAAAApQQAAGRycy9kb3ducmV2LnhtbFBLBQYA&#13;&#10;AAAABAAEAPMAAAC2BQAAAAA=&#13;&#10;">
                <v:line id="Line 4" o:spid="_x0000_s1027" style="position:absolute;visibility:visible;mso-wrap-style:square" from="0,0" to="20000,39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eZzuyAAAAN8AAAAPAAAAZHJzL2Rvd25yZXYueG1sRI9BawIx&#13;&#10;FITvhf6H8AreaqIHu6xGEW3RQ0urloq3183r7uLmZdlETf+9EQq9DAzDfMNMZtE24kydrx1rGPQV&#13;&#10;COLCmZpLDZ+7l8cMhA/IBhvHpOGXPMym93cTzI278IbO21CKBGGfo4YqhDaX0hcVWfR91xKn7Md1&#13;&#10;FkOyXSlNh5cEt40cKjWSFmtOCxW2tKioOG5PVkP2/f71ZlZPz4tDzE4xY/Xxulda9x7icpxkPgYR&#13;&#10;KIb/xh9ibTQM4fYnfQE5vQIAAP//AwBQSwECLQAUAAYACAAAACEA2+H2y+4AAACFAQAAEwAAAAAA&#13;&#10;AAAAAAAAAAAAAAAAW0NvbnRlbnRfVHlwZXNdLnhtbFBLAQItABQABgAIAAAAIQBa9CxbvwAAABUB&#13;&#10;AAALAAAAAAAAAAAAAAAAAB8BAABfcmVscy8ucmVsc1BLAQItABQABgAIAAAAIQCHeZzuyAAAAN8A&#13;&#10;AAAPAAAAAAAAAAAAAAAAAAcCAABkcnMvZG93bnJldi54bWxQSwUGAAAAAAMAAwC3AAAA/AIAAAAA&#13;&#10;" strokecolor="#606060" strokeweight="1pt">
                  <v:stroke startarrowwidth="narrow" startarrowlength="short" endarrowwidth="narrow" endarrowlength="short"/>
                  <o:lock v:ext="edit" shapetype="f"/>
                </v:line>
                <v:line id="Line 5" o:spid="_x0000_s1028" style="position:absolute;visibility:visible;mso-wrap-style:square" from="0,19600" to="20000,1999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NTl1yAAAAN8AAAAPAAAAZHJzL2Rvd25yZXYueG1sRI9BawIx&#13;&#10;FITvQv9DeIXeNGkLdVmNUrSlPVRqrSjeXjevu4ubl2UTNf77Rih4GRiG+YYZT6NtxJE6XzvWcD9Q&#13;&#10;IIgLZ2ouNay/X/sZCB+QDTaOScOZPEwnN70x5sad+IuOq1CKBGGfo4YqhDaX0hcVWfQD1xKn7Nd1&#13;&#10;FkOyXSlNh6cEt418UOpJWqw5LVTY0qyiYr86WA3Zz+dmYd6GL7NdzA4xY7X82Cqt727jfJTkeQQi&#13;&#10;UAzXxj/i3Wh4hMuf9AXk5A8AAP//AwBQSwECLQAUAAYACAAAACEA2+H2y+4AAACFAQAAEwAAAAAA&#13;&#10;AAAAAAAAAAAAAAAAW0NvbnRlbnRfVHlwZXNdLnhtbFBLAQItABQABgAIAAAAIQBa9CxbvwAAABUB&#13;&#10;AAALAAAAAAAAAAAAAAAAAB8BAABfcmVscy8ucmVsc1BLAQItABQABgAIAAAAIQDoNTl1yAAAAN8A&#13;&#10;AAAPAAAAAAAAAAAAAAAAAAcCAABkcnMvZG93bnJldi54bWxQSwUGAAAAAAMAAwC3AAAA/AIAAAAA&#13;&#10;" strokecolor="#606060" strokeweight="1pt">
                  <v:stroke startarrowwidth="narrow" startarrowlength="short" endarrowwidth="narrow" endarrowlength="short"/>
                  <o:lock v:ext="edit" shapetype="f"/>
                </v:line>
              </v:group>
            </w:pict>
          </mc:Fallback>
        </mc:AlternateContent>
      </w:r>
    </w:p>
    <w:p w14:paraId="6E4E4D3E" w14:textId="77777777" w:rsidR="008E46EE" w:rsidRPr="008E46EE" w:rsidRDefault="008E46EE" w:rsidP="008E46EE">
      <w:pPr>
        <w:ind w:left="-360" w:hanging="180"/>
        <w:rPr>
          <w:rFonts w:ascii="Times New Roman" w:hAnsi="Times New Roman"/>
          <w:sz w:val="22"/>
          <w:szCs w:val="22"/>
        </w:rPr>
      </w:pPr>
    </w:p>
    <w:tbl>
      <w:tblPr>
        <w:tblW w:w="10440" w:type="dxa"/>
        <w:tblInd w:w="-682" w:type="dxa"/>
        <w:tblLook w:val="0000" w:firstRow="0" w:lastRow="0" w:firstColumn="0" w:lastColumn="0" w:noHBand="0" w:noVBand="0"/>
      </w:tblPr>
      <w:tblGrid>
        <w:gridCol w:w="4320"/>
        <w:gridCol w:w="6120"/>
      </w:tblGrid>
      <w:tr w:rsidR="008E46EE" w:rsidRPr="008E46EE" w14:paraId="1EA67993" w14:textId="77777777" w:rsidTr="00B44506">
        <w:tc>
          <w:tcPr>
            <w:tcW w:w="4320" w:type="dxa"/>
            <w:tcBorders>
              <w:top w:val="nil"/>
              <w:left w:val="nil"/>
              <w:bottom w:val="nil"/>
              <w:right w:val="nil"/>
            </w:tcBorders>
          </w:tcPr>
          <w:p w14:paraId="4CF62D66" w14:textId="77777777" w:rsidR="008E46EE" w:rsidRPr="008E46EE" w:rsidRDefault="008E46EE" w:rsidP="00B44506">
            <w:pPr>
              <w:rPr>
                <w:rFonts w:ascii="Times New Roman" w:hAnsi="Times New Roman"/>
                <w:b/>
                <w:bCs/>
                <w:sz w:val="28"/>
                <w:szCs w:val="28"/>
              </w:rPr>
            </w:pPr>
            <w:r w:rsidRPr="008E46EE">
              <w:rPr>
                <w:rFonts w:ascii="Times New Roman" w:hAnsi="Times New Roman"/>
                <w:sz w:val="28"/>
                <w:szCs w:val="28"/>
              </w:rPr>
              <w:t xml:space="preserve">     «</w:t>
            </w:r>
            <w:r w:rsidR="008849D7">
              <w:rPr>
                <w:rFonts w:ascii="Times New Roman" w:hAnsi="Times New Roman"/>
                <w:sz w:val="28"/>
                <w:szCs w:val="28"/>
                <w:lang w:val="uk-UA"/>
              </w:rPr>
              <w:t>30</w:t>
            </w:r>
            <w:r w:rsidRPr="008E46EE">
              <w:rPr>
                <w:rFonts w:ascii="Times New Roman" w:hAnsi="Times New Roman"/>
                <w:sz w:val="28"/>
                <w:szCs w:val="28"/>
              </w:rPr>
              <w:t xml:space="preserve">» </w:t>
            </w:r>
            <w:r w:rsidR="00E5424E">
              <w:rPr>
                <w:rFonts w:ascii="Times New Roman" w:hAnsi="Times New Roman"/>
                <w:sz w:val="28"/>
                <w:szCs w:val="28"/>
                <w:lang w:val="uk-UA"/>
              </w:rPr>
              <w:t>квітня</w:t>
            </w:r>
            <w:r w:rsidRPr="008E46EE">
              <w:rPr>
                <w:rFonts w:ascii="Times New Roman" w:hAnsi="Times New Roman"/>
                <w:sz w:val="28"/>
                <w:szCs w:val="28"/>
              </w:rPr>
              <w:t xml:space="preserve"> 20</w:t>
            </w:r>
            <w:r w:rsidR="00E5424E">
              <w:rPr>
                <w:rFonts w:ascii="Times New Roman" w:hAnsi="Times New Roman"/>
                <w:sz w:val="28"/>
                <w:szCs w:val="28"/>
                <w:lang w:val="uk-UA"/>
              </w:rPr>
              <w:t>20</w:t>
            </w:r>
            <w:r w:rsidRPr="008E46EE">
              <w:rPr>
                <w:rFonts w:ascii="Times New Roman" w:hAnsi="Times New Roman"/>
                <w:sz w:val="28"/>
                <w:szCs w:val="28"/>
              </w:rPr>
              <w:t xml:space="preserve"> р.</w:t>
            </w:r>
          </w:p>
          <w:p w14:paraId="1B386EDC" w14:textId="77777777" w:rsidR="008E46EE" w:rsidRPr="008E46EE" w:rsidRDefault="008E46EE" w:rsidP="00B44506">
            <w:pPr>
              <w:rPr>
                <w:rFonts w:ascii="Times New Roman" w:hAnsi="Times New Roman"/>
                <w:sz w:val="22"/>
                <w:szCs w:val="22"/>
              </w:rPr>
            </w:pPr>
          </w:p>
          <w:p w14:paraId="5F01A85D" w14:textId="77777777" w:rsidR="008E46EE" w:rsidRPr="008E46EE" w:rsidRDefault="008E46EE" w:rsidP="00B44506">
            <w:pPr>
              <w:rPr>
                <w:rFonts w:ascii="Times New Roman" w:hAnsi="Times New Roman"/>
                <w:sz w:val="22"/>
                <w:szCs w:val="22"/>
              </w:rPr>
            </w:pPr>
            <w:r w:rsidRPr="008E46EE">
              <w:rPr>
                <w:rFonts w:ascii="Times New Roman" w:hAnsi="Times New Roman"/>
                <w:sz w:val="22"/>
                <w:szCs w:val="22"/>
              </w:rPr>
              <w:t xml:space="preserve">     </w:t>
            </w:r>
          </w:p>
          <w:p w14:paraId="5DA4EBB3" w14:textId="77777777" w:rsidR="008E46EE" w:rsidRPr="008E46EE" w:rsidRDefault="008E46EE" w:rsidP="00B44506">
            <w:pPr>
              <w:rPr>
                <w:rFonts w:ascii="Times New Roman" w:hAnsi="Times New Roman"/>
                <w:sz w:val="22"/>
                <w:szCs w:val="22"/>
              </w:rPr>
            </w:pPr>
          </w:p>
        </w:tc>
        <w:tc>
          <w:tcPr>
            <w:tcW w:w="6120" w:type="dxa"/>
            <w:tcBorders>
              <w:top w:val="nil"/>
              <w:left w:val="nil"/>
              <w:bottom w:val="nil"/>
              <w:right w:val="nil"/>
            </w:tcBorders>
          </w:tcPr>
          <w:p w14:paraId="1AF30BCB" w14:textId="77777777" w:rsidR="008E46EE" w:rsidRPr="008E46EE" w:rsidRDefault="008E46EE" w:rsidP="00B44506">
            <w:pPr>
              <w:pStyle w:val="1"/>
              <w:outlineLvl w:val="0"/>
              <w:rPr>
                <w:rFonts w:ascii="Times New Roman" w:hAnsi="Times New Roman" w:cs="Times New Roman"/>
              </w:rPr>
            </w:pPr>
          </w:p>
          <w:p w14:paraId="79183572" w14:textId="77777777" w:rsidR="008E46EE" w:rsidRPr="008E46EE" w:rsidRDefault="008E46EE" w:rsidP="00B44506">
            <w:pPr>
              <w:pStyle w:val="1"/>
              <w:outlineLvl w:val="0"/>
              <w:rPr>
                <w:rFonts w:ascii="Times New Roman" w:hAnsi="Times New Roman" w:cs="Times New Roman"/>
              </w:rPr>
            </w:pPr>
          </w:p>
          <w:p w14:paraId="30C75A4A" w14:textId="77777777" w:rsidR="008E46EE" w:rsidRPr="008E46EE" w:rsidRDefault="008E46EE" w:rsidP="00B44506">
            <w:pPr>
              <w:jc w:val="right"/>
              <w:rPr>
                <w:rFonts w:ascii="Times New Roman" w:hAnsi="Times New Roman"/>
                <w:b/>
                <w:bCs/>
              </w:rPr>
            </w:pPr>
            <w:r w:rsidRPr="008E46EE">
              <w:rPr>
                <w:rFonts w:ascii="Times New Roman" w:hAnsi="Times New Roman"/>
                <w:b/>
                <w:bCs/>
                <w:sz w:val="28"/>
                <w:szCs w:val="28"/>
              </w:rPr>
              <w:t>ВЕРХОВНА РАДА УКРАЇНИ</w:t>
            </w:r>
          </w:p>
          <w:p w14:paraId="6ADF96BB" w14:textId="77777777" w:rsidR="008E46EE" w:rsidRPr="008E46EE" w:rsidRDefault="008E46EE" w:rsidP="00B44506">
            <w:pPr>
              <w:jc w:val="right"/>
              <w:rPr>
                <w:rFonts w:ascii="Times New Roman" w:hAnsi="Times New Roman"/>
                <w:sz w:val="22"/>
                <w:szCs w:val="22"/>
              </w:rPr>
            </w:pPr>
          </w:p>
        </w:tc>
      </w:tr>
    </w:tbl>
    <w:p w14:paraId="7392B6C5" w14:textId="77777777" w:rsidR="008849D7" w:rsidRDefault="008849D7" w:rsidP="008849D7">
      <w:pPr>
        <w:widowControl w:val="0"/>
        <w:autoSpaceDE w:val="0"/>
        <w:autoSpaceDN w:val="0"/>
        <w:adjustRightInd w:val="0"/>
        <w:spacing w:line="360" w:lineRule="auto"/>
        <w:ind w:right="-6" w:firstLine="567"/>
        <w:jc w:val="both"/>
        <w:rPr>
          <w:rFonts w:ascii="Times New Roman" w:hAnsi="Times New Roman"/>
          <w:sz w:val="28"/>
          <w:szCs w:val="28"/>
        </w:rPr>
      </w:pPr>
    </w:p>
    <w:p w14:paraId="5E7A9083" w14:textId="77777777" w:rsidR="008849D7" w:rsidRDefault="008849D7" w:rsidP="008849D7">
      <w:pPr>
        <w:widowControl w:val="0"/>
        <w:autoSpaceDE w:val="0"/>
        <w:autoSpaceDN w:val="0"/>
        <w:adjustRightInd w:val="0"/>
        <w:spacing w:line="360" w:lineRule="auto"/>
        <w:ind w:right="-6" w:firstLine="567"/>
        <w:jc w:val="both"/>
        <w:rPr>
          <w:rFonts w:ascii="Times New Roman" w:hAnsi="Times New Roman"/>
          <w:sz w:val="28"/>
          <w:szCs w:val="28"/>
        </w:rPr>
      </w:pPr>
    </w:p>
    <w:p w14:paraId="1F06CFA1" w14:textId="77777777" w:rsidR="008849D7" w:rsidRPr="008849D7" w:rsidRDefault="008849D7" w:rsidP="008849D7">
      <w:pPr>
        <w:widowControl w:val="0"/>
        <w:autoSpaceDE w:val="0"/>
        <w:autoSpaceDN w:val="0"/>
        <w:adjustRightInd w:val="0"/>
        <w:spacing w:line="360" w:lineRule="auto"/>
        <w:ind w:right="-6" w:firstLine="567"/>
        <w:jc w:val="both"/>
        <w:rPr>
          <w:rFonts w:ascii="Times New Roman" w:hAnsi="Times New Roman"/>
          <w:sz w:val="28"/>
          <w:szCs w:val="28"/>
        </w:rPr>
      </w:pPr>
      <w:r w:rsidRPr="008849D7">
        <w:rPr>
          <w:rFonts w:ascii="Times New Roman" w:hAnsi="Times New Roman"/>
          <w:sz w:val="28"/>
          <w:szCs w:val="28"/>
        </w:rPr>
        <w:t>Відповідно до частини першої статті 93 Конституції України, частини першої статті 12 Закону України "Про статус народного депутата України" та статті 89, 100 Регламенту Верховної Ради України в порядку законодавчої ініціативи вношу на розгляд Верховної Ради України проект Закону України про внесення змін до деяких законів України (щодо врегулювання питання неплатежів на ринку електричної енергії та сертифікації оператора системи передачі), який є альтернативним до реєстр. №3364.</w:t>
      </w:r>
    </w:p>
    <w:p w14:paraId="63580564" w14:textId="77777777" w:rsidR="008849D7" w:rsidRPr="008849D7" w:rsidRDefault="008849D7" w:rsidP="008849D7">
      <w:pPr>
        <w:widowControl w:val="0"/>
        <w:autoSpaceDE w:val="0"/>
        <w:autoSpaceDN w:val="0"/>
        <w:adjustRightInd w:val="0"/>
        <w:spacing w:line="360" w:lineRule="auto"/>
        <w:ind w:right="-6" w:firstLine="567"/>
        <w:jc w:val="both"/>
        <w:rPr>
          <w:rFonts w:ascii="Times New Roman" w:hAnsi="Times New Roman"/>
          <w:sz w:val="28"/>
          <w:szCs w:val="28"/>
        </w:rPr>
      </w:pPr>
    </w:p>
    <w:p w14:paraId="42D3A61E" w14:textId="2F469516" w:rsidR="008849D7" w:rsidRPr="008849D7" w:rsidRDefault="008849D7" w:rsidP="008849D7">
      <w:pPr>
        <w:widowControl w:val="0"/>
        <w:autoSpaceDE w:val="0"/>
        <w:autoSpaceDN w:val="0"/>
        <w:adjustRightInd w:val="0"/>
        <w:spacing w:line="360" w:lineRule="auto"/>
        <w:ind w:right="-6" w:firstLine="567"/>
        <w:jc w:val="both"/>
        <w:rPr>
          <w:rFonts w:ascii="Times New Roman" w:hAnsi="Times New Roman"/>
          <w:sz w:val="28"/>
          <w:szCs w:val="28"/>
        </w:rPr>
      </w:pPr>
      <w:r w:rsidRPr="008849D7">
        <w:rPr>
          <w:rFonts w:ascii="Times New Roman" w:hAnsi="Times New Roman"/>
          <w:sz w:val="28"/>
          <w:szCs w:val="28"/>
        </w:rPr>
        <w:t>Доповідати законопроект на пленарному засіданні Верховної Ради України буд</w:t>
      </w:r>
      <w:r>
        <w:rPr>
          <w:rFonts w:ascii="Times New Roman" w:hAnsi="Times New Roman"/>
          <w:sz w:val="28"/>
          <w:szCs w:val="28"/>
        </w:rPr>
        <w:t>е</w:t>
      </w:r>
      <w:r w:rsidRPr="008849D7">
        <w:rPr>
          <w:rFonts w:ascii="Times New Roman" w:hAnsi="Times New Roman"/>
          <w:sz w:val="28"/>
          <w:szCs w:val="28"/>
        </w:rPr>
        <w:t xml:space="preserve"> </w:t>
      </w:r>
      <w:r w:rsidR="00781021">
        <w:rPr>
          <w:rFonts w:ascii="Times New Roman" w:hAnsi="Times New Roman"/>
          <w:sz w:val="28"/>
          <w:szCs w:val="28"/>
        </w:rPr>
        <w:t>Камельчук Ю.О.</w:t>
      </w:r>
      <w:r w:rsidRPr="008849D7">
        <w:rPr>
          <w:rFonts w:ascii="Times New Roman" w:hAnsi="Times New Roman"/>
          <w:sz w:val="28"/>
          <w:szCs w:val="28"/>
        </w:rPr>
        <w:t xml:space="preserve">  </w:t>
      </w:r>
    </w:p>
    <w:p w14:paraId="4C98B01A" w14:textId="77777777" w:rsidR="008849D7" w:rsidRPr="008849D7" w:rsidRDefault="008849D7" w:rsidP="008849D7">
      <w:pPr>
        <w:widowControl w:val="0"/>
        <w:autoSpaceDE w:val="0"/>
        <w:autoSpaceDN w:val="0"/>
        <w:adjustRightInd w:val="0"/>
        <w:spacing w:line="360" w:lineRule="auto"/>
        <w:ind w:right="-6" w:firstLine="567"/>
        <w:jc w:val="both"/>
        <w:rPr>
          <w:rFonts w:ascii="Times New Roman" w:hAnsi="Times New Roman"/>
          <w:sz w:val="28"/>
          <w:szCs w:val="28"/>
        </w:rPr>
      </w:pPr>
    </w:p>
    <w:p w14:paraId="18A8C22B" w14:textId="77777777" w:rsidR="008849D7" w:rsidRPr="008849D7" w:rsidRDefault="008849D7" w:rsidP="008849D7">
      <w:pPr>
        <w:widowControl w:val="0"/>
        <w:autoSpaceDE w:val="0"/>
        <w:autoSpaceDN w:val="0"/>
        <w:adjustRightInd w:val="0"/>
        <w:spacing w:line="360" w:lineRule="auto"/>
        <w:ind w:right="-6" w:firstLine="567"/>
        <w:jc w:val="both"/>
        <w:rPr>
          <w:rFonts w:ascii="Times New Roman" w:hAnsi="Times New Roman"/>
          <w:sz w:val="28"/>
          <w:szCs w:val="28"/>
        </w:rPr>
      </w:pPr>
      <w:r w:rsidRPr="008849D7">
        <w:rPr>
          <w:rFonts w:ascii="Times New Roman" w:hAnsi="Times New Roman"/>
          <w:sz w:val="28"/>
          <w:szCs w:val="28"/>
        </w:rPr>
        <w:t>Додатки:</w:t>
      </w:r>
    </w:p>
    <w:p w14:paraId="1D2DB49B" w14:textId="77777777" w:rsidR="008849D7" w:rsidRPr="008849D7" w:rsidRDefault="008849D7" w:rsidP="008849D7">
      <w:pPr>
        <w:widowControl w:val="0"/>
        <w:autoSpaceDE w:val="0"/>
        <w:autoSpaceDN w:val="0"/>
        <w:adjustRightInd w:val="0"/>
        <w:spacing w:line="360" w:lineRule="auto"/>
        <w:ind w:right="-6" w:firstLine="567"/>
        <w:jc w:val="both"/>
        <w:rPr>
          <w:rFonts w:ascii="Times New Roman" w:hAnsi="Times New Roman"/>
          <w:sz w:val="28"/>
          <w:szCs w:val="28"/>
        </w:rPr>
      </w:pPr>
      <w:r w:rsidRPr="008849D7">
        <w:rPr>
          <w:rFonts w:ascii="Times New Roman" w:hAnsi="Times New Roman"/>
          <w:sz w:val="28"/>
          <w:szCs w:val="28"/>
        </w:rPr>
        <w:t>1. Проект Закону України – 10 арк.</w:t>
      </w:r>
    </w:p>
    <w:p w14:paraId="7D764EA2" w14:textId="77777777" w:rsidR="008849D7" w:rsidRPr="008849D7" w:rsidRDefault="008849D7" w:rsidP="008849D7">
      <w:pPr>
        <w:widowControl w:val="0"/>
        <w:autoSpaceDE w:val="0"/>
        <w:autoSpaceDN w:val="0"/>
        <w:adjustRightInd w:val="0"/>
        <w:spacing w:line="360" w:lineRule="auto"/>
        <w:ind w:right="-6" w:firstLine="567"/>
        <w:jc w:val="both"/>
        <w:rPr>
          <w:rFonts w:ascii="Times New Roman" w:hAnsi="Times New Roman"/>
          <w:sz w:val="28"/>
          <w:szCs w:val="28"/>
        </w:rPr>
      </w:pPr>
      <w:r w:rsidRPr="008849D7">
        <w:rPr>
          <w:rFonts w:ascii="Times New Roman" w:hAnsi="Times New Roman"/>
          <w:sz w:val="28"/>
          <w:szCs w:val="28"/>
        </w:rPr>
        <w:t>2. Пояснювальна записка – 4 арк.</w:t>
      </w:r>
    </w:p>
    <w:p w14:paraId="3EB3A320" w14:textId="77777777" w:rsidR="008849D7" w:rsidRPr="008849D7" w:rsidRDefault="008849D7" w:rsidP="008849D7">
      <w:pPr>
        <w:widowControl w:val="0"/>
        <w:autoSpaceDE w:val="0"/>
        <w:autoSpaceDN w:val="0"/>
        <w:adjustRightInd w:val="0"/>
        <w:spacing w:line="360" w:lineRule="auto"/>
        <w:ind w:right="-6" w:firstLine="567"/>
        <w:jc w:val="both"/>
        <w:rPr>
          <w:rFonts w:ascii="Times New Roman" w:hAnsi="Times New Roman"/>
          <w:sz w:val="28"/>
          <w:szCs w:val="28"/>
        </w:rPr>
      </w:pPr>
      <w:r w:rsidRPr="008849D7">
        <w:rPr>
          <w:rFonts w:ascii="Times New Roman" w:hAnsi="Times New Roman"/>
          <w:sz w:val="28"/>
          <w:szCs w:val="28"/>
        </w:rPr>
        <w:t>3. Порівняльна таблиця – 2</w:t>
      </w:r>
      <w:r w:rsidR="0082610A">
        <w:rPr>
          <w:rFonts w:ascii="Times New Roman" w:hAnsi="Times New Roman"/>
          <w:sz w:val="28"/>
          <w:szCs w:val="28"/>
          <w:lang w:val="uk-UA"/>
        </w:rPr>
        <w:t>1</w:t>
      </w:r>
      <w:r w:rsidRPr="008849D7">
        <w:rPr>
          <w:rFonts w:ascii="Times New Roman" w:hAnsi="Times New Roman"/>
          <w:sz w:val="28"/>
          <w:szCs w:val="28"/>
        </w:rPr>
        <w:t xml:space="preserve"> арк.</w:t>
      </w:r>
    </w:p>
    <w:p w14:paraId="0C85C949" w14:textId="77777777" w:rsidR="008849D7" w:rsidRPr="008849D7" w:rsidRDefault="008849D7" w:rsidP="008849D7">
      <w:pPr>
        <w:widowControl w:val="0"/>
        <w:autoSpaceDE w:val="0"/>
        <w:autoSpaceDN w:val="0"/>
        <w:adjustRightInd w:val="0"/>
        <w:spacing w:line="360" w:lineRule="auto"/>
        <w:ind w:right="-6" w:firstLine="567"/>
        <w:jc w:val="both"/>
        <w:rPr>
          <w:rFonts w:ascii="Times New Roman" w:hAnsi="Times New Roman"/>
          <w:sz w:val="28"/>
          <w:szCs w:val="28"/>
        </w:rPr>
      </w:pPr>
      <w:r w:rsidRPr="008849D7">
        <w:rPr>
          <w:rFonts w:ascii="Times New Roman" w:hAnsi="Times New Roman"/>
          <w:sz w:val="28"/>
          <w:szCs w:val="28"/>
        </w:rPr>
        <w:t>4. Проект Постанови – 1 арк.</w:t>
      </w:r>
    </w:p>
    <w:p w14:paraId="0387B404" w14:textId="77777777" w:rsidR="008440FD" w:rsidRPr="008E46EE" w:rsidRDefault="008849D7" w:rsidP="008849D7">
      <w:pPr>
        <w:widowControl w:val="0"/>
        <w:autoSpaceDE w:val="0"/>
        <w:autoSpaceDN w:val="0"/>
        <w:adjustRightInd w:val="0"/>
        <w:spacing w:line="360" w:lineRule="auto"/>
        <w:ind w:right="-6" w:firstLine="567"/>
        <w:jc w:val="both"/>
        <w:rPr>
          <w:rFonts w:ascii="Times New Roman" w:hAnsi="Times New Roman"/>
          <w:sz w:val="28"/>
          <w:szCs w:val="28"/>
        </w:rPr>
      </w:pPr>
      <w:r w:rsidRPr="008849D7">
        <w:rPr>
          <w:rFonts w:ascii="Times New Roman" w:hAnsi="Times New Roman"/>
          <w:sz w:val="28"/>
          <w:szCs w:val="28"/>
        </w:rPr>
        <w:t>5. Електронні копії зазначених документів.</w:t>
      </w:r>
    </w:p>
    <w:p w14:paraId="08119D4D" w14:textId="77777777" w:rsidR="008440FD" w:rsidRDefault="008440FD">
      <w:pPr>
        <w:widowControl w:val="0"/>
        <w:autoSpaceDE w:val="0"/>
        <w:autoSpaceDN w:val="0"/>
        <w:adjustRightInd w:val="0"/>
        <w:spacing w:line="360" w:lineRule="auto"/>
        <w:ind w:right="-6" w:firstLine="709"/>
        <w:jc w:val="both"/>
        <w:rPr>
          <w:rFonts w:ascii="Times New Roman" w:hAnsi="Times New Roman"/>
          <w:sz w:val="28"/>
          <w:szCs w:val="28"/>
        </w:rPr>
      </w:pPr>
    </w:p>
    <w:p w14:paraId="26CC4E05" w14:textId="6257BBCB" w:rsidR="008440FD" w:rsidRDefault="008440FD">
      <w:pPr>
        <w:widowControl w:val="0"/>
        <w:autoSpaceDE w:val="0"/>
        <w:autoSpaceDN w:val="0"/>
        <w:adjustRightInd w:val="0"/>
        <w:spacing w:line="360" w:lineRule="auto"/>
        <w:ind w:right="-6"/>
        <w:jc w:val="both"/>
        <w:rPr>
          <w:rFonts w:ascii="Times New Roman" w:hAnsi="Times New Roman"/>
          <w:sz w:val="28"/>
          <w:szCs w:val="28"/>
        </w:rPr>
      </w:pPr>
      <w:r>
        <w:rPr>
          <w:rFonts w:ascii="Times New Roman" w:hAnsi="Times New Roman"/>
          <w:b/>
          <w:bCs/>
          <w:sz w:val="28"/>
          <w:szCs w:val="28"/>
        </w:rPr>
        <w:t>Народн</w:t>
      </w:r>
      <w:r w:rsidR="00D40273">
        <w:rPr>
          <w:rFonts w:ascii="Times New Roman" w:hAnsi="Times New Roman"/>
          <w:b/>
          <w:bCs/>
          <w:sz w:val="28"/>
          <w:szCs w:val="28"/>
          <w:lang w:val="uk-UA"/>
        </w:rPr>
        <w:t>ий</w:t>
      </w:r>
      <w:r>
        <w:rPr>
          <w:rFonts w:ascii="Times New Roman" w:hAnsi="Times New Roman"/>
          <w:b/>
          <w:bCs/>
          <w:sz w:val="28"/>
          <w:szCs w:val="28"/>
        </w:rPr>
        <w:t xml:space="preserve"> депутат</w:t>
      </w:r>
      <w:bookmarkStart w:id="0" w:name="_GoBack"/>
      <w:bookmarkEnd w:id="0"/>
      <w:r>
        <w:rPr>
          <w:rFonts w:ascii="Times New Roman" w:hAnsi="Times New Roman"/>
          <w:b/>
          <w:bCs/>
          <w:sz w:val="28"/>
          <w:szCs w:val="28"/>
        </w:rPr>
        <w:t xml:space="preserve"> України </w:t>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p>
    <w:sectPr w:rsidR="008440FD">
      <w:pgSz w:w="11900" w:h="16840"/>
      <w:pgMar w:top="540" w:right="850" w:bottom="850" w:left="162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embedSystemFonts/>
  <w:bordersDoNotSurroundHeader/>
  <w:bordersDoNotSurroundFooter/>
  <w:defaultTabStop w:val="708"/>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6EE"/>
    <w:rsid w:val="00075965"/>
    <w:rsid w:val="000D7E0A"/>
    <w:rsid w:val="002A4105"/>
    <w:rsid w:val="002C4DE9"/>
    <w:rsid w:val="005D54BA"/>
    <w:rsid w:val="00781021"/>
    <w:rsid w:val="008141AF"/>
    <w:rsid w:val="0082610A"/>
    <w:rsid w:val="008440FD"/>
    <w:rsid w:val="008849D7"/>
    <w:rsid w:val="008E46EE"/>
    <w:rsid w:val="00B03C5A"/>
    <w:rsid w:val="00B44506"/>
    <w:rsid w:val="00B61EAD"/>
    <w:rsid w:val="00D2385E"/>
    <w:rsid w:val="00D40273"/>
    <w:rsid w:val="00DB055A"/>
    <w:rsid w:val="00E542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3B72EA"/>
  <w14:defaultImageDpi w14:val="0"/>
  <w15:docId w15:val="{4CFA4C6E-E7E3-3148-819F-E6D62B220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4"/>
        <w:szCs w:val="24"/>
        <w:lang w:val="en-US" w:eastAsia="ru-RU"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ru-RU"/>
    </w:rPr>
  </w:style>
  <w:style w:type="paragraph" w:styleId="Heading1">
    <w:name w:val="heading 1"/>
    <w:basedOn w:val="Normal"/>
    <w:next w:val="Normal"/>
    <w:link w:val="Heading1Char"/>
    <w:uiPriority w:val="99"/>
    <w:qFormat/>
    <w:rsid w:val="008E46EE"/>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E46EE"/>
    <w:rPr>
      <w:rFonts w:ascii="Arial" w:hAnsi="Arial" w:cs="Arial"/>
      <w:b/>
      <w:bCs/>
      <w:kern w:val="32"/>
      <w:sz w:val="32"/>
      <w:szCs w:val="32"/>
    </w:rPr>
  </w:style>
  <w:style w:type="paragraph" w:customStyle="1" w:styleId="1">
    <w:name w:val="заголовок 1"/>
    <w:basedOn w:val="Normal"/>
    <w:next w:val="Normal"/>
    <w:uiPriority w:val="99"/>
    <w:rsid w:val="008E46EE"/>
    <w:pPr>
      <w:keepNext/>
      <w:autoSpaceDE w:val="0"/>
      <w:autoSpaceDN w:val="0"/>
      <w:jc w:val="right"/>
    </w:pPr>
    <w:rPr>
      <w:rFonts w:ascii="Arial" w:hAnsi="Arial" w:cs="Arial"/>
      <w:b/>
      <w:bCs/>
      <w:sz w:val="28"/>
      <w:szCs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72"/>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139</Words>
  <Characters>795</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2020-04-30T08:36:00Z</dcterms:created>
  <dcterms:modified xsi:type="dcterms:W3CDTF">2020-04-30T12:29:00Z</dcterms:modified>
</cp:coreProperties>
</file>