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230" w:rsidRPr="00506800" w:rsidRDefault="00F90230" w:rsidP="00506800">
      <w:pPr>
        <w:ind w:left="6521"/>
        <w:jc w:val="both"/>
        <w:rPr>
          <w:b/>
          <w:color w:val="auto"/>
          <w:sz w:val="28"/>
          <w:szCs w:val="28"/>
        </w:rPr>
      </w:pPr>
      <w:bookmarkStart w:id="0" w:name="_GoBack"/>
      <w:bookmarkEnd w:id="0"/>
      <w:r w:rsidRPr="00506800">
        <w:rPr>
          <w:b/>
          <w:sz w:val="28"/>
          <w:szCs w:val="28"/>
        </w:rPr>
        <w:t xml:space="preserve">Проект </w:t>
      </w:r>
    </w:p>
    <w:p w:rsidR="00F90230" w:rsidRPr="009A389F" w:rsidRDefault="00F90230" w:rsidP="00506800">
      <w:pPr>
        <w:ind w:left="6521"/>
        <w:jc w:val="both"/>
        <w:rPr>
          <w:sz w:val="28"/>
          <w:szCs w:val="28"/>
        </w:rPr>
      </w:pPr>
      <w:r w:rsidRPr="009A389F">
        <w:rPr>
          <w:sz w:val="28"/>
          <w:szCs w:val="28"/>
        </w:rPr>
        <w:t>Вноситься народним</w:t>
      </w:r>
      <w:r w:rsidR="001737E5">
        <w:rPr>
          <w:sz w:val="28"/>
          <w:szCs w:val="28"/>
        </w:rPr>
        <w:t>и</w:t>
      </w:r>
      <w:r w:rsidRPr="009A389F">
        <w:rPr>
          <w:sz w:val="28"/>
          <w:szCs w:val="28"/>
        </w:rPr>
        <w:t xml:space="preserve"> депутат</w:t>
      </w:r>
      <w:r w:rsidR="001737E5">
        <w:rPr>
          <w:sz w:val="28"/>
          <w:szCs w:val="28"/>
        </w:rPr>
        <w:t>а</w:t>
      </w:r>
      <w:r w:rsidRPr="009A389F">
        <w:rPr>
          <w:sz w:val="28"/>
          <w:szCs w:val="28"/>
        </w:rPr>
        <w:t>м</w:t>
      </w:r>
      <w:r w:rsidR="001737E5">
        <w:rPr>
          <w:sz w:val="28"/>
          <w:szCs w:val="28"/>
        </w:rPr>
        <w:t>и</w:t>
      </w:r>
      <w:r w:rsidRPr="009A389F">
        <w:rPr>
          <w:sz w:val="28"/>
          <w:szCs w:val="28"/>
        </w:rPr>
        <w:t xml:space="preserve"> України </w:t>
      </w:r>
    </w:p>
    <w:p w:rsidR="00F90230" w:rsidRDefault="00F90230" w:rsidP="00F90230">
      <w:pPr>
        <w:pStyle w:val="3"/>
        <w:spacing w:before="0" w:after="0"/>
        <w:jc w:val="center"/>
        <w:rPr>
          <w:rFonts w:ascii="Times New Roman" w:hAnsi="Times New Roman" w:cs="Times New Roman"/>
          <w:b w:val="0"/>
          <w:color w:val="auto"/>
          <w:sz w:val="28"/>
          <w:szCs w:val="28"/>
          <w:lang w:eastAsia="en-US"/>
        </w:rPr>
      </w:pPr>
    </w:p>
    <w:p w:rsidR="00506800" w:rsidRDefault="00506800" w:rsidP="00506800">
      <w:pPr>
        <w:rPr>
          <w:lang w:eastAsia="en-US"/>
        </w:rPr>
      </w:pPr>
    </w:p>
    <w:p w:rsidR="00506800" w:rsidRPr="00506800" w:rsidRDefault="00506800" w:rsidP="00506800">
      <w:pPr>
        <w:rPr>
          <w:lang w:eastAsia="en-US"/>
        </w:rPr>
      </w:pPr>
    </w:p>
    <w:p w:rsidR="00F90230" w:rsidRPr="009A389F" w:rsidRDefault="00F90230" w:rsidP="00F90230">
      <w:pPr>
        <w:pStyle w:val="ab"/>
        <w:spacing w:after="0"/>
        <w:jc w:val="center"/>
        <w:rPr>
          <w:sz w:val="28"/>
          <w:szCs w:val="28"/>
        </w:rPr>
      </w:pPr>
    </w:p>
    <w:p w:rsidR="00F90230" w:rsidRPr="00506800" w:rsidRDefault="00F90230" w:rsidP="00F90230">
      <w:pPr>
        <w:pStyle w:val="3"/>
        <w:spacing w:before="0" w:after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r w:rsidRPr="00506800">
        <w:rPr>
          <w:rFonts w:ascii="Times New Roman" w:hAnsi="Times New Roman" w:cs="Times New Roman"/>
          <w:color w:val="auto"/>
          <w:sz w:val="32"/>
          <w:szCs w:val="32"/>
        </w:rPr>
        <w:t>ЗАКОН   УКРА</w:t>
      </w:r>
      <w:r w:rsidR="00506800" w:rsidRPr="00506800">
        <w:rPr>
          <w:rFonts w:ascii="Times New Roman" w:hAnsi="Times New Roman" w:cs="Times New Roman"/>
          <w:color w:val="auto"/>
          <w:sz w:val="32"/>
          <w:szCs w:val="32"/>
        </w:rPr>
        <w:t>ЇН</w:t>
      </w:r>
      <w:r w:rsidRPr="00506800">
        <w:rPr>
          <w:rFonts w:ascii="Times New Roman" w:hAnsi="Times New Roman" w:cs="Times New Roman"/>
          <w:color w:val="auto"/>
          <w:sz w:val="32"/>
          <w:szCs w:val="32"/>
        </w:rPr>
        <w:t>И</w:t>
      </w:r>
    </w:p>
    <w:p w:rsidR="00506800" w:rsidRDefault="00C27A8A" w:rsidP="00506800">
      <w:pPr>
        <w:pStyle w:val="ab"/>
        <w:spacing w:after="0"/>
        <w:jc w:val="center"/>
        <w:rPr>
          <w:b/>
          <w:bCs/>
          <w:sz w:val="28"/>
          <w:szCs w:val="28"/>
        </w:rPr>
      </w:pPr>
      <w:r w:rsidRPr="00506800">
        <w:rPr>
          <w:b/>
          <w:bCs/>
          <w:sz w:val="28"/>
          <w:szCs w:val="28"/>
        </w:rPr>
        <w:t xml:space="preserve">Про внесення змін до </w:t>
      </w:r>
      <w:r w:rsidR="000D53F0" w:rsidRPr="00506800">
        <w:rPr>
          <w:b/>
          <w:bCs/>
          <w:sz w:val="28"/>
          <w:szCs w:val="28"/>
        </w:rPr>
        <w:t xml:space="preserve">статті 36 </w:t>
      </w:r>
      <w:r w:rsidR="00F908A7" w:rsidRPr="00506800">
        <w:rPr>
          <w:b/>
          <w:bCs/>
          <w:sz w:val="28"/>
          <w:szCs w:val="28"/>
        </w:rPr>
        <w:t>Закону</w:t>
      </w:r>
      <w:r w:rsidRPr="00506800">
        <w:rPr>
          <w:b/>
          <w:bCs/>
          <w:sz w:val="28"/>
          <w:szCs w:val="28"/>
        </w:rPr>
        <w:t xml:space="preserve"> України</w:t>
      </w:r>
    </w:p>
    <w:p w:rsidR="00F90230" w:rsidRPr="00506800" w:rsidRDefault="00C27A8A" w:rsidP="00506800">
      <w:pPr>
        <w:pStyle w:val="ab"/>
        <w:spacing w:after="0"/>
        <w:jc w:val="center"/>
        <w:rPr>
          <w:b/>
          <w:bCs/>
          <w:sz w:val="28"/>
          <w:szCs w:val="28"/>
        </w:rPr>
      </w:pPr>
      <w:r w:rsidRPr="00506800">
        <w:rPr>
          <w:b/>
          <w:bCs/>
          <w:sz w:val="28"/>
          <w:szCs w:val="28"/>
        </w:rPr>
        <w:t xml:space="preserve"> </w:t>
      </w:r>
      <w:r w:rsidR="00F908A7" w:rsidRPr="00506800">
        <w:rPr>
          <w:b/>
          <w:bCs/>
          <w:sz w:val="28"/>
          <w:szCs w:val="28"/>
        </w:rPr>
        <w:t xml:space="preserve">«Про запобігання корупції» </w:t>
      </w:r>
      <w:r w:rsidRPr="00506800">
        <w:rPr>
          <w:b/>
          <w:bCs/>
          <w:sz w:val="28"/>
          <w:szCs w:val="28"/>
        </w:rPr>
        <w:t xml:space="preserve">щодо </w:t>
      </w:r>
      <w:r w:rsidR="00AA5378" w:rsidRPr="00506800">
        <w:rPr>
          <w:b/>
          <w:bCs/>
          <w:sz w:val="28"/>
          <w:szCs w:val="28"/>
        </w:rPr>
        <w:t xml:space="preserve">врегулювання окремих питань передачі в управління корпоративних прав </w:t>
      </w:r>
      <w:r w:rsidR="00F90230" w:rsidRPr="00506800">
        <w:rPr>
          <w:b/>
          <w:bCs/>
          <w:sz w:val="28"/>
          <w:szCs w:val="28"/>
        </w:rPr>
        <w:t>_______________________________________________________________</w:t>
      </w:r>
    </w:p>
    <w:p w:rsidR="00F90230" w:rsidRPr="00506800" w:rsidRDefault="00F90230" w:rsidP="00F90230">
      <w:pPr>
        <w:spacing w:after="120"/>
        <w:ind w:firstLine="720"/>
        <w:jc w:val="center"/>
        <w:rPr>
          <w:b/>
          <w:bCs/>
          <w:i/>
          <w:iCs/>
          <w:sz w:val="28"/>
          <w:szCs w:val="28"/>
          <w:lang w:val="ru-RU"/>
        </w:rPr>
      </w:pPr>
    </w:p>
    <w:p w:rsidR="00F90230" w:rsidRPr="009A389F" w:rsidRDefault="00F90230" w:rsidP="00F90230">
      <w:pPr>
        <w:spacing w:before="120"/>
        <w:ind w:firstLine="709"/>
        <w:jc w:val="both"/>
        <w:rPr>
          <w:sz w:val="28"/>
          <w:szCs w:val="28"/>
        </w:rPr>
      </w:pPr>
      <w:r w:rsidRPr="009A389F">
        <w:rPr>
          <w:sz w:val="28"/>
          <w:szCs w:val="28"/>
        </w:rPr>
        <w:t xml:space="preserve">Верховна Рада України </w:t>
      </w:r>
      <w:r w:rsidR="00506800">
        <w:rPr>
          <w:b/>
          <w:bCs/>
          <w:sz w:val="28"/>
          <w:szCs w:val="28"/>
        </w:rPr>
        <w:t>п</w:t>
      </w:r>
      <w:r w:rsidRPr="00506800">
        <w:rPr>
          <w:b/>
          <w:bCs/>
          <w:sz w:val="28"/>
          <w:szCs w:val="28"/>
        </w:rPr>
        <w:t>остановляє</w:t>
      </w:r>
      <w:r w:rsidRPr="00506800">
        <w:rPr>
          <w:b/>
          <w:sz w:val="28"/>
          <w:szCs w:val="28"/>
        </w:rPr>
        <w:t>:</w:t>
      </w:r>
    </w:p>
    <w:p w:rsidR="0054088C" w:rsidRDefault="0054088C" w:rsidP="0054088C">
      <w:pPr>
        <w:widowControl w:val="0"/>
        <w:tabs>
          <w:tab w:val="left" w:pos="891"/>
        </w:tabs>
        <w:spacing w:before="120" w:after="120"/>
        <w:ind w:lef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І. </w:t>
      </w:r>
      <w:r w:rsidR="00506800">
        <w:rPr>
          <w:sz w:val="28"/>
          <w:szCs w:val="28"/>
        </w:rPr>
        <w:t xml:space="preserve">Доповнити </w:t>
      </w:r>
      <w:r w:rsidR="00506800" w:rsidRPr="009A389F">
        <w:rPr>
          <w:sz w:val="28"/>
          <w:szCs w:val="28"/>
        </w:rPr>
        <w:t>пункт 1 частини третьої статті 36</w:t>
      </w:r>
      <w:r w:rsidR="00506800">
        <w:rPr>
          <w:sz w:val="28"/>
          <w:szCs w:val="28"/>
        </w:rPr>
        <w:t xml:space="preserve"> </w:t>
      </w:r>
      <w:r w:rsidRPr="009A389F">
        <w:rPr>
          <w:sz w:val="28"/>
          <w:szCs w:val="28"/>
        </w:rPr>
        <w:t xml:space="preserve">Закону України </w:t>
      </w:r>
      <w:r w:rsidR="00506800">
        <w:rPr>
          <w:sz w:val="28"/>
          <w:szCs w:val="28"/>
        </w:rPr>
        <w:t>«</w:t>
      </w:r>
      <w:r w:rsidRPr="009A389F">
        <w:rPr>
          <w:sz w:val="28"/>
          <w:szCs w:val="28"/>
        </w:rPr>
        <w:t>Про запобігання корупції</w:t>
      </w:r>
      <w:r w:rsidR="00506800">
        <w:rPr>
          <w:sz w:val="28"/>
          <w:szCs w:val="28"/>
        </w:rPr>
        <w:t>»</w:t>
      </w:r>
      <w:r w:rsidRPr="009A389F">
        <w:rPr>
          <w:sz w:val="28"/>
          <w:szCs w:val="28"/>
          <w:lang w:eastAsia="ru-RU"/>
        </w:rPr>
        <w:t xml:space="preserve"> </w:t>
      </w:r>
      <w:r w:rsidRPr="009A389F">
        <w:rPr>
          <w:sz w:val="28"/>
          <w:szCs w:val="28"/>
        </w:rPr>
        <w:t>(Відомості Верховної Ради України, 2014 р., № 49, ст. 2056)</w:t>
      </w:r>
      <w:r w:rsidR="005D03D1">
        <w:rPr>
          <w:sz w:val="28"/>
          <w:szCs w:val="28"/>
        </w:rPr>
        <w:t>, після сл</w:t>
      </w:r>
      <w:r w:rsidR="00506800">
        <w:rPr>
          <w:sz w:val="28"/>
          <w:szCs w:val="28"/>
        </w:rPr>
        <w:t>ова</w:t>
      </w:r>
      <w:r>
        <w:rPr>
          <w:sz w:val="28"/>
          <w:szCs w:val="28"/>
        </w:rPr>
        <w:t xml:space="preserve"> </w:t>
      </w:r>
      <w:r w:rsidR="005D03D1">
        <w:rPr>
          <w:sz w:val="28"/>
          <w:szCs w:val="28"/>
        </w:rPr>
        <w:t>«майном» словами «(в тому числі корпоративними правами, посвідченими акціями акціонерн</w:t>
      </w:r>
      <w:r w:rsidR="000E2E3E">
        <w:rPr>
          <w:sz w:val="28"/>
          <w:szCs w:val="28"/>
        </w:rPr>
        <w:t>ого</w:t>
      </w:r>
      <w:r w:rsidR="005D03D1">
        <w:rPr>
          <w:sz w:val="28"/>
          <w:szCs w:val="28"/>
        </w:rPr>
        <w:t xml:space="preserve"> товариств</w:t>
      </w:r>
      <w:r w:rsidR="000E2E3E">
        <w:rPr>
          <w:sz w:val="28"/>
          <w:szCs w:val="28"/>
        </w:rPr>
        <w:t>а</w:t>
      </w:r>
      <w:r w:rsidR="005D03D1">
        <w:rPr>
          <w:sz w:val="28"/>
          <w:szCs w:val="28"/>
        </w:rPr>
        <w:t>)»</w:t>
      </w:r>
      <w:r>
        <w:rPr>
          <w:sz w:val="28"/>
          <w:szCs w:val="28"/>
        </w:rPr>
        <w:t>.</w:t>
      </w:r>
      <w:r w:rsidR="00F90230" w:rsidRPr="009A389F">
        <w:rPr>
          <w:sz w:val="28"/>
          <w:szCs w:val="28"/>
        </w:rPr>
        <w:t xml:space="preserve"> </w:t>
      </w:r>
    </w:p>
    <w:p w:rsidR="005F4C9E" w:rsidRPr="009A389F" w:rsidRDefault="005F4C9E" w:rsidP="00CF100C">
      <w:pPr>
        <w:pStyle w:val="rvps2"/>
        <w:shd w:val="clear" w:color="auto" w:fill="FFFFFF"/>
        <w:spacing w:before="120" w:beforeAutospacing="0" w:after="120" w:afterAutospacing="0"/>
        <w:ind w:firstLine="709"/>
        <w:jc w:val="both"/>
        <w:rPr>
          <w:sz w:val="28"/>
          <w:szCs w:val="28"/>
          <w:lang w:val="uk-UA"/>
        </w:rPr>
      </w:pPr>
      <w:r w:rsidRPr="009A389F">
        <w:rPr>
          <w:sz w:val="28"/>
          <w:szCs w:val="28"/>
          <w:lang w:val="uk-UA"/>
        </w:rPr>
        <w:t xml:space="preserve"> </w:t>
      </w:r>
      <w:r w:rsidR="0054088C">
        <w:rPr>
          <w:sz w:val="28"/>
          <w:szCs w:val="28"/>
          <w:lang w:val="uk-UA"/>
        </w:rPr>
        <w:t xml:space="preserve">ІІ. </w:t>
      </w:r>
      <w:r w:rsidRPr="009A389F">
        <w:rPr>
          <w:sz w:val="28"/>
          <w:szCs w:val="28"/>
          <w:lang w:val="uk-UA"/>
        </w:rPr>
        <w:t>Прикінцеві положення</w:t>
      </w:r>
      <w:bookmarkStart w:id="1" w:name="n15"/>
      <w:bookmarkEnd w:id="1"/>
    </w:p>
    <w:p w:rsidR="005F4C9E" w:rsidRPr="00506800" w:rsidRDefault="005F4C9E" w:rsidP="00CF100C">
      <w:pPr>
        <w:pStyle w:val="rvps2"/>
        <w:shd w:val="clear" w:color="auto" w:fill="FFFFFF"/>
        <w:spacing w:before="120" w:beforeAutospacing="0" w:after="120" w:afterAutospacing="0"/>
        <w:ind w:firstLine="709"/>
        <w:jc w:val="both"/>
        <w:rPr>
          <w:sz w:val="28"/>
          <w:szCs w:val="28"/>
          <w:lang w:val="ru-RU"/>
        </w:rPr>
      </w:pPr>
      <w:r w:rsidRPr="009A389F">
        <w:rPr>
          <w:sz w:val="28"/>
          <w:szCs w:val="28"/>
          <w:lang w:val="uk-UA"/>
        </w:rPr>
        <w:t xml:space="preserve">1. Цей Закон набирає чинності з </w:t>
      </w:r>
      <w:r w:rsidR="00EC7D28" w:rsidRPr="009A389F">
        <w:rPr>
          <w:sz w:val="28"/>
          <w:szCs w:val="28"/>
          <w:lang w:val="uk-UA"/>
        </w:rPr>
        <w:t xml:space="preserve">дня, наступного за днем його </w:t>
      </w:r>
      <w:r w:rsidRPr="009A389F">
        <w:rPr>
          <w:sz w:val="28"/>
          <w:szCs w:val="28"/>
          <w:lang w:val="uk-UA"/>
        </w:rPr>
        <w:t>опублікування</w:t>
      </w:r>
      <w:r w:rsidR="005F35F4" w:rsidRPr="009A389F">
        <w:rPr>
          <w:sz w:val="28"/>
          <w:szCs w:val="28"/>
          <w:lang w:val="uk-UA"/>
        </w:rPr>
        <w:t xml:space="preserve">. </w:t>
      </w:r>
    </w:p>
    <w:p w:rsidR="00F90230" w:rsidRDefault="005F4C9E" w:rsidP="0054088C">
      <w:pPr>
        <w:pStyle w:val="rvps2"/>
        <w:shd w:val="clear" w:color="auto" w:fill="FFFFFF"/>
        <w:spacing w:before="120" w:beforeAutospacing="0" w:after="120" w:afterAutospacing="0"/>
        <w:ind w:firstLine="709"/>
        <w:jc w:val="both"/>
        <w:rPr>
          <w:sz w:val="28"/>
          <w:szCs w:val="28"/>
          <w:lang w:val="uk-UA"/>
        </w:rPr>
      </w:pPr>
      <w:r w:rsidRPr="009A389F">
        <w:rPr>
          <w:sz w:val="28"/>
          <w:szCs w:val="28"/>
          <w:lang w:val="uk-UA"/>
        </w:rPr>
        <w:t xml:space="preserve">2. </w:t>
      </w:r>
      <w:r w:rsidR="0054088C" w:rsidRPr="009A389F">
        <w:rPr>
          <w:sz w:val="28"/>
          <w:szCs w:val="28"/>
          <w:lang w:val="uk-UA"/>
        </w:rPr>
        <w:t>Національному агентству з питань запобігання корупції привести свої нормативно-правові акти у відповідність із цим Законом</w:t>
      </w:r>
      <w:r w:rsidR="0054088C">
        <w:rPr>
          <w:sz w:val="28"/>
          <w:szCs w:val="28"/>
          <w:lang w:val="uk-UA"/>
        </w:rPr>
        <w:t>.</w:t>
      </w:r>
      <w:r w:rsidR="0054088C" w:rsidRPr="009A389F">
        <w:rPr>
          <w:sz w:val="28"/>
          <w:szCs w:val="28"/>
          <w:lang w:val="uk-UA"/>
        </w:rPr>
        <w:t xml:space="preserve"> </w:t>
      </w:r>
    </w:p>
    <w:p w:rsidR="0054088C" w:rsidRPr="009A389F" w:rsidRDefault="0054088C" w:rsidP="00506800">
      <w:pPr>
        <w:pStyle w:val="rvps2"/>
        <w:shd w:val="clear" w:color="auto" w:fill="FFFFFF"/>
        <w:spacing w:before="120" w:beforeAutospacing="0" w:after="120" w:afterAutospacing="0"/>
        <w:jc w:val="both"/>
        <w:rPr>
          <w:sz w:val="28"/>
          <w:szCs w:val="28"/>
          <w:lang w:val="uk-UA"/>
        </w:rPr>
      </w:pPr>
    </w:p>
    <w:p w:rsidR="00506800" w:rsidRDefault="00F90230" w:rsidP="00506800">
      <w:pPr>
        <w:pStyle w:val="rvps2"/>
        <w:shd w:val="clear" w:color="auto" w:fill="FFFFFF"/>
        <w:spacing w:before="120" w:beforeAutospacing="0" w:after="120" w:afterAutospacing="0"/>
        <w:rPr>
          <w:b/>
          <w:sz w:val="28"/>
          <w:szCs w:val="28"/>
          <w:lang w:val="uk-UA"/>
        </w:rPr>
      </w:pPr>
      <w:r w:rsidRPr="009A389F">
        <w:rPr>
          <w:b/>
          <w:sz w:val="28"/>
          <w:szCs w:val="28"/>
          <w:lang w:val="uk-UA"/>
        </w:rPr>
        <w:t>Голова</w:t>
      </w:r>
      <w:r w:rsidR="00506800">
        <w:rPr>
          <w:b/>
          <w:sz w:val="28"/>
          <w:szCs w:val="28"/>
          <w:lang w:val="uk-UA"/>
        </w:rPr>
        <w:t xml:space="preserve"> </w:t>
      </w:r>
      <w:r w:rsidRPr="009A389F">
        <w:rPr>
          <w:b/>
          <w:sz w:val="28"/>
          <w:szCs w:val="28"/>
          <w:lang w:val="uk-UA"/>
        </w:rPr>
        <w:t xml:space="preserve">Верховної Ради </w:t>
      </w:r>
    </w:p>
    <w:p w:rsidR="00F90230" w:rsidRPr="009A389F" w:rsidRDefault="00506800" w:rsidP="00506800">
      <w:pPr>
        <w:pStyle w:val="rvps2"/>
        <w:shd w:val="clear" w:color="auto" w:fill="FFFFFF"/>
        <w:spacing w:before="120" w:beforeAutospacing="0" w:after="120" w:afterAutospacing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</w:t>
      </w:r>
      <w:r w:rsidR="00F90230" w:rsidRPr="009A389F">
        <w:rPr>
          <w:b/>
          <w:sz w:val="28"/>
          <w:szCs w:val="28"/>
          <w:lang w:val="uk-UA"/>
        </w:rPr>
        <w:t>України</w:t>
      </w:r>
    </w:p>
    <w:p w:rsidR="00F27063" w:rsidRPr="009A389F" w:rsidRDefault="00F27063" w:rsidP="00CF100C">
      <w:pPr>
        <w:pStyle w:val="rvps2"/>
        <w:shd w:val="clear" w:color="auto" w:fill="FFFFFF"/>
        <w:spacing w:before="120" w:beforeAutospacing="0" w:after="120" w:afterAutospacing="0"/>
        <w:ind w:firstLine="709"/>
        <w:jc w:val="center"/>
        <w:rPr>
          <w:b/>
          <w:sz w:val="28"/>
          <w:szCs w:val="28"/>
          <w:lang w:val="uk-UA"/>
        </w:rPr>
      </w:pPr>
    </w:p>
    <w:p w:rsidR="00A422DC" w:rsidRPr="009A389F" w:rsidRDefault="00A422DC" w:rsidP="00CF100C">
      <w:pPr>
        <w:pStyle w:val="rvps2"/>
        <w:shd w:val="clear" w:color="auto" w:fill="FFFFFF"/>
        <w:spacing w:before="120" w:beforeAutospacing="0" w:after="120" w:afterAutospacing="0"/>
        <w:ind w:firstLine="709"/>
        <w:jc w:val="both"/>
        <w:rPr>
          <w:sz w:val="28"/>
          <w:szCs w:val="28"/>
          <w:lang w:val="uk-UA"/>
        </w:rPr>
      </w:pPr>
    </w:p>
    <w:sectPr w:rsidR="00A422DC" w:rsidRPr="009A389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tiqua">
    <w:altName w:val="Courier New"/>
    <w:charset w:val="00"/>
    <w:family w:val="swiss"/>
    <w:pitch w:val="variable"/>
    <w:sig w:usb0="00000003" w:usb1="00000000" w:usb2="00000000" w:usb3="00000000" w:csb0="00000005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E5B"/>
    <w:rsid w:val="000D53F0"/>
    <w:rsid w:val="000E2E3E"/>
    <w:rsid w:val="000E38B9"/>
    <w:rsid w:val="001737E5"/>
    <w:rsid w:val="002B49C6"/>
    <w:rsid w:val="00335E5B"/>
    <w:rsid w:val="00426FC0"/>
    <w:rsid w:val="00506800"/>
    <w:rsid w:val="0054088C"/>
    <w:rsid w:val="005D03D1"/>
    <w:rsid w:val="005D65F5"/>
    <w:rsid w:val="005F35F4"/>
    <w:rsid w:val="005F4C9E"/>
    <w:rsid w:val="00747BFD"/>
    <w:rsid w:val="00770D95"/>
    <w:rsid w:val="008C7FA8"/>
    <w:rsid w:val="00922C68"/>
    <w:rsid w:val="00983160"/>
    <w:rsid w:val="009A389F"/>
    <w:rsid w:val="00A21F7C"/>
    <w:rsid w:val="00A422DC"/>
    <w:rsid w:val="00A84887"/>
    <w:rsid w:val="00AA5378"/>
    <w:rsid w:val="00C27A8A"/>
    <w:rsid w:val="00C731F5"/>
    <w:rsid w:val="00CF100C"/>
    <w:rsid w:val="00E07539"/>
    <w:rsid w:val="00E834DC"/>
    <w:rsid w:val="00EC7D28"/>
    <w:rsid w:val="00F27063"/>
    <w:rsid w:val="00F90230"/>
    <w:rsid w:val="00F908A7"/>
    <w:rsid w:val="00FD5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A23B66-611E-45BC-8762-43BD49F1A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0230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uk-UA" w:eastAsia="uk-UA"/>
    </w:rPr>
  </w:style>
  <w:style w:type="paragraph" w:styleId="1">
    <w:name w:val="heading 1"/>
    <w:basedOn w:val="a"/>
    <w:next w:val="a"/>
    <w:link w:val="10"/>
    <w:uiPriority w:val="9"/>
    <w:qFormat/>
    <w:rsid w:val="00F90230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023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023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023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9023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90230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0230"/>
    <w:rPr>
      <w:rFonts w:ascii="Arial" w:eastAsia="Times New Roman" w:hAnsi="Arial" w:cs="Arial"/>
      <w:b/>
      <w:bCs/>
      <w:color w:val="000000"/>
      <w:sz w:val="32"/>
      <w:szCs w:val="32"/>
      <w:lang w:val="uk-UA" w:eastAsia="uk-UA"/>
    </w:rPr>
  </w:style>
  <w:style w:type="character" w:customStyle="1" w:styleId="20">
    <w:name w:val="Заголовок 2 Знак"/>
    <w:basedOn w:val="a0"/>
    <w:link w:val="2"/>
    <w:uiPriority w:val="9"/>
    <w:semiHidden/>
    <w:rsid w:val="00F90230"/>
    <w:rPr>
      <w:rFonts w:ascii="Arial" w:eastAsia="Times New Roman" w:hAnsi="Arial" w:cs="Arial"/>
      <w:b/>
      <w:bCs/>
      <w:i/>
      <w:iCs/>
      <w:color w:val="000000"/>
      <w:sz w:val="28"/>
      <w:szCs w:val="28"/>
      <w:lang w:val="uk-UA" w:eastAsia="uk-UA"/>
    </w:rPr>
  </w:style>
  <w:style w:type="character" w:customStyle="1" w:styleId="30">
    <w:name w:val="Заголовок 3 Знак"/>
    <w:basedOn w:val="a0"/>
    <w:link w:val="3"/>
    <w:uiPriority w:val="9"/>
    <w:semiHidden/>
    <w:rsid w:val="00F90230"/>
    <w:rPr>
      <w:rFonts w:ascii="Arial" w:eastAsia="Times New Roman" w:hAnsi="Arial" w:cs="Arial"/>
      <w:b/>
      <w:bCs/>
      <w:color w:val="000000"/>
      <w:sz w:val="26"/>
      <w:szCs w:val="26"/>
      <w:lang w:val="uk-UA" w:eastAsia="uk-UA"/>
    </w:rPr>
  </w:style>
  <w:style w:type="character" w:customStyle="1" w:styleId="40">
    <w:name w:val="Заголовок 4 Знак"/>
    <w:basedOn w:val="a0"/>
    <w:link w:val="4"/>
    <w:uiPriority w:val="9"/>
    <w:semiHidden/>
    <w:rsid w:val="00F90230"/>
    <w:rPr>
      <w:rFonts w:ascii="Times New Roman" w:eastAsia="Times New Roman" w:hAnsi="Times New Roman" w:cs="Times New Roman"/>
      <w:b/>
      <w:bCs/>
      <w:color w:val="000000"/>
      <w:sz w:val="28"/>
      <w:szCs w:val="28"/>
      <w:lang w:val="uk-UA" w:eastAsia="uk-UA"/>
    </w:rPr>
  </w:style>
  <w:style w:type="character" w:customStyle="1" w:styleId="50">
    <w:name w:val="Заголовок 5 Знак"/>
    <w:basedOn w:val="a0"/>
    <w:link w:val="5"/>
    <w:uiPriority w:val="9"/>
    <w:semiHidden/>
    <w:rsid w:val="00F90230"/>
    <w:rPr>
      <w:rFonts w:ascii="Times New Roman" w:eastAsia="Times New Roman" w:hAnsi="Times New Roman" w:cs="Times New Roman"/>
      <w:b/>
      <w:bCs/>
      <w:i/>
      <w:iCs/>
      <w:color w:val="000000"/>
      <w:sz w:val="26"/>
      <w:szCs w:val="26"/>
      <w:lang w:val="uk-UA" w:eastAsia="uk-UA"/>
    </w:rPr>
  </w:style>
  <w:style w:type="character" w:customStyle="1" w:styleId="60">
    <w:name w:val="Заголовок 6 Знак"/>
    <w:basedOn w:val="a0"/>
    <w:link w:val="6"/>
    <w:uiPriority w:val="9"/>
    <w:semiHidden/>
    <w:rsid w:val="00F90230"/>
    <w:rPr>
      <w:rFonts w:ascii="Times New Roman" w:eastAsia="Times New Roman" w:hAnsi="Times New Roman" w:cs="Times New Roman"/>
      <w:b/>
      <w:bCs/>
      <w:color w:val="000000"/>
      <w:lang w:val="uk-UA" w:eastAsia="uk-UA"/>
    </w:rPr>
  </w:style>
  <w:style w:type="character" w:styleId="a3">
    <w:name w:val="Hyperlink"/>
    <w:basedOn w:val="a0"/>
    <w:uiPriority w:val="99"/>
    <w:semiHidden/>
    <w:unhideWhenUsed/>
    <w:rsid w:val="00F90230"/>
    <w:rPr>
      <w:rFonts w:ascii="Times New Roman" w:hAnsi="Times New Roman" w:cs="Times New Roman" w:hint="default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90230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F90230"/>
    <w:pPr>
      <w:spacing w:before="100" w:beforeAutospacing="1" w:after="100" w:afterAutospacing="1"/>
    </w:pPr>
    <w:rPr>
      <w:color w:val="auto"/>
      <w:lang w:val="en-US" w:eastAsia="en-US"/>
    </w:rPr>
  </w:style>
  <w:style w:type="paragraph" w:styleId="a5">
    <w:name w:val="header"/>
    <w:basedOn w:val="a"/>
    <w:link w:val="a6"/>
    <w:uiPriority w:val="99"/>
    <w:semiHidden/>
    <w:unhideWhenUsed/>
    <w:rsid w:val="00F90230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semiHidden/>
    <w:rsid w:val="00F90230"/>
    <w:rPr>
      <w:rFonts w:ascii="Times New Roman" w:eastAsia="Times New Roman" w:hAnsi="Times New Roman" w:cs="Times New Roman"/>
      <w:color w:val="000000"/>
      <w:sz w:val="24"/>
      <w:szCs w:val="24"/>
      <w:lang w:val="uk-UA" w:eastAsia="uk-UA"/>
    </w:rPr>
  </w:style>
  <w:style w:type="paragraph" w:styleId="a7">
    <w:name w:val="footer"/>
    <w:basedOn w:val="a"/>
    <w:link w:val="a8"/>
    <w:uiPriority w:val="99"/>
    <w:semiHidden/>
    <w:unhideWhenUsed/>
    <w:rsid w:val="00F90230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semiHidden/>
    <w:rsid w:val="00F90230"/>
    <w:rPr>
      <w:rFonts w:ascii="Times New Roman" w:eastAsia="Times New Roman" w:hAnsi="Times New Roman" w:cs="Times New Roman"/>
      <w:color w:val="000000"/>
      <w:sz w:val="24"/>
      <w:szCs w:val="24"/>
      <w:lang w:val="uk-UA" w:eastAsia="uk-UA"/>
    </w:rPr>
  </w:style>
  <w:style w:type="paragraph" w:styleId="a9">
    <w:name w:val="Title"/>
    <w:basedOn w:val="a"/>
    <w:link w:val="aa"/>
    <w:uiPriority w:val="10"/>
    <w:qFormat/>
    <w:rsid w:val="00F90230"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aa">
    <w:name w:val="Назва Знак"/>
    <w:basedOn w:val="a0"/>
    <w:link w:val="a9"/>
    <w:uiPriority w:val="10"/>
    <w:rsid w:val="00F90230"/>
    <w:rPr>
      <w:rFonts w:ascii="Arial" w:eastAsia="Times New Roman" w:hAnsi="Arial" w:cs="Arial"/>
      <w:b/>
      <w:bCs/>
      <w:color w:val="000000"/>
      <w:sz w:val="32"/>
      <w:szCs w:val="32"/>
      <w:lang w:val="uk-UA" w:eastAsia="uk-UA"/>
    </w:rPr>
  </w:style>
  <w:style w:type="paragraph" w:styleId="ab">
    <w:name w:val="Body Text"/>
    <w:basedOn w:val="a"/>
    <w:link w:val="ac"/>
    <w:uiPriority w:val="99"/>
    <w:semiHidden/>
    <w:unhideWhenUsed/>
    <w:rsid w:val="00F90230"/>
    <w:pPr>
      <w:widowControl w:val="0"/>
      <w:suppressAutoHyphens/>
      <w:spacing w:after="120"/>
    </w:pPr>
    <w:rPr>
      <w:color w:val="auto"/>
      <w:kern w:val="2"/>
      <w:lang w:eastAsia="en-US"/>
    </w:rPr>
  </w:style>
  <w:style w:type="character" w:customStyle="1" w:styleId="ac">
    <w:name w:val="Основний текст Знак"/>
    <w:basedOn w:val="a0"/>
    <w:link w:val="ab"/>
    <w:uiPriority w:val="99"/>
    <w:semiHidden/>
    <w:rsid w:val="00F90230"/>
    <w:rPr>
      <w:rFonts w:ascii="Times New Roman" w:eastAsia="Times New Roman" w:hAnsi="Times New Roman" w:cs="Times New Roman"/>
      <w:kern w:val="2"/>
      <w:sz w:val="24"/>
      <w:szCs w:val="24"/>
      <w:lang w:val="uk-UA"/>
    </w:rPr>
  </w:style>
  <w:style w:type="paragraph" w:styleId="ad">
    <w:name w:val="Subtitle"/>
    <w:basedOn w:val="a"/>
    <w:link w:val="ae"/>
    <w:uiPriority w:val="11"/>
    <w:qFormat/>
    <w:rsid w:val="00F90230"/>
    <w:pPr>
      <w:spacing w:after="60"/>
      <w:jc w:val="center"/>
    </w:pPr>
    <w:rPr>
      <w:rFonts w:ascii="Arial" w:hAnsi="Arial" w:cs="Arial"/>
    </w:rPr>
  </w:style>
  <w:style w:type="character" w:customStyle="1" w:styleId="ae">
    <w:name w:val="Підзаголовок Знак"/>
    <w:basedOn w:val="a0"/>
    <w:link w:val="ad"/>
    <w:uiPriority w:val="11"/>
    <w:rsid w:val="00F90230"/>
    <w:rPr>
      <w:rFonts w:ascii="Arial" w:eastAsia="Times New Roman" w:hAnsi="Arial" w:cs="Arial"/>
      <w:color w:val="000000"/>
      <w:sz w:val="24"/>
      <w:szCs w:val="24"/>
      <w:lang w:val="uk-UA" w:eastAsia="uk-UA"/>
    </w:rPr>
  </w:style>
  <w:style w:type="paragraph" w:styleId="21">
    <w:name w:val="Body Text Indent 2"/>
    <w:basedOn w:val="a"/>
    <w:link w:val="22"/>
    <w:uiPriority w:val="99"/>
    <w:semiHidden/>
    <w:unhideWhenUsed/>
    <w:rsid w:val="00F90230"/>
    <w:pPr>
      <w:spacing w:after="120" w:line="480" w:lineRule="auto"/>
      <w:ind w:left="283"/>
    </w:pPr>
    <w:rPr>
      <w:color w:val="auto"/>
      <w:lang w:val="ru-RU" w:eastAsia="ru-RU"/>
    </w:rPr>
  </w:style>
  <w:style w:type="character" w:customStyle="1" w:styleId="22">
    <w:name w:val="Основний текст з відступом 2 Знак"/>
    <w:basedOn w:val="a0"/>
    <w:link w:val="21"/>
    <w:uiPriority w:val="99"/>
    <w:semiHidden/>
    <w:rsid w:val="00F9023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">
    <w:name w:val="Balloon Text"/>
    <w:basedOn w:val="a"/>
    <w:link w:val="af0"/>
    <w:uiPriority w:val="99"/>
    <w:semiHidden/>
    <w:unhideWhenUsed/>
    <w:rsid w:val="00F90230"/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F90230"/>
    <w:rPr>
      <w:rFonts w:ascii="Segoe UI" w:eastAsia="Times New Roman" w:hAnsi="Segoe UI" w:cs="Segoe UI"/>
      <w:color w:val="000000"/>
      <w:sz w:val="18"/>
      <w:szCs w:val="18"/>
      <w:lang w:val="uk-UA" w:eastAsia="uk-UA"/>
    </w:rPr>
  </w:style>
  <w:style w:type="paragraph" w:styleId="af1">
    <w:name w:val="List Paragraph"/>
    <w:basedOn w:val="a"/>
    <w:uiPriority w:val="34"/>
    <w:qFormat/>
    <w:rsid w:val="00F90230"/>
    <w:pPr>
      <w:ind w:left="720"/>
      <w:contextualSpacing/>
    </w:pPr>
  </w:style>
  <w:style w:type="paragraph" w:customStyle="1" w:styleId="rvps6">
    <w:name w:val="rvps6"/>
    <w:basedOn w:val="a"/>
    <w:rsid w:val="00F90230"/>
    <w:pPr>
      <w:spacing w:before="100" w:beforeAutospacing="1" w:after="100" w:afterAutospacing="1"/>
    </w:pPr>
    <w:rPr>
      <w:color w:val="auto"/>
    </w:rPr>
  </w:style>
  <w:style w:type="paragraph" w:customStyle="1" w:styleId="rvps7">
    <w:name w:val="rvps7"/>
    <w:basedOn w:val="a"/>
    <w:rsid w:val="00F90230"/>
    <w:pPr>
      <w:spacing w:before="100" w:beforeAutospacing="1" w:after="100" w:afterAutospacing="1"/>
    </w:pPr>
    <w:rPr>
      <w:color w:val="auto"/>
    </w:rPr>
  </w:style>
  <w:style w:type="paragraph" w:customStyle="1" w:styleId="af2">
    <w:name w:val="Нормальний текст"/>
    <w:basedOn w:val="a"/>
    <w:uiPriority w:val="99"/>
    <w:rsid w:val="00F90230"/>
    <w:pPr>
      <w:spacing w:before="120"/>
      <w:ind w:firstLine="567"/>
      <w:jc w:val="both"/>
    </w:pPr>
    <w:rPr>
      <w:rFonts w:ascii="Antiqua" w:hAnsi="Antiqua"/>
      <w:color w:val="auto"/>
      <w:sz w:val="26"/>
      <w:szCs w:val="20"/>
      <w:lang w:eastAsia="ru-RU"/>
    </w:rPr>
  </w:style>
  <w:style w:type="paragraph" w:customStyle="1" w:styleId="rvps2">
    <w:name w:val="rvps2"/>
    <w:basedOn w:val="a"/>
    <w:rsid w:val="00F90230"/>
    <w:pPr>
      <w:spacing w:before="100" w:beforeAutospacing="1" w:after="100" w:afterAutospacing="1"/>
    </w:pPr>
    <w:rPr>
      <w:color w:val="auto"/>
      <w:lang w:val="en-US" w:eastAsia="en-US"/>
    </w:rPr>
  </w:style>
  <w:style w:type="paragraph" w:customStyle="1" w:styleId="11">
    <w:name w:val="Без интервала1"/>
    <w:uiPriority w:val="99"/>
    <w:rsid w:val="00F90230"/>
    <w:pPr>
      <w:spacing w:after="0" w:line="240" w:lineRule="auto"/>
    </w:pPr>
    <w:rPr>
      <w:rFonts w:ascii="Cambria" w:eastAsia="Times New Roman" w:hAnsi="Cambria" w:cs="Times New Roman"/>
      <w:sz w:val="24"/>
      <w:szCs w:val="24"/>
      <w:lang w:val="ru-RU"/>
    </w:rPr>
  </w:style>
  <w:style w:type="character" w:customStyle="1" w:styleId="af3">
    <w:name w:val="кÓ_ÒÛÔŸÕŽ ŒÐ âÕÛ"/>
    <w:link w:val="af4"/>
    <w:uiPriority w:val="99"/>
    <w:locked/>
    <w:rsid w:val="00F90230"/>
    <w:rPr>
      <w:rFonts w:ascii="Antiqua" w:hAnsi="Antiqua"/>
      <w:sz w:val="26"/>
      <w:szCs w:val="20"/>
      <w:lang w:val="uk-UA" w:eastAsia="ru-RU"/>
    </w:rPr>
  </w:style>
  <w:style w:type="paragraph" w:customStyle="1" w:styleId="af4">
    <w:name w:val="кÓ_ÒÛÔŸÕŽ ŒÐ"/>
    <w:basedOn w:val="a"/>
    <w:link w:val="af3"/>
    <w:uiPriority w:val="99"/>
    <w:rsid w:val="00F90230"/>
    <w:pPr>
      <w:spacing w:before="120"/>
      <w:ind w:firstLine="567"/>
      <w:jc w:val="both"/>
    </w:pPr>
    <w:rPr>
      <w:rFonts w:ascii="Antiqua" w:eastAsiaTheme="minorHAnsi" w:hAnsi="Antiqua" w:cstheme="minorBidi"/>
      <w:color w:val="auto"/>
      <w:sz w:val="26"/>
      <w:szCs w:val="20"/>
      <w:lang w:eastAsia="ru-RU"/>
    </w:rPr>
  </w:style>
  <w:style w:type="character" w:customStyle="1" w:styleId="rvts23">
    <w:name w:val="rvts23"/>
    <w:basedOn w:val="a0"/>
    <w:rsid w:val="00F90230"/>
    <w:rPr>
      <w:rFonts w:ascii="Times New Roman" w:hAnsi="Times New Roman" w:cs="Times New Roman" w:hint="default"/>
    </w:rPr>
  </w:style>
  <w:style w:type="character" w:customStyle="1" w:styleId="rvts44">
    <w:name w:val="rvts44"/>
    <w:basedOn w:val="a0"/>
    <w:rsid w:val="00F90230"/>
    <w:rPr>
      <w:rFonts w:ascii="Times New Roman" w:hAnsi="Times New Roman" w:cs="Times New Roman" w:hint="default"/>
    </w:rPr>
  </w:style>
  <w:style w:type="character" w:customStyle="1" w:styleId="rvts46">
    <w:name w:val="rvts46"/>
    <w:basedOn w:val="a0"/>
    <w:rsid w:val="00F90230"/>
    <w:rPr>
      <w:rFonts w:ascii="Times New Roman" w:hAnsi="Times New Roman" w:cs="Times New Roman" w:hint="default"/>
    </w:rPr>
  </w:style>
  <w:style w:type="character" w:customStyle="1" w:styleId="rvts37">
    <w:name w:val="rvts37"/>
    <w:basedOn w:val="a0"/>
    <w:rsid w:val="00F90230"/>
    <w:rPr>
      <w:rFonts w:ascii="Times New Roman" w:hAnsi="Times New Roman" w:cs="Times New Roman" w:hint="default"/>
    </w:rPr>
  </w:style>
  <w:style w:type="table" w:styleId="af5">
    <w:name w:val="Table Grid"/>
    <w:basedOn w:val="a1"/>
    <w:uiPriority w:val="39"/>
    <w:rsid w:val="00F90230"/>
    <w:pPr>
      <w:spacing w:after="0" w:line="240" w:lineRule="auto"/>
    </w:pPr>
    <w:rPr>
      <w:rFonts w:eastAsia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rsid w:val="00F90230"/>
  </w:style>
  <w:style w:type="paragraph" w:styleId="HTML">
    <w:name w:val="HTML Preformatted"/>
    <w:basedOn w:val="a"/>
    <w:link w:val="HTML0"/>
    <w:uiPriority w:val="99"/>
    <w:unhideWhenUsed/>
    <w:rsid w:val="005F4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z w:val="20"/>
      <w:szCs w:val="20"/>
      <w:lang w:val="en-US" w:eastAsia="en-US"/>
    </w:rPr>
  </w:style>
  <w:style w:type="character" w:customStyle="1" w:styleId="HTML0">
    <w:name w:val="Стандартний HTML Знак"/>
    <w:basedOn w:val="a0"/>
    <w:link w:val="HTML"/>
    <w:uiPriority w:val="99"/>
    <w:rsid w:val="005F4C9E"/>
    <w:rPr>
      <w:rFonts w:ascii="Courier New" w:eastAsia="Times New Roman" w:hAnsi="Courier New" w:cs="Courier New"/>
      <w:sz w:val="20"/>
      <w:szCs w:val="20"/>
    </w:rPr>
  </w:style>
  <w:style w:type="character" w:customStyle="1" w:styleId="rvts15">
    <w:name w:val="rvts15"/>
    <w:basedOn w:val="a0"/>
    <w:rsid w:val="00CF10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2EEB38-7624-4025-AFD4-5EF8DADE32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C94FF9-D74F-493B-AAFE-E6D6EFB1D43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A994C58-032A-40EB-9DEA-348B5F8387B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545</Words>
  <Characters>311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2020-06-05T13:25:00Z</dcterms:created>
  <dcterms:modified xsi:type="dcterms:W3CDTF">2020-06-05T13:25:00Z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