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958" w:rsidRPr="00617E20" w:rsidRDefault="00D45958" w:rsidP="00D45958">
      <w:pPr>
        <w:pStyle w:val="3"/>
        <w:widowControl/>
        <w:ind w:left="4956" w:right="1"/>
        <w:jc w:val="right"/>
        <w:rPr>
          <w:b/>
          <w:bCs/>
          <w:sz w:val="28"/>
          <w:szCs w:val="28"/>
          <w:u w:val="single"/>
        </w:rPr>
      </w:pPr>
      <w:bookmarkStart w:id="0" w:name="_GoBack"/>
      <w:bookmarkEnd w:id="0"/>
    </w:p>
    <w:p w:rsidR="00D45958" w:rsidRDefault="00D45958" w:rsidP="00D45958">
      <w:pPr>
        <w:pStyle w:val="3"/>
        <w:widowControl/>
        <w:ind w:left="4956" w:right="1"/>
        <w:jc w:val="right"/>
        <w:rPr>
          <w:b/>
          <w:bCs/>
          <w:sz w:val="28"/>
          <w:szCs w:val="28"/>
          <w:u w:val="single"/>
          <w:lang w:val="uk-UA"/>
        </w:rPr>
      </w:pPr>
    </w:p>
    <w:p w:rsidR="00D45958" w:rsidRPr="00877E3C" w:rsidRDefault="00D45958" w:rsidP="00201F08">
      <w:pPr>
        <w:tabs>
          <w:tab w:val="left" w:pos="3787"/>
        </w:tabs>
        <w:ind w:right="5"/>
        <w:jc w:val="right"/>
        <w:rPr>
          <w:b/>
          <w:sz w:val="28"/>
          <w:szCs w:val="28"/>
          <w:u w:val="single"/>
          <w:lang w:val="uk-UA"/>
        </w:rPr>
      </w:pPr>
      <w:r w:rsidRPr="00877E3C">
        <w:rPr>
          <w:b/>
          <w:sz w:val="28"/>
          <w:szCs w:val="28"/>
          <w:u w:val="single"/>
          <w:lang w:val="uk-UA"/>
        </w:rPr>
        <w:t>На заміну</w:t>
      </w:r>
    </w:p>
    <w:p w:rsidR="00D45958" w:rsidRPr="00877E3C" w:rsidRDefault="00D45958" w:rsidP="00201F08">
      <w:pPr>
        <w:pStyle w:val="3"/>
        <w:widowControl/>
        <w:ind w:left="4956" w:right="1"/>
        <w:jc w:val="right"/>
        <w:rPr>
          <w:bCs/>
          <w:sz w:val="28"/>
          <w:szCs w:val="28"/>
          <w:u w:val="single"/>
          <w:lang w:val="uk-UA"/>
        </w:rPr>
      </w:pPr>
      <w:r w:rsidRPr="00542EE3">
        <w:rPr>
          <w:bCs/>
          <w:sz w:val="28"/>
          <w:szCs w:val="28"/>
          <w:lang w:val="uk-UA"/>
        </w:rPr>
        <w:t>До реєстр. № 3638</w:t>
      </w:r>
      <w:r w:rsidR="00201F08" w:rsidRPr="00542EE3">
        <w:rPr>
          <w:bCs/>
          <w:sz w:val="28"/>
          <w:szCs w:val="28"/>
          <w:lang w:val="uk-UA"/>
        </w:rPr>
        <w:t xml:space="preserve"> </w:t>
      </w:r>
      <w:r w:rsidRPr="00877E3C">
        <w:rPr>
          <w:bCs/>
          <w:sz w:val="28"/>
          <w:szCs w:val="28"/>
          <w:lang w:val="uk-UA"/>
        </w:rPr>
        <w:t xml:space="preserve">від </w:t>
      </w:r>
      <w:r w:rsidRPr="00D45958">
        <w:rPr>
          <w:sz w:val="28"/>
          <w:szCs w:val="28"/>
          <w:lang w:val="uk-UA"/>
        </w:rPr>
        <w:t>11.06.2020</w:t>
      </w:r>
      <w:r w:rsidRPr="00877E3C">
        <w:rPr>
          <w:sz w:val="28"/>
          <w:szCs w:val="28"/>
          <w:lang w:val="uk-UA"/>
        </w:rPr>
        <w:t xml:space="preserve"> р.</w:t>
      </w:r>
    </w:p>
    <w:p w:rsidR="00D45958" w:rsidRPr="00877E3C" w:rsidRDefault="00D45958" w:rsidP="00D45958">
      <w:pPr>
        <w:pStyle w:val="3"/>
        <w:widowControl/>
        <w:ind w:left="4956" w:right="1"/>
        <w:jc w:val="right"/>
        <w:rPr>
          <w:b/>
          <w:bCs/>
          <w:sz w:val="28"/>
          <w:szCs w:val="28"/>
          <w:u w:val="single"/>
          <w:lang w:val="uk-UA"/>
        </w:rPr>
      </w:pPr>
    </w:p>
    <w:p w:rsidR="00D45958" w:rsidRDefault="00D45958" w:rsidP="00D45958">
      <w:pPr>
        <w:pStyle w:val="3"/>
        <w:widowControl/>
        <w:ind w:left="4956" w:right="1"/>
        <w:jc w:val="right"/>
        <w:rPr>
          <w:b/>
          <w:bCs/>
          <w:sz w:val="28"/>
          <w:szCs w:val="28"/>
          <w:lang w:val="uk-UA"/>
        </w:rPr>
      </w:pPr>
    </w:p>
    <w:p w:rsidR="00D45958" w:rsidRDefault="00D45958" w:rsidP="00D45958">
      <w:pPr>
        <w:pStyle w:val="3"/>
        <w:widowControl/>
        <w:ind w:left="4956" w:right="1"/>
        <w:jc w:val="right"/>
        <w:rPr>
          <w:b/>
          <w:bCs/>
          <w:sz w:val="28"/>
          <w:szCs w:val="28"/>
          <w:lang w:val="uk-UA"/>
        </w:rPr>
      </w:pPr>
    </w:p>
    <w:p w:rsidR="00D45958" w:rsidRPr="00877E3C" w:rsidRDefault="00D45958" w:rsidP="00D45958">
      <w:pPr>
        <w:pStyle w:val="3"/>
        <w:widowControl/>
        <w:ind w:left="4956" w:right="1"/>
        <w:jc w:val="right"/>
        <w:rPr>
          <w:b/>
          <w:bCs/>
          <w:sz w:val="28"/>
          <w:szCs w:val="28"/>
          <w:lang w:val="uk-UA"/>
        </w:rPr>
      </w:pPr>
      <w:r w:rsidRPr="00877E3C">
        <w:rPr>
          <w:b/>
          <w:bCs/>
          <w:sz w:val="28"/>
          <w:szCs w:val="28"/>
          <w:lang w:val="uk-UA"/>
        </w:rPr>
        <w:t>Верховна Рада України</w:t>
      </w:r>
    </w:p>
    <w:p w:rsidR="00D45958" w:rsidRPr="00877E3C" w:rsidRDefault="00D45958" w:rsidP="00D45958">
      <w:pPr>
        <w:pStyle w:val="3"/>
        <w:widowControl/>
        <w:ind w:right="-185"/>
        <w:rPr>
          <w:sz w:val="28"/>
          <w:szCs w:val="28"/>
          <w:lang w:val="uk-UA"/>
        </w:rPr>
      </w:pPr>
    </w:p>
    <w:p w:rsidR="00D45958" w:rsidRDefault="00D45958" w:rsidP="00D45958">
      <w:pPr>
        <w:ind w:firstLine="708"/>
        <w:jc w:val="both"/>
        <w:rPr>
          <w:sz w:val="28"/>
          <w:szCs w:val="28"/>
          <w:lang w:val="uk-UA"/>
        </w:rPr>
      </w:pPr>
      <w:r w:rsidRPr="00877E3C">
        <w:rPr>
          <w:sz w:val="28"/>
          <w:szCs w:val="28"/>
          <w:lang w:val="uk-UA"/>
        </w:rPr>
        <w:t xml:space="preserve">Комітет Верховної Ради України з питань гуманітарної та інформаційної політики на своєму засіданні 13 липня </w:t>
      </w:r>
      <w:r>
        <w:rPr>
          <w:sz w:val="28"/>
          <w:szCs w:val="28"/>
          <w:lang w:val="uk-UA"/>
        </w:rPr>
        <w:t>2020 року</w:t>
      </w:r>
      <w:r w:rsidRPr="00877E3C">
        <w:rPr>
          <w:sz w:val="28"/>
          <w:szCs w:val="28"/>
          <w:lang w:val="uk-UA"/>
        </w:rPr>
        <w:t xml:space="preserve"> (протокол № 37), керуючись положеннями частини п’ятої статті 44 Закону України «Про комітети Верховної Ради України», переглянув свій висновок від 5 червня 2020 року </w:t>
      </w:r>
      <w:r w:rsidR="00542EE3">
        <w:rPr>
          <w:sz w:val="28"/>
          <w:szCs w:val="28"/>
          <w:lang w:val="uk-UA"/>
        </w:rPr>
        <w:t xml:space="preserve">                </w:t>
      </w:r>
      <w:r w:rsidR="00EF61CB">
        <w:rPr>
          <w:sz w:val="28"/>
          <w:szCs w:val="28"/>
          <w:lang w:val="uk-UA"/>
        </w:rPr>
        <w:t>(п</w:t>
      </w:r>
      <w:r w:rsidRPr="00877E3C">
        <w:rPr>
          <w:sz w:val="28"/>
          <w:szCs w:val="28"/>
          <w:lang w:val="uk-UA"/>
        </w:rPr>
        <w:t xml:space="preserve">ротокол № 32) до проекту Постанови </w:t>
      </w:r>
      <w:r w:rsidRPr="00877E3C">
        <w:rPr>
          <w:bCs/>
          <w:color w:val="000000"/>
          <w:sz w:val="28"/>
          <w:szCs w:val="28"/>
          <w:lang w:val="uk-UA" w:eastAsia="uk-UA"/>
        </w:rPr>
        <w:t>про внесення змін до додатка до Постанови Верховної Ради України "Про відзначення пам’ятних дат і ювіле</w:t>
      </w:r>
      <w:r w:rsidR="00F006DD">
        <w:rPr>
          <w:bCs/>
          <w:color w:val="000000"/>
          <w:sz w:val="28"/>
          <w:szCs w:val="28"/>
          <w:lang w:val="uk-UA" w:eastAsia="uk-UA"/>
        </w:rPr>
        <w:t xml:space="preserve">їв у 2020 році" (реєстр.№ 3638) з метою його уточнення. Адже, враховуючи останні законодавчі пропозиції, </w:t>
      </w:r>
      <w:r w:rsidRPr="00877E3C">
        <w:rPr>
          <w:sz w:val="28"/>
          <w:szCs w:val="28"/>
          <w:lang w:val="uk-UA"/>
        </w:rPr>
        <w:t xml:space="preserve">що стосуються закладів вищої освіти, </w:t>
      </w:r>
      <w:r w:rsidR="00497761" w:rsidRPr="00EF61CB">
        <w:rPr>
          <w:sz w:val="28"/>
          <w:szCs w:val="28"/>
          <w:lang w:val="uk-UA"/>
        </w:rPr>
        <w:t>проект</w:t>
      </w:r>
      <w:r w:rsidRPr="00EF61CB">
        <w:rPr>
          <w:sz w:val="28"/>
          <w:szCs w:val="28"/>
          <w:lang w:val="uk-UA"/>
        </w:rPr>
        <w:t xml:space="preserve"> Постанови </w:t>
      </w:r>
      <w:r w:rsidRPr="00877E3C">
        <w:rPr>
          <w:sz w:val="28"/>
          <w:szCs w:val="28"/>
          <w:lang w:val="uk-UA"/>
        </w:rPr>
        <w:t xml:space="preserve">потребує </w:t>
      </w:r>
      <w:r w:rsidRPr="00EF61CB">
        <w:rPr>
          <w:sz w:val="28"/>
          <w:szCs w:val="28"/>
          <w:lang w:val="uk-UA"/>
        </w:rPr>
        <w:t xml:space="preserve">окремих </w:t>
      </w:r>
      <w:r w:rsidRPr="00877E3C">
        <w:rPr>
          <w:sz w:val="28"/>
          <w:szCs w:val="28"/>
          <w:lang w:val="uk-UA"/>
        </w:rPr>
        <w:t>доповнень.</w:t>
      </w:r>
    </w:p>
    <w:p w:rsidR="00D45958" w:rsidRPr="00877E3C" w:rsidRDefault="00D45958" w:rsidP="00D45958">
      <w:pPr>
        <w:ind w:firstLine="708"/>
        <w:jc w:val="both"/>
        <w:rPr>
          <w:sz w:val="28"/>
          <w:szCs w:val="28"/>
          <w:lang w:val="uk-UA"/>
        </w:rPr>
      </w:pPr>
    </w:p>
    <w:p w:rsidR="00623846" w:rsidRDefault="00D45958" w:rsidP="00BB32B5">
      <w:pPr>
        <w:ind w:firstLine="567"/>
        <w:jc w:val="both"/>
        <w:rPr>
          <w:b/>
          <w:sz w:val="28"/>
          <w:szCs w:val="28"/>
          <w:u w:val="single"/>
        </w:rPr>
      </w:pPr>
      <w:r w:rsidRPr="00877E3C">
        <w:rPr>
          <w:sz w:val="28"/>
          <w:szCs w:val="28"/>
          <w:lang w:val="uk-UA"/>
        </w:rPr>
        <w:t xml:space="preserve"> </w:t>
      </w:r>
      <w:proofErr w:type="spellStart"/>
      <w:r w:rsidRPr="00EF61CB">
        <w:rPr>
          <w:sz w:val="28"/>
          <w:szCs w:val="28"/>
          <w:lang w:val="uk-UA"/>
        </w:rPr>
        <w:t>Зокр</w:t>
      </w:r>
      <w:r w:rsidRPr="00877E3C">
        <w:rPr>
          <w:sz w:val="28"/>
          <w:szCs w:val="28"/>
        </w:rPr>
        <w:t>ема</w:t>
      </w:r>
      <w:proofErr w:type="spellEnd"/>
      <w:r w:rsidRPr="00877E3C">
        <w:rPr>
          <w:sz w:val="28"/>
          <w:szCs w:val="28"/>
        </w:rPr>
        <w:t xml:space="preserve">, при </w:t>
      </w:r>
      <w:proofErr w:type="spellStart"/>
      <w:r w:rsidRPr="00877E3C">
        <w:rPr>
          <w:sz w:val="28"/>
          <w:szCs w:val="28"/>
        </w:rPr>
        <w:t>розгляді</w:t>
      </w:r>
      <w:proofErr w:type="spellEnd"/>
      <w:r w:rsidRPr="00877E3C">
        <w:rPr>
          <w:sz w:val="28"/>
          <w:szCs w:val="28"/>
        </w:rPr>
        <w:t xml:space="preserve"> проекту Постанови </w:t>
      </w:r>
      <w:r w:rsidR="00F006DD" w:rsidRPr="00877E3C">
        <w:rPr>
          <w:bCs/>
          <w:color w:val="000000"/>
          <w:sz w:val="28"/>
          <w:szCs w:val="28"/>
          <w:lang w:val="uk-UA" w:eastAsia="uk-UA"/>
        </w:rPr>
        <w:t>про внесення змін до додатка до Постанови Верховної Ради України "Про відзначення пам’ятних дат і ювіле</w:t>
      </w:r>
      <w:r w:rsidR="00623846">
        <w:rPr>
          <w:bCs/>
          <w:color w:val="000000"/>
          <w:sz w:val="28"/>
          <w:szCs w:val="28"/>
          <w:lang w:val="uk-UA" w:eastAsia="uk-UA"/>
        </w:rPr>
        <w:t xml:space="preserve">їв у 2020 році" (реєстр.№ </w:t>
      </w:r>
      <w:r w:rsidR="00F006DD">
        <w:rPr>
          <w:bCs/>
          <w:color w:val="000000"/>
          <w:sz w:val="28"/>
          <w:szCs w:val="28"/>
          <w:lang w:val="uk-UA" w:eastAsia="uk-UA"/>
        </w:rPr>
        <w:t xml:space="preserve">3638) </w:t>
      </w:r>
      <w:r w:rsidRPr="00877E3C">
        <w:rPr>
          <w:sz w:val="28"/>
          <w:szCs w:val="28"/>
        </w:rPr>
        <w:t xml:space="preserve">на пленарному </w:t>
      </w:r>
      <w:proofErr w:type="spellStart"/>
      <w:r w:rsidRPr="00877E3C">
        <w:rPr>
          <w:sz w:val="28"/>
          <w:szCs w:val="28"/>
        </w:rPr>
        <w:t>засіданні</w:t>
      </w:r>
      <w:proofErr w:type="spellEnd"/>
      <w:r w:rsidRPr="00877E3C">
        <w:rPr>
          <w:sz w:val="28"/>
          <w:szCs w:val="28"/>
        </w:rPr>
        <w:t xml:space="preserve"> </w:t>
      </w:r>
      <w:r w:rsidRPr="00877E3C">
        <w:rPr>
          <w:b/>
          <w:sz w:val="28"/>
          <w:szCs w:val="28"/>
          <w:u w:val="single"/>
        </w:rPr>
        <w:t xml:space="preserve">Комітет просить </w:t>
      </w:r>
      <w:r w:rsidR="00F006DD">
        <w:rPr>
          <w:b/>
          <w:sz w:val="28"/>
          <w:szCs w:val="28"/>
          <w:u w:val="single"/>
          <w:lang w:val="uk-UA"/>
        </w:rPr>
        <w:t>доповнити</w:t>
      </w:r>
      <w:r w:rsidR="00F006DD" w:rsidRPr="00F006DD">
        <w:rPr>
          <w:b/>
          <w:sz w:val="28"/>
          <w:szCs w:val="28"/>
          <w:lang w:val="uk-UA"/>
        </w:rPr>
        <w:t xml:space="preserve"> </w:t>
      </w:r>
      <w:r w:rsidR="00F006DD">
        <w:rPr>
          <w:sz w:val="28"/>
          <w:szCs w:val="28"/>
          <w:lang w:val="uk-UA"/>
        </w:rPr>
        <w:t>його</w:t>
      </w:r>
      <w:r w:rsidRPr="007621CC">
        <w:rPr>
          <w:sz w:val="28"/>
          <w:szCs w:val="28"/>
        </w:rPr>
        <w:t xml:space="preserve"> те</w:t>
      </w:r>
      <w:r w:rsidR="00F006DD">
        <w:rPr>
          <w:sz w:val="28"/>
          <w:szCs w:val="28"/>
        </w:rPr>
        <w:t>кст</w:t>
      </w:r>
      <w:r w:rsidR="00F006DD">
        <w:rPr>
          <w:sz w:val="28"/>
          <w:szCs w:val="28"/>
          <w:lang w:val="uk-UA"/>
        </w:rPr>
        <w:t xml:space="preserve"> у пункті 1 частини першої</w:t>
      </w:r>
      <w:r w:rsidR="0073324A" w:rsidRPr="0073324A">
        <w:rPr>
          <w:b/>
          <w:sz w:val="28"/>
          <w:szCs w:val="28"/>
        </w:rPr>
        <w:t xml:space="preserve"> </w:t>
      </w:r>
      <w:proofErr w:type="spellStart"/>
      <w:r w:rsidR="00F006DD">
        <w:rPr>
          <w:b/>
          <w:sz w:val="28"/>
          <w:szCs w:val="28"/>
          <w:u w:val="single"/>
        </w:rPr>
        <w:t>наступними</w:t>
      </w:r>
      <w:proofErr w:type="spellEnd"/>
      <w:r w:rsidRPr="00877E3C">
        <w:rPr>
          <w:b/>
          <w:sz w:val="28"/>
          <w:szCs w:val="28"/>
          <w:u w:val="single"/>
        </w:rPr>
        <w:t xml:space="preserve"> </w:t>
      </w:r>
      <w:proofErr w:type="spellStart"/>
      <w:r w:rsidR="0073324A">
        <w:rPr>
          <w:b/>
          <w:sz w:val="28"/>
          <w:szCs w:val="28"/>
          <w:u w:val="single"/>
        </w:rPr>
        <w:t>пропозиц</w:t>
      </w:r>
      <w:r w:rsidR="00F006DD">
        <w:rPr>
          <w:b/>
          <w:sz w:val="28"/>
          <w:szCs w:val="28"/>
          <w:u w:val="single"/>
          <w:lang w:val="uk-UA"/>
        </w:rPr>
        <w:t>іями</w:t>
      </w:r>
      <w:proofErr w:type="spellEnd"/>
      <w:r w:rsidRPr="00877E3C">
        <w:rPr>
          <w:b/>
          <w:sz w:val="28"/>
          <w:szCs w:val="28"/>
          <w:u w:val="single"/>
        </w:rPr>
        <w:t>:</w:t>
      </w:r>
    </w:p>
    <w:p w:rsidR="00623846" w:rsidRDefault="00623846" w:rsidP="00BB32B5">
      <w:pPr>
        <w:ind w:firstLine="567"/>
        <w:jc w:val="both"/>
        <w:rPr>
          <w:bCs/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 xml:space="preserve">1) </w:t>
      </w:r>
      <w:r w:rsidR="00F006DD" w:rsidRPr="00BB32B5">
        <w:rPr>
          <w:b/>
          <w:sz w:val="28"/>
          <w:szCs w:val="28"/>
          <w:lang w:val="uk-UA" w:eastAsia="uk-UA"/>
        </w:rPr>
        <w:t>Додати новий абзац</w:t>
      </w:r>
      <w:r w:rsidR="00D45958" w:rsidRPr="00623846">
        <w:rPr>
          <w:sz w:val="28"/>
          <w:szCs w:val="28"/>
          <w:lang w:val="uk-UA" w:eastAsia="uk-UA"/>
        </w:rPr>
        <w:t xml:space="preserve"> такого змісту: </w:t>
      </w:r>
      <w:r w:rsidR="00D45958" w:rsidRPr="00623846">
        <w:rPr>
          <w:bCs/>
          <w:color w:val="000000" w:themeColor="text1"/>
          <w:sz w:val="28"/>
          <w:szCs w:val="28"/>
          <w:lang w:val="uk-UA"/>
        </w:rPr>
        <w:t>«90 років з часу заснування Одеської державної академії будівництва та архітектури (1930)»;</w:t>
      </w:r>
    </w:p>
    <w:p w:rsidR="00D45958" w:rsidRDefault="00623846" w:rsidP="00BB32B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BB32B5">
        <w:rPr>
          <w:sz w:val="28"/>
          <w:szCs w:val="28"/>
          <w:lang w:val="uk-UA"/>
        </w:rPr>
        <w:t xml:space="preserve">У абзаці 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="00D45958" w:rsidRPr="00623846">
        <w:rPr>
          <w:sz w:val="28"/>
          <w:szCs w:val="28"/>
          <w:lang w:val="uk-UA"/>
        </w:rPr>
        <w:t xml:space="preserve">90 років з дня заснування Харківського університету Повітряних Сил імені Івана </w:t>
      </w:r>
      <w:proofErr w:type="spellStart"/>
      <w:r w:rsidR="00D45958" w:rsidRPr="00623846">
        <w:rPr>
          <w:sz w:val="28"/>
          <w:szCs w:val="28"/>
          <w:lang w:val="uk-UA"/>
        </w:rPr>
        <w:t>Кожедуба</w:t>
      </w:r>
      <w:proofErr w:type="spellEnd"/>
      <w:r w:rsidR="00D45958" w:rsidRPr="00623846">
        <w:rPr>
          <w:sz w:val="28"/>
          <w:szCs w:val="28"/>
          <w:lang w:val="uk-UA"/>
        </w:rPr>
        <w:t xml:space="preserve"> (12.11.1930)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="00BB32B5">
        <w:rPr>
          <w:bCs/>
          <w:color w:val="000000"/>
          <w:sz w:val="28"/>
          <w:szCs w:val="28"/>
          <w:lang w:val="uk-UA"/>
        </w:rPr>
        <w:t xml:space="preserve"> </w:t>
      </w:r>
      <w:r w:rsidR="00BB32B5">
        <w:rPr>
          <w:sz w:val="28"/>
          <w:szCs w:val="28"/>
          <w:lang w:val="uk-UA"/>
        </w:rPr>
        <w:t xml:space="preserve"> перед словом 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="00BB32B5">
        <w:rPr>
          <w:sz w:val="28"/>
          <w:szCs w:val="28"/>
          <w:lang w:val="uk-UA"/>
        </w:rPr>
        <w:t>університету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="00BB32B5">
        <w:rPr>
          <w:bCs/>
          <w:color w:val="000000"/>
          <w:sz w:val="28"/>
          <w:szCs w:val="28"/>
          <w:lang w:val="uk-UA"/>
        </w:rPr>
        <w:t xml:space="preserve"> </w:t>
      </w:r>
      <w:r w:rsidR="00D45958" w:rsidRPr="00623846">
        <w:rPr>
          <w:sz w:val="28"/>
          <w:szCs w:val="28"/>
          <w:lang w:val="uk-UA"/>
        </w:rPr>
        <w:t xml:space="preserve"> </w:t>
      </w:r>
      <w:r w:rsidR="00D45958" w:rsidRPr="00623846">
        <w:rPr>
          <w:b/>
          <w:sz w:val="28"/>
          <w:szCs w:val="28"/>
          <w:lang w:val="uk-UA"/>
        </w:rPr>
        <w:t>додати</w:t>
      </w:r>
      <w:r w:rsidR="00BB32B5">
        <w:rPr>
          <w:sz w:val="28"/>
          <w:szCs w:val="28"/>
          <w:lang w:val="uk-UA"/>
        </w:rPr>
        <w:t xml:space="preserve"> слово 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="00BB32B5">
        <w:rPr>
          <w:sz w:val="28"/>
          <w:szCs w:val="28"/>
          <w:lang w:val="uk-UA"/>
        </w:rPr>
        <w:t>національного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="00D45958" w:rsidRPr="00623846">
        <w:rPr>
          <w:sz w:val="28"/>
          <w:szCs w:val="28"/>
          <w:lang w:val="uk-UA"/>
        </w:rPr>
        <w:t>.</w:t>
      </w:r>
    </w:p>
    <w:p w:rsidR="00FC7279" w:rsidRPr="00623846" w:rsidRDefault="00FC7279" w:rsidP="00BB32B5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Абзац щодо 100 років з дня заснування </w:t>
      </w:r>
      <w:proofErr w:type="spellStart"/>
      <w:r>
        <w:rPr>
          <w:sz w:val="28"/>
          <w:szCs w:val="28"/>
          <w:lang w:val="uk-UA"/>
        </w:rPr>
        <w:t>Маслівського</w:t>
      </w:r>
      <w:proofErr w:type="spellEnd"/>
      <w:r>
        <w:rPr>
          <w:sz w:val="28"/>
          <w:szCs w:val="28"/>
          <w:lang w:val="uk-UA"/>
        </w:rPr>
        <w:t xml:space="preserve"> аграрного коледжу ім. П.Х. Гаркавого Білоцерківського національного аграрного університету</w:t>
      </w:r>
      <w:r w:rsidR="00BB32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(25.09.1920) </w:t>
      </w:r>
      <w:r w:rsidRPr="00BB32B5">
        <w:rPr>
          <w:b/>
          <w:sz w:val="28"/>
          <w:szCs w:val="28"/>
          <w:lang w:val="uk-UA"/>
        </w:rPr>
        <w:t>викласти у редакції:</w:t>
      </w:r>
      <w:r>
        <w:rPr>
          <w:sz w:val="28"/>
          <w:szCs w:val="28"/>
          <w:lang w:val="uk-UA"/>
        </w:rPr>
        <w:t xml:space="preserve"> 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100 років з дня заснування </w:t>
      </w:r>
      <w:r w:rsidRPr="00FC7279">
        <w:rPr>
          <w:bCs/>
          <w:color w:val="000000"/>
          <w:sz w:val="28"/>
          <w:szCs w:val="28"/>
          <w:lang w:val="uk-UA"/>
        </w:rPr>
        <w:t>Відокремленого структурного підрозділу "</w:t>
      </w:r>
      <w:proofErr w:type="spellStart"/>
      <w:r w:rsidRPr="00FC7279">
        <w:rPr>
          <w:bCs/>
          <w:color w:val="000000"/>
          <w:sz w:val="28"/>
          <w:szCs w:val="28"/>
          <w:lang w:val="uk-UA"/>
        </w:rPr>
        <w:t>Маслівсь</w:t>
      </w:r>
      <w:r w:rsidR="00BB32B5">
        <w:rPr>
          <w:bCs/>
          <w:color w:val="000000"/>
          <w:sz w:val="28"/>
          <w:szCs w:val="28"/>
          <w:lang w:val="uk-UA"/>
        </w:rPr>
        <w:t>кий</w:t>
      </w:r>
      <w:proofErr w:type="spellEnd"/>
      <w:r w:rsidR="00BB32B5">
        <w:rPr>
          <w:bCs/>
          <w:color w:val="000000"/>
          <w:sz w:val="28"/>
          <w:szCs w:val="28"/>
          <w:lang w:val="uk-UA"/>
        </w:rPr>
        <w:t xml:space="preserve"> аграрний фаховий коледж ім. </w:t>
      </w:r>
      <w:r w:rsidRPr="00FC7279">
        <w:rPr>
          <w:bCs/>
          <w:color w:val="000000"/>
          <w:sz w:val="28"/>
          <w:szCs w:val="28"/>
          <w:lang w:val="uk-UA"/>
        </w:rPr>
        <w:t>П.Х.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Pr="00FC7279">
        <w:rPr>
          <w:bCs/>
          <w:color w:val="000000"/>
          <w:sz w:val="28"/>
          <w:szCs w:val="28"/>
          <w:lang w:val="uk-UA"/>
        </w:rPr>
        <w:t>Гаркавого Білоцерківського національного аграрного університету"</w:t>
      </w:r>
      <w:r>
        <w:rPr>
          <w:bCs/>
          <w:color w:val="000000"/>
          <w:sz w:val="28"/>
          <w:szCs w:val="28"/>
          <w:lang w:val="uk-UA"/>
        </w:rPr>
        <w:t xml:space="preserve"> </w:t>
      </w:r>
      <w:r w:rsidR="00BB32B5">
        <w:rPr>
          <w:bCs/>
          <w:color w:val="000000"/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(25.09.1920)</w:t>
      </w:r>
      <w:r w:rsidR="00BB32B5" w:rsidRPr="00FC7279">
        <w:rPr>
          <w:bCs/>
          <w:color w:val="000000"/>
          <w:sz w:val="28"/>
          <w:szCs w:val="28"/>
          <w:lang w:val="uk-UA"/>
        </w:rPr>
        <w:t>"</w:t>
      </w:r>
      <w:r w:rsidRPr="00FC7279">
        <w:rPr>
          <w:color w:val="000000"/>
          <w:sz w:val="28"/>
          <w:szCs w:val="28"/>
          <w:lang w:val="uk-UA"/>
        </w:rPr>
        <w:t>.</w:t>
      </w:r>
    </w:p>
    <w:p w:rsidR="00D45958" w:rsidRPr="00877E3C" w:rsidRDefault="00D45958" w:rsidP="00D45958">
      <w:pPr>
        <w:ind w:firstLine="708"/>
        <w:jc w:val="both"/>
        <w:rPr>
          <w:sz w:val="28"/>
          <w:szCs w:val="28"/>
          <w:lang w:val="uk-UA"/>
        </w:rPr>
      </w:pPr>
    </w:p>
    <w:p w:rsidR="00D45958" w:rsidRPr="00877E3C" w:rsidRDefault="00D45958" w:rsidP="00D45958">
      <w:pPr>
        <w:ind w:firstLine="708"/>
        <w:jc w:val="both"/>
        <w:rPr>
          <w:b/>
          <w:sz w:val="28"/>
          <w:szCs w:val="28"/>
          <w:u w:val="single"/>
          <w:lang w:val="uk-UA"/>
        </w:rPr>
      </w:pPr>
      <w:r w:rsidRPr="00877E3C">
        <w:rPr>
          <w:sz w:val="28"/>
          <w:szCs w:val="28"/>
          <w:lang w:val="uk-UA"/>
        </w:rPr>
        <w:t xml:space="preserve">За результатами розгляду Комітет ухвалив рішення рекомендувати Верховній Раді України </w:t>
      </w:r>
      <w:r w:rsidRPr="00877E3C">
        <w:rPr>
          <w:b/>
          <w:sz w:val="28"/>
          <w:szCs w:val="28"/>
          <w:lang w:val="uk-UA"/>
        </w:rPr>
        <w:t xml:space="preserve">прийняти проект Постанови </w:t>
      </w:r>
      <w:r w:rsidRPr="00877E3C">
        <w:rPr>
          <w:bCs/>
          <w:color w:val="000000"/>
          <w:sz w:val="28"/>
          <w:szCs w:val="28"/>
          <w:lang w:val="uk-UA" w:eastAsia="uk-UA"/>
        </w:rPr>
        <w:t>про внесення змін до додатка до Постанови Верховної Ради України "Про відзначення пам’ятних дат і</w:t>
      </w:r>
      <w:r w:rsidR="00220CE9">
        <w:rPr>
          <w:bCs/>
          <w:color w:val="000000"/>
          <w:sz w:val="28"/>
          <w:szCs w:val="28"/>
          <w:lang w:val="uk-UA" w:eastAsia="uk-UA"/>
        </w:rPr>
        <w:t xml:space="preserve"> ювілеїв у 2020 році" (реєстр.№</w:t>
      </w:r>
      <w:r w:rsidR="00623846">
        <w:rPr>
          <w:bCs/>
          <w:color w:val="000000"/>
          <w:sz w:val="28"/>
          <w:szCs w:val="28"/>
          <w:lang w:val="uk-UA" w:eastAsia="uk-UA"/>
        </w:rPr>
        <w:t xml:space="preserve"> </w:t>
      </w:r>
      <w:r w:rsidRPr="00877E3C">
        <w:rPr>
          <w:bCs/>
          <w:color w:val="000000"/>
          <w:sz w:val="28"/>
          <w:szCs w:val="28"/>
          <w:lang w:val="uk-UA" w:eastAsia="uk-UA"/>
        </w:rPr>
        <w:t xml:space="preserve">3638) </w:t>
      </w:r>
      <w:r w:rsidRPr="00877E3C">
        <w:rPr>
          <w:b/>
          <w:sz w:val="28"/>
          <w:szCs w:val="28"/>
          <w:lang w:val="uk-UA"/>
        </w:rPr>
        <w:t>за основу</w:t>
      </w:r>
      <w:r w:rsidRPr="00877E3C">
        <w:rPr>
          <w:b/>
          <w:sz w:val="28"/>
          <w:szCs w:val="28"/>
        </w:rPr>
        <w:t xml:space="preserve"> та в ц</w:t>
      </w:r>
      <w:r w:rsidRPr="00877E3C">
        <w:rPr>
          <w:b/>
          <w:sz w:val="28"/>
          <w:szCs w:val="28"/>
          <w:lang w:val="uk-UA"/>
        </w:rPr>
        <w:t>і</w:t>
      </w:r>
      <w:r w:rsidRPr="00877E3C">
        <w:rPr>
          <w:b/>
          <w:sz w:val="28"/>
          <w:szCs w:val="28"/>
        </w:rPr>
        <w:t>лому</w:t>
      </w:r>
      <w:r w:rsidRPr="00877E3C">
        <w:rPr>
          <w:b/>
          <w:sz w:val="28"/>
          <w:szCs w:val="28"/>
          <w:lang w:val="uk-UA"/>
        </w:rPr>
        <w:t xml:space="preserve"> </w:t>
      </w:r>
      <w:r w:rsidRPr="00877E3C">
        <w:rPr>
          <w:b/>
          <w:sz w:val="28"/>
          <w:szCs w:val="28"/>
          <w:u w:val="single"/>
          <w:lang w:val="uk-UA"/>
        </w:rPr>
        <w:t>з у</w:t>
      </w:r>
      <w:r>
        <w:rPr>
          <w:b/>
          <w:sz w:val="28"/>
          <w:szCs w:val="28"/>
          <w:u w:val="single"/>
          <w:lang w:val="uk-UA"/>
        </w:rPr>
        <w:t xml:space="preserve">рахуванням </w:t>
      </w:r>
      <w:r w:rsidR="007621CC">
        <w:rPr>
          <w:b/>
          <w:sz w:val="28"/>
          <w:szCs w:val="28"/>
          <w:u w:val="single"/>
          <w:lang w:val="uk-UA"/>
        </w:rPr>
        <w:t>пропозицій</w:t>
      </w:r>
      <w:r>
        <w:rPr>
          <w:b/>
          <w:sz w:val="28"/>
          <w:szCs w:val="28"/>
          <w:u w:val="single"/>
          <w:lang w:val="uk-UA"/>
        </w:rPr>
        <w:t xml:space="preserve"> Комітету</w:t>
      </w:r>
      <w:r w:rsidRPr="00877E3C">
        <w:rPr>
          <w:b/>
          <w:sz w:val="28"/>
          <w:szCs w:val="28"/>
          <w:u w:val="single"/>
          <w:lang w:val="uk-UA"/>
        </w:rPr>
        <w:t xml:space="preserve">. </w:t>
      </w:r>
    </w:p>
    <w:p w:rsidR="00D45958" w:rsidRPr="00542EE3" w:rsidRDefault="00D45958" w:rsidP="00D45958">
      <w:pPr>
        <w:ind w:firstLine="708"/>
        <w:jc w:val="both"/>
        <w:rPr>
          <w:b/>
          <w:sz w:val="28"/>
          <w:szCs w:val="28"/>
          <w:u w:val="single"/>
          <w:lang w:val="en-US"/>
        </w:rPr>
      </w:pPr>
    </w:p>
    <w:p w:rsidR="00D45958" w:rsidRPr="00877E3C" w:rsidRDefault="00D45958" w:rsidP="00D45958">
      <w:pPr>
        <w:tabs>
          <w:tab w:val="left" w:pos="0"/>
        </w:tabs>
        <w:ind w:firstLine="540"/>
        <w:jc w:val="both"/>
        <w:rPr>
          <w:sz w:val="28"/>
          <w:szCs w:val="28"/>
        </w:rPr>
      </w:pPr>
      <w:proofErr w:type="spellStart"/>
      <w:r w:rsidRPr="00877E3C">
        <w:rPr>
          <w:sz w:val="28"/>
          <w:szCs w:val="28"/>
        </w:rPr>
        <w:t>Доповідатиме</w:t>
      </w:r>
      <w:proofErr w:type="spellEnd"/>
      <w:r w:rsidRPr="00877E3C">
        <w:rPr>
          <w:sz w:val="28"/>
          <w:szCs w:val="28"/>
        </w:rPr>
        <w:t xml:space="preserve"> </w:t>
      </w:r>
      <w:proofErr w:type="spellStart"/>
      <w:r w:rsidRPr="00877E3C">
        <w:rPr>
          <w:sz w:val="28"/>
          <w:szCs w:val="28"/>
        </w:rPr>
        <w:t>зазначений</w:t>
      </w:r>
      <w:proofErr w:type="spellEnd"/>
      <w:r w:rsidRPr="00877E3C">
        <w:rPr>
          <w:sz w:val="28"/>
          <w:szCs w:val="28"/>
        </w:rPr>
        <w:t xml:space="preserve"> проект Постанови на пленарному </w:t>
      </w:r>
      <w:proofErr w:type="spellStart"/>
      <w:r w:rsidRPr="00877E3C">
        <w:rPr>
          <w:sz w:val="28"/>
          <w:szCs w:val="28"/>
        </w:rPr>
        <w:t>засіданні</w:t>
      </w:r>
      <w:proofErr w:type="spellEnd"/>
      <w:r w:rsidRPr="00877E3C">
        <w:rPr>
          <w:sz w:val="28"/>
          <w:szCs w:val="28"/>
        </w:rPr>
        <w:t xml:space="preserve"> </w:t>
      </w:r>
      <w:proofErr w:type="spellStart"/>
      <w:r w:rsidRPr="00877E3C">
        <w:rPr>
          <w:sz w:val="28"/>
          <w:szCs w:val="28"/>
        </w:rPr>
        <w:t>Верховної</w:t>
      </w:r>
      <w:proofErr w:type="spellEnd"/>
      <w:r w:rsidRPr="00877E3C">
        <w:rPr>
          <w:sz w:val="28"/>
          <w:szCs w:val="28"/>
        </w:rPr>
        <w:t xml:space="preserve"> Ради </w:t>
      </w:r>
      <w:proofErr w:type="gramStart"/>
      <w:r w:rsidRPr="00877E3C">
        <w:rPr>
          <w:sz w:val="28"/>
          <w:szCs w:val="28"/>
        </w:rPr>
        <w:t xml:space="preserve">України  </w:t>
      </w:r>
      <w:proofErr w:type="spellStart"/>
      <w:r w:rsidRPr="00877E3C">
        <w:rPr>
          <w:sz w:val="28"/>
          <w:szCs w:val="28"/>
        </w:rPr>
        <w:t>народний</w:t>
      </w:r>
      <w:proofErr w:type="spellEnd"/>
      <w:proofErr w:type="gramEnd"/>
      <w:r w:rsidRPr="00877E3C">
        <w:rPr>
          <w:sz w:val="28"/>
          <w:szCs w:val="28"/>
        </w:rPr>
        <w:t xml:space="preserve"> депутат України – Перший заступник </w:t>
      </w:r>
      <w:proofErr w:type="spellStart"/>
      <w:r w:rsidRPr="00877E3C">
        <w:rPr>
          <w:sz w:val="28"/>
          <w:szCs w:val="28"/>
        </w:rPr>
        <w:t>голови</w:t>
      </w:r>
      <w:proofErr w:type="spellEnd"/>
      <w:r w:rsidRPr="00877E3C">
        <w:rPr>
          <w:sz w:val="28"/>
          <w:szCs w:val="28"/>
        </w:rPr>
        <w:t xml:space="preserve"> </w:t>
      </w:r>
      <w:proofErr w:type="spellStart"/>
      <w:r w:rsidRPr="00877E3C">
        <w:rPr>
          <w:sz w:val="28"/>
          <w:szCs w:val="28"/>
        </w:rPr>
        <w:t>Комітету</w:t>
      </w:r>
      <w:proofErr w:type="spellEnd"/>
      <w:r w:rsidRPr="00877E3C">
        <w:rPr>
          <w:sz w:val="28"/>
          <w:szCs w:val="28"/>
        </w:rPr>
        <w:t xml:space="preserve"> з питань </w:t>
      </w:r>
      <w:proofErr w:type="spellStart"/>
      <w:r w:rsidRPr="00877E3C">
        <w:rPr>
          <w:sz w:val="28"/>
          <w:szCs w:val="28"/>
        </w:rPr>
        <w:t>гуманітарної</w:t>
      </w:r>
      <w:proofErr w:type="spellEnd"/>
      <w:r w:rsidRPr="00877E3C">
        <w:rPr>
          <w:sz w:val="28"/>
          <w:szCs w:val="28"/>
        </w:rPr>
        <w:t xml:space="preserve"> та </w:t>
      </w:r>
      <w:proofErr w:type="spellStart"/>
      <w:r w:rsidRPr="00877E3C">
        <w:rPr>
          <w:sz w:val="28"/>
          <w:szCs w:val="28"/>
        </w:rPr>
        <w:t>інформаційної</w:t>
      </w:r>
      <w:proofErr w:type="spellEnd"/>
      <w:r w:rsidRPr="00877E3C">
        <w:rPr>
          <w:sz w:val="28"/>
          <w:szCs w:val="28"/>
        </w:rPr>
        <w:t xml:space="preserve"> </w:t>
      </w:r>
      <w:proofErr w:type="spellStart"/>
      <w:r w:rsidRPr="00877E3C">
        <w:rPr>
          <w:sz w:val="28"/>
          <w:szCs w:val="28"/>
        </w:rPr>
        <w:t>політики</w:t>
      </w:r>
      <w:proofErr w:type="spellEnd"/>
      <w:r w:rsidRPr="00877E3C">
        <w:rPr>
          <w:sz w:val="28"/>
          <w:szCs w:val="28"/>
        </w:rPr>
        <w:t xml:space="preserve"> І. М. Констанкевич.</w:t>
      </w:r>
    </w:p>
    <w:p w:rsidR="00D45958" w:rsidRPr="00877E3C" w:rsidRDefault="00D45958" w:rsidP="00D45958">
      <w:pPr>
        <w:jc w:val="both"/>
        <w:rPr>
          <w:sz w:val="28"/>
          <w:szCs w:val="28"/>
          <w:lang w:val="uk-UA"/>
        </w:rPr>
      </w:pPr>
    </w:p>
    <w:p w:rsidR="00D45958" w:rsidRPr="00877E3C" w:rsidRDefault="00D45958" w:rsidP="00D45958">
      <w:pPr>
        <w:jc w:val="both"/>
        <w:rPr>
          <w:sz w:val="28"/>
          <w:szCs w:val="28"/>
          <w:lang w:val="uk-UA"/>
        </w:rPr>
      </w:pPr>
    </w:p>
    <w:p w:rsidR="007D26F6" w:rsidRDefault="00D45958" w:rsidP="00FC7279">
      <w:pPr>
        <w:jc w:val="center"/>
      </w:pPr>
      <w:r w:rsidRPr="00877E3C">
        <w:rPr>
          <w:b/>
          <w:bCs/>
          <w:sz w:val="28"/>
          <w:szCs w:val="28"/>
          <w:lang w:val="uk-UA"/>
        </w:rPr>
        <w:t xml:space="preserve">Голова Комітету </w:t>
      </w:r>
      <w:r w:rsidRPr="00877E3C">
        <w:rPr>
          <w:b/>
          <w:bCs/>
          <w:sz w:val="28"/>
          <w:szCs w:val="28"/>
          <w:lang w:val="uk-UA"/>
        </w:rPr>
        <w:tab/>
      </w:r>
      <w:r w:rsidRPr="00877E3C">
        <w:rPr>
          <w:b/>
          <w:bCs/>
          <w:sz w:val="28"/>
          <w:szCs w:val="28"/>
          <w:lang w:val="uk-UA"/>
        </w:rPr>
        <w:tab/>
      </w:r>
      <w:r w:rsidRPr="00877E3C">
        <w:rPr>
          <w:b/>
          <w:bCs/>
          <w:sz w:val="28"/>
          <w:szCs w:val="28"/>
          <w:lang w:val="uk-UA"/>
        </w:rPr>
        <w:tab/>
      </w:r>
      <w:r w:rsidRPr="00877E3C">
        <w:rPr>
          <w:b/>
          <w:bCs/>
          <w:sz w:val="28"/>
          <w:szCs w:val="28"/>
          <w:lang w:val="uk-UA"/>
        </w:rPr>
        <w:tab/>
      </w:r>
      <w:r w:rsidRPr="00877E3C">
        <w:rPr>
          <w:b/>
          <w:bCs/>
          <w:sz w:val="28"/>
          <w:szCs w:val="28"/>
          <w:lang w:val="uk-UA"/>
        </w:rPr>
        <w:tab/>
        <w:t>Микита ПОТУРАЄВ</w:t>
      </w:r>
    </w:p>
    <w:sectPr w:rsidR="007D26F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CD4685"/>
    <w:multiLevelType w:val="hybridMultilevel"/>
    <w:tmpl w:val="4D262B7E"/>
    <w:lvl w:ilvl="0" w:tplc="0F32648A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  <w:sz w:val="28"/>
        <w:lang w:val="ru-RU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958"/>
    <w:rsid w:val="00201F08"/>
    <w:rsid w:val="00220CE9"/>
    <w:rsid w:val="00497761"/>
    <w:rsid w:val="00542EE3"/>
    <w:rsid w:val="00623846"/>
    <w:rsid w:val="006C71BC"/>
    <w:rsid w:val="0073324A"/>
    <w:rsid w:val="007621CC"/>
    <w:rsid w:val="007D26F6"/>
    <w:rsid w:val="00BB32B5"/>
    <w:rsid w:val="00D45958"/>
    <w:rsid w:val="00E05F66"/>
    <w:rsid w:val="00E92402"/>
    <w:rsid w:val="00EF61CB"/>
    <w:rsid w:val="00EF7301"/>
    <w:rsid w:val="00F006DD"/>
    <w:rsid w:val="00FC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4CFB7-2CF1-4098-900F-276197AA0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95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D45958"/>
    <w:pPr>
      <w:widowControl w:val="0"/>
      <w:jc w:val="both"/>
    </w:pPr>
  </w:style>
  <w:style w:type="character" w:customStyle="1" w:styleId="30">
    <w:name w:val="Основний текст 3 Знак"/>
    <w:basedOn w:val="a0"/>
    <w:link w:val="3"/>
    <w:rsid w:val="00D4595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List Paragraph"/>
    <w:basedOn w:val="a"/>
    <w:uiPriority w:val="34"/>
    <w:qFormat/>
    <w:rsid w:val="00D459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2EE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42EE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1421</Words>
  <Characters>811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Кирило Костянтинович Грабчак</dc:creator>
  <cp:keywords/>
  <dc:description/>
  <cp:lastModifiedBy>Кирило Костянтинович Грабчак</cp:lastModifiedBy>
  <cp:revision>18</cp:revision>
  <cp:lastPrinted>2020-07-13T09:55:00Z</cp:lastPrinted>
  <dcterms:created xsi:type="dcterms:W3CDTF">2020-07-09T10:22:00Z</dcterms:created>
  <dcterms:modified xsi:type="dcterms:W3CDTF">2020-07-13T10:35:00Z</dcterms:modified>
</cp:coreProperties>
</file>