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92" w:rsidRPr="00C541F9" w:rsidRDefault="00C9731F" w:rsidP="008C0D92">
      <w:pPr>
        <w:jc w:val="center"/>
      </w:pPr>
      <w:bookmarkStart w:id="0" w:name="_GoBack"/>
      <w:bookmarkEnd w:id="0"/>
      <w:r w:rsidRPr="00C541F9">
        <w:rPr>
          <w:rFonts w:eastAsia="Batang"/>
          <w:noProof/>
          <w:sz w:val="32"/>
          <w:szCs w:val="32"/>
          <w:lang w:eastAsia="uk-UA"/>
        </w:rPr>
        <w:drawing>
          <wp:inline distT="0" distB="0" distL="0" distR="0">
            <wp:extent cx="670560" cy="8305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D92" w:rsidRPr="00C541F9" w:rsidRDefault="008C0D92" w:rsidP="008C0D92"/>
    <w:p w:rsidR="008C0D92" w:rsidRPr="00C541F9" w:rsidRDefault="008C0D92" w:rsidP="008C0D92">
      <w:pPr>
        <w:jc w:val="center"/>
        <w:rPr>
          <w:b w:val="0"/>
          <w:sz w:val="44"/>
          <w:szCs w:val="44"/>
        </w:rPr>
      </w:pPr>
      <w:r w:rsidRPr="00C541F9">
        <w:rPr>
          <w:b w:val="0"/>
          <w:sz w:val="44"/>
          <w:szCs w:val="44"/>
        </w:rPr>
        <w:t>НАРОДНИЙ ДЕПУТАТ УКРАЇНИ</w:t>
      </w:r>
    </w:p>
    <w:p w:rsidR="008C0D92" w:rsidRPr="00C541F9" w:rsidRDefault="008C0D92" w:rsidP="008C0D92">
      <w:pPr>
        <w:jc w:val="center"/>
        <w:rPr>
          <w:b w:val="0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C541F9">
          <w:rPr>
            <w:b w:val="0"/>
            <w:sz w:val="20"/>
            <w:szCs w:val="20"/>
          </w:rPr>
          <w:t>01008, м</w:t>
        </w:r>
      </w:smartTag>
      <w:r w:rsidRPr="00C541F9">
        <w:rPr>
          <w:b w:val="0"/>
          <w:sz w:val="20"/>
          <w:szCs w:val="20"/>
        </w:rPr>
        <w:t>.Київ, вул.Грушевського, 5</w:t>
      </w:r>
    </w:p>
    <w:p w:rsidR="008C0D92" w:rsidRPr="00C541F9" w:rsidRDefault="008C0D92" w:rsidP="008C0D92">
      <w:pPr>
        <w:rPr>
          <w:sz w:val="8"/>
          <w:szCs w:val="8"/>
        </w:rPr>
      </w:pPr>
    </w:p>
    <w:p w:rsidR="008C0D92" w:rsidRPr="00C541F9" w:rsidRDefault="008C0D92" w:rsidP="008C0D92">
      <w:pPr>
        <w:pStyle w:val="2"/>
        <w:pBdr>
          <w:bottom w:val="thinThickThinSmallGap" w:sz="24" w:space="2" w:color="auto"/>
        </w:pBdr>
        <w:spacing w:before="0" w:after="0"/>
        <w:rPr>
          <w:rFonts w:ascii="Benguiat" w:hAnsi="Benguiat"/>
          <w:spacing w:val="18"/>
          <w:w w:val="90"/>
          <w:sz w:val="8"/>
          <w:szCs w:val="8"/>
        </w:rPr>
      </w:pPr>
    </w:p>
    <w:p w:rsidR="008C0D92" w:rsidRPr="00C541F9" w:rsidRDefault="008C0D92" w:rsidP="008C0D92">
      <w:pPr>
        <w:ind w:firstLine="709"/>
        <w:rPr>
          <w:b w:val="0"/>
        </w:rPr>
      </w:pPr>
    </w:p>
    <w:p w:rsidR="008C0D92" w:rsidRPr="00C541F9" w:rsidRDefault="008C0D92" w:rsidP="008C0D92">
      <w:pPr>
        <w:rPr>
          <w:b w:val="0"/>
        </w:rPr>
      </w:pPr>
      <w:r w:rsidRPr="00C541F9">
        <w:rPr>
          <w:b w:val="0"/>
        </w:rPr>
        <w:t>№</w:t>
      </w:r>
      <w:r w:rsidR="00460F89">
        <w:rPr>
          <w:b w:val="0"/>
        </w:rPr>
        <w:t xml:space="preserve"> 15-06/20</w:t>
      </w:r>
      <w:r>
        <w:rPr>
          <w:b w:val="0"/>
        </w:rPr>
        <w:t xml:space="preserve">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460F89">
        <w:rPr>
          <w:b w:val="0"/>
        </w:rPr>
        <w:tab/>
      </w:r>
      <w:r w:rsidR="00460F89">
        <w:rPr>
          <w:b w:val="0"/>
        </w:rPr>
        <w:tab/>
        <w:t xml:space="preserve">   </w:t>
      </w:r>
      <w:r>
        <w:rPr>
          <w:b w:val="0"/>
        </w:rPr>
        <w:t>«</w:t>
      </w:r>
      <w:r w:rsidR="00460F89">
        <w:rPr>
          <w:b w:val="0"/>
        </w:rPr>
        <w:t>15</w:t>
      </w:r>
      <w:r>
        <w:rPr>
          <w:b w:val="0"/>
        </w:rPr>
        <w:t>»</w:t>
      </w:r>
      <w:r w:rsidR="00460F89">
        <w:rPr>
          <w:b w:val="0"/>
        </w:rPr>
        <w:t xml:space="preserve">    червня  </w:t>
      </w:r>
      <w:r>
        <w:rPr>
          <w:b w:val="0"/>
        </w:rPr>
        <w:t xml:space="preserve"> 20</w:t>
      </w:r>
      <w:r w:rsidR="006547A6">
        <w:rPr>
          <w:b w:val="0"/>
        </w:rPr>
        <w:t>20</w:t>
      </w:r>
      <w:r w:rsidR="00C8076E">
        <w:rPr>
          <w:b w:val="0"/>
        </w:rPr>
        <w:t xml:space="preserve"> </w:t>
      </w:r>
      <w:r w:rsidRPr="00C541F9">
        <w:rPr>
          <w:b w:val="0"/>
        </w:rPr>
        <w:t xml:space="preserve">р. </w:t>
      </w:r>
    </w:p>
    <w:p w:rsidR="008C0D92" w:rsidRPr="00C541F9" w:rsidRDefault="008C0D92" w:rsidP="008C0D92">
      <w:pPr>
        <w:jc w:val="center"/>
      </w:pPr>
    </w:p>
    <w:p w:rsidR="008C0D92" w:rsidRPr="00C541F9" w:rsidRDefault="008C0D92" w:rsidP="008C0D92">
      <w:pPr>
        <w:jc w:val="right"/>
      </w:pPr>
    </w:p>
    <w:p w:rsidR="008C0D92" w:rsidRPr="00C541F9" w:rsidRDefault="008C0D92" w:rsidP="008C0D92">
      <w:pPr>
        <w:jc w:val="right"/>
      </w:pPr>
    </w:p>
    <w:p w:rsidR="008C0D92" w:rsidRPr="00C541F9" w:rsidRDefault="008C0D92" w:rsidP="008C0D92">
      <w:pPr>
        <w:jc w:val="right"/>
      </w:pPr>
      <w:r w:rsidRPr="00C541F9">
        <w:t>Верховна Рада України</w:t>
      </w:r>
    </w:p>
    <w:p w:rsidR="008C0D92" w:rsidRPr="00C541F9" w:rsidRDefault="008C0D92" w:rsidP="008C0D92"/>
    <w:p w:rsidR="008C0D92" w:rsidRPr="00C541F9" w:rsidRDefault="008C0D92" w:rsidP="008C0D92"/>
    <w:p w:rsidR="008C0D92" w:rsidRPr="00C541F9" w:rsidRDefault="008C0D92" w:rsidP="008C0D92">
      <w:pPr>
        <w:rPr>
          <w:b w:val="0"/>
        </w:rPr>
      </w:pPr>
    </w:p>
    <w:p w:rsidR="008C0D92" w:rsidRPr="00C541F9" w:rsidRDefault="008C0D92" w:rsidP="008C0D92">
      <w:pPr>
        <w:rPr>
          <w:b w:val="0"/>
        </w:rPr>
      </w:pPr>
    </w:p>
    <w:p w:rsidR="008C0D92" w:rsidRPr="00C541F9" w:rsidRDefault="008C0D92" w:rsidP="008C0D92">
      <w:pPr>
        <w:jc w:val="right"/>
        <w:rPr>
          <w:b w:val="0"/>
        </w:rPr>
      </w:pPr>
      <w:r w:rsidRPr="00C541F9">
        <w:tab/>
      </w:r>
    </w:p>
    <w:p w:rsidR="00BE01C8" w:rsidRPr="00BE01C8" w:rsidRDefault="00BE01C8" w:rsidP="00BE01C8">
      <w:pPr>
        <w:rPr>
          <w:b w:val="0"/>
          <w:bCs w:val="0"/>
          <w:lang w:eastAsia="uk-UA"/>
        </w:rPr>
      </w:pPr>
    </w:p>
    <w:p w:rsidR="008C0D92" w:rsidRPr="008C0D92" w:rsidRDefault="00BE01C8" w:rsidP="00BE01C8">
      <w:pPr>
        <w:pStyle w:val="HTML"/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E01C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 порядку законодавчої ініціативи в</w:t>
      </w:r>
      <w:r w:rsidRPr="00BE01C8">
        <w:rPr>
          <w:rFonts w:ascii="Times New Roman" w:eastAsia="Times New Roman" w:hAnsi="Times New Roman" w:cs="Times New Roman"/>
          <w:sz w:val="28"/>
          <w:szCs w:val="28"/>
          <w:lang w:eastAsia="uk-UA"/>
        </w:rPr>
        <w:t>ідповідно до статті 93 Конституції України вношу на розгляд Верховної Ради України проект Закону України</w:t>
      </w:r>
      <w:bookmarkStart w:id="1" w:name="BM3"/>
      <w:bookmarkStart w:id="2" w:name="BM2"/>
      <w:bookmarkEnd w:id="1"/>
      <w:bookmarkEnd w:id="2"/>
      <w:r w:rsidR="008C0D92" w:rsidRPr="009D0C1E">
        <w:rPr>
          <w:rFonts w:ascii="Times New Roman" w:hAnsi="Times New Roman" w:cs="Times New Roman"/>
          <w:sz w:val="28"/>
          <w:szCs w:val="28"/>
        </w:rPr>
        <w:t xml:space="preserve"> </w:t>
      </w:r>
      <w:r w:rsidR="00A6240D" w:rsidRPr="00A62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«Про внесення змін до Закону України </w:t>
      </w:r>
      <w:r w:rsidR="008C0D92" w:rsidRPr="008C0D92">
        <w:rPr>
          <w:rFonts w:ascii="Times New Roman" w:hAnsi="Times New Roman" w:cs="Times New Roman"/>
          <w:sz w:val="28"/>
          <w:szCs w:val="28"/>
        </w:rPr>
        <w:t>«Про загальнообов’язкове державне соціальне страхування» (</w:t>
      </w:r>
      <w:r w:rsidR="006547A6">
        <w:rPr>
          <w:rFonts w:ascii="Times New Roman" w:hAnsi="Times New Roman" w:cs="Times New Roman"/>
          <w:sz w:val="28"/>
          <w:szCs w:val="28"/>
        </w:rPr>
        <w:t>нова редакція</w:t>
      </w:r>
      <w:r w:rsidR="008C0D92" w:rsidRPr="008C0D92">
        <w:rPr>
          <w:rFonts w:ascii="Times New Roman" w:hAnsi="Times New Roman" w:cs="Times New Roman"/>
          <w:sz w:val="28"/>
          <w:szCs w:val="28"/>
        </w:rPr>
        <w:t>)</w:t>
      </w:r>
      <w:r w:rsidR="00A6240D" w:rsidRPr="00A62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40D" w:rsidRPr="00A62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 інших законодавчих актів України»</w:t>
      </w:r>
      <w:r w:rsidR="00A6240D" w:rsidRPr="00A624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01C8" w:rsidRPr="00BE01C8" w:rsidRDefault="00BE01C8" w:rsidP="00BE01C8">
      <w:pPr>
        <w:ind w:firstLine="540"/>
        <w:jc w:val="both"/>
        <w:rPr>
          <w:b w:val="0"/>
          <w:bCs w:val="0"/>
          <w:lang w:eastAsia="uk-UA"/>
        </w:rPr>
      </w:pPr>
      <w:r w:rsidRPr="00BE01C8">
        <w:rPr>
          <w:b w:val="0"/>
          <w:bCs w:val="0"/>
          <w:lang w:eastAsia="uk-UA"/>
        </w:rPr>
        <w:t>Доповідати законопроект на пленарному засіданні Верховної Ради України буде народний депутат України Папієв Михайло Миколайович.</w:t>
      </w:r>
    </w:p>
    <w:p w:rsidR="008C0D92" w:rsidRPr="00C541F9" w:rsidRDefault="008C0D92" w:rsidP="008C0D92">
      <w:pPr>
        <w:ind w:firstLine="851"/>
        <w:jc w:val="both"/>
        <w:rPr>
          <w:b w:val="0"/>
        </w:rPr>
      </w:pPr>
    </w:p>
    <w:p w:rsidR="008C0D92" w:rsidRPr="00C541F9" w:rsidRDefault="008C0D92" w:rsidP="008C0D92">
      <w:pPr>
        <w:ind w:firstLine="851"/>
        <w:jc w:val="both"/>
        <w:rPr>
          <w:b w:val="0"/>
        </w:rPr>
      </w:pPr>
    </w:p>
    <w:p w:rsidR="008C0D92" w:rsidRPr="00C541F9" w:rsidRDefault="008C0D92" w:rsidP="008C0D92">
      <w:pPr>
        <w:ind w:firstLine="851"/>
        <w:jc w:val="both"/>
      </w:pPr>
      <w:r w:rsidRPr="00C541F9">
        <w:t>Додатки:</w:t>
      </w:r>
    </w:p>
    <w:p w:rsidR="008C0D92" w:rsidRPr="00C541F9" w:rsidRDefault="008C0D92" w:rsidP="008C0D92">
      <w:pPr>
        <w:ind w:firstLine="851"/>
        <w:jc w:val="both"/>
      </w:pPr>
    </w:p>
    <w:p w:rsidR="008C0D92" w:rsidRPr="00C541F9" w:rsidRDefault="008C0D92" w:rsidP="008C0D92">
      <w:pPr>
        <w:ind w:firstLine="851"/>
        <w:jc w:val="both"/>
        <w:rPr>
          <w:b w:val="0"/>
        </w:rPr>
      </w:pPr>
      <w:r w:rsidRPr="00C541F9">
        <w:rPr>
          <w:b w:val="0"/>
        </w:rPr>
        <w:t xml:space="preserve">1. Проект Закону України </w:t>
      </w:r>
      <w:r w:rsidR="00460F89" w:rsidRPr="00460F89">
        <w:rPr>
          <w:b w:val="0"/>
          <w:bCs w:val="0"/>
        </w:rPr>
        <w:t>«Про внесення змін до Закону України «Про загальнообов’язкове державне соціальне страхування» (нова редакція) та ін</w:t>
      </w:r>
      <w:r w:rsidR="00460F89">
        <w:rPr>
          <w:b w:val="0"/>
          <w:bCs w:val="0"/>
        </w:rPr>
        <w:t xml:space="preserve">ших законодавчих актів України» </w:t>
      </w:r>
      <w:r>
        <w:rPr>
          <w:b w:val="0"/>
        </w:rPr>
        <w:t xml:space="preserve">на </w:t>
      </w:r>
      <w:r w:rsidR="00941A2B">
        <w:rPr>
          <w:b w:val="0"/>
        </w:rPr>
        <w:t>4</w:t>
      </w:r>
      <w:r w:rsidR="00311619" w:rsidRPr="00311619">
        <w:rPr>
          <w:b w:val="0"/>
          <w:lang w:val="ru-RU"/>
        </w:rPr>
        <w:t>8</w:t>
      </w:r>
      <w:r w:rsidRPr="00C541F9">
        <w:rPr>
          <w:b w:val="0"/>
        </w:rPr>
        <w:t xml:space="preserve"> аркуш</w:t>
      </w:r>
      <w:r w:rsidR="00077939">
        <w:rPr>
          <w:b w:val="0"/>
        </w:rPr>
        <w:t>ах</w:t>
      </w:r>
      <w:r w:rsidR="00BE01C8">
        <w:rPr>
          <w:b w:val="0"/>
        </w:rPr>
        <w:t>.</w:t>
      </w:r>
    </w:p>
    <w:p w:rsidR="008C0D92" w:rsidRPr="003A6A00" w:rsidRDefault="008C0D92" w:rsidP="008C0D92">
      <w:pPr>
        <w:ind w:firstLine="851"/>
        <w:jc w:val="both"/>
        <w:rPr>
          <w:b w:val="0"/>
          <w:lang w:val="ru-RU"/>
        </w:rPr>
      </w:pPr>
      <w:r>
        <w:rPr>
          <w:b w:val="0"/>
        </w:rPr>
        <w:t xml:space="preserve">2. Пояснювальна записка на </w:t>
      </w:r>
      <w:r w:rsidR="00941A2B">
        <w:rPr>
          <w:b w:val="0"/>
        </w:rPr>
        <w:t>3</w:t>
      </w:r>
      <w:r w:rsidRPr="00C541F9">
        <w:rPr>
          <w:b w:val="0"/>
        </w:rPr>
        <w:t xml:space="preserve"> аркушах</w:t>
      </w:r>
      <w:r w:rsidR="00BE01C8">
        <w:rPr>
          <w:b w:val="0"/>
        </w:rPr>
        <w:t>.</w:t>
      </w:r>
    </w:p>
    <w:p w:rsidR="008C0D92" w:rsidRPr="005E21EC" w:rsidRDefault="008C0D92" w:rsidP="008C0D92">
      <w:pPr>
        <w:ind w:firstLine="851"/>
        <w:jc w:val="both"/>
        <w:rPr>
          <w:b w:val="0"/>
        </w:rPr>
      </w:pPr>
      <w:r w:rsidRPr="003A6A00">
        <w:rPr>
          <w:b w:val="0"/>
          <w:lang w:val="ru-RU"/>
        </w:rPr>
        <w:t xml:space="preserve">3. </w:t>
      </w:r>
      <w:r>
        <w:rPr>
          <w:b w:val="0"/>
        </w:rPr>
        <w:t xml:space="preserve">Порівняльна таблиця на </w:t>
      </w:r>
      <w:r w:rsidR="00941A2B">
        <w:rPr>
          <w:b w:val="0"/>
        </w:rPr>
        <w:t>6</w:t>
      </w:r>
      <w:r>
        <w:rPr>
          <w:b w:val="0"/>
        </w:rPr>
        <w:t xml:space="preserve"> аркуш</w:t>
      </w:r>
      <w:r w:rsidR="00C8076E">
        <w:rPr>
          <w:b w:val="0"/>
        </w:rPr>
        <w:t>ах</w:t>
      </w:r>
      <w:r w:rsidR="00BE01C8">
        <w:rPr>
          <w:b w:val="0"/>
        </w:rPr>
        <w:t>.</w:t>
      </w:r>
    </w:p>
    <w:p w:rsidR="008C0D92" w:rsidRPr="00C541F9" w:rsidRDefault="008C0D92" w:rsidP="008C0D92">
      <w:pPr>
        <w:ind w:firstLine="851"/>
        <w:jc w:val="both"/>
        <w:rPr>
          <w:b w:val="0"/>
        </w:rPr>
      </w:pPr>
      <w:r>
        <w:rPr>
          <w:b w:val="0"/>
        </w:rPr>
        <w:t>4</w:t>
      </w:r>
      <w:r w:rsidRPr="00C541F9">
        <w:rPr>
          <w:b w:val="0"/>
        </w:rPr>
        <w:t>. Проект Постанови Верховної Ради України на 1 аркуші</w:t>
      </w:r>
      <w:r w:rsidR="00BE01C8">
        <w:rPr>
          <w:b w:val="0"/>
        </w:rPr>
        <w:t>.</w:t>
      </w:r>
    </w:p>
    <w:p w:rsidR="008C0D92" w:rsidRPr="00C541F9" w:rsidRDefault="008C0D92" w:rsidP="008C0D92">
      <w:pPr>
        <w:ind w:firstLine="851"/>
        <w:jc w:val="both"/>
        <w:rPr>
          <w:b w:val="0"/>
        </w:rPr>
      </w:pPr>
      <w:r>
        <w:rPr>
          <w:b w:val="0"/>
        </w:rPr>
        <w:t>5</w:t>
      </w:r>
      <w:r w:rsidRPr="00C541F9">
        <w:rPr>
          <w:b w:val="0"/>
        </w:rPr>
        <w:t>. Копія зазначених матеріалів в електронному вигляді.</w:t>
      </w:r>
    </w:p>
    <w:p w:rsidR="008C0D92" w:rsidRPr="00C541F9" w:rsidRDefault="008C0D92" w:rsidP="008C0D92">
      <w:pPr>
        <w:ind w:firstLine="851"/>
        <w:jc w:val="both"/>
        <w:rPr>
          <w:b w:val="0"/>
        </w:rPr>
      </w:pPr>
    </w:p>
    <w:p w:rsidR="008C0D92" w:rsidRPr="00C541F9" w:rsidRDefault="008C0D92" w:rsidP="008C0D92">
      <w:pPr>
        <w:ind w:firstLine="851"/>
        <w:jc w:val="both"/>
        <w:rPr>
          <w:b w:val="0"/>
        </w:rPr>
      </w:pPr>
    </w:p>
    <w:p w:rsidR="008C0D92" w:rsidRPr="00C541F9" w:rsidRDefault="008C0D92" w:rsidP="008C0D92">
      <w:pPr>
        <w:ind w:firstLine="851"/>
        <w:jc w:val="both"/>
        <w:rPr>
          <w:b w:val="0"/>
        </w:rPr>
      </w:pPr>
    </w:p>
    <w:p w:rsidR="003310EF" w:rsidRPr="00500873" w:rsidRDefault="003310EF" w:rsidP="003310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/>
        <w:ind w:firstLine="851"/>
        <w:rPr>
          <w:bCs w:val="0"/>
        </w:rPr>
      </w:pPr>
      <w:r w:rsidRPr="00500873">
        <w:rPr>
          <w:lang w:eastAsia="uk-UA"/>
        </w:rPr>
        <w:t xml:space="preserve">Народний депутат України                                                </w:t>
      </w:r>
      <w:r>
        <w:rPr>
          <w:lang w:eastAsia="uk-UA"/>
        </w:rPr>
        <w:t xml:space="preserve"> </w:t>
      </w:r>
      <w:r w:rsidRPr="00500873">
        <w:rPr>
          <w:lang w:eastAsia="uk-UA"/>
        </w:rPr>
        <w:t>Папієв М.М.</w:t>
      </w:r>
    </w:p>
    <w:p w:rsidR="008C0D92" w:rsidRDefault="008C0D92" w:rsidP="003310EF">
      <w:pPr>
        <w:ind w:firstLine="851"/>
        <w:jc w:val="both"/>
      </w:pPr>
    </w:p>
    <w:sectPr w:rsidR="008C0D92" w:rsidSect="008C0D92">
      <w:headerReference w:type="even" r:id="rId10"/>
      <w:headerReference w:type="default" r:id="rId11"/>
      <w:pgSz w:w="11906" w:h="16838" w:code="9"/>
      <w:pgMar w:top="1134" w:right="851" w:bottom="1134" w:left="1701" w:header="567" w:footer="708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776" w:rsidRDefault="00AA0776">
      <w:r>
        <w:separator/>
      </w:r>
    </w:p>
  </w:endnote>
  <w:endnote w:type="continuationSeparator" w:id="0">
    <w:p w:rsidR="00AA0776" w:rsidRDefault="00AA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nguia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776" w:rsidRDefault="00AA0776">
      <w:r>
        <w:separator/>
      </w:r>
    </w:p>
  </w:footnote>
  <w:footnote w:type="continuationSeparator" w:id="0">
    <w:p w:rsidR="00AA0776" w:rsidRDefault="00AA0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D92" w:rsidRDefault="008C0D92" w:rsidP="008C0D92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1</w:t>
    </w:r>
    <w:r>
      <w:rPr>
        <w:rStyle w:val="a3"/>
      </w:rPr>
      <w:fldChar w:fldCharType="end"/>
    </w:r>
  </w:p>
  <w:p w:rsidR="008C0D92" w:rsidRDefault="008C0D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D92" w:rsidRDefault="008C0D92" w:rsidP="008C0D92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8C0D92" w:rsidRDefault="008C0D9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D92"/>
    <w:rsid w:val="00077939"/>
    <w:rsid w:val="001F2D45"/>
    <w:rsid w:val="002153D0"/>
    <w:rsid w:val="002E10F3"/>
    <w:rsid w:val="00311619"/>
    <w:rsid w:val="003310EF"/>
    <w:rsid w:val="003C4ED5"/>
    <w:rsid w:val="00460F89"/>
    <w:rsid w:val="00561B64"/>
    <w:rsid w:val="006547A6"/>
    <w:rsid w:val="006B2031"/>
    <w:rsid w:val="006D45F8"/>
    <w:rsid w:val="007F2B3A"/>
    <w:rsid w:val="008C096B"/>
    <w:rsid w:val="008C0D92"/>
    <w:rsid w:val="00941A2B"/>
    <w:rsid w:val="009D0C1E"/>
    <w:rsid w:val="00A6240D"/>
    <w:rsid w:val="00AA0776"/>
    <w:rsid w:val="00AC091E"/>
    <w:rsid w:val="00B2086E"/>
    <w:rsid w:val="00BE01C8"/>
    <w:rsid w:val="00C8076E"/>
    <w:rsid w:val="00C9731F"/>
    <w:rsid w:val="00E17CCA"/>
    <w:rsid w:val="00E310EE"/>
    <w:rsid w:val="00E462D3"/>
    <w:rsid w:val="00E66AAC"/>
    <w:rsid w:val="00EE08B9"/>
    <w:rsid w:val="00F726A6"/>
    <w:rsid w:val="00FC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04AC4E0-B40F-41A9-87C5-52DC5C937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D92"/>
    <w:rPr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C0D92"/>
    <w:pPr>
      <w:keepNext/>
      <w:spacing w:before="240" w:after="60"/>
      <w:outlineLvl w:val="1"/>
    </w:pPr>
    <w:rPr>
      <w:rFonts w:ascii="Arial" w:hAnsi="Arial" w:cs="Arial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C0D92"/>
    <w:rPr>
      <w:rFonts w:cs="Times New Roman"/>
    </w:rPr>
  </w:style>
  <w:style w:type="paragraph" w:styleId="a4">
    <w:name w:val="header"/>
    <w:basedOn w:val="a"/>
    <w:link w:val="a5"/>
    <w:rsid w:val="008C0D9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locked/>
    <w:rsid w:val="008C0D92"/>
    <w:rPr>
      <w:b/>
      <w:bCs/>
      <w:sz w:val="28"/>
      <w:szCs w:val="28"/>
      <w:lang w:val="uk-UA" w:eastAsia="ru-RU" w:bidi="ar-SA"/>
    </w:rPr>
  </w:style>
  <w:style w:type="character" w:customStyle="1" w:styleId="20">
    <w:name w:val="Заголовок 2 Знак"/>
    <w:link w:val="2"/>
    <w:locked/>
    <w:rsid w:val="008C0D92"/>
    <w:rPr>
      <w:rFonts w:ascii="Arial" w:hAnsi="Arial" w:cs="Arial"/>
      <w:b/>
      <w:bCs/>
      <w:i/>
      <w:iCs/>
      <w:sz w:val="28"/>
      <w:szCs w:val="28"/>
      <w:lang w:val="uk-UA" w:eastAsia="ru-RU" w:bidi="ar-SA"/>
    </w:rPr>
  </w:style>
  <w:style w:type="paragraph" w:styleId="HTML">
    <w:name w:val="HTML Preformatted"/>
    <w:basedOn w:val="a"/>
    <w:link w:val="HTML0"/>
    <w:semiHidden/>
    <w:rsid w:val="008C0D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Calibri" w:hAnsi="Courier New" w:cs="Courier New"/>
      <w:b w:val="0"/>
      <w:bCs w:val="0"/>
      <w:sz w:val="20"/>
      <w:szCs w:val="20"/>
      <w:lang w:eastAsia="zh-CN"/>
    </w:rPr>
  </w:style>
  <w:style w:type="character" w:customStyle="1" w:styleId="HTML0">
    <w:name w:val="Стандартний HTML Знак"/>
    <w:link w:val="HTML"/>
    <w:semiHidden/>
    <w:locked/>
    <w:rsid w:val="008C0D92"/>
    <w:rPr>
      <w:rFonts w:ascii="Courier New" w:eastAsia="Calibri" w:hAnsi="Courier New" w:cs="Courier New"/>
      <w:lang w:val="uk-UA" w:eastAsia="zh-CN" w:bidi="ar-SA"/>
    </w:rPr>
  </w:style>
  <w:style w:type="paragraph" w:styleId="a6">
    <w:name w:val="Balloon Text"/>
    <w:basedOn w:val="a"/>
    <w:semiHidden/>
    <w:rsid w:val="00E462D3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rsid w:val="00BE01C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rsid w:val="00BE01C8"/>
    <w:rPr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9BE588-8397-4A26-86C8-524B0ABBBB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3651C1-F872-482E-9AD8-A3D603812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4EFB2-92B0-4B65-BED0-9C54417BBD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2020-06-16T13:40:00Z</dcterms:created>
  <dcterms:modified xsi:type="dcterms:W3CDTF">2020-06-16T13:40:00Z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