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6D5" w:rsidRPr="00B4313B" w:rsidRDefault="001F56D5" w:rsidP="00153F0F">
      <w:pPr>
        <w:pStyle w:val="2"/>
        <w:rPr>
          <w:rFonts w:ascii="Times New Roman" w:eastAsia="Times New Roman" w:hAnsi="Times New Roman" w:cs="Times New Roman"/>
          <w:color w:val="000000" w:themeColor="text1"/>
          <w:lang w:val="uk-UA" w:eastAsia="uk-UA"/>
        </w:rPr>
      </w:pPr>
      <w:bookmarkStart w:id="0" w:name="_GoBack"/>
      <w:bookmarkEnd w:id="0"/>
      <w:r w:rsidRPr="00B4313B">
        <w:rPr>
          <w:rFonts w:ascii="Times New Roman" w:eastAsia="Times New Roman" w:hAnsi="Times New Roman" w:cs="Times New Roman"/>
          <w:color w:val="000000" w:themeColor="text1"/>
          <w:lang w:val="uk-UA" w:eastAsia="uk-UA"/>
        </w:rPr>
        <w:t xml:space="preserve">Проект </w:t>
      </w:r>
    </w:p>
    <w:p w:rsidR="001F56D5" w:rsidRPr="00675521" w:rsidRDefault="001F56D5" w:rsidP="001F56D5">
      <w:pPr>
        <w:spacing w:after="0" w:line="240" w:lineRule="auto"/>
        <w:ind w:left="4820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uk-UA"/>
        </w:rPr>
      </w:pPr>
      <w:r w:rsidRPr="0067552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uk-UA"/>
        </w:rPr>
        <w:t xml:space="preserve">вноситься </w:t>
      </w:r>
      <w:r w:rsidR="00FD5887" w:rsidRPr="00E12E1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uk-UA"/>
        </w:rPr>
        <w:t>народними</w:t>
      </w:r>
      <w:r w:rsidR="00E12E16" w:rsidRPr="00E12E1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uk-UA"/>
        </w:rPr>
        <w:t xml:space="preserve"> </w:t>
      </w:r>
      <w:r w:rsidR="00843692" w:rsidRPr="00E12E1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uk-UA"/>
        </w:rPr>
        <w:t>депутатами</w:t>
      </w:r>
      <w:r w:rsidR="0084369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uk-UA"/>
        </w:rPr>
        <w:t xml:space="preserve"> </w:t>
      </w:r>
      <w:r w:rsidRPr="0067552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uk-UA"/>
        </w:rPr>
        <w:t xml:space="preserve">України - 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uk-UA"/>
        </w:rPr>
        <w:t>_____________</w:t>
      </w:r>
    </w:p>
    <w:p w:rsidR="001F56D5" w:rsidRPr="00675521" w:rsidRDefault="001F56D5" w:rsidP="001F56D5">
      <w:pPr>
        <w:keepNext/>
        <w:spacing w:after="0" w:line="240" w:lineRule="auto"/>
        <w:ind w:left="4820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67552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675521">
        <w:rPr>
          <w:rFonts w:ascii="Times New Roman" w:eastAsia="Times New Roman" w:hAnsi="Times New Roman" w:cs="Times New Roman"/>
          <w:bCs/>
          <w:sz w:val="28"/>
          <w:szCs w:val="28"/>
        </w:rPr>
        <w:t>(</w:t>
      </w:r>
      <w:r w:rsidRPr="00675521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посвідчення №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______</w:t>
      </w:r>
      <w:r w:rsidRPr="00675521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)</w:t>
      </w:r>
    </w:p>
    <w:p w:rsidR="001F56D5" w:rsidRPr="00675521" w:rsidRDefault="001F56D5" w:rsidP="001F56D5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:rsidR="001F56D5" w:rsidRPr="00675521" w:rsidRDefault="001F56D5" w:rsidP="001F56D5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:rsidR="001F56D5" w:rsidRPr="00675521" w:rsidRDefault="001F56D5" w:rsidP="001F56D5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:rsidR="001F56D5" w:rsidRPr="00675521" w:rsidRDefault="001F56D5" w:rsidP="001F56D5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val="uk-UA"/>
        </w:rPr>
      </w:pPr>
    </w:p>
    <w:p w:rsidR="001F56D5" w:rsidRPr="00675521" w:rsidRDefault="001F56D5" w:rsidP="001F56D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</w:pPr>
      <w:r w:rsidRPr="00675521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ЗАКОН УКРАЇНИ</w:t>
      </w:r>
    </w:p>
    <w:p w:rsidR="001F56D5" w:rsidRPr="000E59C7" w:rsidRDefault="00B8514A" w:rsidP="001F56D5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 w:eastAsia="en-GB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«</w:t>
      </w:r>
      <w:r w:rsidR="001F56D5" w:rsidRPr="0067552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Про внесення змін до </w:t>
      </w:r>
      <w:r w:rsidR="001F56D5" w:rsidRPr="00675521">
        <w:rPr>
          <w:rFonts w:ascii="Times New Roman" w:eastAsia="Times New Roman" w:hAnsi="Times New Roman" w:cs="Times New Roman"/>
          <w:b/>
          <w:sz w:val="28"/>
          <w:szCs w:val="28"/>
          <w:lang w:val="uk-UA" w:eastAsia="en-GB"/>
        </w:rPr>
        <w:t>Закону України «Про судоустрій і статус суддів»</w:t>
      </w:r>
      <w:r w:rsidR="001F56D5">
        <w:rPr>
          <w:rFonts w:ascii="Times New Roman" w:eastAsia="Times New Roman" w:hAnsi="Times New Roman" w:cs="Times New Roman"/>
          <w:b/>
          <w:sz w:val="28"/>
          <w:szCs w:val="24"/>
          <w:lang w:val="uk-UA" w:eastAsia="en-GB"/>
        </w:rPr>
        <w:t xml:space="preserve"> </w:t>
      </w:r>
      <w:r w:rsidR="001F56D5" w:rsidRPr="006755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щодо </w:t>
      </w:r>
      <w:r w:rsidR="001F56D5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1F56D5" w:rsidRPr="00675521">
        <w:rPr>
          <w:rFonts w:ascii="Times New Roman" w:hAnsi="Times New Roman" w:cs="Times New Roman"/>
          <w:b/>
          <w:sz w:val="28"/>
          <w:szCs w:val="28"/>
          <w:lang w:val="uk-UA"/>
        </w:rPr>
        <w:t>оряд</w:t>
      </w:r>
      <w:r w:rsidR="001F56D5">
        <w:rPr>
          <w:rFonts w:ascii="Times New Roman" w:hAnsi="Times New Roman" w:cs="Times New Roman"/>
          <w:b/>
          <w:sz w:val="28"/>
          <w:szCs w:val="28"/>
          <w:lang w:val="uk-UA"/>
        </w:rPr>
        <w:t>ку</w:t>
      </w:r>
      <w:r w:rsidR="001F56D5" w:rsidRPr="006755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призначення на </w:t>
      </w:r>
      <w:r w:rsidR="001F56D5">
        <w:rPr>
          <w:rFonts w:ascii="Times New Roman" w:hAnsi="Times New Roman" w:cs="Times New Roman"/>
          <w:b/>
          <w:sz w:val="28"/>
          <w:szCs w:val="28"/>
          <w:lang w:val="uk-UA"/>
        </w:rPr>
        <w:t>посаду судді</w:t>
      </w:r>
      <w:r w:rsidR="002152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місцевого,</w:t>
      </w:r>
      <w:r w:rsidR="001F56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апеляційного суду </w:t>
      </w:r>
      <w:r w:rsidR="001F56D5" w:rsidRPr="006755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 </w:t>
      </w:r>
      <w:r w:rsidR="001F56D5" w:rsidRPr="0064533E">
        <w:rPr>
          <w:rFonts w:ascii="Times New Roman" w:hAnsi="Times New Roman" w:cs="Times New Roman"/>
          <w:b/>
          <w:sz w:val="28"/>
          <w:szCs w:val="28"/>
          <w:lang w:val="uk-UA"/>
        </w:rPr>
        <w:t>спеціальною (скороченою) процедурою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1F56D5" w:rsidRDefault="001F56D5" w:rsidP="001F56D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F56D5" w:rsidRPr="00675521" w:rsidRDefault="001F56D5" w:rsidP="001F56D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75521">
        <w:rPr>
          <w:rFonts w:ascii="Times New Roman" w:hAnsi="Times New Roman" w:cs="Times New Roman"/>
          <w:sz w:val="28"/>
          <w:szCs w:val="28"/>
          <w:lang w:val="uk-UA"/>
        </w:rPr>
        <w:t>Верховна Рада Укра</w:t>
      </w:r>
      <w:r>
        <w:rPr>
          <w:rFonts w:ascii="Times New Roman" w:hAnsi="Times New Roman" w:cs="Times New Roman"/>
          <w:sz w:val="28"/>
          <w:szCs w:val="28"/>
          <w:lang w:val="uk-UA"/>
        </w:rPr>
        <w:t>їни  п о с т а н о в л я є:</w:t>
      </w:r>
    </w:p>
    <w:p w:rsidR="001F56D5" w:rsidRPr="00675521" w:rsidRDefault="001F56D5" w:rsidP="001F56D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5521">
        <w:rPr>
          <w:rFonts w:ascii="Times New Roman" w:hAnsi="Times New Roman" w:cs="Times New Roman"/>
          <w:sz w:val="28"/>
          <w:szCs w:val="28"/>
          <w:lang w:val="uk-UA"/>
        </w:rPr>
        <w:t>І. Внести зміни до Закону України «Про судоустрій і статус суддів» (Відомості Верховної Ради України, 2016 р., № 31, ст. 545 з наступними змінами):</w:t>
      </w:r>
    </w:p>
    <w:p w:rsidR="001919AE" w:rsidRPr="001F56D5" w:rsidRDefault="001F56D5" w:rsidP="001F56D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5521">
        <w:rPr>
          <w:rFonts w:ascii="Times New Roman" w:hAnsi="Times New Roman" w:cs="Times New Roman"/>
          <w:sz w:val="28"/>
          <w:szCs w:val="28"/>
          <w:lang w:val="uk-UA"/>
        </w:rPr>
        <w:t xml:space="preserve">1) доповнити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Закон новою </w:t>
      </w:r>
      <w:r w:rsidRPr="00675521">
        <w:rPr>
          <w:rFonts w:ascii="Times New Roman" w:hAnsi="Times New Roman" w:cs="Times New Roman"/>
          <w:sz w:val="28"/>
          <w:szCs w:val="28"/>
          <w:lang w:val="uk-UA"/>
        </w:rPr>
        <w:t>статт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675521">
        <w:rPr>
          <w:rFonts w:ascii="Times New Roman" w:hAnsi="Times New Roman" w:cs="Times New Roman"/>
          <w:sz w:val="28"/>
          <w:szCs w:val="28"/>
          <w:lang w:val="uk-UA"/>
        </w:rPr>
        <w:t>ю 81</w:t>
      </w:r>
      <w:r>
        <w:rPr>
          <w:rFonts w:ascii="Times New Roman" w:hAnsi="Times New Roman" w:cs="Times New Roman"/>
          <w:sz w:val="28"/>
          <w:szCs w:val="28"/>
          <w:lang w:val="uk-UA"/>
        </w:rPr>
        <w:t>-1</w:t>
      </w:r>
      <w:r w:rsidRPr="006755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такого змісту: </w:t>
      </w:r>
    </w:p>
    <w:p w:rsidR="001F56D5" w:rsidRPr="001F56D5" w:rsidRDefault="001F56D5" w:rsidP="00487206">
      <w:pPr>
        <w:pStyle w:val="rvps2"/>
        <w:shd w:val="clear" w:color="auto" w:fill="FFFFFF"/>
        <w:ind w:firstLine="426"/>
        <w:jc w:val="both"/>
        <w:rPr>
          <w:color w:val="000000"/>
          <w:sz w:val="28"/>
          <w:szCs w:val="28"/>
          <w:lang w:val="uk-UA"/>
        </w:rPr>
      </w:pPr>
      <w:r w:rsidRPr="001F56D5">
        <w:rPr>
          <w:rStyle w:val="rvts9"/>
          <w:b/>
          <w:bCs/>
          <w:color w:val="000000"/>
          <w:sz w:val="28"/>
          <w:szCs w:val="28"/>
          <w:lang w:val="uk-UA"/>
        </w:rPr>
        <w:t>«Стаття 81-1.</w:t>
      </w:r>
      <w:r w:rsidRPr="001F56D5">
        <w:rPr>
          <w:color w:val="000000"/>
          <w:sz w:val="28"/>
          <w:szCs w:val="28"/>
          <w:lang w:val="uk-UA"/>
        </w:rPr>
        <w:t xml:space="preserve"> Порядок призначення на посаду судді </w:t>
      </w:r>
      <w:r w:rsidR="00487206">
        <w:rPr>
          <w:color w:val="000000"/>
          <w:sz w:val="28"/>
          <w:szCs w:val="28"/>
          <w:lang w:val="uk-UA"/>
        </w:rPr>
        <w:t>місцевого,</w:t>
      </w:r>
      <w:r w:rsidR="00487206" w:rsidRPr="001F56D5">
        <w:rPr>
          <w:color w:val="000000"/>
          <w:sz w:val="28"/>
          <w:szCs w:val="28"/>
          <w:lang w:val="uk-UA"/>
        </w:rPr>
        <w:t xml:space="preserve"> </w:t>
      </w:r>
      <w:r w:rsidRPr="001F56D5">
        <w:rPr>
          <w:color w:val="000000"/>
          <w:sz w:val="28"/>
          <w:szCs w:val="28"/>
          <w:lang w:val="uk-UA"/>
        </w:rPr>
        <w:t>апеляційного</w:t>
      </w:r>
      <w:r w:rsidR="00487206">
        <w:rPr>
          <w:color w:val="000000"/>
          <w:sz w:val="28"/>
          <w:szCs w:val="28"/>
          <w:lang w:val="uk-UA"/>
        </w:rPr>
        <w:t xml:space="preserve"> </w:t>
      </w:r>
      <w:r w:rsidRPr="001F56D5">
        <w:rPr>
          <w:color w:val="000000"/>
          <w:sz w:val="28"/>
          <w:szCs w:val="28"/>
          <w:lang w:val="uk-UA"/>
        </w:rPr>
        <w:t>суду за спеціальною  (скороченою) процедурою</w:t>
      </w:r>
    </w:p>
    <w:p w:rsidR="00487206" w:rsidRPr="009D3468" w:rsidRDefault="00487206" w:rsidP="009D3468">
      <w:pPr>
        <w:pStyle w:val="rvps2"/>
        <w:numPr>
          <w:ilvl w:val="0"/>
          <w:numId w:val="1"/>
        </w:numPr>
        <w:shd w:val="clear" w:color="auto" w:fill="FFFFFF"/>
        <w:ind w:left="0" w:firstLine="426"/>
        <w:jc w:val="both"/>
        <w:rPr>
          <w:color w:val="000000"/>
          <w:sz w:val="28"/>
          <w:szCs w:val="28"/>
          <w:lang w:val="uk-UA"/>
        </w:rPr>
      </w:pPr>
      <w:r w:rsidRPr="00487206">
        <w:rPr>
          <w:color w:val="000000"/>
          <w:sz w:val="28"/>
          <w:szCs w:val="28"/>
          <w:lang w:val="uk-UA"/>
        </w:rPr>
        <w:t>Спеціальною (скороченою) процедурою призначення на посаду судді місцевого суду для цілей цього Закону вважається процедура призначення на посаду судді відповідного місцевого суду особи, яка відповідає вимог</w:t>
      </w:r>
      <w:r>
        <w:rPr>
          <w:color w:val="000000"/>
          <w:sz w:val="28"/>
          <w:szCs w:val="28"/>
          <w:lang w:val="uk-UA"/>
        </w:rPr>
        <w:t>ам до кандидатів на посаду судді та</w:t>
      </w:r>
      <w:r>
        <w:rPr>
          <w:lang w:val="uk-UA"/>
        </w:rPr>
        <w:t xml:space="preserve"> </w:t>
      </w:r>
      <w:r w:rsidRPr="00487206">
        <w:rPr>
          <w:color w:val="000000"/>
          <w:sz w:val="28"/>
          <w:szCs w:val="28"/>
          <w:lang w:val="uk-UA"/>
        </w:rPr>
        <w:t xml:space="preserve">за результатами кваліфікаційного оцінювання підтвердила здатність здійснювати правосуддя </w:t>
      </w:r>
      <w:r w:rsidRPr="001F56D5">
        <w:rPr>
          <w:color w:val="000000"/>
          <w:sz w:val="28"/>
          <w:szCs w:val="28"/>
          <w:lang w:val="uk-UA"/>
        </w:rPr>
        <w:t xml:space="preserve">на посаді судді </w:t>
      </w:r>
      <w:r>
        <w:rPr>
          <w:color w:val="000000"/>
          <w:sz w:val="28"/>
          <w:szCs w:val="28"/>
          <w:lang w:val="uk-UA"/>
        </w:rPr>
        <w:t xml:space="preserve">апеляційного суду </w:t>
      </w:r>
      <w:r w:rsidR="009D3468" w:rsidRPr="001F56D5">
        <w:rPr>
          <w:color w:val="000000"/>
          <w:sz w:val="28"/>
          <w:szCs w:val="28"/>
          <w:lang w:val="uk-UA"/>
        </w:rPr>
        <w:t>за відповідною спеціалізацією</w:t>
      </w:r>
      <w:r>
        <w:rPr>
          <w:color w:val="000000"/>
          <w:sz w:val="28"/>
          <w:szCs w:val="28"/>
          <w:lang w:val="uk-UA"/>
        </w:rPr>
        <w:t>.</w:t>
      </w:r>
    </w:p>
    <w:p w:rsidR="004730E0" w:rsidRPr="001F56D5" w:rsidRDefault="004730E0" w:rsidP="009D3468">
      <w:pPr>
        <w:pStyle w:val="rvps2"/>
        <w:numPr>
          <w:ilvl w:val="0"/>
          <w:numId w:val="1"/>
        </w:numPr>
        <w:shd w:val="clear" w:color="auto" w:fill="FFFFFF"/>
        <w:ind w:left="0" w:firstLine="426"/>
        <w:jc w:val="both"/>
        <w:rPr>
          <w:color w:val="000000"/>
          <w:sz w:val="28"/>
          <w:szCs w:val="28"/>
          <w:lang w:val="uk-UA"/>
        </w:rPr>
      </w:pPr>
      <w:r w:rsidRPr="001F56D5">
        <w:rPr>
          <w:color w:val="000000"/>
          <w:sz w:val="28"/>
          <w:szCs w:val="28"/>
          <w:lang w:val="uk-UA"/>
        </w:rPr>
        <w:t>Спеціальною (скороченою) процедурою призначен</w:t>
      </w:r>
      <w:r w:rsidR="00487206">
        <w:rPr>
          <w:color w:val="000000"/>
          <w:sz w:val="28"/>
          <w:szCs w:val="28"/>
          <w:lang w:val="uk-UA"/>
        </w:rPr>
        <w:t xml:space="preserve">ня на посаду судді апеляційного </w:t>
      </w:r>
      <w:r w:rsidRPr="001F56D5">
        <w:rPr>
          <w:color w:val="000000"/>
          <w:sz w:val="28"/>
          <w:szCs w:val="28"/>
          <w:lang w:val="uk-UA"/>
        </w:rPr>
        <w:t xml:space="preserve">суду для цілей цього Закону вважається процедура призначення на посаду судді відповідного </w:t>
      </w:r>
      <w:r w:rsidR="001F56D5" w:rsidRPr="001F56D5">
        <w:rPr>
          <w:color w:val="000000"/>
          <w:sz w:val="28"/>
          <w:szCs w:val="28"/>
          <w:lang w:val="uk-UA"/>
        </w:rPr>
        <w:t xml:space="preserve">апеляційного </w:t>
      </w:r>
      <w:r w:rsidRPr="001F56D5">
        <w:rPr>
          <w:color w:val="000000"/>
          <w:sz w:val="28"/>
          <w:szCs w:val="28"/>
          <w:lang w:val="uk-UA"/>
        </w:rPr>
        <w:t>суду ос</w:t>
      </w:r>
      <w:r w:rsidR="009D3468">
        <w:rPr>
          <w:color w:val="000000"/>
          <w:sz w:val="28"/>
          <w:szCs w:val="28"/>
          <w:lang w:val="uk-UA"/>
        </w:rPr>
        <w:t>оби</w:t>
      </w:r>
      <w:r w:rsidRPr="001F56D5">
        <w:rPr>
          <w:color w:val="000000"/>
          <w:sz w:val="28"/>
          <w:szCs w:val="28"/>
          <w:lang w:val="uk-UA"/>
        </w:rPr>
        <w:t>, як</w:t>
      </w:r>
      <w:r w:rsidR="009D3468">
        <w:rPr>
          <w:color w:val="000000"/>
          <w:sz w:val="28"/>
          <w:szCs w:val="28"/>
          <w:lang w:val="uk-UA"/>
        </w:rPr>
        <w:t>а</w:t>
      </w:r>
      <w:r w:rsidRPr="001F56D5">
        <w:rPr>
          <w:color w:val="000000"/>
          <w:sz w:val="28"/>
          <w:szCs w:val="28"/>
          <w:lang w:val="uk-UA"/>
        </w:rPr>
        <w:t xml:space="preserve"> </w:t>
      </w:r>
      <w:r w:rsidRPr="000F1AAE">
        <w:rPr>
          <w:color w:val="000000"/>
          <w:sz w:val="28"/>
          <w:szCs w:val="28"/>
          <w:lang w:val="uk-UA"/>
        </w:rPr>
        <w:t>відповіда</w:t>
      </w:r>
      <w:r w:rsidR="009D3468" w:rsidRPr="000F1AAE">
        <w:rPr>
          <w:color w:val="000000"/>
          <w:sz w:val="28"/>
          <w:szCs w:val="28"/>
          <w:lang w:val="uk-UA"/>
        </w:rPr>
        <w:t>є</w:t>
      </w:r>
      <w:r w:rsidRPr="000F1AAE">
        <w:rPr>
          <w:color w:val="000000"/>
          <w:sz w:val="28"/>
          <w:szCs w:val="28"/>
          <w:lang w:val="uk-UA"/>
        </w:rPr>
        <w:t xml:space="preserve"> одній із</w:t>
      </w:r>
      <w:r w:rsidRPr="001F56D5">
        <w:rPr>
          <w:color w:val="000000"/>
          <w:sz w:val="28"/>
          <w:szCs w:val="28"/>
          <w:lang w:val="uk-UA"/>
        </w:rPr>
        <w:t xml:space="preserve"> вимог, визначених</w:t>
      </w:r>
      <w:r w:rsidR="00715B26" w:rsidRPr="001F56D5">
        <w:rPr>
          <w:color w:val="000000"/>
          <w:sz w:val="28"/>
          <w:szCs w:val="28"/>
          <w:lang w:val="uk-UA"/>
        </w:rPr>
        <w:t xml:space="preserve"> частиною першою </w:t>
      </w:r>
      <w:r w:rsidRPr="001F56D5">
        <w:rPr>
          <w:color w:val="000000"/>
          <w:sz w:val="28"/>
          <w:szCs w:val="28"/>
          <w:lang w:val="uk-UA"/>
        </w:rPr>
        <w:t>статті 28 цього Закону та за результат</w:t>
      </w:r>
      <w:r w:rsidR="009D3468">
        <w:rPr>
          <w:color w:val="000000"/>
          <w:sz w:val="28"/>
          <w:szCs w:val="28"/>
          <w:lang w:val="uk-UA"/>
        </w:rPr>
        <w:t>ами</w:t>
      </w:r>
      <w:r w:rsidRPr="001F56D5">
        <w:rPr>
          <w:color w:val="000000"/>
          <w:sz w:val="28"/>
          <w:szCs w:val="28"/>
          <w:lang w:val="uk-UA"/>
        </w:rPr>
        <w:t xml:space="preserve"> кваліфікаційного оцінювання підтвердил</w:t>
      </w:r>
      <w:r w:rsidR="009D3468">
        <w:rPr>
          <w:color w:val="000000"/>
          <w:sz w:val="28"/>
          <w:szCs w:val="28"/>
          <w:lang w:val="uk-UA"/>
        </w:rPr>
        <w:t>а</w:t>
      </w:r>
      <w:r w:rsidRPr="001F56D5">
        <w:rPr>
          <w:color w:val="000000"/>
          <w:sz w:val="28"/>
          <w:szCs w:val="28"/>
          <w:lang w:val="uk-UA"/>
        </w:rPr>
        <w:t xml:space="preserve"> здатність здійснювати правосуддя на посаді судді касаційного суду в складі Верховного Суду за відповідною спеціалізацією.</w:t>
      </w:r>
    </w:p>
    <w:p w:rsidR="009D3468" w:rsidRPr="009D3468" w:rsidRDefault="009D3468" w:rsidP="009D3468">
      <w:pPr>
        <w:pStyle w:val="rvps2"/>
        <w:numPr>
          <w:ilvl w:val="0"/>
          <w:numId w:val="1"/>
        </w:numPr>
        <w:shd w:val="clear" w:color="auto" w:fill="FFFFFF"/>
        <w:ind w:left="0" w:firstLine="426"/>
        <w:jc w:val="both"/>
        <w:rPr>
          <w:color w:val="000000"/>
          <w:sz w:val="28"/>
          <w:szCs w:val="28"/>
          <w:lang w:val="uk-UA"/>
        </w:rPr>
      </w:pPr>
      <w:r w:rsidRPr="001F56D5">
        <w:rPr>
          <w:color w:val="000000"/>
          <w:sz w:val="28"/>
          <w:szCs w:val="28"/>
          <w:lang w:val="uk-UA"/>
        </w:rPr>
        <w:t xml:space="preserve">На посаду судді відповідного </w:t>
      </w:r>
      <w:r>
        <w:rPr>
          <w:color w:val="000000"/>
          <w:sz w:val="28"/>
          <w:szCs w:val="28"/>
          <w:lang w:val="uk-UA"/>
        </w:rPr>
        <w:t>місцевого</w:t>
      </w:r>
      <w:r w:rsidRPr="001F56D5">
        <w:rPr>
          <w:color w:val="000000"/>
          <w:sz w:val="28"/>
          <w:szCs w:val="28"/>
          <w:lang w:val="uk-UA"/>
        </w:rPr>
        <w:t xml:space="preserve"> суду за спеціальною (скороченою) процедурою може бути призначена особа, з числа осіб, які за результатом кваліфікаційного оцінювання, підтвердили здатність здійснювати правосуддя на посад</w:t>
      </w:r>
      <w:r>
        <w:rPr>
          <w:color w:val="000000"/>
          <w:sz w:val="28"/>
          <w:szCs w:val="28"/>
          <w:lang w:val="uk-UA"/>
        </w:rPr>
        <w:t>і</w:t>
      </w:r>
      <w:r w:rsidRPr="001F56D5">
        <w:rPr>
          <w:color w:val="000000"/>
          <w:sz w:val="28"/>
          <w:szCs w:val="28"/>
          <w:lang w:val="uk-UA"/>
        </w:rPr>
        <w:t xml:space="preserve"> судді</w:t>
      </w:r>
      <w:r>
        <w:rPr>
          <w:color w:val="000000"/>
          <w:sz w:val="28"/>
          <w:szCs w:val="28"/>
          <w:lang w:val="uk-UA"/>
        </w:rPr>
        <w:t xml:space="preserve"> апеляційного </w:t>
      </w:r>
      <w:r w:rsidRPr="001F56D5">
        <w:rPr>
          <w:color w:val="000000"/>
          <w:sz w:val="28"/>
          <w:szCs w:val="28"/>
          <w:lang w:val="uk-UA"/>
        </w:rPr>
        <w:t>суд</w:t>
      </w:r>
      <w:r>
        <w:rPr>
          <w:color w:val="000000"/>
          <w:sz w:val="28"/>
          <w:szCs w:val="28"/>
          <w:lang w:val="uk-UA"/>
        </w:rPr>
        <w:t>у</w:t>
      </w:r>
      <w:r w:rsidRPr="001F56D5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за відповідною спеціалізацією та </w:t>
      </w:r>
      <w:r w:rsidRPr="001F56D5">
        <w:rPr>
          <w:color w:val="000000"/>
          <w:sz w:val="28"/>
          <w:szCs w:val="28"/>
          <w:lang w:val="uk-UA"/>
        </w:rPr>
        <w:t xml:space="preserve">яка відповідає вимогам до кандидатів на посаду судді. </w:t>
      </w:r>
    </w:p>
    <w:p w:rsidR="007F261F" w:rsidRPr="001F56D5" w:rsidRDefault="004730E0" w:rsidP="009D3468">
      <w:pPr>
        <w:pStyle w:val="rvps2"/>
        <w:numPr>
          <w:ilvl w:val="0"/>
          <w:numId w:val="1"/>
        </w:numPr>
        <w:shd w:val="clear" w:color="auto" w:fill="FFFFFF"/>
        <w:ind w:left="0" w:firstLine="426"/>
        <w:jc w:val="both"/>
        <w:rPr>
          <w:color w:val="000000"/>
          <w:sz w:val="28"/>
          <w:szCs w:val="28"/>
          <w:lang w:val="uk-UA"/>
        </w:rPr>
      </w:pPr>
      <w:r w:rsidRPr="001F56D5">
        <w:rPr>
          <w:color w:val="000000"/>
          <w:sz w:val="28"/>
          <w:szCs w:val="28"/>
          <w:lang w:val="uk-UA"/>
        </w:rPr>
        <w:t xml:space="preserve">На посаду судді відповідного апеляційного суду за спеціальною (скороченою) процедурою може бути призначена особа, </w:t>
      </w:r>
      <w:r w:rsidR="007F261F" w:rsidRPr="001F56D5">
        <w:rPr>
          <w:color w:val="000000"/>
          <w:sz w:val="28"/>
          <w:szCs w:val="28"/>
          <w:lang w:val="uk-UA"/>
        </w:rPr>
        <w:t xml:space="preserve">з числа осіб, які за результатом кваліфікаційного оцінювання, підтвердили здатність здійснювати правосуддя на посадах суддів касаційних судів у складі Верховного Суду за </w:t>
      </w:r>
      <w:r w:rsidR="007F261F" w:rsidRPr="001F56D5">
        <w:rPr>
          <w:color w:val="000000"/>
          <w:sz w:val="28"/>
          <w:szCs w:val="28"/>
          <w:lang w:val="uk-UA"/>
        </w:rPr>
        <w:lastRenderedPageBreak/>
        <w:t>відповідною спеціалізацією, яка відповідає вимогам до кандидатів на посаду судді</w:t>
      </w:r>
      <w:r w:rsidR="00C44BAF" w:rsidRPr="001F56D5">
        <w:rPr>
          <w:color w:val="000000"/>
          <w:sz w:val="28"/>
          <w:szCs w:val="28"/>
          <w:lang w:val="uk-UA"/>
        </w:rPr>
        <w:t>, а також відповідає одній із вимог, визначених частиною першою статті 28 цього Закону.</w:t>
      </w:r>
      <w:r w:rsidR="00193AAD" w:rsidRPr="001F56D5">
        <w:rPr>
          <w:color w:val="000000"/>
          <w:sz w:val="28"/>
          <w:szCs w:val="28"/>
          <w:lang w:val="uk-UA"/>
        </w:rPr>
        <w:t xml:space="preserve"> </w:t>
      </w:r>
    </w:p>
    <w:p w:rsidR="009D3468" w:rsidRPr="00B4313B" w:rsidRDefault="009D3468" w:rsidP="009D3468">
      <w:pPr>
        <w:pStyle w:val="rvps2"/>
        <w:numPr>
          <w:ilvl w:val="0"/>
          <w:numId w:val="1"/>
        </w:numPr>
        <w:shd w:val="clear" w:color="auto" w:fill="FFFFFF"/>
        <w:ind w:left="0" w:firstLine="426"/>
        <w:jc w:val="both"/>
        <w:rPr>
          <w:color w:val="000000"/>
          <w:sz w:val="28"/>
          <w:szCs w:val="28"/>
          <w:lang w:val="uk-UA"/>
        </w:rPr>
      </w:pPr>
      <w:r w:rsidRPr="001F56D5">
        <w:rPr>
          <w:color w:val="000000"/>
          <w:sz w:val="28"/>
          <w:szCs w:val="28"/>
          <w:lang w:val="uk-UA"/>
        </w:rPr>
        <w:t xml:space="preserve">Кандидат на посаду судді відповідного </w:t>
      </w:r>
      <w:r>
        <w:rPr>
          <w:color w:val="000000"/>
          <w:sz w:val="28"/>
          <w:szCs w:val="28"/>
          <w:lang w:val="uk-UA"/>
        </w:rPr>
        <w:t xml:space="preserve">місцевого </w:t>
      </w:r>
      <w:r w:rsidRPr="001F56D5">
        <w:rPr>
          <w:color w:val="000000"/>
          <w:sz w:val="28"/>
          <w:szCs w:val="28"/>
          <w:lang w:val="uk-UA"/>
        </w:rPr>
        <w:t xml:space="preserve">суду може брати участь у конкурсі за спеціальною (скороченою) </w:t>
      </w:r>
      <w:r w:rsidRPr="00B4313B">
        <w:rPr>
          <w:color w:val="000000"/>
          <w:sz w:val="28"/>
          <w:szCs w:val="28"/>
          <w:lang w:val="uk-UA"/>
        </w:rPr>
        <w:t xml:space="preserve">процедурою призначення, </w:t>
      </w:r>
      <w:r w:rsidR="00153F0F" w:rsidRPr="00B4313B">
        <w:rPr>
          <w:color w:val="000000"/>
          <w:sz w:val="28"/>
          <w:szCs w:val="28"/>
          <w:lang w:val="uk-UA"/>
        </w:rPr>
        <w:t xml:space="preserve">у разі </w:t>
      </w:r>
      <w:r w:rsidR="00B4313B">
        <w:rPr>
          <w:color w:val="000000"/>
          <w:sz w:val="28"/>
          <w:szCs w:val="28"/>
          <w:lang w:val="uk-UA"/>
        </w:rPr>
        <w:t>ухвалення</w:t>
      </w:r>
      <w:r w:rsidR="00153F0F" w:rsidRPr="00B4313B">
        <w:rPr>
          <w:color w:val="000000"/>
          <w:sz w:val="28"/>
          <w:szCs w:val="28"/>
          <w:lang w:val="uk-UA"/>
        </w:rPr>
        <w:t xml:space="preserve"> </w:t>
      </w:r>
      <w:r w:rsidR="00B4313B" w:rsidRPr="00B4313B">
        <w:rPr>
          <w:color w:val="000000"/>
          <w:sz w:val="28"/>
          <w:szCs w:val="28"/>
          <w:lang w:val="uk-UA"/>
        </w:rPr>
        <w:t xml:space="preserve">Вищою </w:t>
      </w:r>
      <w:r w:rsidR="007755D6">
        <w:rPr>
          <w:color w:val="000000"/>
          <w:sz w:val="28"/>
          <w:szCs w:val="28"/>
          <w:lang w:val="uk-UA"/>
        </w:rPr>
        <w:t>радою правосуддя</w:t>
      </w:r>
      <w:r w:rsidR="00B4313B" w:rsidRPr="00B4313B">
        <w:rPr>
          <w:color w:val="000000"/>
          <w:sz w:val="28"/>
          <w:szCs w:val="28"/>
          <w:lang w:val="uk-UA"/>
        </w:rPr>
        <w:t xml:space="preserve"> </w:t>
      </w:r>
      <w:r w:rsidR="00153F0F" w:rsidRPr="00B4313B">
        <w:rPr>
          <w:color w:val="000000"/>
          <w:sz w:val="28"/>
          <w:szCs w:val="28"/>
          <w:lang w:val="uk-UA"/>
        </w:rPr>
        <w:t xml:space="preserve">рішення про його </w:t>
      </w:r>
      <w:r w:rsidR="00B4313B">
        <w:rPr>
          <w:color w:val="000000"/>
          <w:sz w:val="28"/>
          <w:szCs w:val="28"/>
          <w:lang w:val="uk-UA"/>
        </w:rPr>
        <w:t>оголошення</w:t>
      </w:r>
      <w:r w:rsidR="001D4FE2">
        <w:rPr>
          <w:color w:val="000000"/>
          <w:sz w:val="28"/>
          <w:szCs w:val="28"/>
          <w:lang w:val="uk-UA"/>
        </w:rPr>
        <w:t xml:space="preserve"> не пізніше чоти</w:t>
      </w:r>
      <w:r w:rsidR="00153F0F" w:rsidRPr="00B4313B">
        <w:rPr>
          <w:color w:val="000000"/>
          <w:sz w:val="28"/>
          <w:szCs w:val="28"/>
          <w:lang w:val="uk-UA"/>
        </w:rPr>
        <w:t xml:space="preserve">рьох років з дня </w:t>
      </w:r>
      <w:r w:rsidR="00B4313B" w:rsidRPr="00B4313B">
        <w:rPr>
          <w:color w:val="000000"/>
          <w:sz w:val="28"/>
          <w:szCs w:val="28"/>
          <w:lang w:val="uk-UA"/>
        </w:rPr>
        <w:t>прийняття</w:t>
      </w:r>
      <w:r w:rsidR="00153F0F" w:rsidRPr="00B4313B">
        <w:rPr>
          <w:color w:val="000000"/>
          <w:sz w:val="28"/>
          <w:szCs w:val="28"/>
          <w:lang w:val="uk-UA"/>
        </w:rPr>
        <w:t xml:space="preserve"> </w:t>
      </w:r>
      <w:r w:rsidR="007755D6">
        <w:rPr>
          <w:color w:val="000000"/>
          <w:sz w:val="28"/>
          <w:szCs w:val="28"/>
          <w:lang w:val="uk-UA"/>
        </w:rPr>
        <w:t xml:space="preserve">Вищою кваліфікаційною комісією суддів України </w:t>
      </w:r>
      <w:r w:rsidR="00153F0F" w:rsidRPr="00B4313B">
        <w:rPr>
          <w:color w:val="000000"/>
          <w:sz w:val="28"/>
          <w:szCs w:val="28"/>
          <w:lang w:val="uk-UA"/>
        </w:rPr>
        <w:t xml:space="preserve">рішення про підтвердження таким кандидатом </w:t>
      </w:r>
      <w:r w:rsidRPr="00B4313B">
        <w:rPr>
          <w:color w:val="000000"/>
          <w:sz w:val="28"/>
          <w:szCs w:val="28"/>
          <w:lang w:val="uk-UA"/>
        </w:rPr>
        <w:t>здатності здійснювати правосуддя на посаді судді апеляційного суду за відповідною спеціалізацією.</w:t>
      </w:r>
    </w:p>
    <w:p w:rsidR="00D4799B" w:rsidRPr="009D3468" w:rsidRDefault="00193AAD" w:rsidP="009D3468">
      <w:pPr>
        <w:pStyle w:val="rvps2"/>
        <w:numPr>
          <w:ilvl w:val="0"/>
          <w:numId w:val="1"/>
        </w:numPr>
        <w:shd w:val="clear" w:color="auto" w:fill="FFFFFF"/>
        <w:ind w:left="0" w:firstLine="426"/>
        <w:jc w:val="both"/>
        <w:rPr>
          <w:color w:val="000000"/>
          <w:sz w:val="28"/>
          <w:szCs w:val="28"/>
          <w:lang w:val="uk-UA"/>
        </w:rPr>
      </w:pPr>
      <w:r w:rsidRPr="00B4313B">
        <w:rPr>
          <w:color w:val="000000"/>
          <w:sz w:val="28"/>
          <w:szCs w:val="28"/>
          <w:lang w:val="uk-UA"/>
        </w:rPr>
        <w:t xml:space="preserve">Кандидат на посаду судді відповідного апеляційного суду може брати участь у конкурсі за спеціальною (скороченою) процедурою призначення, у разі </w:t>
      </w:r>
      <w:r w:rsidR="00B4313B">
        <w:rPr>
          <w:color w:val="000000"/>
          <w:sz w:val="28"/>
          <w:szCs w:val="28"/>
          <w:lang w:val="uk-UA"/>
        </w:rPr>
        <w:t>ухвалення</w:t>
      </w:r>
      <w:r w:rsidR="00153F0F" w:rsidRPr="00B4313B">
        <w:rPr>
          <w:color w:val="000000"/>
          <w:sz w:val="28"/>
          <w:szCs w:val="28"/>
          <w:lang w:val="uk-UA"/>
        </w:rPr>
        <w:t xml:space="preserve"> </w:t>
      </w:r>
      <w:r w:rsidR="007755D6" w:rsidRPr="00B4313B">
        <w:rPr>
          <w:color w:val="000000"/>
          <w:sz w:val="28"/>
          <w:szCs w:val="28"/>
          <w:lang w:val="uk-UA"/>
        </w:rPr>
        <w:t xml:space="preserve">Вищою </w:t>
      </w:r>
      <w:r w:rsidR="007755D6">
        <w:rPr>
          <w:color w:val="000000"/>
          <w:sz w:val="28"/>
          <w:szCs w:val="28"/>
          <w:lang w:val="uk-UA"/>
        </w:rPr>
        <w:t>радою правосуддя</w:t>
      </w:r>
      <w:r w:rsidR="007755D6" w:rsidRPr="00B4313B">
        <w:rPr>
          <w:color w:val="000000"/>
          <w:sz w:val="28"/>
          <w:szCs w:val="28"/>
          <w:lang w:val="uk-UA"/>
        </w:rPr>
        <w:t xml:space="preserve"> </w:t>
      </w:r>
      <w:r w:rsidR="00B4313B" w:rsidRPr="00B4313B">
        <w:rPr>
          <w:color w:val="000000"/>
          <w:sz w:val="28"/>
          <w:szCs w:val="28"/>
          <w:lang w:val="uk-UA"/>
        </w:rPr>
        <w:t xml:space="preserve">рішення </w:t>
      </w:r>
      <w:r w:rsidR="00153F0F" w:rsidRPr="00B4313B">
        <w:rPr>
          <w:color w:val="000000"/>
          <w:sz w:val="28"/>
          <w:szCs w:val="28"/>
          <w:lang w:val="uk-UA"/>
        </w:rPr>
        <w:t xml:space="preserve">про його </w:t>
      </w:r>
      <w:r w:rsidR="00B4313B">
        <w:rPr>
          <w:color w:val="000000"/>
          <w:sz w:val="28"/>
          <w:szCs w:val="28"/>
          <w:lang w:val="uk-UA"/>
        </w:rPr>
        <w:t>оголошення</w:t>
      </w:r>
      <w:r w:rsidR="001D4FE2">
        <w:rPr>
          <w:color w:val="000000"/>
          <w:sz w:val="28"/>
          <w:szCs w:val="28"/>
          <w:lang w:val="uk-UA"/>
        </w:rPr>
        <w:t xml:space="preserve"> не пізніше чоти</w:t>
      </w:r>
      <w:r w:rsidR="00153F0F" w:rsidRPr="00B4313B">
        <w:rPr>
          <w:color w:val="000000"/>
          <w:sz w:val="28"/>
          <w:szCs w:val="28"/>
          <w:lang w:val="uk-UA"/>
        </w:rPr>
        <w:t>рьох років</w:t>
      </w:r>
      <w:r w:rsidRPr="00B4313B">
        <w:rPr>
          <w:color w:val="000000"/>
          <w:sz w:val="28"/>
          <w:szCs w:val="28"/>
          <w:lang w:val="uk-UA"/>
        </w:rPr>
        <w:t xml:space="preserve"> з дня </w:t>
      </w:r>
      <w:r w:rsidR="00B4313B" w:rsidRPr="00B4313B">
        <w:rPr>
          <w:color w:val="000000"/>
          <w:sz w:val="28"/>
          <w:szCs w:val="28"/>
          <w:lang w:val="uk-UA"/>
        </w:rPr>
        <w:t>прийняття</w:t>
      </w:r>
      <w:r w:rsidRPr="00B4313B">
        <w:rPr>
          <w:color w:val="000000"/>
          <w:sz w:val="28"/>
          <w:szCs w:val="28"/>
          <w:lang w:val="uk-UA"/>
        </w:rPr>
        <w:t xml:space="preserve"> </w:t>
      </w:r>
      <w:r w:rsidR="007755D6" w:rsidRPr="00B4313B">
        <w:rPr>
          <w:color w:val="000000"/>
          <w:sz w:val="28"/>
          <w:szCs w:val="28"/>
          <w:lang w:val="uk-UA"/>
        </w:rPr>
        <w:t xml:space="preserve">Вищою кваліфікаційною комісією суддів України </w:t>
      </w:r>
      <w:r w:rsidRPr="00B4313B">
        <w:rPr>
          <w:color w:val="000000"/>
          <w:sz w:val="28"/>
          <w:szCs w:val="28"/>
          <w:lang w:val="uk-UA"/>
        </w:rPr>
        <w:t xml:space="preserve">рішення про підтвердження </w:t>
      </w:r>
      <w:r w:rsidR="001F56D5" w:rsidRPr="00B4313B">
        <w:rPr>
          <w:color w:val="000000"/>
          <w:sz w:val="28"/>
          <w:szCs w:val="28"/>
          <w:lang w:val="uk-UA"/>
        </w:rPr>
        <w:t xml:space="preserve">таким </w:t>
      </w:r>
      <w:r w:rsidRPr="00B4313B">
        <w:rPr>
          <w:color w:val="000000"/>
          <w:sz w:val="28"/>
          <w:szCs w:val="28"/>
          <w:lang w:val="uk-UA"/>
        </w:rPr>
        <w:t>кандидатом здатності</w:t>
      </w:r>
      <w:r w:rsidRPr="001F56D5">
        <w:rPr>
          <w:color w:val="000000"/>
          <w:sz w:val="28"/>
          <w:szCs w:val="28"/>
          <w:lang w:val="uk-UA"/>
        </w:rPr>
        <w:t xml:space="preserve"> здійснювати правосуддя на посаді судді касаційного суду в складі Верховного Суду за відповідною спеціалізацією.</w:t>
      </w:r>
    </w:p>
    <w:p w:rsidR="00D4799B" w:rsidRDefault="00C44BAF" w:rsidP="00D4799B">
      <w:pPr>
        <w:pStyle w:val="rvps2"/>
        <w:numPr>
          <w:ilvl w:val="0"/>
          <w:numId w:val="1"/>
        </w:numPr>
        <w:shd w:val="clear" w:color="auto" w:fill="FFFFFF"/>
        <w:ind w:left="0" w:firstLine="426"/>
        <w:jc w:val="both"/>
        <w:rPr>
          <w:color w:val="000000"/>
          <w:sz w:val="28"/>
          <w:szCs w:val="28"/>
          <w:lang w:val="uk-UA"/>
        </w:rPr>
      </w:pPr>
      <w:r w:rsidRPr="001F56D5">
        <w:rPr>
          <w:color w:val="000000"/>
          <w:sz w:val="28"/>
          <w:szCs w:val="28"/>
          <w:lang w:val="uk-UA"/>
        </w:rPr>
        <w:t xml:space="preserve">Кандидат </w:t>
      </w:r>
      <w:r w:rsidR="004E2ECB" w:rsidRPr="001F56D5">
        <w:rPr>
          <w:color w:val="000000"/>
          <w:sz w:val="28"/>
          <w:szCs w:val="28"/>
          <w:lang w:val="uk-UA"/>
        </w:rPr>
        <w:t xml:space="preserve">на посаду судді </w:t>
      </w:r>
      <w:r w:rsidR="00193AAD" w:rsidRPr="001F56D5">
        <w:rPr>
          <w:color w:val="000000"/>
          <w:sz w:val="28"/>
          <w:szCs w:val="28"/>
          <w:lang w:val="uk-UA"/>
        </w:rPr>
        <w:t xml:space="preserve">відповідного </w:t>
      </w:r>
      <w:r w:rsidR="009D3468">
        <w:rPr>
          <w:color w:val="000000"/>
          <w:sz w:val="28"/>
          <w:szCs w:val="28"/>
          <w:lang w:val="uk-UA"/>
        </w:rPr>
        <w:t xml:space="preserve">місцевого, </w:t>
      </w:r>
      <w:r w:rsidRPr="001F56D5">
        <w:rPr>
          <w:color w:val="000000"/>
          <w:sz w:val="28"/>
          <w:szCs w:val="28"/>
          <w:lang w:val="uk-UA"/>
        </w:rPr>
        <w:t xml:space="preserve">апеляційного суду </w:t>
      </w:r>
      <w:r w:rsidR="004E2ECB" w:rsidRPr="001F56D5">
        <w:rPr>
          <w:color w:val="000000"/>
          <w:sz w:val="28"/>
          <w:szCs w:val="28"/>
          <w:lang w:val="uk-UA"/>
        </w:rPr>
        <w:t xml:space="preserve">подає до Вищої </w:t>
      </w:r>
      <w:r w:rsidR="001D4FE2">
        <w:rPr>
          <w:color w:val="000000"/>
          <w:sz w:val="28"/>
          <w:szCs w:val="28"/>
          <w:lang w:val="uk-UA"/>
        </w:rPr>
        <w:t xml:space="preserve">ради правосуддя </w:t>
      </w:r>
      <w:r w:rsidR="004E2ECB" w:rsidRPr="001F56D5">
        <w:rPr>
          <w:color w:val="000000"/>
          <w:sz w:val="28"/>
          <w:szCs w:val="28"/>
          <w:lang w:val="uk-UA"/>
        </w:rPr>
        <w:t xml:space="preserve">письмову заяву про участь у конкурсі </w:t>
      </w:r>
      <w:r w:rsidR="00715B26" w:rsidRPr="001F56D5">
        <w:rPr>
          <w:color w:val="000000"/>
          <w:sz w:val="28"/>
          <w:szCs w:val="28"/>
          <w:lang w:val="uk-UA"/>
        </w:rPr>
        <w:t>на вакантн</w:t>
      </w:r>
      <w:r w:rsidR="007364DA">
        <w:rPr>
          <w:color w:val="000000"/>
          <w:sz w:val="28"/>
          <w:szCs w:val="28"/>
          <w:lang w:val="uk-UA"/>
        </w:rPr>
        <w:t>і</w:t>
      </w:r>
      <w:r w:rsidR="00715B26" w:rsidRPr="001F56D5">
        <w:rPr>
          <w:color w:val="000000"/>
          <w:sz w:val="28"/>
          <w:szCs w:val="28"/>
          <w:lang w:val="uk-UA"/>
        </w:rPr>
        <w:t xml:space="preserve"> посад</w:t>
      </w:r>
      <w:r w:rsidR="007364DA">
        <w:rPr>
          <w:color w:val="000000"/>
          <w:sz w:val="28"/>
          <w:szCs w:val="28"/>
          <w:lang w:val="uk-UA"/>
        </w:rPr>
        <w:t>и</w:t>
      </w:r>
      <w:r w:rsidR="00715B26" w:rsidRPr="001F56D5">
        <w:rPr>
          <w:color w:val="000000"/>
          <w:sz w:val="28"/>
          <w:szCs w:val="28"/>
          <w:lang w:val="uk-UA"/>
        </w:rPr>
        <w:t xml:space="preserve"> судді</w:t>
      </w:r>
      <w:r w:rsidR="007364DA">
        <w:rPr>
          <w:color w:val="000000"/>
          <w:sz w:val="28"/>
          <w:szCs w:val="28"/>
          <w:lang w:val="uk-UA"/>
        </w:rPr>
        <w:t>в</w:t>
      </w:r>
      <w:r w:rsidR="00715B26" w:rsidRPr="001F56D5">
        <w:rPr>
          <w:color w:val="000000"/>
          <w:sz w:val="28"/>
          <w:szCs w:val="28"/>
          <w:lang w:val="uk-UA"/>
        </w:rPr>
        <w:t xml:space="preserve"> відповідн</w:t>
      </w:r>
      <w:r w:rsidR="007364DA">
        <w:rPr>
          <w:color w:val="000000"/>
          <w:sz w:val="28"/>
          <w:szCs w:val="28"/>
          <w:lang w:val="uk-UA"/>
        </w:rPr>
        <w:t>их</w:t>
      </w:r>
      <w:r w:rsidR="009D3468">
        <w:rPr>
          <w:color w:val="000000"/>
          <w:sz w:val="28"/>
          <w:szCs w:val="28"/>
          <w:lang w:val="uk-UA"/>
        </w:rPr>
        <w:t xml:space="preserve"> місцев</w:t>
      </w:r>
      <w:r w:rsidR="007364DA">
        <w:rPr>
          <w:color w:val="000000"/>
          <w:sz w:val="28"/>
          <w:szCs w:val="28"/>
          <w:lang w:val="uk-UA"/>
        </w:rPr>
        <w:t>их</w:t>
      </w:r>
      <w:r w:rsidR="009D3468">
        <w:rPr>
          <w:color w:val="000000"/>
          <w:sz w:val="28"/>
          <w:szCs w:val="28"/>
          <w:lang w:val="uk-UA"/>
        </w:rPr>
        <w:t>,</w:t>
      </w:r>
      <w:r w:rsidR="00715B26" w:rsidRPr="001F56D5">
        <w:rPr>
          <w:color w:val="000000"/>
          <w:sz w:val="28"/>
          <w:szCs w:val="28"/>
          <w:lang w:val="uk-UA"/>
        </w:rPr>
        <w:t xml:space="preserve"> апеляційн</w:t>
      </w:r>
      <w:r w:rsidR="007364DA">
        <w:rPr>
          <w:color w:val="000000"/>
          <w:sz w:val="28"/>
          <w:szCs w:val="28"/>
          <w:lang w:val="uk-UA"/>
        </w:rPr>
        <w:t>их</w:t>
      </w:r>
      <w:r w:rsidR="00715B26" w:rsidRPr="001F56D5">
        <w:rPr>
          <w:color w:val="000000"/>
          <w:sz w:val="28"/>
          <w:szCs w:val="28"/>
          <w:lang w:val="uk-UA"/>
        </w:rPr>
        <w:t xml:space="preserve"> суд</w:t>
      </w:r>
      <w:r w:rsidR="007364DA">
        <w:rPr>
          <w:color w:val="000000"/>
          <w:sz w:val="28"/>
          <w:szCs w:val="28"/>
          <w:lang w:val="uk-UA"/>
        </w:rPr>
        <w:t>ів</w:t>
      </w:r>
      <w:r w:rsidR="00715B26" w:rsidRPr="001F56D5">
        <w:rPr>
          <w:color w:val="000000"/>
          <w:sz w:val="28"/>
          <w:szCs w:val="28"/>
          <w:lang w:val="uk-UA"/>
        </w:rPr>
        <w:t xml:space="preserve"> </w:t>
      </w:r>
      <w:r w:rsidR="007F261F" w:rsidRPr="001F56D5">
        <w:rPr>
          <w:color w:val="000000"/>
          <w:sz w:val="28"/>
          <w:szCs w:val="28"/>
          <w:lang w:val="uk-UA"/>
        </w:rPr>
        <w:t>за спец</w:t>
      </w:r>
      <w:r w:rsidR="00715B26" w:rsidRPr="001F56D5">
        <w:rPr>
          <w:color w:val="000000"/>
          <w:sz w:val="28"/>
          <w:szCs w:val="28"/>
          <w:lang w:val="uk-UA"/>
        </w:rPr>
        <w:t>іальною (скороченою) процедурою</w:t>
      </w:r>
      <w:r w:rsidR="00553CB3">
        <w:rPr>
          <w:color w:val="000000"/>
          <w:sz w:val="28"/>
          <w:szCs w:val="28"/>
          <w:lang w:val="uk-UA"/>
        </w:rPr>
        <w:t xml:space="preserve"> призначення</w:t>
      </w:r>
      <w:r w:rsidR="00715B26" w:rsidRPr="001F56D5">
        <w:rPr>
          <w:color w:val="000000"/>
          <w:sz w:val="28"/>
          <w:szCs w:val="28"/>
          <w:lang w:val="uk-UA"/>
        </w:rPr>
        <w:t>.</w:t>
      </w:r>
      <w:r w:rsidR="00193AAD" w:rsidRPr="001F56D5">
        <w:rPr>
          <w:color w:val="000000"/>
          <w:sz w:val="28"/>
          <w:szCs w:val="28"/>
          <w:lang w:val="uk-UA"/>
        </w:rPr>
        <w:t xml:space="preserve"> </w:t>
      </w:r>
    </w:p>
    <w:p w:rsidR="00D4799B" w:rsidRPr="00D4799B" w:rsidRDefault="00C44BAF" w:rsidP="00D4799B">
      <w:pPr>
        <w:pStyle w:val="rvps2"/>
        <w:numPr>
          <w:ilvl w:val="0"/>
          <w:numId w:val="1"/>
        </w:numPr>
        <w:shd w:val="clear" w:color="auto" w:fill="FFFFFF"/>
        <w:ind w:left="0" w:firstLine="426"/>
        <w:jc w:val="both"/>
        <w:rPr>
          <w:color w:val="000000"/>
          <w:sz w:val="28"/>
          <w:szCs w:val="28"/>
          <w:lang w:val="uk-UA"/>
        </w:rPr>
      </w:pPr>
      <w:r w:rsidRPr="001F56D5">
        <w:rPr>
          <w:color w:val="000000"/>
          <w:sz w:val="28"/>
          <w:szCs w:val="28"/>
          <w:lang w:val="uk-UA"/>
        </w:rPr>
        <w:t xml:space="preserve"> </w:t>
      </w:r>
      <w:r w:rsidR="001D4FE2">
        <w:rPr>
          <w:color w:val="000000"/>
          <w:sz w:val="28"/>
          <w:szCs w:val="28"/>
          <w:lang w:val="uk-UA"/>
        </w:rPr>
        <w:t>Вища</w:t>
      </w:r>
      <w:r w:rsidR="001D4FE2" w:rsidRPr="001F56D5">
        <w:rPr>
          <w:color w:val="000000"/>
          <w:sz w:val="28"/>
          <w:szCs w:val="28"/>
          <w:lang w:val="uk-UA"/>
        </w:rPr>
        <w:t xml:space="preserve"> </w:t>
      </w:r>
      <w:r w:rsidR="001D4FE2">
        <w:rPr>
          <w:color w:val="000000"/>
          <w:sz w:val="28"/>
          <w:szCs w:val="28"/>
          <w:lang w:val="uk-UA"/>
        </w:rPr>
        <w:t xml:space="preserve">рада правосуддя </w:t>
      </w:r>
      <w:r w:rsidRPr="001F56D5">
        <w:rPr>
          <w:color w:val="000000"/>
          <w:sz w:val="28"/>
          <w:szCs w:val="28"/>
          <w:lang w:val="uk-UA"/>
        </w:rPr>
        <w:t xml:space="preserve">на підставі поданих письмових заяв про участь у конкурсі </w:t>
      </w:r>
      <w:r w:rsidR="00715B26" w:rsidRPr="001F56D5">
        <w:rPr>
          <w:color w:val="000000"/>
          <w:sz w:val="28"/>
          <w:szCs w:val="28"/>
          <w:lang w:val="uk-UA"/>
        </w:rPr>
        <w:t>на вакантн</w:t>
      </w:r>
      <w:r w:rsidR="00B4313B">
        <w:rPr>
          <w:color w:val="000000"/>
          <w:sz w:val="28"/>
          <w:szCs w:val="28"/>
          <w:lang w:val="uk-UA"/>
        </w:rPr>
        <w:t>і</w:t>
      </w:r>
      <w:r w:rsidR="00715B26" w:rsidRPr="001F56D5">
        <w:rPr>
          <w:color w:val="000000"/>
          <w:sz w:val="28"/>
          <w:szCs w:val="28"/>
          <w:lang w:val="uk-UA"/>
        </w:rPr>
        <w:t xml:space="preserve"> посад</w:t>
      </w:r>
      <w:r w:rsidR="00B4313B">
        <w:rPr>
          <w:color w:val="000000"/>
          <w:sz w:val="28"/>
          <w:szCs w:val="28"/>
          <w:lang w:val="uk-UA"/>
        </w:rPr>
        <w:t>и</w:t>
      </w:r>
      <w:r w:rsidR="00715B26" w:rsidRPr="001F56D5">
        <w:rPr>
          <w:color w:val="000000"/>
          <w:sz w:val="28"/>
          <w:szCs w:val="28"/>
          <w:lang w:val="uk-UA"/>
        </w:rPr>
        <w:t xml:space="preserve"> судді</w:t>
      </w:r>
      <w:r w:rsidR="00B4313B">
        <w:rPr>
          <w:color w:val="000000"/>
          <w:sz w:val="28"/>
          <w:szCs w:val="28"/>
          <w:lang w:val="uk-UA"/>
        </w:rPr>
        <w:t>в</w:t>
      </w:r>
      <w:r w:rsidR="00715B26" w:rsidRPr="001F56D5">
        <w:rPr>
          <w:color w:val="000000"/>
          <w:sz w:val="28"/>
          <w:szCs w:val="28"/>
          <w:lang w:val="uk-UA"/>
        </w:rPr>
        <w:t xml:space="preserve"> відповідн</w:t>
      </w:r>
      <w:r w:rsidR="00B4313B">
        <w:rPr>
          <w:color w:val="000000"/>
          <w:sz w:val="28"/>
          <w:szCs w:val="28"/>
          <w:lang w:val="uk-UA"/>
        </w:rPr>
        <w:t xml:space="preserve">их </w:t>
      </w:r>
      <w:r w:rsidR="009D3468">
        <w:rPr>
          <w:color w:val="000000"/>
          <w:sz w:val="28"/>
          <w:szCs w:val="28"/>
          <w:lang w:val="uk-UA"/>
        </w:rPr>
        <w:t>місцев</w:t>
      </w:r>
      <w:r w:rsidR="00B4313B">
        <w:rPr>
          <w:color w:val="000000"/>
          <w:sz w:val="28"/>
          <w:szCs w:val="28"/>
          <w:lang w:val="uk-UA"/>
        </w:rPr>
        <w:t>их</w:t>
      </w:r>
      <w:r w:rsidR="009D3468">
        <w:rPr>
          <w:color w:val="000000"/>
          <w:sz w:val="28"/>
          <w:szCs w:val="28"/>
          <w:lang w:val="uk-UA"/>
        </w:rPr>
        <w:t>,</w:t>
      </w:r>
      <w:r w:rsidR="00715B26" w:rsidRPr="001F56D5">
        <w:rPr>
          <w:color w:val="000000"/>
          <w:sz w:val="28"/>
          <w:szCs w:val="28"/>
          <w:lang w:val="uk-UA"/>
        </w:rPr>
        <w:t xml:space="preserve"> апеляційн</w:t>
      </w:r>
      <w:r w:rsidR="00B4313B">
        <w:rPr>
          <w:color w:val="000000"/>
          <w:sz w:val="28"/>
          <w:szCs w:val="28"/>
          <w:lang w:val="uk-UA"/>
        </w:rPr>
        <w:t>их</w:t>
      </w:r>
      <w:r w:rsidR="00715B26" w:rsidRPr="001F56D5">
        <w:rPr>
          <w:color w:val="000000"/>
          <w:sz w:val="28"/>
          <w:szCs w:val="28"/>
          <w:lang w:val="uk-UA"/>
        </w:rPr>
        <w:t xml:space="preserve"> суд</w:t>
      </w:r>
      <w:r w:rsidR="00B4313B">
        <w:rPr>
          <w:color w:val="000000"/>
          <w:sz w:val="28"/>
          <w:szCs w:val="28"/>
          <w:lang w:val="uk-UA"/>
        </w:rPr>
        <w:t>ів</w:t>
      </w:r>
      <w:r w:rsidR="00715B26" w:rsidRPr="001F56D5">
        <w:rPr>
          <w:color w:val="000000"/>
          <w:sz w:val="28"/>
          <w:szCs w:val="28"/>
          <w:lang w:val="uk-UA"/>
        </w:rPr>
        <w:t xml:space="preserve"> </w:t>
      </w:r>
      <w:r w:rsidRPr="001F56D5">
        <w:rPr>
          <w:color w:val="000000"/>
          <w:sz w:val="28"/>
          <w:szCs w:val="28"/>
          <w:lang w:val="uk-UA"/>
        </w:rPr>
        <w:t xml:space="preserve">за спеціальною (скороченою) процедурою </w:t>
      </w:r>
      <w:r w:rsidR="00553CB3">
        <w:rPr>
          <w:color w:val="000000"/>
          <w:sz w:val="28"/>
          <w:szCs w:val="28"/>
          <w:lang w:val="uk-UA"/>
        </w:rPr>
        <w:t xml:space="preserve">призначення </w:t>
      </w:r>
      <w:r w:rsidR="00715B26" w:rsidRPr="001F56D5">
        <w:rPr>
          <w:color w:val="000000"/>
          <w:sz w:val="28"/>
          <w:szCs w:val="28"/>
          <w:lang w:val="uk-UA"/>
        </w:rPr>
        <w:t xml:space="preserve">та рішень про підтвердження кандидатами здатності здійснювати правосуддя на посаді судді </w:t>
      </w:r>
      <w:r w:rsidR="009D3468">
        <w:rPr>
          <w:color w:val="000000"/>
          <w:sz w:val="28"/>
          <w:szCs w:val="28"/>
          <w:lang w:val="uk-UA"/>
        </w:rPr>
        <w:t xml:space="preserve">апеляційного, </w:t>
      </w:r>
      <w:r w:rsidR="00715B26" w:rsidRPr="001F56D5">
        <w:rPr>
          <w:color w:val="000000"/>
          <w:sz w:val="28"/>
          <w:szCs w:val="28"/>
          <w:lang w:val="uk-UA"/>
        </w:rPr>
        <w:t>касаційного суду у складі Верховного Суду</w:t>
      </w:r>
      <w:r w:rsidR="00715B26" w:rsidRPr="001F56D5">
        <w:rPr>
          <w:sz w:val="28"/>
          <w:szCs w:val="28"/>
          <w:lang w:val="uk-UA"/>
        </w:rPr>
        <w:t xml:space="preserve"> </w:t>
      </w:r>
      <w:r w:rsidR="00715B26" w:rsidRPr="001F56D5">
        <w:rPr>
          <w:color w:val="000000"/>
          <w:sz w:val="28"/>
          <w:szCs w:val="28"/>
          <w:lang w:val="uk-UA"/>
        </w:rPr>
        <w:t xml:space="preserve">за відповідною спеціалізацією, визначає рейтинг кандидатів </w:t>
      </w:r>
      <w:r w:rsidR="00193AAD" w:rsidRPr="001F56D5">
        <w:rPr>
          <w:color w:val="000000"/>
          <w:sz w:val="28"/>
          <w:szCs w:val="28"/>
          <w:lang w:val="uk-UA"/>
        </w:rPr>
        <w:t xml:space="preserve">для участі у конкурсі </w:t>
      </w:r>
      <w:r w:rsidR="00715B26" w:rsidRPr="001F56D5">
        <w:rPr>
          <w:color w:val="000000"/>
          <w:sz w:val="28"/>
          <w:szCs w:val="28"/>
          <w:lang w:val="uk-UA"/>
        </w:rPr>
        <w:t>відповідно до кількості набраних ними балів за результатами кваліфікаційного оцінювання на посаду судді</w:t>
      </w:r>
      <w:r w:rsidR="00715B26" w:rsidRPr="001F56D5">
        <w:rPr>
          <w:sz w:val="28"/>
          <w:szCs w:val="28"/>
          <w:lang w:val="uk-UA"/>
        </w:rPr>
        <w:t xml:space="preserve"> </w:t>
      </w:r>
      <w:r w:rsidR="009D3468">
        <w:rPr>
          <w:sz w:val="28"/>
          <w:szCs w:val="28"/>
          <w:lang w:val="uk-UA"/>
        </w:rPr>
        <w:t xml:space="preserve">апеляційного, </w:t>
      </w:r>
      <w:r w:rsidR="00715B26" w:rsidRPr="001F56D5">
        <w:rPr>
          <w:color w:val="000000"/>
          <w:sz w:val="28"/>
          <w:szCs w:val="28"/>
          <w:lang w:val="uk-UA"/>
        </w:rPr>
        <w:t xml:space="preserve">касаційного суду у складі Верховного Суду за відповідною спеціалізацією. У рейтингу окремо зазначаються найменування відповідних </w:t>
      </w:r>
      <w:r w:rsidR="009D3468">
        <w:rPr>
          <w:color w:val="000000"/>
          <w:sz w:val="28"/>
          <w:szCs w:val="28"/>
          <w:lang w:val="uk-UA"/>
        </w:rPr>
        <w:t xml:space="preserve">місцевих, </w:t>
      </w:r>
      <w:r w:rsidR="00715B26" w:rsidRPr="001F56D5">
        <w:rPr>
          <w:color w:val="000000"/>
          <w:sz w:val="28"/>
          <w:szCs w:val="28"/>
          <w:lang w:val="uk-UA"/>
        </w:rPr>
        <w:t>апеляційних судів, в яких заміщуються вакантні посади суддів.</w:t>
      </w:r>
    </w:p>
    <w:p w:rsidR="00C44BAF" w:rsidRDefault="00193AAD" w:rsidP="00D4799B">
      <w:pPr>
        <w:pStyle w:val="rvps2"/>
        <w:numPr>
          <w:ilvl w:val="0"/>
          <w:numId w:val="1"/>
        </w:numPr>
        <w:shd w:val="clear" w:color="auto" w:fill="FFFFFF"/>
        <w:ind w:left="0" w:firstLine="426"/>
        <w:jc w:val="both"/>
        <w:rPr>
          <w:color w:val="000000"/>
          <w:sz w:val="28"/>
          <w:szCs w:val="28"/>
          <w:lang w:val="uk-UA"/>
        </w:rPr>
      </w:pPr>
      <w:r w:rsidRPr="001F56D5">
        <w:rPr>
          <w:color w:val="000000"/>
          <w:sz w:val="28"/>
          <w:szCs w:val="28"/>
          <w:lang w:val="uk-UA"/>
        </w:rPr>
        <w:t xml:space="preserve">Вища рада правосуддя розглядає питання про внесення Президентові України подання про призначення судді на посаду </w:t>
      </w:r>
      <w:r w:rsidR="00187027">
        <w:rPr>
          <w:color w:val="000000"/>
          <w:sz w:val="28"/>
          <w:szCs w:val="28"/>
          <w:lang w:val="uk-UA"/>
        </w:rPr>
        <w:t xml:space="preserve">у відповідний місцевий, </w:t>
      </w:r>
      <w:r w:rsidRPr="001F56D5">
        <w:rPr>
          <w:color w:val="000000"/>
          <w:sz w:val="28"/>
          <w:szCs w:val="28"/>
          <w:lang w:val="uk-UA"/>
        </w:rPr>
        <w:t>апеляційний суд</w:t>
      </w:r>
      <w:r w:rsidR="001F56D5" w:rsidRPr="001F56D5">
        <w:rPr>
          <w:color w:val="000000"/>
          <w:sz w:val="28"/>
          <w:szCs w:val="28"/>
          <w:lang w:val="uk-UA"/>
        </w:rPr>
        <w:t xml:space="preserve"> </w:t>
      </w:r>
      <w:r w:rsidRPr="001F56D5">
        <w:rPr>
          <w:color w:val="000000"/>
          <w:sz w:val="28"/>
          <w:szCs w:val="28"/>
          <w:lang w:val="uk-UA"/>
        </w:rPr>
        <w:t>та ухвалює відповідне рішення</w:t>
      </w:r>
      <w:r w:rsidR="001F56D5">
        <w:rPr>
          <w:color w:val="000000"/>
          <w:sz w:val="28"/>
          <w:szCs w:val="28"/>
          <w:lang w:val="uk-UA"/>
        </w:rPr>
        <w:t>»</w:t>
      </w:r>
      <w:r w:rsidRPr="001F56D5">
        <w:rPr>
          <w:color w:val="000000"/>
          <w:sz w:val="28"/>
          <w:szCs w:val="28"/>
          <w:lang w:val="uk-UA"/>
        </w:rPr>
        <w:t>.</w:t>
      </w:r>
    </w:p>
    <w:p w:rsidR="001F56D5" w:rsidRPr="001F56D5" w:rsidRDefault="001F56D5" w:rsidP="001F56D5">
      <w:pPr>
        <w:pStyle w:val="rvps2"/>
        <w:shd w:val="clear" w:color="auto" w:fill="FFFFFF"/>
        <w:spacing w:after="150"/>
        <w:ind w:firstLine="426"/>
        <w:jc w:val="both"/>
        <w:rPr>
          <w:color w:val="000000"/>
          <w:sz w:val="28"/>
          <w:szCs w:val="28"/>
          <w:lang w:val="uk-UA"/>
        </w:rPr>
      </w:pPr>
      <w:r w:rsidRPr="001F56D5">
        <w:rPr>
          <w:color w:val="000000"/>
          <w:sz w:val="28"/>
          <w:szCs w:val="28"/>
          <w:lang w:val="uk-UA"/>
        </w:rPr>
        <w:t>II. Прикінцеві та перехідні положення.</w:t>
      </w:r>
    </w:p>
    <w:p w:rsidR="001F56D5" w:rsidRPr="001F56D5" w:rsidRDefault="001F56D5" w:rsidP="001F56D5">
      <w:pPr>
        <w:pStyle w:val="rvps2"/>
        <w:shd w:val="clear" w:color="auto" w:fill="FFFFFF"/>
        <w:spacing w:after="150"/>
        <w:ind w:firstLine="426"/>
        <w:jc w:val="both"/>
        <w:rPr>
          <w:color w:val="000000"/>
          <w:sz w:val="28"/>
          <w:szCs w:val="28"/>
          <w:lang w:val="uk-UA"/>
        </w:rPr>
      </w:pPr>
      <w:r w:rsidRPr="001F56D5">
        <w:rPr>
          <w:color w:val="000000"/>
          <w:sz w:val="28"/>
          <w:szCs w:val="28"/>
          <w:lang w:val="uk-UA"/>
        </w:rPr>
        <w:t>1.</w:t>
      </w:r>
      <w:r w:rsidRPr="001F56D5">
        <w:rPr>
          <w:color w:val="000000"/>
          <w:sz w:val="28"/>
          <w:szCs w:val="28"/>
          <w:lang w:val="uk-UA"/>
        </w:rPr>
        <w:tab/>
        <w:t>Цей Закон набирає чинності з дня, наступного за днем його опублікування.</w:t>
      </w:r>
    </w:p>
    <w:p w:rsidR="00943DAA" w:rsidRDefault="001F56D5" w:rsidP="001F56D5">
      <w:pPr>
        <w:pStyle w:val="rvps2"/>
        <w:shd w:val="clear" w:color="auto" w:fill="FFFFFF"/>
        <w:spacing w:after="150"/>
        <w:ind w:firstLine="426"/>
        <w:jc w:val="both"/>
        <w:rPr>
          <w:color w:val="000000"/>
          <w:sz w:val="28"/>
          <w:szCs w:val="28"/>
          <w:lang w:val="uk-UA"/>
        </w:rPr>
      </w:pPr>
      <w:r w:rsidRPr="001F56D5">
        <w:rPr>
          <w:color w:val="000000"/>
          <w:sz w:val="28"/>
          <w:szCs w:val="28"/>
          <w:lang w:val="uk-UA"/>
        </w:rPr>
        <w:t>2.</w:t>
      </w:r>
      <w:r w:rsidRPr="001F56D5">
        <w:rPr>
          <w:color w:val="000000"/>
          <w:sz w:val="28"/>
          <w:szCs w:val="28"/>
          <w:lang w:val="uk-UA"/>
        </w:rPr>
        <w:tab/>
      </w:r>
      <w:r w:rsidR="001D4FE2" w:rsidRPr="001F56D5">
        <w:rPr>
          <w:color w:val="000000"/>
          <w:sz w:val="28"/>
          <w:szCs w:val="28"/>
          <w:lang w:val="uk-UA"/>
        </w:rPr>
        <w:t xml:space="preserve">Вища рада правосуддя </w:t>
      </w:r>
      <w:r w:rsidR="00EE526E">
        <w:rPr>
          <w:color w:val="000000"/>
          <w:sz w:val="28"/>
          <w:szCs w:val="28"/>
          <w:lang w:val="uk-UA"/>
        </w:rPr>
        <w:t>протягом одного місяця</w:t>
      </w:r>
      <w:r w:rsidR="00943DAA" w:rsidRPr="00943DAA">
        <w:rPr>
          <w:color w:val="000000"/>
          <w:sz w:val="28"/>
          <w:szCs w:val="28"/>
          <w:lang w:val="uk-UA"/>
        </w:rPr>
        <w:t xml:space="preserve"> з </w:t>
      </w:r>
      <w:r w:rsidR="00943DAA" w:rsidRPr="007364DA">
        <w:rPr>
          <w:color w:val="000000"/>
          <w:sz w:val="28"/>
          <w:szCs w:val="28"/>
          <w:lang w:val="uk-UA"/>
        </w:rPr>
        <w:t xml:space="preserve">дня </w:t>
      </w:r>
      <w:r w:rsidR="00941FD9" w:rsidRPr="007364DA">
        <w:rPr>
          <w:color w:val="000000"/>
          <w:sz w:val="28"/>
          <w:szCs w:val="28"/>
          <w:lang w:val="uk-UA"/>
        </w:rPr>
        <w:t>набуття чинності цим Законом</w:t>
      </w:r>
      <w:r w:rsidR="00943DAA" w:rsidRPr="007364DA">
        <w:rPr>
          <w:color w:val="000000"/>
          <w:sz w:val="28"/>
          <w:szCs w:val="28"/>
          <w:lang w:val="uk-UA"/>
        </w:rPr>
        <w:t>, оголошує та проводить конкурс на</w:t>
      </w:r>
      <w:r w:rsidR="00772412">
        <w:rPr>
          <w:color w:val="000000"/>
          <w:sz w:val="28"/>
          <w:szCs w:val="28"/>
          <w:lang w:val="uk-UA"/>
        </w:rPr>
        <w:t xml:space="preserve"> зайняття вакантних</w:t>
      </w:r>
      <w:r w:rsidR="00943DAA" w:rsidRPr="00943DAA">
        <w:rPr>
          <w:color w:val="000000"/>
          <w:sz w:val="28"/>
          <w:szCs w:val="28"/>
          <w:lang w:val="uk-UA"/>
        </w:rPr>
        <w:t xml:space="preserve"> пос</w:t>
      </w:r>
      <w:r w:rsidR="00772412">
        <w:rPr>
          <w:color w:val="000000"/>
          <w:sz w:val="28"/>
          <w:szCs w:val="28"/>
          <w:lang w:val="uk-UA"/>
        </w:rPr>
        <w:t>ад</w:t>
      </w:r>
      <w:r w:rsidR="00553CB3">
        <w:rPr>
          <w:color w:val="000000"/>
          <w:sz w:val="28"/>
          <w:szCs w:val="28"/>
          <w:lang w:val="uk-UA"/>
        </w:rPr>
        <w:t xml:space="preserve"> судді</w:t>
      </w:r>
      <w:r w:rsidR="00772412">
        <w:rPr>
          <w:color w:val="000000"/>
          <w:sz w:val="28"/>
          <w:szCs w:val="28"/>
          <w:lang w:val="uk-UA"/>
        </w:rPr>
        <w:t>в</w:t>
      </w:r>
      <w:r w:rsidR="00943DAA" w:rsidRPr="00943DAA">
        <w:rPr>
          <w:color w:val="000000"/>
          <w:sz w:val="28"/>
          <w:szCs w:val="28"/>
          <w:lang w:val="uk-UA"/>
        </w:rPr>
        <w:t xml:space="preserve"> у відповідн</w:t>
      </w:r>
      <w:r w:rsidR="00772412">
        <w:rPr>
          <w:color w:val="000000"/>
          <w:sz w:val="28"/>
          <w:szCs w:val="28"/>
          <w:lang w:val="uk-UA"/>
        </w:rPr>
        <w:t>их</w:t>
      </w:r>
      <w:r w:rsidR="00943DAA" w:rsidRPr="00943DAA">
        <w:rPr>
          <w:color w:val="000000"/>
          <w:sz w:val="28"/>
          <w:szCs w:val="28"/>
          <w:lang w:val="uk-UA"/>
        </w:rPr>
        <w:t xml:space="preserve"> </w:t>
      </w:r>
      <w:r w:rsidR="00187027">
        <w:rPr>
          <w:color w:val="000000"/>
          <w:sz w:val="28"/>
          <w:szCs w:val="28"/>
          <w:lang w:val="uk-UA"/>
        </w:rPr>
        <w:t>місцев</w:t>
      </w:r>
      <w:r w:rsidR="00772412">
        <w:rPr>
          <w:color w:val="000000"/>
          <w:sz w:val="28"/>
          <w:szCs w:val="28"/>
          <w:lang w:val="uk-UA"/>
        </w:rPr>
        <w:t>их</w:t>
      </w:r>
      <w:r w:rsidR="00187027">
        <w:rPr>
          <w:color w:val="000000"/>
          <w:sz w:val="28"/>
          <w:szCs w:val="28"/>
          <w:lang w:val="uk-UA"/>
        </w:rPr>
        <w:t xml:space="preserve">, </w:t>
      </w:r>
      <w:r w:rsidR="00943DAA" w:rsidRPr="00943DAA">
        <w:rPr>
          <w:color w:val="000000"/>
          <w:sz w:val="28"/>
          <w:szCs w:val="28"/>
          <w:lang w:val="uk-UA"/>
        </w:rPr>
        <w:t>апеляційн</w:t>
      </w:r>
      <w:r w:rsidR="00772412">
        <w:rPr>
          <w:color w:val="000000"/>
          <w:sz w:val="28"/>
          <w:szCs w:val="28"/>
          <w:lang w:val="uk-UA"/>
        </w:rPr>
        <w:t>их</w:t>
      </w:r>
      <w:r w:rsidR="00943DAA" w:rsidRPr="00943DAA">
        <w:rPr>
          <w:color w:val="000000"/>
          <w:sz w:val="28"/>
          <w:szCs w:val="28"/>
          <w:lang w:val="uk-UA"/>
        </w:rPr>
        <w:t xml:space="preserve"> суд</w:t>
      </w:r>
      <w:r w:rsidR="00772412">
        <w:rPr>
          <w:color w:val="000000"/>
          <w:sz w:val="28"/>
          <w:szCs w:val="28"/>
          <w:lang w:val="uk-UA"/>
        </w:rPr>
        <w:t>ах</w:t>
      </w:r>
      <w:r w:rsidR="00943DAA">
        <w:rPr>
          <w:color w:val="000000"/>
          <w:sz w:val="28"/>
          <w:szCs w:val="28"/>
          <w:lang w:val="uk-UA"/>
        </w:rPr>
        <w:t xml:space="preserve"> за спеціальною (скороченою) процедурою</w:t>
      </w:r>
      <w:r w:rsidR="00553CB3">
        <w:rPr>
          <w:color w:val="000000"/>
          <w:sz w:val="28"/>
          <w:szCs w:val="28"/>
          <w:lang w:val="uk-UA"/>
        </w:rPr>
        <w:t xml:space="preserve"> призначення</w:t>
      </w:r>
      <w:r w:rsidR="00943DAA">
        <w:rPr>
          <w:color w:val="000000"/>
          <w:sz w:val="28"/>
          <w:szCs w:val="28"/>
          <w:lang w:val="uk-UA"/>
        </w:rPr>
        <w:t xml:space="preserve">. </w:t>
      </w:r>
    </w:p>
    <w:p w:rsidR="001F56D5" w:rsidRPr="001F56D5" w:rsidRDefault="001F56D5" w:rsidP="00553CB3">
      <w:pPr>
        <w:pStyle w:val="rvps2"/>
        <w:shd w:val="clear" w:color="auto" w:fill="FFFFFF"/>
        <w:spacing w:after="150"/>
        <w:ind w:firstLine="426"/>
        <w:jc w:val="both"/>
        <w:rPr>
          <w:color w:val="000000"/>
          <w:sz w:val="28"/>
          <w:szCs w:val="28"/>
          <w:lang w:val="uk-UA"/>
        </w:rPr>
      </w:pPr>
      <w:r w:rsidRPr="001F56D5">
        <w:rPr>
          <w:color w:val="000000"/>
          <w:sz w:val="28"/>
          <w:szCs w:val="28"/>
          <w:lang w:val="uk-UA"/>
        </w:rPr>
        <w:lastRenderedPageBreak/>
        <w:t xml:space="preserve">3. Порядок проведення </w:t>
      </w:r>
      <w:r w:rsidR="00553CB3">
        <w:rPr>
          <w:color w:val="000000"/>
          <w:sz w:val="28"/>
          <w:szCs w:val="28"/>
          <w:lang w:val="uk-UA"/>
        </w:rPr>
        <w:t>конкурсу</w:t>
      </w:r>
      <w:r w:rsidRPr="001F56D5">
        <w:rPr>
          <w:color w:val="000000"/>
          <w:sz w:val="28"/>
          <w:szCs w:val="28"/>
          <w:lang w:val="uk-UA"/>
        </w:rPr>
        <w:t xml:space="preserve"> </w:t>
      </w:r>
      <w:r w:rsidR="00553CB3" w:rsidRPr="00553CB3">
        <w:rPr>
          <w:color w:val="000000"/>
          <w:sz w:val="28"/>
          <w:szCs w:val="28"/>
          <w:lang w:val="uk-UA"/>
        </w:rPr>
        <w:t>на зайняття вакантн</w:t>
      </w:r>
      <w:r w:rsidR="000F1AAE">
        <w:rPr>
          <w:color w:val="000000"/>
          <w:sz w:val="28"/>
          <w:szCs w:val="28"/>
          <w:lang w:val="uk-UA"/>
        </w:rPr>
        <w:t>ої</w:t>
      </w:r>
      <w:r w:rsidR="00553CB3" w:rsidRPr="00553CB3">
        <w:rPr>
          <w:color w:val="000000"/>
          <w:sz w:val="28"/>
          <w:szCs w:val="28"/>
          <w:lang w:val="uk-UA"/>
        </w:rPr>
        <w:t xml:space="preserve"> посад</w:t>
      </w:r>
      <w:r w:rsidR="000F1AAE">
        <w:rPr>
          <w:color w:val="000000"/>
          <w:sz w:val="28"/>
          <w:szCs w:val="28"/>
          <w:lang w:val="uk-UA"/>
        </w:rPr>
        <w:t>и</w:t>
      </w:r>
      <w:r w:rsidR="00553CB3" w:rsidRPr="00553CB3">
        <w:rPr>
          <w:color w:val="000000"/>
          <w:sz w:val="28"/>
          <w:szCs w:val="28"/>
          <w:lang w:val="uk-UA"/>
        </w:rPr>
        <w:t xml:space="preserve"> судді у відповідн</w:t>
      </w:r>
      <w:r w:rsidR="000F1AAE">
        <w:rPr>
          <w:color w:val="000000"/>
          <w:sz w:val="28"/>
          <w:szCs w:val="28"/>
          <w:lang w:val="uk-UA"/>
        </w:rPr>
        <w:t>ому</w:t>
      </w:r>
      <w:r w:rsidR="00B172E7">
        <w:rPr>
          <w:color w:val="000000"/>
          <w:sz w:val="28"/>
          <w:szCs w:val="28"/>
          <w:lang w:val="uk-UA"/>
        </w:rPr>
        <w:t xml:space="preserve"> </w:t>
      </w:r>
      <w:r w:rsidR="00187027">
        <w:rPr>
          <w:color w:val="000000"/>
          <w:sz w:val="28"/>
          <w:szCs w:val="28"/>
          <w:lang w:val="uk-UA"/>
        </w:rPr>
        <w:t>місцев</w:t>
      </w:r>
      <w:r w:rsidR="000F1AAE">
        <w:rPr>
          <w:color w:val="000000"/>
          <w:sz w:val="28"/>
          <w:szCs w:val="28"/>
          <w:lang w:val="uk-UA"/>
        </w:rPr>
        <w:t>ому</w:t>
      </w:r>
      <w:r w:rsidR="00B172E7" w:rsidRPr="00154DF0">
        <w:rPr>
          <w:color w:val="000000"/>
          <w:sz w:val="28"/>
          <w:szCs w:val="28"/>
          <w:lang w:val="uk-UA"/>
        </w:rPr>
        <w:t>,</w:t>
      </w:r>
      <w:r w:rsidR="00553CB3" w:rsidRPr="00553CB3">
        <w:rPr>
          <w:color w:val="000000"/>
          <w:sz w:val="28"/>
          <w:szCs w:val="28"/>
          <w:lang w:val="uk-UA"/>
        </w:rPr>
        <w:t xml:space="preserve"> апеляційн</w:t>
      </w:r>
      <w:r w:rsidR="000F1AAE">
        <w:rPr>
          <w:color w:val="000000"/>
          <w:sz w:val="28"/>
          <w:szCs w:val="28"/>
          <w:lang w:val="uk-UA"/>
        </w:rPr>
        <w:t>ому</w:t>
      </w:r>
      <w:r w:rsidR="00553CB3" w:rsidRPr="00553CB3">
        <w:rPr>
          <w:color w:val="000000"/>
          <w:sz w:val="28"/>
          <w:szCs w:val="28"/>
          <w:lang w:val="uk-UA"/>
        </w:rPr>
        <w:t xml:space="preserve"> суд</w:t>
      </w:r>
      <w:r w:rsidR="000F1AAE">
        <w:rPr>
          <w:color w:val="000000"/>
          <w:sz w:val="28"/>
          <w:szCs w:val="28"/>
          <w:lang w:val="uk-UA"/>
        </w:rPr>
        <w:t>і</w:t>
      </w:r>
      <w:r w:rsidR="00553CB3" w:rsidRPr="00553CB3">
        <w:rPr>
          <w:color w:val="000000"/>
          <w:sz w:val="28"/>
          <w:szCs w:val="28"/>
          <w:lang w:val="uk-UA"/>
        </w:rPr>
        <w:t xml:space="preserve"> за спеціальною (скороченою) процедурою</w:t>
      </w:r>
      <w:r w:rsidR="00553CB3">
        <w:rPr>
          <w:color w:val="000000"/>
          <w:sz w:val="28"/>
          <w:szCs w:val="28"/>
          <w:lang w:val="uk-UA"/>
        </w:rPr>
        <w:t xml:space="preserve"> призначення</w:t>
      </w:r>
      <w:r w:rsidRPr="001F56D5">
        <w:rPr>
          <w:color w:val="000000"/>
          <w:sz w:val="28"/>
          <w:szCs w:val="28"/>
          <w:lang w:val="uk-UA"/>
        </w:rPr>
        <w:t xml:space="preserve">, затверджується </w:t>
      </w:r>
      <w:r w:rsidR="00553CB3">
        <w:rPr>
          <w:color w:val="000000"/>
          <w:sz w:val="28"/>
          <w:szCs w:val="28"/>
          <w:lang w:val="uk-UA"/>
        </w:rPr>
        <w:t>Вищою радою правосуддя.</w:t>
      </w:r>
    </w:p>
    <w:p w:rsidR="00941FD9" w:rsidRDefault="00941FD9" w:rsidP="001F56D5">
      <w:pPr>
        <w:pStyle w:val="rvps2"/>
        <w:shd w:val="clear" w:color="auto" w:fill="FFFFFF"/>
        <w:spacing w:after="150"/>
        <w:ind w:firstLine="426"/>
        <w:jc w:val="both"/>
        <w:rPr>
          <w:color w:val="000000"/>
          <w:sz w:val="28"/>
          <w:szCs w:val="28"/>
          <w:lang w:val="uk-UA"/>
        </w:rPr>
      </w:pPr>
    </w:p>
    <w:p w:rsidR="001F56D5" w:rsidRPr="001F56D5" w:rsidRDefault="001F56D5" w:rsidP="001F56D5">
      <w:pPr>
        <w:pStyle w:val="rvps2"/>
        <w:shd w:val="clear" w:color="auto" w:fill="FFFFFF"/>
        <w:spacing w:after="150"/>
        <w:ind w:firstLine="426"/>
        <w:jc w:val="both"/>
        <w:rPr>
          <w:color w:val="000000"/>
          <w:sz w:val="28"/>
          <w:szCs w:val="28"/>
          <w:lang w:val="uk-UA"/>
        </w:rPr>
      </w:pPr>
      <w:r w:rsidRPr="001F56D5">
        <w:rPr>
          <w:color w:val="000000"/>
          <w:sz w:val="28"/>
          <w:szCs w:val="28"/>
          <w:lang w:val="uk-UA"/>
        </w:rPr>
        <w:t>Голова Верховної Ради</w:t>
      </w:r>
      <w:r w:rsidRPr="001F56D5">
        <w:rPr>
          <w:color w:val="000000"/>
          <w:sz w:val="28"/>
          <w:szCs w:val="28"/>
          <w:lang w:val="uk-UA"/>
        </w:rPr>
        <w:tab/>
      </w:r>
      <w:r w:rsidRPr="001F56D5">
        <w:rPr>
          <w:color w:val="000000"/>
          <w:sz w:val="28"/>
          <w:szCs w:val="28"/>
          <w:lang w:val="uk-UA"/>
        </w:rPr>
        <w:tab/>
      </w:r>
      <w:r w:rsidRPr="001F56D5">
        <w:rPr>
          <w:color w:val="000000"/>
          <w:sz w:val="28"/>
          <w:szCs w:val="28"/>
          <w:lang w:val="uk-UA"/>
        </w:rPr>
        <w:tab/>
      </w:r>
      <w:r w:rsidRPr="001F56D5">
        <w:rPr>
          <w:color w:val="000000"/>
          <w:sz w:val="28"/>
          <w:szCs w:val="28"/>
          <w:lang w:val="uk-UA"/>
        </w:rPr>
        <w:tab/>
      </w:r>
      <w:r w:rsidRPr="001F56D5">
        <w:rPr>
          <w:color w:val="000000"/>
          <w:sz w:val="28"/>
          <w:szCs w:val="28"/>
          <w:lang w:val="uk-UA"/>
        </w:rPr>
        <w:tab/>
      </w:r>
      <w:r w:rsidRPr="001F56D5">
        <w:rPr>
          <w:color w:val="000000"/>
          <w:sz w:val="28"/>
          <w:szCs w:val="28"/>
          <w:lang w:val="uk-UA"/>
        </w:rPr>
        <w:tab/>
        <w:t>Д. РАЗУМКОВ</w:t>
      </w:r>
    </w:p>
    <w:p w:rsidR="001F56D5" w:rsidRPr="0064533E" w:rsidRDefault="001F56D5" w:rsidP="00D4799B">
      <w:pPr>
        <w:pStyle w:val="rvps2"/>
        <w:shd w:val="clear" w:color="auto" w:fill="FFFFFF"/>
        <w:spacing w:after="150"/>
        <w:ind w:firstLine="426"/>
        <w:jc w:val="both"/>
        <w:rPr>
          <w:color w:val="000000"/>
          <w:sz w:val="28"/>
          <w:szCs w:val="28"/>
        </w:rPr>
      </w:pPr>
      <w:r w:rsidRPr="001F56D5">
        <w:rPr>
          <w:color w:val="000000"/>
          <w:sz w:val="28"/>
          <w:szCs w:val="28"/>
          <w:lang w:val="uk-UA"/>
        </w:rPr>
        <w:t>України</w:t>
      </w:r>
    </w:p>
    <w:sectPr w:rsidR="001F56D5" w:rsidRPr="006453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AD2071"/>
    <w:multiLevelType w:val="hybridMultilevel"/>
    <w:tmpl w:val="52DC46D0"/>
    <w:lvl w:ilvl="0" w:tplc="598009D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0E0"/>
    <w:rsid w:val="000F1AAE"/>
    <w:rsid w:val="0015312F"/>
    <w:rsid w:val="00153F0F"/>
    <w:rsid w:val="00154DF0"/>
    <w:rsid w:val="001769DB"/>
    <w:rsid w:val="00187027"/>
    <w:rsid w:val="001919AE"/>
    <w:rsid w:val="00193AAD"/>
    <w:rsid w:val="001D4FE2"/>
    <w:rsid w:val="001F56D5"/>
    <w:rsid w:val="00215249"/>
    <w:rsid w:val="00267EF1"/>
    <w:rsid w:val="004730E0"/>
    <w:rsid w:val="00487206"/>
    <w:rsid w:val="004E2ECB"/>
    <w:rsid w:val="00553CB3"/>
    <w:rsid w:val="005B1858"/>
    <w:rsid w:val="0064533E"/>
    <w:rsid w:val="00715B26"/>
    <w:rsid w:val="007364DA"/>
    <w:rsid w:val="00772412"/>
    <w:rsid w:val="007755D6"/>
    <w:rsid w:val="007F261F"/>
    <w:rsid w:val="00843692"/>
    <w:rsid w:val="008976E1"/>
    <w:rsid w:val="00941FD9"/>
    <w:rsid w:val="00943DAA"/>
    <w:rsid w:val="009D3468"/>
    <w:rsid w:val="00A02277"/>
    <w:rsid w:val="00B172E7"/>
    <w:rsid w:val="00B4313B"/>
    <w:rsid w:val="00B8514A"/>
    <w:rsid w:val="00C44BAF"/>
    <w:rsid w:val="00CE41C9"/>
    <w:rsid w:val="00D4799B"/>
    <w:rsid w:val="00E12E16"/>
    <w:rsid w:val="00EE526E"/>
    <w:rsid w:val="00FD5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3FC595-8600-4016-AD75-9C4DBA58A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153F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4730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4730E0"/>
  </w:style>
  <w:style w:type="character" w:customStyle="1" w:styleId="rvts46">
    <w:name w:val="rvts46"/>
    <w:basedOn w:val="a0"/>
    <w:rsid w:val="004730E0"/>
  </w:style>
  <w:style w:type="character" w:styleId="a3">
    <w:name w:val="Hyperlink"/>
    <w:basedOn w:val="a0"/>
    <w:uiPriority w:val="99"/>
    <w:semiHidden/>
    <w:unhideWhenUsed/>
    <w:rsid w:val="004730E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4799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153F0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142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C452DC-538E-47D0-8316-CE6DFC0AA3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D7E5C37-42A4-48F2-9E56-72A633032C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0C0A25-616E-4FB4-ADE6-E287FBFB43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3166</Words>
  <Characters>1806</Characters>
  <Application>Microsoft Office Word</Application>
  <DocSecurity>0</DocSecurity>
  <Lines>15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2020-06-18T14:32:00Z</dcterms:created>
  <dcterms:modified xsi:type="dcterms:W3CDTF">2020-06-18T14:32:00Z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