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734" w:rsidRPr="00DB289A" w:rsidRDefault="00DB289A" w:rsidP="0047296D">
      <w:pPr>
        <w:ind w:left="0" w:right="-31"/>
        <w:rPr>
          <w:rFonts w:ascii="Times New Roman" w:hAnsi="Times New Roman"/>
          <w:b/>
          <w:sz w:val="28"/>
          <w:szCs w:val="28"/>
          <w:lang w:val="uk-UA"/>
        </w:rPr>
      </w:pPr>
      <w:bookmarkStart w:id="0" w:name="_GoBack"/>
      <w:bookmarkEnd w:id="0"/>
      <w:r w:rsidRPr="00DB289A">
        <w:rPr>
          <w:rFonts w:ascii="Times New Roman" w:hAnsi="Times New Roman"/>
          <w:b/>
          <w:sz w:val="28"/>
          <w:szCs w:val="28"/>
          <w:lang w:val="uk-UA"/>
        </w:rPr>
        <w:t>ПОРІВНЯЛЬНА ТАБЛИЦЯ</w:t>
      </w:r>
    </w:p>
    <w:p w:rsidR="00DB289A" w:rsidRPr="00DB289A" w:rsidRDefault="00DB289A" w:rsidP="00571B68">
      <w:pPr>
        <w:ind w:left="0"/>
        <w:rPr>
          <w:rFonts w:ascii="Times New Roman" w:hAnsi="Times New Roman"/>
          <w:b/>
          <w:sz w:val="28"/>
          <w:szCs w:val="28"/>
          <w:lang w:val="uk-UA"/>
        </w:rPr>
      </w:pPr>
      <w:r>
        <w:rPr>
          <w:rFonts w:ascii="Times New Roman" w:hAnsi="Times New Roman"/>
          <w:b/>
          <w:sz w:val="28"/>
          <w:szCs w:val="28"/>
          <w:lang w:val="uk-UA"/>
        </w:rPr>
        <w:t>д</w:t>
      </w:r>
      <w:r w:rsidR="00CD5F7B">
        <w:rPr>
          <w:rFonts w:ascii="Times New Roman" w:hAnsi="Times New Roman"/>
          <w:b/>
          <w:sz w:val="28"/>
          <w:szCs w:val="28"/>
          <w:lang w:val="uk-UA"/>
        </w:rPr>
        <w:t>о проє</w:t>
      </w:r>
      <w:r w:rsidRPr="00DB289A">
        <w:rPr>
          <w:rFonts w:ascii="Times New Roman" w:hAnsi="Times New Roman"/>
          <w:b/>
          <w:sz w:val="28"/>
          <w:szCs w:val="28"/>
          <w:lang w:val="uk-UA"/>
        </w:rPr>
        <w:t xml:space="preserve">кту </w:t>
      </w:r>
      <w:r w:rsidR="00947620">
        <w:rPr>
          <w:rFonts w:ascii="Times New Roman" w:hAnsi="Times New Roman"/>
          <w:b/>
          <w:sz w:val="28"/>
          <w:szCs w:val="28"/>
          <w:lang w:val="uk-UA"/>
        </w:rPr>
        <w:t>Закону</w:t>
      </w:r>
      <w:r w:rsidRPr="00DB289A">
        <w:rPr>
          <w:rFonts w:ascii="Times New Roman" w:hAnsi="Times New Roman"/>
          <w:b/>
          <w:sz w:val="28"/>
          <w:szCs w:val="28"/>
          <w:lang w:val="uk-UA"/>
        </w:rPr>
        <w:t xml:space="preserve"> України</w:t>
      </w:r>
    </w:p>
    <w:p w:rsidR="00DB289A" w:rsidRPr="00A52DAA" w:rsidRDefault="00E52739" w:rsidP="002059F6">
      <w:pPr>
        <w:rPr>
          <w:rFonts w:ascii="Times New Roman" w:hAnsi="Times New Roman"/>
          <w:b/>
          <w:sz w:val="28"/>
          <w:szCs w:val="28"/>
          <w:lang w:val="uk-UA"/>
        </w:rPr>
      </w:pPr>
      <w:r>
        <w:rPr>
          <w:rFonts w:ascii="Times New Roman" w:hAnsi="Times New Roman"/>
          <w:b/>
          <w:sz w:val="28"/>
          <w:szCs w:val="28"/>
          <w:lang w:val="uk-UA"/>
        </w:rPr>
        <w:t>«</w:t>
      </w:r>
      <w:r w:rsidR="00BE4090" w:rsidRPr="00BE4090">
        <w:rPr>
          <w:rFonts w:ascii="Times New Roman" w:hAnsi="Times New Roman"/>
          <w:b/>
          <w:sz w:val="28"/>
          <w:szCs w:val="28"/>
          <w:lang w:val="uk-UA"/>
        </w:rPr>
        <w:t>Про внесення змін</w:t>
      </w:r>
      <w:r w:rsidR="004F1268">
        <w:rPr>
          <w:rFonts w:ascii="Times New Roman" w:hAnsi="Times New Roman"/>
          <w:b/>
          <w:sz w:val="28"/>
          <w:szCs w:val="28"/>
          <w:lang w:val="uk-UA"/>
        </w:rPr>
        <w:t>и</w:t>
      </w:r>
      <w:r w:rsidR="00BE4090" w:rsidRPr="00BE4090">
        <w:rPr>
          <w:rFonts w:ascii="Times New Roman" w:hAnsi="Times New Roman"/>
          <w:b/>
          <w:sz w:val="28"/>
          <w:szCs w:val="28"/>
          <w:lang w:val="uk-UA"/>
        </w:rPr>
        <w:t xml:space="preserve"> до</w:t>
      </w:r>
      <w:r w:rsidR="00135A9E">
        <w:rPr>
          <w:rFonts w:ascii="Times New Roman" w:hAnsi="Times New Roman"/>
          <w:b/>
          <w:sz w:val="28"/>
          <w:szCs w:val="28"/>
          <w:lang w:val="uk-UA"/>
        </w:rPr>
        <w:t xml:space="preserve"> розділу ІІ «Прикінцеві положення»</w:t>
      </w:r>
      <w:r w:rsidR="00BE4090" w:rsidRPr="00BE4090">
        <w:rPr>
          <w:rFonts w:ascii="Times New Roman" w:hAnsi="Times New Roman"/>
          <w:b/>
          <w:sz w:val="28"/>
          <w:szCs w:val="28"/>
          <w:lang w:val="uk-UA"/>
        </w:rPr>
        <w:t xml:space="preserve"> </w:t>
      </w:r>
      <w:r w:rsidR="00947620">
        <w:rPr>
          <w:rFonts w:ascii="Times New Roman" w:hAnsi="Times New Roman"/>
          <w:b/>
          <w:sz w:val="28"/>
          <w:szCs w:val="28"/>
          <w:lang w:val="uk-UA"/>
        </w:rPr>
        <w:t>Закону України «</w:t>
      </w:r>
      <w:r w:rsidR="00571B68" w:rsidRPr="00571B68">
        <w:rPr>
          <w:rFonts w:ascii="Times New Roman" w:hAnsi="Times New Roman"/>
          <w:b/>
          <w:sz w:val="28"/>
          <w:szCs w:val="28"/>
          <w:lang w:val="uk-UA"/>
        </w:rPr>
        <w:t xml:space="preserve">Про внесення змін до деяких законодавчих </w:t>
      </w:r>
      <w:r w:rsidR="00571B68" w:rsidRPr="002059F6">
        <w:rPr>
          <w:rFonts w:ascii="Times New Roman" w:hAnsi="Times New Roman"/>
          <w:b/>
          <w:sz w:val="28"/>
          <w:szCs w:val="28"/>
          <w:lang w:val="uk-UA"/>
        </w:rPr>
        <w:t>актів України, спрямованих на запобігання виникненню і поширенню коронавірусної хвороби (</w:t>
      </w:r>
      <w:r w:rsidR="00571B68" w:rsidRPr="002059F6">
        <w:rPr>
          <w:rFonts w:ascii="Times New Roman" w:hAnsi="Times New Roman"/>
          <w:b/>
          <w:sz w:val="28"/>
          <w:szCs w:val="28"/>
        </w:rPr>
        <w:t>COVID</w:t>
      </w:r>
      <w:r w:rsidR="00571B68" w:rsidRPr="002059F6">
        <w:rPr>
          <w:rFonts w:ascii="Times New Roman" w:hAnsi="Times New Roman"/>
          <w:b/>
          <w:sz w:val="28"/>
          <w:szCs w:val="28"/>
          <w:lang w:val="uk-UA"/>
        </w:rPr>
        <w:t>-19)</w:t>
      </w:r>
      <w:r w:rsidR="00947620" w:rsidRPr="002059F6">
        <w:rPr>
          <w:rFonts w:ascii="Times New Roman" w:hAnsi="Times New Roman"/>
          <w:b/>
          <w:sz w:val="28"/>
          <w:szCs w:val="28"/>
          <w:lang w:val="uk-UA"/>
        </w:rPr>
        <w:t xml:space="preserve">» </w:t>
      </w:r>
      <w:r w:rsidR="00A52DAA" w:rsidRPr="00A52DAA">
        <w:rPr>
          <w:rFonts w:ascii="Times New Roman" w:hAnsi="Times New Roman"/>
          <w:b/>
          <w:sz w:val="28"/>
          <w:szCs w:val="28"/>
          <w:lang w:val="uk-UA"/>
        </w:rPr>
        <w:t>щодо 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w:t>
      </w:r>
    </w:p>
    <w:p w:rsidR="00CD5F7B" w:rsidRDefault="00CD5F7B">
      <w:pPr>
        <w:rPr>
          <w:rFonts w:ascii="Times New Roman" w:hAnsi="Times New Roman"/>
          <w:b/>
          <w:sz w:val="28"/>
          <w:szCs w:val="28"/>
          <w:lang w:val="uk-UA"/>
        </w:rPr>
      </w:pPr>
    </w:p>
    <w:tbl>
      <w:tblPr>
        <w:tblW w:w="1487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237"/>
        <w:gridCol w:w="6237"/>
      </w:tblGrid>
      <w:tr w:rsidR="00CD5F7B" w:rsidRPr="00E317E3" w:rsidTr="00886307">
        <w:tc>
          <w:tcPr>
            <w:tcW w:w="2405" w:type="dxa"/>
            <w:shd w:val="clear" w:color="auto" w:fill="auto"/>
          </w:tcPr>
          <w:p w:rsidR="00CD5F7B" w:rsidRPr="00E317E3" w:rsidRDefault="00CD5F7B" w:rsidP="00E317E3">
            <w:pPr>
              <w:ind w:left="0"/>
              <w:rPr>
                <w:rFonts w:ascii="Times New Roman" w:hAnsi="Times New Roman"/>
                <w:b/>
                <w:sz w:val="28"/>
                <w:szCs w:val="28"/>
                <w:lang w:val="uk-UA"/>
              </w:rPr>
            </w:pPr>
            <w:r w:rsidRPr="00E317E3">
              <w:rPr>
                <w:rFonts w:ascii="Times New Roman" w:hAnsi="Times New Roman"/>
                <w:sz w:val="28"/>
                <w:szCs w:val="28"/>
                <w:lang w:val="uk-UA"/>
              </w:rPr>
              <w:t>Зміст положення акта законодавства</w:t>
            </w:r>
          </w:p>
        </w:tc>
        <w:tc>
          <w:tcPr>
            <w:tcW w:w="6237" w:type="dxa"/>
            <w:shd w:val="clear" w:color="auto" w:fill="auto"/>
          </w:tcPr>
          <w:p w:rsidR="00CD5F7B" w:rsidRPr="00E317E3" w:rsidRDefault="00CD5F7B" w:rsidP="00E317E3">
            <w:pPr>
              <w:ind w:left="0"/>
              <w:rPr>
                <w:rFonts w:ascii="Times New Roman" w:hAnsi="Times New Roman"/>
                <w:sz w:val="28"/>
                <w:szCs w:val="28"/>
                <w:lang w:val="uk-UA"/>
              </w:rPr>
            </w:pPr>
            <w:r w:rsidRPr="00E317E3">
              <w:rPr>
                <w:rFonts w:ascii="Times New Roman" w:hAnsi="Times New Roman"/>
                <w:sz w:val="28"/>
                <w:szCs w:val="28"/>
                <w:lang w:val="uk-UA"/>
              </w:rPr>
              <w:t>З</w:t>
            </w:r>
            <w:r w:rsidR="00886307">
              <w:rPr>
                <w:rFonts w:ascii="Times New Roman" w:hAnsi="Times New Roman"/>
                <w:sz w:val="28"/>
                <w:szCs w:val="28"/>
                <w:lang w:val="uk-UA"/>
              </w:rPr>
              <w:t>міст відповідного положення проє</w:t>
            </w:r>
            <w:r w:rsidRPr="00E317E3">
              <w:rPr>
                <w:rFonts w:ascii="Times New Roman" w:hAnsi="Times New Roman"/>
                <w:sz w:val="28"/>
                <w:szCs w:val="28"/>
                <w:lang w:val="uk-UA"/>
              </w:rPr>
              <w:t>кту акта</w:t>
            </w:r>
          </w:p>
          <w:p w:rsidR="00CD5F7B" w:rsidRPr="00E317E3" w:rsidRDefault="00CD5F7B" w:rsidP="00E317E3">
            <w:pPr>
              <w:ind w:left="0"/>
              <w:rPr>
                <w:rFonts w:ascii="Times New Roman" w:hAnsi="Times New Roman"/>
                <w:b/>
                <w:sz w:val="28"/>
                <w:szCs w:val="28"/>
                <w:lang w:val="uk-UA"/>
              </w:rPr>
            </w:pPr>
          </w:p>
        </w:tc>
        <w:tc>
          <w:tcPr>
            <w:tcW w:w="6237" w:type="dxa"/>
            <w:shd w:val="clear" w:color="auto" w:fill="auto"/>
          </w:tcPr>
          <w:p w:rsidR="00CD5F7B" w:rsidRPr="00E317E3" w:rsidRDefault="00CD5F7B" w:rsidP="00E317E3">
            <w:pPr>
              <w:ind w:left="0"/>
              <w:rPr>
                <w:rFonts w:ascii="Times New Roman" w:hAnsi="Times New Roman"/>
                <w:bCs/>
                <w:sz w:val="28"/>
                <w:szCs w:val="28"/>
                <w:lang w:val="uk-UA"/>
              </w:rPr>
            </w:pPr>
            <w:r w:rsidRPr="00E317E3">
              <w:rPr>
                <w:rFonts w:ascii="Times New Roman" w:hAnsi="Times New Roman"/>
                <w:bCs/>
                <w:sz w:val="28"/>
                <w:szCs w:val="28"/>
                <w:lang w:val="uk-UA"/>
              </w:rPr>
              <w:t>Пояснення змін</w:t>
            </w:r>
          </w:p>
        </w:tc>
      </w:tr>
      <w:tr w:rsidR="00CD5F7B" w:rsidRPr="00E317E3" w:rsidTr="00886307">
        <w:tc>
          <w:tcPr>
            <w:tcW w:w="14879" w:type="dxa"/>
            <w:gridSpan w:val="3"/>
            <w:shd w:val="clear" w:color="auto" w:fill="auto"/>
          </w:tcPr>
          <w:p w:rsidR="00CD5F7B" w:rsidRPr="00E317E3" w:rsidRDefault="00CD5F7B" w:rsidP="00E317E3">
            <w:pPr>
              <w:ind w:left="0"/>
              <w:rPr>
                <w:rFonts w:ascii="Times New Roman" w:hAnsi="Times New Roman"/>
                <w:b/>
                <w:sz w:val="28"/>
                <w:szCs w:val="28"/>
                <w:lang w:val="uk-UA"/>
              </w:rPr>
            </w:pPr>
            <w:r w:rsidRPr="00E317E3">
              <w:rPr>
                <w:rFonts w:ascii="Times New Roman" w:hAnsi="Times New Roman"/>
                <w:b/>
                <w:sz w:val="28"/>
                <w:szCs w:val="28"/>
                <w:lang w:val="uk-UA"/>
              </w:rPr>
              <w:t>Закон України «</w:t>
            </w:r>
            <w:r w:rsidRPr="00E317E3">
              <w:rPr>
                <w:rFonts w:ascii="Times New Roman" w:hAnsi="Times New Roman"/>
                <w:b/>
                <w:sz w:val="28"/>
                <w:szCs w:val="28"/>
              </w:rPr>
              <w:t>Про внесення змін до деяких законодавчих актів України, спрямованих на запобігання виникненню і поширенню коронавірусної хвороби (COVID-19)</w:t>
            </w:r>
            <w:r w:rsidRPr="00E317E3">
              <w:rPr>
                <w:rFonts w:ascii="Times New Roman" w:hAnsi="Times New Roman"/>
                <w:b/>
                <w:sz w:val="28"/>
                <w:szCs w:val="28"/>
                <w:lang w:val="uk-UA"/>
              </w:rPr>
              <w:t>»</w:t>
            </w:r>
          </w:p>
        </w:tc>
      </w:tr>
      <w:tr w:rsidR="00CD5F7B" w:rsidRPr="00E317E3" w:rsidTr="00886307">
        <w:tc>
          <w:tcPr>
            <w:tcW w:w="14879" w:type="dxa"/>
            <w:gridSpan w:val="3"/>
            <w:shd w:val="clear" w:color="auto" w:fill="auto"/>
          </w:tcPr>
          <w:p w:rsidR="00CD5F7B" w:rsidRPr="00E317E3" w:rsidRDefault="00CD5F7B" w:rsidP="00E317E3">
            <w:pPr>
              <w:ind w:left="0"/>
              <w:rPr>
                <w:rFonts w:ascii="Times New Roman" w:hAnsi="Times New Roman"/>
                <w:b/>
                <w:sz w:val="28"/>
                <w:szCs w:val="28"/>
                <w:lang w:val="uk-UA"/>
              </w:rPr>
            </w:pPr>
            <w:r w:rsidRPr="00E317E3">
              <w:rPr>
                <w:rFonts w:ascii="Times New Roman" w:hAnsi="Times New Roman"/>
                <w:b/>
                <w:sz w:val="28"/>
                <w:szCs w:val="28"/>
              </w:rPr>
              <w:t>II. Прикінцеві положення</w:t>
            </w:r>
          </w:p>
        </w:tc>
      </w:tr>
      <w:tr w:rsidR="00CD5F7B" w:rsidRPr="00E317E3" w:rsidTr="00886307">
        <w:tc>
          <w:tcPr>
            <w:tcW w:w="2405" w:type="dxa"/>
            <w:shd w:val="clear" w:color="auto" w:fill="auto"/>
          </w:tcPr>
          <w:p w:rsidR="00CD5F7B" w:rsidRPr="00E317E3" w:rsidRDefault="00CD5F7B" w:rsidP="00E317E3">
            <w:pPr>
              <w:ind w:left="0" w:firstLine="313"/>
              <w:jc w:val="left"/>
              <w:rPr>
                <w:rFonts w:ascii="Times New Roman" w:hAnsi="Times New Roman"/>
                <w:b/>
                <w:sz w:val="28"/>
                <w:szCs w:val="28"/>
                <w:lang w:val="uk-UA"/>
              </w:rPr>
            </w:pPr>
            <w:r w:rsidRPr="00E317E3">
              <w:rPr>
                <w:rFonts w:ascii="Times New Roman" w:hAnsi="Times New Roman"/>
                <w:b/>
                <w:sz w:val="28"/>
                <w:szCs w:val="28"/>
                <w:lang w:val="uk-UA"/>
              </w:rPr>
              <w:t>Відсутній.</w:t>
            </w:r>
          </w:p>
        </w:tc>
        <w:tc>
          <w:tcPr>
            <w:tcW w:w="6237" w:type="dxa"/>
            <w:shd w:val="clear" w:color="auto" w:fill="auto"/>
          </w:tcPr>
          <w:p w:rsidR="00CD5F7B" w:rsidRPr="00E317E3" w:rsidRDefault="00EA1658" w:rsidP="00705D4C">
            <w:pPr>
              <w:ind w:left="0" w:firstLine="313"/>
              <w:jc w:val="both"/>
              <w:rPr>
                <w:rFonts w:ascii="Times New Roman" w:hAnsi="Times New Roman"/>
                <w:sz w:val="28"/>
                <w:szCs w:val="28"/>
                <w:lang w:val="uk-UA"/>
              </w:rPr>
            </w:pPr>
            <w:r w:rsidRPr="00E317E3">
              <w:rPr>
                <w:rFonts w:ascii="Times New Roman" w:hAnsi="Times New Roman"/>
                <w:sz w:val="28"/>
                <w:szCs w:val="28"/>
                <w:lang w:val="uk-UA"/>
              </w:rPr>
              <w:t>4</w:t>
            </w:r>
            <w:r w:rsidRPr="00E317E3">
              <w:rPr>
                <w:rFonts w:ascii="Times New Roman" w:hAnsi="Times New Roman"/>
                <w:sz w:val="28"/>
                <w:szCs w:val="28"/>
                <w:vertAlign w:val="superscript"/>
                <w:lang w:val="uk-UA"/>
              </w:rPr>
              <w:t>1</w:t>
            </w:r>
            <w:r w:rsidRPr="00E317E3">
              <w:rPr>
                <w:rFonts w:ascii="Times New Roman" w:hAnsi="Times New Roman"/>
                <w:sz w:val="28"/>
                <w:szCs w:val="28"/>
                <w:lang w:val="uk-UA"/>
              </w:rPr>
              <w:t xml:space="preserve">. </w:t>
            </w:r>
            <w:r w:rsidR="00323029" w:rsidRPr="00323029">
              <w:rPr>
                <w:rFonts w:ascii="Times New Roman" w:hAnsi="Times New Roman"/>
                <w:sz w:val="28"/>
                <w:szCs w:val="28"/>
                <w:lang w:val="uk-UA"/>
              </w:rPr>
              <w:t xml:space="preserve">Установити, що до особи, яка не змогла звернутися до територіальних органів Міністерства внутрішніх справ України із заявою про обмін посвідчення водія, виданого особі вперше, після закінчення строку його дії чи з метою реєстрації (перереєстрації) належного їй транспортного засобу протягом десяти діб після придбання, митного оформлення, одержання транспортного засобу або виникнення обставин, що потребують внесення змін до реєстраційних документів, або яка не зареєструвала протягом десяти діб транспортний засіб особистого користування, тимчасово ввезений на митну територію України більш як на 30 діб, у зв’язку із введенням карантину, не застосовується адміністративна </w:t>
            </w:r>
            <w:r w:rsidR="00323029" w:rsidRPr="00323029">
              <w:rPr>
                <w:rFonts w:ascii="Times New Roman" w:hAnsi="Times New Roman"/>
                <w:sz w:val="28"/>
                <w:szCs w:val="28"/>
                <w:lang w:val="uk-UA"/>
              </w:rPr>
              <w:lastRenderedPageBreak/>
              <w:t>відповідальність</w:t>
            </w:r>
            <w:r w:rsidR="00886307">
              <w:rPr>
                <w:rFonts w:ascii="Times New Roman" w:hAnsi="Times New Roman"/>
                <w:sz w:val="28"/>
                <w:szCs w:val="28"/>
                <w:lang w:val="uk-UA"/>
              </w:rPr>
              <w:t>,</w:t>
            </w:r>
            <w:r w:rsidR="00323029" w:rsidRPr="00323029">
              <w:rPr>
                <w:rFonts w:ascii="Times New Roman" w:hAnsi="Times New Roman"/>
                <w:sz w:val="28"/>
                <w:szCs w:val="28"/>
                <w:lang w:val="uk-UA"/>
              </w:rPr>
              <w:t xml:space="preserve"> </w:t>
            </w:r>
            <w:r w:rsidR="006E10FA" w:rsidRPr="006E10FA">
              <w:rPr>
                <w:rFonts w:ascii="Times New Roman" w:hAnsi="Times New Roman"/>
                <w:sz w:val="28"/>
                <w:szCs w:val="28"/>
                <w:lang w:val="uk-UA"/>
              </w:rPr>
              <w:t xml:space="preserve">передбачена частиною шостою </w:t>
            </w:r>
            <w:r w:rsidR="00705D4C">
              <w:rPr>
                <w:rFonts w:ascii="Times New Roman" w:hAnsi="Times New Roman"/>
                <w:sz w:val="28"/>
                <w:szCs w:val="28"/>
                <w:lang w:val="uk-UA"/>
              </w:rPr>
              <w:t>с</w:t>
            </w:r>
            <w:r w:rsidR="0097774D">
              <w:rPr>
                <w:rFonts w:ascii="Times New Roman" w:hAnsi="Times New Roman"/>
                <w:sz w:val="28"/>
                <w:szCs w:val="28"/>
                <w:lang w:val="uk-UA"/>
              </w:rPr>
              <w:t>татті 121 та частинами першою і</w:t>
            </w:r>
            <w:r w:rsidR="00705D4C">
              <w:rPr>
                <w:rFonts w:ascii="Times New Roman" w:hAnsi="Times New Roman"/>
                <w:sz w:val="28"/>
                <w:szCs w:val="28"/>
                <w:lang w:val="uk-UA"/>
              </w:rPr>
              <w:t xml:space="preserve"> </w:t>
            </w:r>
            <w:r w:rsidR="006E10FA" w:rsidRPr="006E10FA">
              <w:rPr>
                <w:rFonts w:ascii="Times New Roman" w:hAnsi="Times New Roman"/>
                <w:sz w:val="28"/>
                <w:szCs w:val="28"/>
                <w:lang w:val="uk-UA"/>
              </w:rPr>
              <w:t>другою статті 126 Кодексу України про адміністративні правопорушення</w:t>
            </w:r>
            <w:r w:rsidR="00323029" w:rsidRPr="00323029">
              <w:rPr>
                <w:rFonts w:ascii="Times New Roman" w:hAnsi="Times New Roman"/>
                <w:sz w:val="28"/>
                <w:szCs w:val="28"/>
                <w:lang w:val="uk-UA"/>
              </w:rPr>
              <w:t>, якщо так</w:t>
            </w:r>
            <w:r w:rsidR="006E10FA">
              <w:rPr>
                <w:rFonts w:ascii="Times New Roman" w:hAnsi="Times New Roman"/>
                <w:sz w:val="28"/>
                <w:szCs w:val="28"/>
                <w:lang w:val="uk-UA"/>
              </w:rPr>
              <w:t>а</w:t>
            </w:r>
            <w:r w:rsidR="00323029" w:rsidRPr="00323029">
              <w:rPr>
                <w:rFonts w:ascii="Times New Roman" w:hAnsi="Times New Roman"/>
                <w:sz w:val="28"/>
                <w:szCs w:val="28"/>
                <w:lang w:val="uk-UA"/>
              </w:rPr>
              <w:t xml:space="preserve"> </w:t>
            </w:r>
            <w:r w:rsidR="006E10FA">
              <w:rPr>
                <w:rFonts w:ascii="Times New Roman" w:hAnsi="Times New Roman"/>
                <w:sz w:val="28"/>
                <w:szCs w:val="28"/>
                <w:lang w:val="uk-UA"/>
              </w:rPr>
              <w:t xml:space="preserve">відповідальність </w:t>
            </w:r>
            <w:r w:rsidR="00323029" w:rsidRPr="00323029">
              <w:rPr>
                <w:rFonts w:ascii="Times New Roman" w:hAnsi="Times New Roman"/>
                <w:sz w:val="28"/>
                <w:szCs w:val="28"/>
                <w:lang w:val="uk-UA"/>
              </w:rPr>
              <w:t>настал</w:t>
            </w:r>
            <w:r w:rsidR="006E10FA">
              <w:rPr>
                <w:rFonts w:ascii="Times New Roman" w:hAnsi="Times New Roman"/>
                <w:sz w:val="28"/>
                <w:szCs w:val="28"/>
                <w:lang w:val="uk-UA"/>
              </w:rPr>
              <w:t>а</w:t>
            </w:r>
            <w:r w:rsidR="00323029" w:rsidRPr="00323029">
              <w:rPr>
                <w:rFonts w:ascii="Times New Roman" w:hAnsi="Times New Roman"/>
                <w:sz w:val="28"/>
                <w:szCs w:val="28"/>
                <w:lang w:val="uk-UA"/>
              </w:rPr>
              <w:t xml:space="preserve"> в період чи внаслідок встановлення карантину</w:t>
            </w:r>
            <w:r w:rsidR="00C6557E">
              <w:rPr>
                <w:rFonts w:ascii="Times New Roman" w:hAnsi="Times New Roman"/>
                <w:sz w:val="28"/>
                <w:szCs w:val="28"/>
                <w:lang w:val="uk-UA"/>
              </w:rPr>
              <w:t>.</w:t>
            </w:r>
            <w:r w:rsidRPr="00FE2D9D">
              <w:rPr>
                <w:rFonts w:ascii="Times New Roman" w:hAnsi="Times New Roman"/>
                <w:sz w:val="28"/>
                <w:szCs w:val="28"/>
                <w:lang w:val="uk-UA"/>
              </w:rPr>
              <w:t xml:space="preserve"> </w:t>
            </w:r>
          </w:p>
        </w:tc>
        <w:tc>
          <w:tcPr>
            <w:tcW w:w="6237" w:type="dxa"/>
            <w:shd w:val="clear" w:color="auto" w:fill="auto"/>
          </w:tcPr>
          <w:p w:rsidR="002059F6" w:rsidRPr="00E317E3" w:rsidRDefault="00CE5161" w:rsidP="00886307">
            <w:pPr>
              <w:ind w:left="0" w:firstLine="227"/>
              <w:jc w:val="both"/>
              <w:rPr>
                <w:rStyle w:val="rvts23"/>
                <w:rFonts w:ascii="Times New Roman" w:hAnsi="Times New Roman"/>
                <w:sz w:val="28"/>
                <w:szCs w:val="28"/>
                <w:lang w:val="uk-UA"/>
              </w:rPr>
            </w:pPr>
            <w:r w:rsidRPr="00E317E3">
              <w:rPr>
                <w:rFonts w:ascii="Times New Roman" w:hAnsi="Times New Roman"/>
                <w:bCs/>
                <w:sz w:val="28"/>
                <w:szCs w:val="28"/>
                <w:lang w:val="uk-UA"/>
              </w:rPr>
              <w:lastRenderedPageBreak/>
              <w:t xml:space="preserve">У зв’язку з введенням на території Україні карантину з метою </w:t>
            </w:r>
            <w:r w:rsidRPr="00E317E3">
              <w:rPr>
                <w:rStyle w:val="rvts23"/>
                <w:rFonts w:ascii="Times New Roman" w:hAnsi="Times New Roman"/>
                <w:bCs/>
                <w:sz w:val="28"/>
                <w:szCs w:val="28"/>
                <w:lang w:val="uk-UA"/>
              </w:rPr>
              <w:t>запобігання поширенню гострої</w:t>
            </w:r>
            <w:r w:rsidRPr="00E317E3">
              <w:rPr>
                <w:rStyle w:val="rvts23"/>
                <w:rFonts w:ascii="Times New Roman" w:hAnsi="Times New Roman"/>
                <w:sz w:val="28"/>
                <w:szCs w:val="28"/>
                <w:lang w:val="uk-UA"/>
              </w:rPr>
              <w:t xml:space="preserve"> респіраторної хвороби </w:t>
            </w:r>
            <w:r w:rsidRPr="00E317E3">
              <w:rPr>
                <w:rStyle w:val="rvts23"/>
                <w:rFonts w:ascii="Times New Roman" w:hAnsi="Times New Roman"/>
                <w:sz w:val="28"/>
                <w:szCs w:val="28"/>
              </w:rPr>
              <w:t>COVID</w:t>
            </w:r>
            <w:r w:rsidRPr="00E317E3">
              <w:rPr>
                <w:rStyle w:val="rvts23"/>
                <w:rFonts w:ascii="Times New Roman" w:hAnsi="Times New Roman"/>
                <w:sz w:val="28"/>
                <w:szCs w:val="28"/>
                <w:lang w:val="uk-UA"/>
              </w:rPr>
              <w:t xml:space="preserve">-19, спричиненої коронавірусом </w:t>
            </w:r>
            <w:r w:rsidRPr="00E317E3">
              <w:rPr>
                <w:rStyle w:val="rvts23"/>
                <w:rFonts w:ascii="Times New Roman" w:hAnsi="Times New Roman"/>
                <w:sz w:val="28"/>
                <w:szCs w:val="28"/>
              </w:rPr>
              <w:t>SARS</w:t>
            </w:r>
            <w:r w:rsidRPr="00E317E3">
              <w:rPr>
                <w:rStyle w:val="rvts23"/>
                <w:rFonts w:ascii="Times New Roman" w:hAnsi="Times New Roman"/>
                <w:sz w:val="28"/>
                <w:szCs w:val="28"/>
                <w:lang w:val="uk-UA"/>
              </w:rPr>
              <w:t>-</w:t>
            </w:r>
            <w:r w:rsidRPr="00E317E3">
              <w:rPr>
                <w:rStyle w:val="rvts23"/>
                <w:rFonts w:ascii="Times New Roman" w:hAnsi="Times New Roman"/>
                <w:sz w:val="28"/>
                <w:szCs w:val="28"/>
              </w:rPr>
              <w:t>CoV</w:t>
            </w:r>
            <w:r w:rsidRPr="00E317E3">
              <w:rPr>
                <w:rStyle w:val="rvts23"/>
                <w:rFonts w:ascii="Times New Roman" w:hAnsi="Times New Roman"/>
                <w:sz w:val="28"/>
                <w:szCs w:val="28"/>
                <w:lang w:val="uk-UA"/>
              </w:rPr>
              <w:t>-2</w:t>
            </w:r>
            <w:r w:rsidR="008A3FAF">
              <w:rPr>
                <w:rStyle w:val="rvts23"/>
                <w:rFonts w:ascii="Times New Roman" w:hAnsi="Times New Roman"/>
                <w:sz w:val="28"/>
                <w:szCs w:val="28"/>
                <w:lang w:val="uk-UA"/>
              </w:rPr>
              <w:t>,</w:t>
            </w:r>
            <w:r w:rsidRPr="00E317E3">
              <w:rPr>
                <w:rStyle w:val="rvts23"/>
                <w:rFonts w:ascii="Times New Roman" w:hAnsi="Times New Roman"/>
                <w:sz w:val="28"/>
                <w:szCs w:val="28"/>
                <w:lang w:val="uk-UA"/>
              </w:rPr>
              <w:t xml:space="preserve"> </w:t>
            </w:r>
            <w:r w:rsidR="00886307" w:rsidRPr="00E317E3">
              <w:rPr>
                <w:rFonts w:ascii="Times New Roman" w:hAnsi="Times New Roman"/>
                <w:bCs/>
                <w:sz w:val="28"/>
                <w:szCs w:val="28"/>
                <w:lang w:val="uk-UA"/>
              </w:rPr>
              <w:t>Урядом</w:t>
            </w:r>
            <w:r w:rsidR="00886307" w:rsidRPr="00E317E3">
              <w:rPr>
                <w:rStyle w:val="rvts23"/>
                <w:rFonts w:ascii="Times New Roman" w:hAnsi="Times New Roman"/>
                <w:sz w:val="28"/>
                <w:szCs w:val="28"/>
                <w:lang w:val="uk-UA"/>
              </w:rPr>
              <w:t xml:space="preserve"> </w:t>
            </w:r>
            <w:r w:rsidRPr="00E317E3">
              <w:rPr>
                <w:rStyle w:val="rvts23"/>
                <w:rFonts w:ascii="Times New Roman" w:hAnsi="Times New Roman"/>
                <w:sz w:val="28"/>
                <w:szCs w:val="28"/>
                <w:lang w:val="uk-UA"/>
              </w:rPr>
              <w:t>визначен</w:t>
            </w:r>
            <w:r w:rsidR="00886307">
              <w:rPr>
                <w:rStyle w:val="rvts23"/>
                <w:rFonts w:ascii="Times New Roman" w:hAnsi="Times New Roman"/>
                <w:sz w:val="28"/>
                <w:szCs w:val="28"/>
                <w:lang w:val="uk-UA"/>
              </w:rPr>
              <w:t xml:space="preserve">о </w:t>
            </w:r>
            <w:r w:rsidRPr="00E317E3">
              <w:rPr>
                <w:rStyle w:val="rvts23"/>
                <w:rFonts w:ascii="Times New Roman" w:hAnsi="Times New Roman"/>
                <w:sz w:val="28"/>
                <w:szCs w:val="28"/>
                <w:lang w:val="uk-UA"/>
              </w:rPr>
              <w:t>вичерпн</w:t>
            </w:r>
            <w:r w:rsidR="00886307">
              <w:rPr>
                <w:rStyle w:val="rvts23"/>
                <w:rFonts w:ascii="Times New Roman" w:hAnsi="Times New Roman"/>
                <w:sz w:val="28"/>
                <w:szCs w:val="28"/>
                <w:lang w:val="uk-UA"/>
              </w:rPr>
              <w:t>ий</w:t>
            </w:r>
            <w:r w:rsidRPr="00E317E3">
              <w:rPr>
                <w:rStyle w:val="rvts23"/>
                <w:rFonts w:ascii="Times New Roman" w:hAnsi="Times New Roman"/>
                <w:sz w:val="28"/>
                <w:szCs w:val="28"/>
                <w:lang w:val="uk-UA"/>
              </w:rPr>
              <w:t xml:space="preserve"> перелік адміністративних пос</w:t>
            </w:r>
            <w:r w:rsidR="002059F6" w:rsidRPr="00E317E3">
              <w:rPr>
                <w:rStyle w:val="rvts23"/>
                <w:rFonts w:ascii="Times New Roman" w:hAnsi="Times New Roman"/>
                <w:sz w:val="28"/>
                <w:szCs w:val="28"/>
                <w:lang w:val="uk-UA"/>
              </w:rPr>
              <w:t>луг</w:t>
            </w:r>
            <w:r w:rsidR="00323029">
              <w:rPr>
                <w:rStyle w:val="rvts23"/>
                <w:rFonts w:ascii="Times New Roman" w:hAnsi="Times New Roman"/>
                <w:sz w:val="28"/>
                <w:szCs w:val="28"/>
                <w:lang w:val="uk-UA"/>
              </w:rPr>
              <w:t>,</w:t>
            </w:r>
            <w:r w:rsidR="002059F6" w:rsidRPr="00E317E3">
              <w:rPr>
                <w:rStyle w:val="rvts23"/>
                <w:rFonts w:ascii="Times New Roman" w:hAnsi="Times New Roman"/>
                <w:sz w:val="28"/>
                <w:szCs w:val="28"/>
                <w:lang w:val="uk-UA"/>
              </w:rPr>
              <w:t xml:space="preserve"> до якого обмін посвідчення </w:t>
            </w:r>
            <w:r w:rsidRPr="00E317E3">
              <w:rPr>
                <w:rStyle w:val="rvts23"/>
                <w:rFonts w:ascii="Times New Roman" w:hAnsi="Times New Roman"/>
                <w:sz w:val="28"/>
                <w:szCs w:val="28"/>
                <w:lang w:val="uk-UA"/>
              </w:rPr>
              <w:t>водія</w:t>
            </w:r>
            <w:r w:rsidR="00323029">
              <w:rPr>
                <w:rStyle w:val="rvts23"/>
                <w:rFonts w:ascii="Times New Roman" w:hAnsi="Times New Roman"/>
                <w:sz w:val="28"/>
                <w:szCs w:val="28"/>
                <w:lang w:val="uk-UA"/>
              </w:rPr>
              <w:t>,</w:t>
            </w:r>
            <w:r w:rsidRPr="00E317E3">
              <w:rPr>
                <w:rStyle w:val="rvts23"/>
                <w:rFonts w:ascii="Times New Roman" w:hAnsi="Times New Roman"/>
                <w:sz w:val="28"/>
                <w:szCs w:val="28"/>
                <w:lang w:val="uk-UA"/>
              </w:rPr>
              <w:t xml:space="preserve"> виданого особі вперше</w:t>
            </w:r>
            <w:r w:rsidR="00323029">
              <w:rPr>
                <w:rStyle w:val="rvts23"/>
                <w:rFonts w:ascii="Times New Roman" w:hAnsi="Times New Roman"/>
                <w:sz w:val="28"/>
                <w:szCs w:val="28"/>
                <w:lang w:val="uk-UA"/>
              </w:rPr>
              <w:t>,</w:t>
            </w:r>
            <w:r w:rsidR="00886307">
              <w:rPr>
                <w:rStyle w:val="rvts23"/>
                <w:rFonts w:ascii="Times New Roman" w:hAnsi="Times New Roman"/>
                <w:sz w:val="28"/>
                <w:szCs w:val="28"/>
                <w:lang w:val="uk-UA"/>
              </w:rPr>
              <w:t xml:space="preserve"> </w:t>
            </w:r>
            <w:r w:rsidRPr="00E317E3">
              <w:rPr>
                <w:rStyle w:val="rvts23"/>
                <w:rFonts w:ascii="Times New Roman" w:hAnsi="Times New Roman"/>
                <w:sz w:val="28"/>
                <w:szCs w:val="28"/>
                <w:lang w:val="uk-UA"/>
              </w:rPr>
              <w:t>не увійш</w:t>
            </w:r>
            <w:r w:rsidR="00886307">
              <w:rPr>
                <w:rStyle w:val="rvts23"/>
                <w:rFonts w:ascii="Times New Roman" w:hAnsi="Times New Roman"/>
                <w:sz w:val="28"/>
                <w:szCs w:val="28"/>
                <w:lang w:val="uk-UA"/>
              </w:rPr>
              <w:t>ов</w:t>
            </w:r>
            <w:r w:rsidR="002059F6" w:rsidRPr="00E317E3">
              <w:rPr>
                <w:rStyle w:val="rvts23"/>
                <w:rFonts w:ascii="Times New Roman" w:hAnsi="Times New Roman"/>
                <w:sz w:val="28"/>
                <w:szCs w:val="28"/>
                <w:lang w:val="uk-UA"/>
              </w:rPr>
              <w:t xml:space="preserve">. </w:t>
            </w:r>
          </w:p>
          <w:p w:rsidR="00CE5161" w:rsidRPr="00E317E3" w:rsidRDefault="002059F6" w:rsidP="00886307">
            <w:pPr>
              <w:ind w:left="0" w:firstLine="227"/>
              <w:jc w:val="both"/>
              <w:rPr>
                <w:rStyle w:val="rvts23"/>
                <w:rFonts w:ascii="Times New Roman" w:hAnsi="Times New Roman"/>
                <w:sz w:val="28"/>
                <w:szCs w:val="28"/>
                <w:lang w:val="uk-UA"/>
              </w:rPr>
            </w:pPr>
            <w:r w:rsidRPr="00E317E3">
              <w:rPr>
                <w:rStyle w:val="rvts23"/>
                <w:rFonts w:ascii="Times New Roman" w:hAnsi="Times New Roman"/>
                <w:sz w:val="28"/>
                <w:szCs w:val="28"/>
                <w:lang w:val="uk-UA"/>
              </w:rPr>
              <w:t>Н</w:t>
            </w:r>
            <w:r w:rsidR="00CE5161" w:rsidRPr="00E317E3">
              <w:rPr>
                <w:rStyle w:val="rvts23"/>
                <w:rFonts w:ascii="Times New Roman" w:hAnsi="Times New Roman"/>
                <w:sz w:val="28"/>
                <w:szCs w:val="28"/>
                <w:lang w:val="uk-UA"/>
              </w:rPr>
              <w:t>а</w:t>
            </w:r>
            <w:r w:rsidR="00323029">
              <w:rPr>
                <w:rStyle w:val="rvts23"/>
                <w:rFonts w:ascii="Times New Roman" w:hAnsi="Times New Roman"/>
                <w:sz w:val="28"/>
                <w:szCs w:val="28"/>
                <w:lang w:val="uk-UA"/>
              </w:rPr>
              <w:t xml:space="preserve"> даний час</w:t>
            </w:r>
            <w:r w:rsidR="00CE5161" w:rsidRPr="00E317E3">
              <w:rPr>
                <w:rStyle w:val="rvts23"/>
                <w:rFonts w:ascii="Times New Roman" w:hAnsi="Times New Roman"/>
                <w:sz w:val="28"/>
                <w:szCs w:val="28"/>
                <w:lang w:val="uk-UA"/>
              </w:rPr>
              <w:t xml:space="preserve"> основним видом транспорту</w:t>
            </w:r>
            <w:r w:rsidR="00323029">
              <w:rPr>
                <w:rStyle w:val="rvts23"/>
                <w:rFonts w:ascii="Times New Roman" w:hAnsi="Times New Roman"/>
                <w:sz w:val="28"/>
                <w:szCs w:val="28"/>
                <w:lang w:val="uk-UA"/>
              </w:rPr>
              <w:t>,</w:t>
            </w:r>
            <w:r w:rsidR="00CE5161" w:rsidRPr="00E317E3">
              <w:rPr>
                <w:rStyle w:val="rvts23"/>
                <w:rFonts w:ascii="Times New Roman" w:hAnsi="Times New Roman"/>
                <w:sz w:val="28"/>
                <w:szCs w:val="28"/>
                <w:lang w:val="uk-UA"/>
              </w:rPr>
              <w:t xml:space="preserve"> на якому можуть особи дістатися місця роботи або лікарні чи інших життєво необхідних закладів</w:t>
            </w:r>
            <w:r w:rsidR="00323029">
              <w:rPr>
                <w:rStyle w:val="rvts23"/>
                <w:rFonts w:ascii="Times New Roman" w:hAnsi="Times New Roman"/>
                <w:sz w:val="28"/>
                <w:szCs w:val="28"/>
                <w:lang w:val="uk-UA"/>
              </w:rPr>
              <w:t>,</w:t>
            </w:r>
            <w:r w:rsidR="00CE5161" w:rsidRPr="00E317E3">
              <w:rPr>
                <w:rStyle w:val="rvts23"/>
                <w:rFonts w:ascii="Times New Roman" w:hAnsi="Times New Roman"/>
                <w:sz w:val="28"/>
                <w:szCs w:val="28"/>
                <w:lang w:val="uk-UA"/>
              </w:rPr>
              <w:t xml:space="preserve"> є власний транспортний засіб.</w:t>
            </w:r>
          </w:p>
          <w:p w:rsidR="00CE5161" w:rsidRPr="00E317E3" w:rsidRDefault="002059F6" w:rsidP="00886307">
            <w:pPr>
              <w:ind w:left="0" w:firstLine="170"/>
              <w:jc w:val="both"/>
              <w:rPr>
                <w:rFonts w:ascii="Times New Roman" w:hAnsi="Times New Roman"/>
                <w:bCs/>
                <w:sz w:val="28"/>
                <w:szCs w:val="28"/>
                <w:lang w:val="uk-UA"/>
              </w:rPr>
            </w:pPr>
            <w:r w:rsidRPr="00E317E3">
              <w:rPr>
                <w:rFonts w:ascii="Times New Roman" w:hAnsi="Times New Roman"/>
                <w:bCs/>
                <w:sz w:val="28"/>
                <w:szCs w:val="28"/>
                <w:lang w:val="uk-UA"/>
              </w:rPr>
              <w:t xml:space="preserve">У той </w:t>
            </w:r>
            <w:r w:rsidR="00886307">
              <w:rPr>
                <w:rFonts w:ascii="Times New Roman" w:hAnsi="Times New Roman"/>
                <w:bCs/>
                <w:sz w:val="28"/>
                <w:szCs w:val="28"/>
                <w:lang w:val="uk-UA"/>
              </w:rPr>
              <w:t xml:space="preserve">же час </w:t>
            </w:r>
            <w:r w:rsidRPr="00E317E3">
              <w:rPr>
                <w:rFonts w:ascii="Times New Roman" w:hAnsi="Times New Roman"/>
                <w:bCs/>
                <w:sz w:val="28"/>
                <w:szCs w:val="28"/>
                <w:lang w:val="uk-UA"/>
              </w:rPr>
              <w:t xml:space="preserve">у зв’язку з </w:t>
            </w:r>
            <w:r w:rsidR="00886307">
              <w:rPr>
                <w:rFonts w:ascii="Times New Roman" w:hAnsi="Times New Roman"/>
                <w:bCs/>
                <w:sz w:val="28"/>
                <w:szCs w:val="28"/>
                <w:lang w:val="uk-UA"/>
              </w:rPr>
              <w:t>у</w:t>
            </w:r>
            <w:r w:rsidRPr="00E317E3">
              <w:rPr>
                <w:rFonts w:ascii="Times New Roman" w:hAnsi="Times New Roman"/>
                <w:bCs/>
                <w:sz w:val="28"/>
                <w:szCs w:val="28"/>
                <w:lang w:val="uk-UA"/>
              </w:rPr>
              <w:t>ведення</w:t>
            </w:r>
            <w:r w:rsidR="00323029">
              <w:rPr>
                <w:rFonts w:ascii="Times New Roman" w:hAnsi="Times New Roman"/>
                <w:bCs/>
                <w:sz w:val="28"/>
                <w:szCs w:val="28"/>
                <w:lang w:val="uk-UA"/>
              </w:rPr>
              <w:t>м</w:t>
            </w:r>
            <w:r w:rsidRPr="00E317E3">
              <w:rPr>
                <w:rFonts w:ascii="Times New Roman" w:hAnsi="Times New Roman"/>
                <w:bCs/>
                <w:sz w:val="28"/>
                <w:szCs w:val="28"/>
                <w:lang w:val="uk-UA"/>
              </w:rPr>
              <w:t xml:space="preserve"> на території України карантину особи, які отримали посвідчення водія вперше (терміном дії 2 роки) та термін яких сплинув, не мають можливості </w:t>
            </w:r>
            <w:r w:rsidRPr="00E317E3">
              <w:rPr>
                <w:rFonts w:ascii="Times New Roman" w:hAnsi="Times New Roman"/>
                <w:bCs/>
                <w:sz w:val="28"/>
                <w:szCs w:val="28"/>
                <w:lang w:val="uk-UA"/>
              </w:rPr>
              <w:lastRenderedPageBreak/>
              <w:t>здійснити його обмін</w:t>
            </w:r>
            <w:r w:rsidR="00FE2D9D">
              <w:rPr>
                <w:rFonts w:ascii="Times New Roman" w:hAnsi="Times New Roman"/>
                <w:bCs/>
                <w:sz w:val="28"/>
                <w:szCs w:val="28"/>
                <w:lang w:val="uk-UA"/>
              </w:rPr>
              <w:t xml:space="preserve"> і зареєструвати (перереєструвати) транспортні засоби, які були куплені, подаровані чи в </w:t>
            </w:r>
            <w:r w:rsidR="00323029">
              <w:rPr>
                <w:rFonts w:ascii="Times New Roman" w:hAnsi="Times New Roman"/>
                <w:bCs/>
                <w:sz w:val="28"/>
                <w:szCs w:val="28"/>
                <w:lang w:val="uk-UA"/>
              </w:rPr>
              <w:t>інший законний спосіб отримані в</w:t>
            </w:r>
            <w:r w:rsidR="00FE2D9D">
              <w:rPr>
                <w:rFonts w:ascii="Times New Roman" w:hAnsi="Times New Roman"/>
                <w:bCs/>
                <w:sz w:val="28"/>
                <w:szCs w:val="28"/>
                <w:lang w:val="uk-UA"/>
              </w:rPr>
              <w:t xml:space="preserve"> право власності, </w:t>
            </w:r>
            <w:r w:rsidRPr="00E317E3">
              <w:rPr>
                <w:rFonts w:ascii="Times New Roman" w:hAnsi="Times New Roman"/>
                <w:bCs/>
                <w:sz w:val="28"/>
                <w:szCs w:val="28"/>
                <w:lang w:val="uk-UA"/>
              </w:rPr>
              <w:t>за що змушені оплачувати штрафи, які накладає Національна поліція України за порушення вимог законодавства у сфері забез</w:t>
            </w:r>
            <w:r w:rsidR="006E10FA">
              <w:rPr>
                <w:rFonts w:ascii="Times New Roman" w:hAnsi="Times New Roman"/>
                <w:bCs/>
                <w:sz w:val="28"/>
                <w:szCs w:val="28"/>
                <w:lang w:val="uk-UA"/>
              </w:rPr>
              <w:t>печення безпеки дорожнього руху</w:t>
            </w:r>
            <w:r w:rsidR="00886307">
              <w:rPr>
                <w:rFonts w:ascii="Times New Roman" w:hAnsi="Times New Roman"/>
                <w:bCs/>
                <w:sz w:val="28"/>
                <w:szCs w:val="28"/>
                <w:lang w:val="uk-UA"/>
              </w:rPr>
              <w:t>.</w:t>
            </w:r>
          </w:p>
        </w:tc>
      </w:tr>
    </w:tbl>
    <w:p w:rsidR="00CD5F7B" w:rsidRDefault="00CD5F7B">
      <w:pPr>
        <w:rPr>
          <w:rFonts w:ascii="Times New Roman" w:hAnsi="Times New Roman"/>
          <w:b/>
          <w:sz w:val="28"/>
          <w:szCs w:val="28"/>
          <w:lang w:val="uk-UA"/>
        </w:rPr>
      </w:pPr>
    </w:p>
    <w:p w:rsidR="00CC6011" w:rsidRDefault="00CC6011">
      <w:pPr>
        <w:rPr>
          <w:rFonts w:ascii="Times New Roman" w:hAnsi="Times New Roman"/>
          <w:b/>
          <w:sz w:val="28"/>
          <w:szCs w:val="28"/>
          <w:lang w:val="uk-UA"/>
        </w:rPr>
      </w:pPr>
    </w:p>
    <w:p w:rsidR="009E2157" w:rsidRDefault="00A74740" w:rsidP="00A74740">
      <w:pPr>
        <w:tabs>
          <w:tab w:val="left" w:pos="12900"/>
        </w:tabs>
        <w:ind w:right="284"/>
        <w:jc w:val="both"/>
        <w:rPr>
          <w:rFonts w:ascii="Times New Roman" w:hAnsi="Times New Roman"/>
          <w:b/>
          <w:sz w:val="28"/>
          <w:szCs w:val="28"/>
          <w:lang w:val="uk-UA"/>
        </w:rPr>
      </w:pPr>
      <w:r>
        <w:rPr>
          <w:rFonts w:ascii="Times New Roman" w:hAnsi="Times New Roman"/>
          <w:b/>
          <w:sz w:val="28"/>
          <w:szCs w:val="28"/>
          <w:lang w:val="uk-UA"/>
        </w:rPr>
        <w:t xml:space="preserve">Міністр внутрішніх справ України </w:t>
      </w:r>
      <w:r w:rsidR="00CC6011">
        <w:rPr>
          <w:rFonts w:ascii="Times New Roman" w:hAnsi="Times New Roman"/>
          <w:b/>
          <w:sz w:val="28"/>
          <w:szCs w:val="28"/>
          <w:lang w:val="uk-UA"/>
        </w:rPr>
        <w:t xml:space="preserve">                                       </w:t>
      </w:r>
      <w:r w:rsidR="00CD5F7B">
        <w:rPr>
          <w:rFonts w:ascii="Times New Roman" w:hAnsi="Times New Roman"/>
          <w:b/>
          <w:sz w:val="28"/>
          <w:szCs w:val="28"/>
          <w:lang w:val="uk-UA"/>
        </w:rPr>
        <w:t xml:space="preserve">                      </w:t>
      </w:r>
      <w:r w:rsidR="00CC6011">
        <w:rPr>
          <w:rFonts w:ascii="Times New Roman" w:hAnsi="Times New Roman"/>
          <w:b/>
          <w:sz w:val="28"/>
          <w:szCs w:val="28"/>
          <w:lang w:val="uk-UA"/>
        </w:rPr>
        <w:t xml:space="preserve">     </w:t>
      </w:r>
      <w:r>
        <w:rPr>
          <w:rFonts w:ascii="Times New Roman" w:hAnsi="Times New Roman"/>
          <w:b/>
          <w:sz w:val="28"/>
          <w:szCs w:val="28"/>
          <w:lang w:val="uk-UA"/>
        </w:rPr>
        <w:t xml:space="preserve">                              </w:t>
      </w:r>
      <w:r w:rsidR="00CC6011">
        <w:rPr>
          <w:rFonts w:ascii="Times New Roman" w:hAnsi="Times New Roman"/>
          <w:b/>
          <w:sz w:val="28"/>
          <w:szCs w:val="28"/>
          <w:lang w:val="uk-UA"/>
        </w:rPr>
        <w:t xml:space="preserve">            </w:t>
      </w:r>
      <w:r>
        <w:rPr>
          <w:rFonts w:ascii="Times New Roman" w:hAnsi="Times New Roman"/>
          <w:b/>
          <w:sz w:val="28"/>
          <w:szCs w:val="28"/>
          <w:lang w:val="uk-UA"/>
        </w:rPr>
        <w:t>Арсен АВАКОВ</w:t>
      </w:r>
    </w:p>
    <w:p w:rsidR="00782EFA" w:rsidRPr="009E2157" w:rsidRDefault="00782EFA" w:rsidP="00CD5F7B">
      <w:pPr>
        <w:tabs>
          <w:tab w:val="left" w:pos="12900"/>
        </w:tabs>
        <w:ind w:right="284"/>
        <w:jc w:val="both"/>
        <w:rPr>
          <w:rFonts w:ascii="Times New Roman" w:hAnsi="Times New Roman"/>
          <w:b/>
          <w:sz w:val="28"/>
          <w:szCs w:val="28"/>
          <w:lang w:val="uk-UA"/>
        </w:rPr>
      </w:pPr>
    </w:p>
    <w:sectPr w:rsidR="00782EFA" w:rsidRPr="009E2157" w:rsidSect="002059F6">
      <w:headerReference w:type="default" r:id="rId7"/>
      <w:pgSz w:w="16838" w:h="11906" w:orient="landscape"/>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CA7" w:rsidRDefault="00751CA7" w:rsidP="0047296D">
      <w:r>
        <w:separator/>
      </w:r>
    </w:p>
  </w:endnote>
  <w:endnote w:type="continuationSeparator" w:id="0">
    <w:p w:rsidR="00751CA7" w:rsidRDefault="00751CA7" w:rsidP="00472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CA7" w:rsidRDefault="00751CA7" w:rsidP="0047296D">
      <w:r>
        <w:separator/>
      </w:r>
    </w:p>
  </w:footnote>
  <w:footnote w:type="continuationSeparator" w:id="0">
    <w:p w:rsidR="00751CA7" w:rsidRDefault="00751CA7" w:rsidP="004729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D4C" w:rsidRPr="0047296D" w:rsidRDefault="00705D4C">
    <w:pPr>
      <w:pStyle w:val="a4"/>
      <w:rPr>
        <w:rFonts w:ascii="Times New Roman" w:hAnsi="Times New Roman"/>
        <w:sz w:val="28"/>
        <w:szCs w:val="28"/>
      </w:rPr>
    </w:pPr>
    <w:r w:rsidRPr="0047296D">
      <w:rPr>
        <w:rFonts w:ascii="Times New Roman" w:hAnsi="Times New Roman"/>
        <w:sz w:val="28"/>
        <w:szCs w:val="28"/>
      </w:rPr>
      <w:fldChar w:fldCharType="begin"/>
    </w:r>
    <w:r w:rsidRPr="0047296D">
      <w:rPr>
        <w:rFonts w:ascii="Times New Roman" w:hAnsi="Times New Roman"/>
        <w:sz w:val="28"/>
        <w:szCs w:val="28"/>
      </w:rPr>
      <w:instrText>PAGE   \* MERGEFORMAT</w:instrText>
    </w:r>
    <w:r w:rsidRPr="0047296D">
      <w:rPr>
        <w:rFonts w:ascii="Times New Roman" w:hAnsi="Times New Roman"/>
        <w:sz w:val="28"/>
        <w:szCs w:val="28"/>
      </w:rPr>
      <w:fldChar w:fldCharType="separate"/>
    </w:r>
    <w:r w:rsidR="00D124AE">
      <w:rPr>
        <w:rFonts w:ascii="Times New Roman" w:hAnsi="Times New Roman"/>
        <w:noProof/>
        <w:sz w:val="28"/>
        <w:szCs w:val="28"/>
      </w:rPr>
      <w:t>2</w:t>
    </w:r>
    <w:r w:rsidRPr="0047296D">
      <w:rPr>
        <w:rFonts w:ascii="Times New Roman" w:hAnsi="Times New Roman"/>
        <w:sz w:val="28"/>
        <w:szCs w:val="28"/>
      </w:rPr>
      <w:fldChar w:fldCharType="end"/>
    </w:r>
  </w:p>
  <w:p w:rsidR="00705D4C" w:rsidRDefault="00705D4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89A"/>
    <w:rsid w:val="000167B3"/>
    <w:rsid w:val="000765E5"/>
    <w:rsid w:val="000A69D3"/>
    <w:rsid w:val="000E78BF"/>
    <w:rsid w:val="0011085E"/>
    <w:rsid w:val="001349D1"/>
    <w:rsid w:val="00135A9E"/>
    <w:rsid w:val="00193F43"/>
    <w:rsid w:val="001A3728"/>
    <w:rsid w:val="001A4519"/>
    <w:rsid w:val="001C3EAE"/>
    <w:rsid w:val="001D52BA"/>
    <w:rsid w:val="002059F6"/>
    <w:rsid w:val="0021634A"/>
    <w:rsid w:val="00295E63"/>
    <w:rsid w:val="002A25EC"/>
    <w:rsid w:val="00302B5B"/>
    <w:rsid w:val="00306389"/>
    <w:rsid w:val="00323029"/>
    <w:rsid w:val="00353260"/>
    <w:rsid w:val="003E0B11"/>
    <w:rsid w:val="003F5952"/>
    <w:rsid w:val="0047296D"/>
    <w:rsid w:val="004F1268"/>
    <w:rsid w:val="004F7431"/>
    <w:rsid w:val="00502E40"/>
    <w:rsid w:val="005049B0"/>
    <w:rsid w:val="00567F75"/>
    <w:rsid w:val="00571B68"/>
    <w:rsid w:val="00610130"/>
    <w:rsid w:val="006363DA"/>
    <w:rsid w:val="00640761"/>
    <w:rsid w:val="0066199D"/>
    <w:rsid w:val="00672070"/>
    <w:rsid w:val="00687263"/>
    <w:rsid w:val="00692D11"/>
    <w:rsid w:val="006D7D8A"/>
    <w:rsid w:val="006E10FA"/>
    <w:rsid w:val="006E2EEF"/>
    <w:rsid w:val="00705D4C"/>
    <w:rsid w:val="00751CA7"/>
    <w:rsid w:val="00782486"/>
    <w:rsid w:val="00782EFA"/>
    <w:rsid w:val="00793D2A"/>
    <w:rsid w:val="007C2C2D"/>
    <w:rsid w:val="00860D76"/>
    <w:rsid w:val="00874350"/>
    <w:rsid w:val="00886307"/>
    <w:rsid w:val="008A3FAF"/>
    <w:rsid w:val="00947620"/>
    <w:rsid w:val="0095306B"/>
    <w:rsid w:val="0097774D"/>
    <w:rsid w:val="009C1C20"/>
    <w:rsid w:val="009E2157"/>
    <w:rsid w:val="00A17CEF"/>
    <w:rsid w:val="00A52DAA"/>
    <w:rsid w:val="00A56444"/>
    <w:rsid w:val="00A74740"/>
    <w:rsid w:val="00A769C1"/>
    <w:rsid w:val="00A800BA"/>
    <w:rsid w:val="00A857B3"/>
    <w:rsid w:val="00AA165B"/>
    <w:rsid w:val="00AC0734"/>
    <w:rsid w:val="00AF3EA0"/>
    <w:rsid w:val="00B02BA4"/>
    <w:rsid w:val="00B323E3"/>
    <w:rsid w:val="00B34460"/>
    <w:rsid w:val="00B40B95"/>
    <w:rsid w:val="00B42BB2"/>
    <w:rsid w:val="00B70F8A"/>
    <w:rsid w:val="00B72DA4"/>
    <w:rsid w:val="00B85BFC"/>
    <w:rsid w:val="00B944EC"/>
    <w:rsid w:val="00BE4090"/>
    <w:rsid w:val="00C0073B"/>
    <w:rsid w:val="00C303F6"/>
    <w:rsid w:val="00C60BE1"/>
    <w:rsid w:val="00C6557E"/>
    <w:rsid w:val="00CB09B6"/>
    <w:rsid w:val="00CB20EF"/>
    <w:rsid w:val="00CB5EE3"/>
    <w:rsid w:val="00CC6011"/>
    <w:rsid w:val="00CD5F7B"/>
    <w:rsid w:val="00CE5161"/>
    <w:rsid w:val="00CE5587"/>
    <w:rsid w:val="00D124AE"/>
    <w:rsid w:val="00D14A96"/>
    <w:rsid w:val="00D21677"/>
    <w:rsid w:val="00D368F7"/>
    <w:rsid w:val="00DB289A"/>
    <w:rsid w:val="00E14FE1"/>
    <w:rsid w:val="00E20E16"/>
    <w:rsid w:val="00E317E3"/>
    <w:rsid w:val="00E52739"/>
    <w:rsid w:val="00EA1658"/>
    <w:rsid w:val="00EA51D8"/>
    <w:rsid w:val="00EB52A6"/>
    <w:rsid w:val="00EE31F8"/>
    <w:rsid w:val="00F33922"/>
    <w:rsid w:val="00FB5972"/>
    <w:rsid w:val="00FE2D9D"/>
    <w:rsid w:val="00FF4B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734"/>
    <w:pPr>
      <w:ind w:left="113" w:right="113"/>
      <w:jc w:val="center"/>
    </w:pPr>
    <w:rPr>
      <w:sz w:val="22"/>
      <w:szCs w:val="22"/>
      <w:lang w:val="ru-RU"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28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unhideWhenUsed/>
    <w:rsid w:val="0047296D"/>
    <w:pPr>
      <w:tabs>
        <w:tab w:val="center" w:pos="4819"/>
        <w:tab w:val="right" w:pos="9639"/>
      </w:tabs>
    </w:pPr>
  </w:style>
  <w:style w:type="character" w:customStyle="1" w:styleId="a5">
    <w:name w:val="Верхний колонтитул Знак"/>
    <w:link w:val="a4"/>
    <w:uiPriority w:val="99"/>
    <w:rsid w:val="0047296D"/>
    <w:rPr>
      <w:sz w:val="22"/>
      <w:szCs w:val="22"/>
      <w:lang w:val="ru-RU" w:eastAsia="en-US"/>
    </w:rPr>
  </w:style>
  <w:style w:type="paragraph" w:styleId="a6">
    <w:name w:val="footer"/>
    <w:basedOn w:val="a"/>
    <w:link w:val="a7"/>
    <w:uiPriority w:val="99"/>
    <w:unhideWhenUsed/>
    <w:rsid w:val="0047296D"/>
    <w:pPr>
      <w:tabs>
        <w:tab w:val="center" w:pos="4819"/>
        <w:tab w:val="right" w:pos="9639"/>
      </w:tabs>
    </w:pPr>
  </w:style>
  <w:style w:type="character" w:customStyle="1" w:styleId="a7">
    <w:name w:val="Нижний колонтитул Знак"/>
    <w:link w:val="a6"/>
    <w:uiPriority w:val="99"/>
    <w:rsid w:val="0047296D"/>
    <w:rPr>
      <w:sz w:val="22"/>
      <w:szCs w:val="22"/>
      <w:lang w:val="ru-RU" w:eastAsia="en-US"/>
    </w:rPr>
  </w:style>
  <w:style w:type="character" w:styleId="a8">
    <w:name w:val="Emphasis"/>
    <w:qFormat/>
    <w:rsid w:val="007C2C2D"/>
    <w:rPr>
      <w:i/>
      <w:iCs/>
    </w:rPr>
  </w:style>
  <w:style w:type="character" w:customStyle="1" w:styleId="rvts0">
    <w:name w:val="rvts0"/>
    <w:rsid w:val="007C2C2D"/>
  </w:style>
  <w:style w:type="paragraph" w:styleId="a9">
    <w:name w:val="Balloon Text"/>
    <w:basedOn w:val="a"/>
    <w:link w:val="aa"/>
    <w:uiPriority w:val="99"/>
    <w:semiHidden/>
    <w:unhideWhenUsed/>
    <w:rsid w:val="00782486"/>
    <w:rPr>
      <w:rFonts w:ascii="Tahoma" w:hAnsi="Tahoma" w:cs="Tahoma"/>
      <w:sz w:val="16"/>
      <w:szCs w:val="16"/>
    </w:rPr>
  </w:style>
  <w:style w:type="character" w:customStyle="1" w:styleId="aa">
    <w:name w:val="Текст выноски Знак"/>
    <w:link w:val="a9"/>
    <w:uiPriority w:val="99"/>
    <w:semiHidden/>
    <w:rsid w:val="00782486"/>
    <w:rPr>
      <w:rFonts w:ascii="Tahoma" w:hAnsi="Tahoma" w:cs="Tahoma"/>
      <w:sz w:val="16"/>
      <w:szCs w:val="16"/>
      <w:lang w:val="ru-RU" w:eastAsia="en-US"/>
    </w:rPr>
  </w:style>
  <w:style w:type="character" w:styleId="ab">
    <w:name w:val="Hyperlink"/>
    <w:uiPriority w:val="99"/>
    <w:semiHidden/>
    <w:unhideWhenUsed/>
    <w:rsid w:val="00F33922"/>
    <w:rPr>
      <w:color w:val="0000FF"/>
      <w:u w:val="single"/>
    </w:rPr>
  </w:style>
  <w:style w:type="character" w:customStyle="1" w:styleId="rvts23">
    <w:name w:val="rvts23"/>
    <w:rsid w:val="00CE5161"/>
  </w:style>
  <w:style w:type="paragraph" w:customStyle="1" w:styleId="rvps2">
    <w:name w:val="rvps2"/>
    <w:basedOn w:val="a"/>
    <w:rsid w:val="00782EFA"/>
    <w:pPr>
      <w:spacing w:before="100" w:beforeAutospacing="1" w:after="100" w:afterAutospacing="1"/>
      <w:ind w:left="0" w:right="0"/>
      <w:jc w:val="left"/>
    </w:pPr>
    <w:rPr>
      <w:rFonts w:ascii="Times New Roman" w:eastAsia="Times New Roman" w:hAnsi="Times New Roman"/>
      <w:sz w:val="24"/>
      <w:szCs w:val="24"/>
      <w:lang w:val="uk-UA" w:eastAsia="uk-UA" w:bidi="he-IL"/>
    </w:rPr>
  </w:style>
  <w:style w:type="character" w:customStyle="1" w:styleId="rvts9">
    <w:name w:val="rvts9"/>
    <w:rsid w:val="00782EFA"/>
  </w:style>
  <w:style w:type="character" w:customStyle="1" w:styleId="rvts46">
    <w:name w:val="rvts46"/>
    <w:rsid w:val="00782E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734"/>
    <w:pPr>
      <w:ind w:left="113" w:right="113"/>
      <w:jc w:val="center"/>
    </w:pPr>
    <w:rPr>
      <w:sz w:val="22"/>
      <w:szCs w:val="22"/>
      <w:lang w:val="ru-RU"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28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unhideWhenUsed/>
    <w:rsid w:val="0047296D"/>
    <w:pPr>
      <w:tabs>
        <w:tab w:val="center" w:pos="4819"/>
        <w:tab w:val="right" w:pos="9639"/>
      </w:tabs>
    </w:pPr>
  </w:style>
  <w:style w:type="character" w:customStyle="1" w:styleId="a5">
    <w:name w:val="Верхний колонтитул Знак"/>
    <w:link w:val="a4"/>
    <w:uiPriority w:val="99"/>
    <w:rsid w:val="0047296D"/>
    <w:rPr>
      <w:sz w:val="22"/>
      <w:szCs w:val="22"/>
      <w:lang w:val="ru-RU" w:eastAsia="en-US"/>
    </w:rPr>
  </w:style>
  <w:style w:type="paragraph" w:styleId="a6">
    <w:name w:val="footer"/>
    <w:basedOn w:val="a"/>
    <w:link w:val="a7"/>
    <w:uiPriority w:val="99"/>
    <w:unhideWhenUsed/>
    <w:rsid w:val="0047296D"/>
    <w:pPr>
      <w:tabs>
        <w:tab w:val="center" w:pos="4819"/>
        <w:tab w:val="right" w:pos="9639"/>
      </w:tabs>
    </w:pPr>
  </w:style>
  <w:style w:type="character" w:customStyle="1" w:styleId="a7">
    <w:name w:val="Нижний колонтитул Знак"/>
    <w:link w:val="a6"/>
    <w:uiPriority w:val="99"/>
    <w:rsid w:val="0047296D"/>
    <w:rPr>
      <w:sz w:val="22"/>
      <w:szCs w:val="22"/>
      <w:lang w:val="ru-RU" w:eastAsia="en-US"/>
    </w:rPr>
  </w:style>
  <w:style w:type="character" w:styleId="a8">
    <w:name w:val="Emphasis"/>
    <w:qFormat/>
    <w:rsid w:val="007C2C2D"/>
    <w:rPr>
      <w:i/>
      <w:iCs/>
    </w:rPr>
  </w:style>
  <w:style w:type="character" w:customStyle="1" w:styleId="rvts0">
    <w:name w:val="rvts0"/>
    <w:rsid w:val="007C2C2D"/>
  </w:style>
  <w:style w:type="paragraph" w:styleId="a9">
    <w:name w:val="Balloon Text"/>
    <w:basedOn w:val="a"/>
    <w:link w:val="aa"/>
    <w:uiPriority w:val="99"/>
    <w:semiHidden/>
    <w:unhideWhenUsed/>
    <w:rsid w:val="00782486"/>
    <w:rPr>
      <w:rFonts w:ascii="Tahoma" w:hAnsi="Tahoma" w:cs="Tahoma"/>
      <w:sz w:val="16"/>
      <w:szCs w:val="16"/>
    </w:rPr>
  </w:style>
  <w:style w:type="character" w:customStyle="1" w:styleId="aa">
    <w:name w:val="Текст выноски Знак"/>
    <w:link w:val="a9"/>
    <w:uiPriority w:val="99"/>
    <w:semiHidden/>
    <w:rsid w:val="00782486"/>
    <w:rPr>
      <w:rFonts w:ascii="Tahoma" w:hAnsi="Tahoma" w:cs="Tahoma"/>
      <w:sz w:val="16"/>
      <w:szCs w:val="16"/>
      <w:lang w:val="ru-RU" w:eastAsia="en-US"/>
    </w:rPr>
  </w:style>
  <w:style w:type="character" w:styleId="ab">
    <w:name w:val="Hyperlink"/>
    <w:uiPriority w:val="99"/>
    <w:semiHidden/>
    <w:unhideWhenUsed/>
    <w:rsid w:val="00F33922"/>
    <w:rPr>
      <w:color w:val="0000FF"/>
      <w:u w:val="single"/>
    </w:rPr>
  </w:style>
  <w:style w:type="character" w:customStyle="1" w:styleId="rvts23">
    <w:name w:val="rvts23"/>
    <w:rsid w:val="00CE5161"/>
  </w:style>
  <w:style w:type="paragraph" w:customStyle="1" w:styleId="rvps2">
    <w:name w:val="rvps2"/>
    <w:basedOn w:val="a"/>
    <w:rsid w:val="00782EFA"/>
    <w:pPr>
      <w:spacing w:before="100" w:beforeAutospacing="1" w:after="100" w:afterAutospacing="1"/>
      <w:ind w:left="0" w:right="0"/>
      <w:jc w:val="left"/>
    </w:pPr>
    <w:rPr>
      <w:rFonts w:ascii="Times New Roman" w:eastAsia="Times New Roman" w:hAnsi="Times New Roman"/>
      <w:sz w:val="24"/>
      <w:szCs w:val="24"/>
      <w:lang w:val="uk-UA" w:eastAsia="uk-UA" w:bidi="he-IL"/>
    </w:rPr>
  </w:style>
  <w:style w:type="character" w:customStyle="1" w:styleId="rvts9">
    <w:name w:val="rvts9"/>
    <w:rsid w:val="00782EFA"/>
  </w:style>
  <w:style w:type="character" w:customStyle="1" w:styleId="rvts46">
    <w:name w:val="rvts46"/>
    <w:rsid w:val="00782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285927">
      <w:bodyDiv w:val="1"/>
      <w:marLeft w:val="0"/>
      <w:marRight w:val="0"/>
      <w:marTop w:val="0"/>
      <w:marBottom w:val="0"/>
      <w:divBdr>
        <w:top w:val="none" w:sz="0" w:space="0" w:color="auto"/>
        <w:left w:val="none" w:sz="0" w:space="0" w:color="auto"/>
        <w:bottom w:val="none" w:sz="0" w:space="0" w:color="auto"/>
        <w:right w:val="none" w:sz="0" w:space="0" w:color="auto"/>
      </w:divBdr>
    </w:div>
    <w:div w:id="186955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1747</Words>
  <Characters>997</Characters>
  <Application>Microsoft Office Word</Application>
  <DocSecurity>0</DocSecurity>
  <Lines>8</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Grizli777</Company>
  <LinksUpToDate>false</LinksUpToDate>
  <CharactersWithSpaces>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kaloshyna</dc:creator>
  <cp:lastModifiedBy>User</cp:lastModifiedBy>
  <cp:revision>2</cp:revision>
  <cp:lastPrinted>2020-04-07T11:35:00Z</cp:lastPrinted>
  <dcterms:created xsi:type="dcterms:W3CDTF">2020-07-09T13:07:00Z</dcterms:created>
  <dcterms:modified xsi:type="dcterms:W3CDTF">2020-07-09T13:07:00Z</dcterms:modified>
</cp:coreProperties>
</file>