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7A3" w:rsidRDefault="007A6C87" w:rsidP="00F64ED7">
      <w:pPr>
        <w:shd w:val="clear" w:color="auto" w:fill="FFFFFF"/>
        <w:spacing w:after="0" w:line="240" w:lineRule="auto"/>
        <w:ind w:right="450"/>
        <w:jc w:val="right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eastAsia="uk-UA"/>
        </w:rPr>
      </w:pPr>
      <w:bookmarkStart w:id="0" w:name="_GoBack"/>
      <w:bookmarkEnd w:id="0"/>
      <w:r w:rsidRPr="007A6C8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eastAsia="uk-UA"/>
        </w:rPr>
        <w:t>Прое</w:t>
      </w:r>
      <w:r w:rsidR="006C37A3" w:rsidRPr="007A6C8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eastAsia="uk-UA"/>
        </w:rPr>
        <w:t>кт</w:t>
      </w:r>
    </w:p>
    <w:p w:rsidR="007A6C87" w:rsidRPr="007A6C87" w:rsidRDefault="007A6C87" w:rsidP="007A6C87">
      <w:pPr>
        <w:shd w:val="clear" w:color="auto" w:fill="FFFFFF"/>
        <w:spacing w:after="0" w:line="240" w:lineRule="auto"/>
        <w:ind w:right="450"/>
        <w:jc w:val="right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eastAsia="uk-UA"/>
        </w:rPr>
      </w:pPr>
      <w:r w:rsidRPr="007A6C8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eastAsia="uk-UA"/>
        </w:rPr>
        <w:t>Вноситься Президентом України</w:t>
      </w:r>
    </w:p>
    <w:p w:rsidR="006C37A3" w:rsidRPr="007A6C87" w:rsidRDefault="006C37A3" w:rsidP="007A6C87">
      <w:pPr>
        <w:shd w:val="clear" w:color="auto" w:fill="FFFFFF"/>
        <w:spacing w:after="0" w:line="240" w:lineRule="auto"/>
        <w:ind w:left="450" w:right="45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0F0678" w:rsidRPr="007A6C87" w:rsidRDefault="000F0678" w:rsidP="007A6C87">
      <w:pPr>
        <w:shd w:val="clear" w:color="auto" w:fill="FFFFFF"/>
        <w:spacing w:after="0" w:line="240" w:lineRule="auto"/>
        <w:ind w:left="450" w:right="45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0F0678" w:rsidRPr="007A6C87" w:rsidRDefault="000F0678" w:rsidP="007A6C87">
      <w:pPr>
        <w:shd w:val="clear" w:color="auto" w:fill="FFFFFF"/>
        <w:spacing w:after="0" w:line="240" w:lineRule="auto"/>
        <w:ind w:left="450" w:right="45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48027E" w:rsidRPr="007A6C87" w:rsidRDefault="0048027E" w:rsidP="007A6C87">
      <w:pPr>
        <w:shd w:val="clear" w:color="auto" w:fill="FFFFFF"/>
        <w:spacing w:after="0" w:line="240" w:lineRule="auto"/>
        <w:ind w:left="450" w:right="45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6C37A3" w:rsidRPr="007A6C87" w:rsidRDefault="0048027E" w:rsidP="007A6C87">
      <w:pPr>
        <w:shd w:val="clear" w:color="auto" w:fill="FFFFFF"/>
        <w:spacing w:after="0" w:line="240" w:lineRule="auto"/>
        <w:ind w:left="450" w:right="45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  <w:r w:rsidRPr="007A6C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З</w:t>
      </w:r>
      <w:r w:rsidR="007A6C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7A6C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А</w:t>
      </w:r>
      <w:r w:rsidR="007A6C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7A6C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К</w:t>
      </w:r>
      <w:r w:rsidR="007A6C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7A6C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О</w:t>
      </w:r>
      <w:r w:rsidR="007A6C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7A6C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Н</w:t>
      </w:r>
      <w:r w:rsidR="007A6C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7A6C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="007A6C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7A6C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У</w:t>
      </w:r>
      <w:r w:rsidR="007A6C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7A6C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К</w:t>
      </w:r>
      <w:r w:rsidR="007A6C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7A6C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Р</w:t>
      </w:r>
      <w:r w:rsidR="007A6C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7A6C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А</w:t>
      </w:r>
      <w:r w:rsidR="007A6C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7A6C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Ї</w:t>
      </w:r>
      <w:r w:rsidR="007A6C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7A6C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Н</w:t>
      </w:r>
      <w:r w:rsidR="007A6C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7A6C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И</w:t>
      </w:r>
    </w:p>
    <w:p w:rsidR="00F64ED7" w:rsidRPr="007A6C87" w:rsidRDefault="00F64ED7" w:rsidP="007A6C87">
      <w:pPr>
        <w:shd w:val="clear" w:color="auto" w:fill="FFFFFF"/>
        <w:spacing w:after="0" w:line="240" w:lineRule="auto"/>
        <w:ind w:left="450" w:right="45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6C37A3" w:rsidRDefault="006C37A3" w:rsidP="007A6C87">
      <w:pPr>
        <w:shd w:val="clear" w:color="auto" w:fill="FFFFFF"/>
        <w:spacing w:after="0" w:line="240" w:lineRule="auto"/>
        <w:ind w:firstLine="45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</w:pPr>
      <w:r w:rsidRPr="007A6C8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Про ратифікацію Фінансової угоди </w:t>
      </w:r>
      <w:r w:rsidR="00F64ED7" w:rsidRPr="007A6C8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(</w:t>
      </w:r>
      <w:r w:rsidR="00B30C46" w:rsidRPr="007A6C8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Прое</w:t>
      </w:r>
      <w:r w:rsidR="00571445" w:rsidRPr="007A6C8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кт </w:t>
      </w:r>
      <w:r w:rsidR="007A6C8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"</w:t>
      </w:r>
      <w:r w:rsidR="00CD457A" w:rsidRPr="007A6C8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Транспортний зв'язок </w:t>
      </w:r>
      <w:r w:rsidR="007A6C8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                        </w:t>
      </w:r>
      <w:r w:rsidR="00CD457A" w:rsidRPr="007A6C8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в Україні – Фаза І</w:t>
      </w:r>
      <w:r w:rsidR="007A6C8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"</w:t>
      </w:r>
      <w:r w:rsidR="00F64ED7" w:rsidRPr="007A6C8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) </w:t>
      </w:r>
      <w:r w:rsidRPr="007A6C8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між Україною та Європейським інвестиційним банком</w:t>
      </w:r>
    </w:p>
    <w:p w:rsidR="007A6C87" w:rsidRPr="007A6C87" w:rsidRDefault="007A6C87" w:rsidP="007A6C87">
      <w:pPr>
        <w:shd w:val="clear" w:color="auto" w:fill="FFFFFF"/>
        <w:spacing w:after="0" w:line="240" w:lineRule="auto"/>
        <w:ind w:firstLine="45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_______________________________________________________________</w:t>
      </w:r>
    </w:p>
    <w:p w:rsidR="006C37A3" w:rsidRDefault="006C37A3" w:rsidP="007A6C87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</w:pPr>
      <w:bookmarkStart w:id="1" w:name="n4"/>
      <w:bookmarkEnd w:id="1"/>
    </w:p>
    <w:p w:rsidR="007A6C87" w:rsidRPr="007A6C87" w:rsidRDefault="007A6C87" w:rsidP="007A6C87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6C37A3" w:rsidRDefault="007A6C87" w:rsidP="007A6C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Верховна Рада України </w:t>
      </w:r>
      <w:r w:rsidR="006C37A3" w:rsidRPr="007A6C8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="006C37A3" w:rsidRPr="007A6C8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="006C37A3" w:rsidRPr="007A6C8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="006C37A3" w:rsidRPr="007A6C8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="006C37A3" w:rsidRPr="007A6C8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="006C37A3" w:rsidRPr="007A6C8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="006C37A3" w:rsidRPr="007A6C8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="006C37A3" w:rsidRPr="007A6C8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="006C37A3" w:rsidRPr="007A6C8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="006C37A3" w:rsidRPr="007A6C8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="006C37A3" w:rsidRPr="007A6C8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є:</w:t>
      </w:r>
    </w:p>
    <w:p w:rsidR="007A6C87" w:rsidRPr="007A6C87" w:rsidRDefault="007A6C87" w:rsidP="007A6C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bookmarkStart w:id="2" w:name="n5"/>
    <w:bookmarkEnd w:id="2"/>
    <w:p w:rsidR="000F0678" w:rsidRPr="007A6C87" w:rsidRDefault="004A2EBE" w:rsidP="007A6C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A6C8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fldChar w:fldCharType="begin"/>
      </w:r>
      <w:r w:rsidR="006C37A3" w:rsidRPr="007A6C8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instrText xml:space="preserve"> HYPERLINK "http://zakon0.rada.gov.ua/laws/show/995_l61/paran2" \l "n2" \t "_blank" </w:instrText>
      </w:r>
      <w:r w:rsidRPr="007A6C8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fldChar w:fldCharType="separate"/>
      </w:r>
      <w:r w:rsidR="006C37A3" w:rsidRPr="007A6C8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Фінансову</w:t>
      </w:r>
      <w:r w:rsidRPr="007A6C8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fldChar w:fldCharType="end"/>
      </w:r>
      <w:r w:rsidR="006C37A3" w:rsidRPr="007A6C8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угоду (</w:t>
      </w:r>
      <w:r w:rsidR="00571445" w:rsidRPr="007A6C8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Проект </w:t>
      </w:r>
      <w:r w:rsidR="007A6C8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"</w:t>
      </w:r>
      <w:r w:rsidR="00CD457A" w:rsidRPr="007A6C8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Транспортний зв'язок в Україні – Фаза І</w:t>
      </w:r>
      <w:r w:rsidR="007A6C8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"</w:t>
      </w:r>
      <w:r w:rsidR="00F64ED7" w:rsidRPr="007A6C8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</w:t>
      </w:r>
      <w:r w:rsidR="006C37A3" w:rsidRPr="007A6C8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7A6C8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    </w:t>
      </w:r>
      <w:r w:rsidR="006C37A3" w:rsidRPr="007A6C8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між Україною та Європейським інвестиційним банком, підписану</w:t>
      </w:r>
      <w:r w:rsidR="00F64ED7" w:rsidRPr="007A6C8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CD457A" w:rsidRPr="007A6C8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17 грудня </w:t>
      </w:r>
      <w:r w:rsidR="006C37A3" w:rsidRPr="007A6C8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201</w:t>
      </w:r>
      <w:r w:rsidR="00571445" w:rsidRPr="007A6C8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8</w:t>
      </w:r>
      <w:r w:rsidR="006C37A3" w:rsidRPr="007A6C8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року</w:t>
      </w:r>
      <w:r w:rsidR="00137F17" w:rsidRPr="007A6C8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7A6C8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 м.</w:t>
      </w:r>
      <w:r w:rsidR="00F64ED7" w:rsidRPr="007A6C8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Брюссель</w:t>
      </w:r>
      <w:r w:rsidR="006C37A3" w:rsidRPr="007A6C8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яка набирає чинності </w:t>
      </w:r>
      <w:r w:rsidR="000F0678" w:rsidRPr="007A6C8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 дати набрання чинності цим Законом, ратифікувати (додається).</w:t>
      </w:r>
    </w:p>
    <w:p w:rsidR="000F0678" w:rsidRPr="007A6C87" w:rsidRDefault="000F0678" w:rsidP="007A6C87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0F0678" w:rsidRDefault="000F0678" w:rsidP="007A6C87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7A6C87" w:rsidRPr="007A6C87" w:rsidRDefault="007A6C87" w:rsidP="007A6C87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0F0678" w:rsidRPr="007A6C87" w:rsidRDefault="000F0678" w:rsidP="007A6C87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7A6C87" w:rsidRDefault="007A6C87" w:rsidP="007A6C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Голова</w:t>
      </w:r>
    </w:p>
    <w:p w:rsidR="005B70C7" w:rsidRPr="007A6C87" w:rsidRDefault="007A6C87" w:rsidP="007A6C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Верховної Ради </w:t>
      </w:r>
      <w:r w:rsidR="008651C2" w:rsidRPr="007A6C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України</w:t>
      </w:r>
      <w:bookmarkStart w:id="3" w:name="n6"/>
      <w:bookmarkEnd w:id="3"/>
    </w:p>
    <w:sectPr w:rsidR="005B70C7" w:rsidRPr="007A6C87" w:rsidSect="007A6C8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atha">
    <w:altName w:val="Leelawadee UI Semilight"/>
    <w:panose1 w:val="02000400000000000000"/>
    <w:charset w:val="01"/>
    <w:family w:val="roman"/>
    <w:pitch w:val="variable"/>
    <w:sig w:usb0="0004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A3"/>
    <w:rsid w:val="00057211"/>
    <w:rsid w:val="00072490"/>
    <w:rsid w:val="000F0678"/>
    <w:rsid w:val="00137F17"/>
    <w:rsid w:val="001A6F4D"/>
    <w:rsid w:val="00292309"/>
    <w:rsid w:val="002E0894"/>
    <w:rsid w:val="00345FF8"/>
    <w:rsid w:val="004303DC"/>
    <w:rsid w:val="0048027E"/>
    <w:rsid w:val="004A2EBE"/>
    <w:rsid w:val="00571445"/>
    <w:rsid w:val="0059486A"/>
    <w:rsid w:val="005B70C7"/>
    <w:rsid w:val="006C37A3"/>
    <w:rsid w:val="00712330"/>
    <w:rsid w:val="007A6C87"/>
    <w:rsid w:val="0082266E"/>
    <w:rsid w:val="008651C2"/>
    <w:rsid w:val="00B30C46"/>
    <w:rsid w:val="00B37431"/>
    <w:rsid w:val="00CD457A"/>
    <w:rsid w:val="00F6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04237A-3C64-486D-898C-5CDA70157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7">
    <w:name w:val="rvps17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78">
    <w:name w:val="rvts78"/>
    <w:basedOn w:val="a0"/>
    <w:rsid w:val="006C37A3"/>
  </w:style>
  <w:style w:type="paragraph" w:customStyle="1" w:styleId="rvps6">
    <w:name w:val="rvps6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6C37A3"/>
  </w:style>
  <w:style w:type="paragraph" w:customStyle="1" w:styleId="rvps7">
    <w:name w:val="rvps7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44">
    <w:name w:val="rvts44"/>
    <w:basedOn w:val="a0"/>
    <w:rsid w:val="006C37A3"/>
  </w:style>
  <w:style w:type="paragraph" w:customStyle="1" w:styleId="rvps2">
    <w:name w:val="rvps2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pple-converted-space">
    <w:name w:val="apple-converted-space"/>
    <w:basedOn w:val="a0"/>
    <w:rsid w:val="006C37A3"/>
  </w:style>
  <w:style w:type="character" w:customStyle="1" w:styleId="rvts52">
    <w:name w:val="rvts52"/>
    <w:basedOn w:val="a0"/>
    <w:rsid w:val="006C37A3"/>
  </w:style>
  <w:style w:type="character" w:styleId="a3">
    <w:name w:val="Hyperlink"/>
    <w:basedOn w:val="a0"/>
    <w:uiPriority w:val="99"/>
    <w:semiHidden/>
    <w:unhideWhenUsed/>
    <w:rsid w:val="006C37A3"/>
    <w:rPr>
      <w:color w:val="0000FF"/>
      <w:u w:val="single"/>
    </w:rPr>
  </w:style>
  <w:style w:type="paragraph" w:customStyle="1" w:styleId="rvps4">
    <w:name w:val="rvps4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15">
    <w:name w:val="rvps15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76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5650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1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7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1223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69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459</Words>
  <Characters>262</Characters>
  <Application>Microsoft Office Word</Application>
  <DocSecurity>4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Ukrservice</Company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Кравченко О.И.</dc:creator>
  <cp:lastModifiedBy>Марченко Людмила Іванівна</cp:lastModifiedBy>
  <cp:revision>2</cp:revision>
  <cp:lastPrinted>2019-10-04T07:20:00Z</cp:lastPrinted>
  <dcterms:created xsi:type="dcterms:W3CDTF">2020-06-22T13:04:00Z</dcterms:created>
  <dcterms:modified xsi:type="dcterms:W3CDTF">2020-06-22T13:04:00Z</dcterms:modified>
</cp:coreProperties>
</file>