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BFC05" w14:textId="77777777" w:rsidR="00C733C0" w:rsidRPr="00C42251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C42251">
        <w:rPr>
          <w:rFonts w:ascii="Times New Roman" w:hAnsi="Times New Roman" w:cs="Times New Roman"/>
          <w:sz w:val="24"/>
          <w:szCs w:val="24"/>
        </w:rPr>
        <w:tab/>
      </w:r>
      <w:r w:rsidRPr="00C42251">
        <w:rPr>
          <w:rFonts w:ascii="Times New Roman" w:hAnsi="Times New Roman" w:cs="Times New Roman"/>
          <w:sz w:val="24"/>
          <w:szCs w:val="24"/>
        </w:rPr>
        <w:tab/>
      </w:r>
      <w:r w:rsidRPr="00C42251">
        <w:rPr>
          <w:rFonts w:ascii="Times New Roman" w:hAnsi="Times New Roman" w:cs="Times New Roman"/>
          <w:sz w:val="24"/>
          <w:szCs w:val="24"/>
        </w:rPr>
        <w:tab/>
      </w:r>
    </w:p>
    <w:p w14:paraId="39B02462" w14:textId="77777777" w:rsidR="00C733C0" w:rsidRPr="00C42251" w:rsidRDefault="00D45DF7" w:rsidP="00C733C0">
      <w:pPr>
        <w:jc w:val="center"/>
        <w:rPr>
          <w:noProof/>
          <w:lang w:val="uk-UA"/>
        </w:rPr>
      </w:pPr>
      <w:r w:rsidRPr="00C42251">
        <w:rPr>
          <w:noProof/>
          <w:lang w:val="uk-UA"/>
        </w:rPr>
        <w:object w:dxaOrig="1756" w:dyaOrig="2328" w14:anchorId="2C85870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43.5pt;height:51pt;mso-width-percent:0;mso-height-percent:0;mso-width-percent:0;mso-height-percent:0" o:ole="" fillcolor="window">
            <v:imagedata r:id="rId7" o:title=""/>
          </v:shape>
          <o:OLEObject Type="Embed" ProgID="Word.Picture.8" ShapeID="_x0000_i1025" DrawAspect="Content" ObjectID="_1658585847" r:id="rId8"/>
        </w:object>
      </w:r>
    </w:p>
    <w:p w14:paraId="357091E7" w14:textId="77777777" w:rsidR="00C733C0" w:rsidRPr="00C42251" w:rsidRDefault="00C733C0" w:rsidP="00C733C0">
      <w:pPr>
        <w:rPr>
          <w:b/>
          <w:noProof/>
          <w:spacing w:val="20"/>
          <w:sz w:val="12"/>
          <w:lang w:val="uk-UA"/>
        </w:rPr>
      </w:pPr>
    </w:p>
    <w:p w14:paraId="3A9A1DA4" w14:textId="77777777" w:rsidR="00C733C0" w:rsidRPr="00C42251" w:rsidRDefault="00C733C0" w:rsidP="00C733C0">
      <w:pPr>
        <w:jc w:val="center"/>
        <w:rPr>
          <w:b/>
          <w:noProof/>
          <w:sz w:val="36"/>
          <w:szCs w:val="36"/>
          <w:lang w:val="uk-UA"/>
        </w:rPr>
      </w:pPr>
      <w:r w:rsidRPr="00C42251">
        <w:rPr>
          <w:b/>
          <w:noProof/>
          <w:sz w:val="36"/>
          <w:szCs w:val="36"/>
          <w:lang w:val="uk-UA"/>
        </w:rPr>
        <w:t>НАРОДНИЙ ДЕПУТАТ УКРАЇНИ</w:t>
      </w:r>
    </w:p>
    <w:p w14:paraId="456FE46F" w14:textId="77777777" w:rsidR="00C733C0" w:rsidRPr="00C42251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14:paraId="709B5794" w14:textId="77777777" w:rsidR="00C733C0" w:rsidRPr="00C42251" w:rsidRDefault="00C733C0" w:rsidP="00C733C0">
      <w:pPr>
        <w:pBdr>
          <w:bottom w:val="single" w:sz="12" w:space="1" w:color="auto"/>
        </w:pBdr>
        <w:spacing w:line="192" w:lineRule="auto"/>
        <w:jc w:val="center"/>
        <w:rPr>
          <w:noProof/>
          <w:spacing w:val="20"/>
          <w:sz w:val="8"/>
          <w:lang w:val="uk-UA"/>
        </w:rPr>
      </w:pPr>
    </w:p>
    <w:p w14:paraId="127BC021" w14:textId="77777777" w:rsidR="00C733C0" w:rsidRPr="00C42251" w:rsidRDefault="00C733C0" w:rsidP="00C733C0">
      <w:pPr>
        <w:rPr>
          <w:noProof/>
          <w:sz w:val="20"/>
          <w:szCs w:val="20"/>
          <w:lang w:val="uk-UA"/>
        </w:rPr>
      </w:pPr>
    </w:p>
    <w:p w14:paraId="3086731A" w14:textId="77777777" w:rsidR="00C733C0" w:rsidRPr="00C42251" w:rsidRDefault="00C733C0" w:rsidP="00C733C0">
      <w:pPr>
        <w:rPr>
          <w:b/>
          <w:bCs/>
          <w:sz w:val="20"/>
          <w:szCs w:val="20"/>
          <w:lang w:val="uk-UA"/>
        </w:rPr>
      </w:pPr>
      <w:r w:rsidRPr="00C42251">
        <w:rPr>
          <w:noProof/>
          <w:sz w:val="20"/>
          <w:szCs w:val="20"/>
          <w:lang w:val="uk-UA"/>
        </w:rPr>
        <w:t xml:space="preserve"> «___» ________ 20</w:t>
      </w:r>
      <w:r w:rsidR="00367AA2" w:rsidRPr="00C42251">
        <w:rPr>
          <w:noProof/>
          <w:sz w:val="20"/>
          <w:szCs w:val="20"/>
          <w:lang w:val="uk-UA"/>
        </w:rPr>
        <w:t>20</w:t>
      </w:r>
      <w:r w:rsidRPr="00C42251">
        <w:rPr>
          <w:noProof/>
          <w:sz w:val="20"/>
          <w:szCs w:val="20"/>
          <w:lang w:val="uk-UA"/>
        </w:rPr>
        <w:t xml:space="preserve"> р.</w:t>
      </w:r>
    </w:p>
    <w:p w14:paraId="30FA805E" w14:textId="77777777" w:rsidR="00C733C0" w:rsidRPr="00C42251" w:rsidRDefault="00C733C0" w:rsidP="00C733C0">
      <w:pPr>
        <w:pStyle w:val="1"/>
        <w:spacing w:before="0" w:after="0"/>
        <w:ind w:firstLine="0"/>
        <w:jc w:val="left"/>
        <w:rPr>
          <w:rFonts w:ascii="Times New Roman" w:hAnsi="Times New Roman" w:cs="Times New Roman"/>
          <w:sz w:val="24"/>
          <w:szCs w:val="24"/>
        </w:rPr>
      </w:pPr>
    </w:p>
    <w:p w14:paraId="151B5A69" w14:textId="77777777" w:rsidR="0011340E" w:rsidRPr="00C42251" w:rsidRDefault="0011340E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</w:p>
    <w:p w14:paraId="556833D4" w14:textId="77777777" w:rsidR="00C733C0" w:rsidRPr="00C42251" w:rsidRDefault="00C733C0" w:rsidP="00C733C0">
      <w:pPr>
        <w:pStyle w:val="1"/>
        <w:spacing w:before="0" w:after="0"/>
        <w:ind w:firstLine="0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C42251">
        <w:rPr>
          <w:rFonts w:ascii="Times New Roman" w:hAnsi="Times New Roman" w:cs="Times New Roman"/>
          <w:b/>
          <w:bCs/>
          <w:spacing w:val="-2"/>
          <w:sz w:val="28"/>
          <w:szCs w:val="28"/>
        </w:rPr>
        <w:t>ВЕРХОВНА РАДА УКРАЇНИ</w:t>
      </w:r>
    </w:p>
    <w:p w14:paraId="19992303" w14:textId="77777777" w:rsidR="00C733C0" w:rsidRPr="00C42251" w:rsidRDefault="00C733C0" w:rsidP="00C733C0">
      <w:pPr>
        <w:jc w:val="both"/>
        <w:rPr>
          <w:sz w:val="28"/>
          <w:szCs w:val="28"/>
          <w:lang w:val="uk-UA"/>
        </w:rPr>
      </w:pPr>
    </w:p>
    <w:p w14:paraId="22E0D926" w14:textId="77777777" w:rsidR="0011340E" w:rsidRPr="00C42251" w:rsidRDefault="0011340E" w:rsidP="00C733C0">
      <w:pPr>
        <w:jc w:val="both"/>
        <w:rPr>
          <w:sz w:val="28"/>
          <w:szCs w:val="28"/>
          <w:lang w:val="uk-UA"/>
        </w:rPr>
      </w:pPr>
    </w:p>
    <w:p w14:paraId="26F73CFB" w14:textId="2D968639" w:rsidR="00C733C0" w:rsidRPr="001D125B" w:rsidRDefault="00C733C0" w:rsidP="001D125B">
      <w:pPr>
        <w:ind w:firstLine="567"/>
        <w:jc w:val="both"/>
        <w:rPr>
          <w:bCs/>
          <w:sz w:val="28"/>
          <w:szCs w:val="28"/>
          <w:lang w:val="uk-UA"/>
        </w:rPr>
      </w:pPr>
      <w:r w:rsidRPr="00C42251">
        <w:rPr>
          <w:sz w:val="28"/>
          <w:szCs w:val="28"/>
          <w:lang w:val="uk-UA"/>
        </w:rPr>
        <w:t>Відповідно до статті 93 Конституції України, статті 89 Регламенту Верховної Ради України, в порядку законодавчої ініціативи вноситься на розгляд Верховної Ради України проект Закону України</w:t>
      </w:r>
      <w:r w:rsidR="00E671CA">
        <w:rPr>
          <w:sz w:val="28"/>
          <w:szCs w:val="28"/>
          <w:lang w:val="uk-UA"/>
        </w:rPr>
        <w:t xml:space="preserve"> </w:t>
      </w:r>
      <w:r w:rsidR="0014401E" w:rsidRPr="00C42251">
        <w:rPr>
          <w:sz w:val="28"/>
          <w:szCs w:val="28"/>
          <w:lang w:val="uk-UA"/>
        </w:rPr>
        <w:t>«</w:t>
      </w:r>
      <w:r w:rsidR="001D125B" w:rsidRPr="001D125B">
        <w:rPr>
          <w:bCs/>
          <w:sz w:val="28"/>
          <w:szCs w:val="28"/>
          <w:lang w:val="uk-UA"/>
        </w:rPr>
        <w:t>Про внесення змін до Податкового кодексу України щодо забезпечення соціальних прав окремих категорій осіб</w:t>
      </w:r>
      <w:r w:rsidR="00383B4B" w:rsidRPr="00A311C7">
        <w:rPr>
          <w:sz w:val="28"/>
          <w:szCs w:val="28"/>
          <w:lang w:val="uk-UA"/>
        </w:rPr>
        <w:t>»</w:t>
      </w:r>
      <w:r w:rsidR="0014401E" w:rsidRPr="00A311C7">
        <w:rPr>
          <w:sz w:val="28"/>
          <w:szCs w:val="28"/>
          <w:lang w:val="uk-UA"/>
        </w:rPr>
        <w:t>.</w:t>
      </w:r>
    </w:p>
    <w:p w14:paraId="75EB292B" w14:textId="7A1B3A46" w:rsidR="00C733C0" w:rsidRPr="00C42251" w:rsidRDefault="00C733C0" w:rsidP="007F6206">
      <w:pPr>
        <w:ind w:firstLine="567"/>
        <w:jc w:val="both"/>
        <w:rPr>
          <w:sz w:val="28"/>
          <w:szCs w:val="28"/>
          <w:lang w:val="uk-UA"/>
        </w:rPr>
      </w:pPr>
      <w:r w:rsidRPr="00C42251">
        <w:rPr>
          <w:sz w:val="28"/>
          <w:szCs w:val="28"/>
          <w:lang w:val="uk-UA"/>
        </w:rPr>
        <w:t>Доповідати законопроект на пленарному засіданні Верховної Ради України буде народний депутат Укра</w:t>
      </w:r>
      <w:r w:rsidR="00CB07E0">
        <w:rPr>
          <w:sz w:val="28"/>
          <w:szCs w:val="28"/>
          <w:lang w:val="uk-UA"/>
        </w:rPr>
        <w:t>їни Фріс Ігор Павлович</w:t>
      </w:r>
      <w:r w:rsidR="002E4B1C" w:rsidRPr="00C42251">
        <w:rPr>
          <w:rStyle w:val="a8"/>
          <w:color w:val="auto"/>
          <w:sz w:val="28"/>
          <w:szCs w:val="28"/>
          <w:u w:val="none"/>
          <w:bdr w:val="none" w:sz="0" w:space="0" w:color="auto" w:frame="1"/>
          <w:shd w:val="clear" w:color="auto" w:fill="FFFFFF"/>
          <w:lang w:val="uk-UA"/>
        </w:rPr>
        <w:t>.</w:t>
      </w:r>
    </w:p>
    <w:p w14:paraId="59975B78" w14:textId="77777777" w:rsidR="00C733C0" w:rsidRPr="00C42251" w:rsidRDefault="00C733C0" w:rsidP="00C733C0">
      <w:pPr>
        <w:pStyle w:val="a3"/>
        <w:jc w:val="both"/>
      </w:pPr>
    </w:p>
    <w:p w14:paraId="1E9CE662" w14:textId="77777777" w:rsidR="00C733C0" w:rsidRPr="00C42251" w:rsidRDefault="00C733C0" w:rsidP="00C733C0">
      <w:pPr>
        <w:pStyle w:val="a3"/>
        <w:jc w:val="both"/>
        <w:rPr>
          <w:b/>
          <w:bCs/>
        </w:rPr>
      </w:pPr>
      <w:r w:rsidRPr="00C42251">
        <w:tab/>
      </w:r>
      <w:r w:rsidRPr="00C42251">
        <w:rPr>
          <w:b/>
          <w:bCs/>
        </w:rPr>
        <w:t>Додатки:</w:t>
      </w:r>
    </w:p>
    <w:p w14:paraId="043F04A3" w14:textId="07957EC1" w:rsidR="00C733C0" w:rsidRPr="00C42251" w:rsidRDefault="00C733C0" w:rsidP="00C733C0">
      <w:pPr>
        <w:pStyle w:val="a3"/>
        <w:ind w:firstLine="720"/>
        <w:jc w:val="both"/>
      </w:pPr>
      <w:r w:rsidRPr="00C42251">
        <w:t xml:space="preserve">1. Проект Закону на </w:t>
      </w:r>
      <w:r w:rsidR="00A311C7">
        <w:t>2</w:t>
      </w:r>
      <w:r w:rsidR="0031374C" w:rsidRPr="00C42251">
        <w:t xml:space="preserve"> </w:t>
      </w:r>
      <w:r w:rsidRPr="00C42251">
        <w:t>арк.;</w:t>
      </w:r>
    </w:p>
    <w:p w14:paraId="00A19C30" w14:textId="513AFB10" w:rsidR="00C733C0" w:rsidRPr="00C42251" w:rsidRDefault="00C733C0" w:rsidP="00C733C0">
      <w:pPr>
        <w:pStyle w:val="a3"/>
        <w:ind w:firstLine="720"/>
        <w:jc w:val="both"/>
      </w:pPr>
      <w:r w:rsidRPr="00C42251">
        <w:t xml:space="preserve">2. Пояснювальна записка на </w:t>
      </w:r>
      <w:r w:rsidR="00BC085E">
        <w:t>2</w:t>
      </w:r>
      <w:r w:rsidR="0031374C" w:rsidRPr="00C42251">
        <w:t xml:space="preserve"> </w:t>
      </w:r>
      <w:r w:rsidRPr="00C42251">
        <w:t>арк.;</w:t>
      </w:r>
    </w:p>
    <w:p w14:paraId="52F18F0A" w14:textId="5143A6C7" w:rsidR="00C733C0" w:rsidRPr="00C42251" w:rsidRDefault="00C733C0" w:rsidP="00C733C0">
      <w:pPr>
        <w:pStyle w:val="a3"/>
        <w:ind w:firstLine="720"/>
        <w:jc w:val="both"/>
      </w:pPr>
      <w:r w:rsidRPr="00C42251">
        <w:t xml:space="preserve">3. Порівняльна таблиця на </w:t>
      </w:r>
      <w:r w:rsidR="00873837">
        <w:t>4</w:t>
      </w:r>
      <w:r w:rsidR="0031374C" w:rsidRPr="00C42251">
        <w:t xml:space="preserve"> </w:t>
      </w:r>
      <w:r w:rsidRPr="00C42251">
        <w:t>арк.;</w:t>
      </w:r>
    </w:p>
    <w:p w14:paraId="3BFB95F4" w14:textId="7CC1B8B0" w:rsidR="008F7941" w:rsidRPr="00C42251" w:rsidRDefault="00C733C0" w:rsidP="00395EFC">
      <w:pPr>
        <w:pStyle w:val="a3"/>
        <w:jc w:val="both"/>
      </w:pPr>
      <w:r w:rsidRPr="00C42251">
        <w:tab/>
        <w:t xml:space="preserve">4. Проект Постанови Верховної Ради України на </w:t>
      </w:r>
      <w:r w:rsidR="0031374C" w:rsidRPr="00C42251">
        <w:t xml:space="preserve">1 </w:t>
      </w:r>
      <w:r w:rsidRPr="00C42251">
        <w:t>арк.;</w:t>
      </w:r>
    </w:p>
    <w:p w14:paraId="3931CACC" w14:textId="136059EE" w:rsidR="00C733C0" w:rsidRPr="00C42251" w:rsidRDefault="00395EFC" w:rsidP="00C733C0">
      <w:pPr>
        <w:pStyle w:val="a3"/>
        <w:ind w:firstLine="720"/>
        <w:jc w:val="both"/>
      </w:pPr>
      <w:r>
        <w:t>5</w:t>
      </w:r>
      <w:r w:rsidR="008F7941" w:rsidRPr="00C42251">
        <w:t>.</w:t>
      </w:r>
      <w:r w:rsidR="00C733C0" w:rsidRPr="00C42251">
        <w:t xml:space="preserve"> Електронні копії зазначених документів.</w:t>
      </w:r>
    </w:p>
    <w:p w14:paraId="463DD750" w14:textId="77777777" w:rsidR="00C733C0" w:rsidRPr="00C42251" w:rsidRDefault="00C733C0" w:rsidP="00C733C0">
      <w:pPr>
        <w:pStyle w:val="a3"/>
        <w:jc w:val="both"/>
      </w:pPr>
    </w:p>
    <w:p w14:paraId="7B926848" w14:textId="77777777" w:rsidR="00C733C0" w:rsidRPr="00C42251" w:rsidRDefault="00C733C0" w:rsidP="00C733C0">
      <w:pPr>
        <w:rPr>
          <w:b/>
          <w:bCs/>
          <w:sz w:val="28"/>
          <w:szCs w:val="28"/>
          <w:lang w:val="uk-UA"/>
        </w:rPr>
      </w:pPr>
    </w:p>
    <w:p w14:paraId="38172338" w14:textId="3CFFA3AF" w:rsidR="00DF4F39" w:rsidRPr="00C42251" w:rsidRDefault="00395EFC" w:rsidP="00C733C0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ab/>
        <w:t>Народн</w:t>
      </w:r>
      <w:r w:rsidR="00CB07E0">
        <w:rPr>
          <w:b/>
          <w:bCs/>
          <w:sz w:val="28"/>
          <w:szCs w:val="28"/>
          <w:lang w:val="uk-UA"/>
        </w:rPr>
        <w:t>ий</w:t>
      </w:r>
      <w:r>
        <w:rPr>
          <w:b/>
          <w:bCs/>
          <w:sz w:val="28"/>
          <w:szCs w:val="28"/>
          <w:lang w:val="uk-UA"/>
        </w:rPr>
        <w:t xml:space="preserve"> депутат України</w:t>
      </w:r>
      <w:r w:rsidR="00CB07E0">
        <w:rPr>
          <w:b/>
          <w:bCs/>
          <w:sz w:val="28"/>
          <w:szCs w:val="28"/>
          <w:lang w:val="uk-UA"/>
        </w:rPr>
        <w:tab/>
      </w:r>
      <w:r w:rsidR="00CB07E0">
        <w:rPr>
          <w:b/>
          <w:bCs/>
          <w:sz w:val="28"/>
          <w:szCs w:val="28"/>
          <w:lang w:val="uk-UA"/>
        </w:rPr>
        <w:tab/>
      </w:r>
      <w:r w:rsidR="00CB07E0">
        <w:rPr>
          <w:b/>
          <w:bCs/>
          <w:sz w:val="28"/>
          <w:szCs w:val="28"/>
          <w:lang w:val="uk-UA"/>
        </w:rPr>
        <w:tab/>
      </w:r>
      <w:r w:rsidR="00CB07E0">
        <w:rPr>
          <w:b/>
          <w:bCs/>
          <w:sz w:val="28"/>
          <w:szCs w:val="28"/>
          <w:lang w:val="uk-UA"/>
        </w:rPr>
        <w:tab/>
      </w:r>
      <w:r w:rsidR="00CB07E0">
        <w:rPr>
          <w:b/>
          <w:bCs/>
          <w:sz w:val="28"/>
          <w:szCs w:val="28"/>
          <w:lang w:val="uk-UA"/>
        </w:rPr>
        <w:tab/>
      </w:r>
      <w:r w:rsidR="00CB07E0">
        <w:rPr>
          <w:b/>
          <w:bCs/>
          <w:sz w:val="28"/>
          <w:szCs w:val="28"/>
          <w:lang w:val="uk-UA"/>
        </w:rPr>
        <w:tab/>
        <w:t xml:space="preserve">Фріс І. П. </w:t>
      </w:r>
    </w:p>
    <w:sectPr w:rsidR="00DF4F39" w:rsidRPr="00C42251" w:rsidSect="00072EB1">
      <w:pgSz w:w="11906" w:h="16838" w:code="9"/>
      <w:pgMar w:top="850" w:right="850" w:bottom="851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33C0"/>
    <w:rsid w:val="000344A5"/>
    <w:rsid w:val="00063B30"/>
    <w:rsid w:val="00072EB1"/>
    <w:rsid w:val="000A419F"/>
    <w:rsid w:val="000E3FD0"/>
    <w:rsid w:val="0011340E"/>
    <w:rsid w:val="0014401E"/>
    <w:rsid w:val="00161B24"/>
    <w:rsid w:val="00172D02"/>
    <w:rsid w:val="00173464"/>
    <w:rsid w:val="00184391"/>
    <w:rsid w:val="00193EAC"/>
    <w:rsid w:val="001B511D"/>
    <w:rsid w:val="001D125B"/>
    <w:rsid w:val="00202368"/>
    <w:rsid w:val="00235335"/>
    <w:rsid w:val="00264FE5"/>
    <w:rsid w:val="002C1271"/>
    <w:rsid w:val="002D7E83"/>
    <w:rsid w:val="002E4B1C"/>
    <w:rsid w:val="003012E8"/>
    <w:rsid w:val="0031374C"/>
    <w:rsid w:val="00367AA2"/>
    <w:rsid w:val="0037558A"/>
    <w:rsid w:val="00383B4B"/>
    <w:rsid w:val="00395EFC"/>
    <w:rsid w:val="003A5302"/>
    <w:rsid w:val="003D1162"/>
    <w:rsid w:val="003D51D7"/>
    <w:rsid w:val="004B0F90"/>
    <w:rsid w:val="0051083A"/>
    <w:rsid w:val="00527A06"/>
    <w:rsid w:val="005F4A91"/>
    <w:rsid w:val="006161CD"/>
    <w:rsid w:val="00734F3A"/>
    <w:rsid w:val="0075524A"/>
    <w:rsid w:val="00780289"/>
    <w:rsid w:val="007A4112"/>
    <w:rsid w:val="007F6206"/>
    <w:rsid w:val="00873837"/>
    <w:rsid w:val="008F1D03"/>
    <w:rsid w:val="008F7941"/>
    <w:rsid w:val="009A45CC"/>
    <w:rsid w:val="009B59B2"/>
    <w:rsid w:val="009E4852"/>
    <w:rsid w:val="00A311C7"/>
    <w:rsid w:val="00A34D4C"/>
    <w:rsid w:val="00A443AB"/>
    <w:rsid w:val="00A90203"/>
    <w:rsid w:val="00AC7063"/>
    <w:rsid w:val="00AD190A"/>
    <w:rsid w:val="00B613EF"/>
    <w:rsid w:val="00B61FA1"/>
    <w:rsid w:val="00B71D0E"/>
    <w:rsid w:val="00B87E77"/>
    <w:rsid w:val="00BC085E"/>
    <w:rsid w:val="00BD5333"/>
    <w:rsid w:val="00BD6815"/>
    <w:rsid w:val="00C42251"/>
    <w:rsid w:val="00C733C0"/>
    <w:rsid w:val="00CB07E0"/>
    <w:rsid w:val="00D16244"/>
    <w:rsid w:val="00D45DF7"/>
    <w:rsid w:val="00D9238C"/>
    <w:rsid w:val="00DF4F39"/>
    <w:rsid w:val="00E1387A"/>
    <w:rsid w:val="00E367A7"/>
    <w:rsid w:val="00E671CA"/>
    <w:rsid w:val="00E756EF"/>
    <w:rsid w:val="00EB52F5"/>
    <w:rsid w:val="00EB741B"/>
    <w:rsid w:val="00F3343D"/>
    <w:rsid w:val="00F75832"/>
    <w:rsid w:val="00FB59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61B4C29"/>
  <w15:docId w15:val="{C478F9FB-4E47-4E4B-8340-358300B5D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C0"/>
    <w:pPr>
      <w:spacing w:after="0" w:line="240" w:lineRule="auto"/>
    </w:pPr>
    <w:rPr>
      <w:sz w:val="24"/>
      <w:szCs w:val="24"/>
      <w:lang w:val="en-US"/>
    </w:rPr>
  </w:style>
  <w:style w:type="paragraph" w:styleId="1">
    <w:name w:val="heading 1"/>
    <w:basedOn w:val="a"/>
    <w:next w:val="a"/>
    <w:link w:val="10"/>
    <w:uiPriority w:val="99"/>
    <w:qFormat/>
    <w:rsid w:val="00C733C0"/>
    <w:pPr>
      <w:keepNext/>
      <w:tabs>
        <w:tab w:val="left" w:pos="4536"/>
      </w:tabs>
      <w:spacing w:before="40" w:after="40"/>
      <w:ind w:firstLine="5103"/>
      <w:jc w:val="right"/>
      <w:outlineLvl w:val="0"/>
    </w:pPr>
    <w:rPr>
      <w:rFonts w:ascii="Tahoma" w:hAnsi="Tahoma" w:cs="Tahoma"/>
      <w:sz w:val="26"/>
      <w:szCs w:val="26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733C0"/>
    <w:rPr>
      <w:rFonts w:ascii="Tahoma" w:hAnsi="Tahoma" w:cs="Tahoma"/>
      <w:sz w:val="26"/>
      <w:szCs w:val="26"/>
      <w:lang w:val="uk-UA" w:eastAsia="ru-RU" w:bidi="ar-SA"/>
    </w:rPr>
  </w:style>
  <w:style w:type="paragraph" w:styleId="a3">
    <w:name w:val="Body Text"/>
    <w:basedOn w:val="a"/>
    <w:link w:val="a4"/>
    <w:uiPriority w:val="99"/>
    <w:rsid w:val="00C733C0"/>
    <w:pPr>
      <w:autoSpaceDE w:val="0"/>
      <w:autoSpaceDN w:val="0"/>
    </w:pPr>
    <w:rPr>
      <w:sz w:val="28"/>
      <w:szCs w:val="28"/>
      <w:lang w:val="uk-UA"/>
    </w:rPr>
  </w:style>
  <w:style w:type="table" w:styleId="a5">
    <w:name w:val="Table Grid"/>
    <w:basedOn w:val="a1"/>
    <w:uiPriority w:val="99"/>
    <w:rsid w:val="00E756EF"/>
    <w:pPr>
      <w:spacing w:after="0" w:line="240" w:lineRule="auto"/>
    </w:pPr>
    <w:rPr>
      <w:sz w:val="20"/>
      <w:szCs w:val="20"/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Основний текст Знак"/>
    <w:basedOn w:val="a0"/>
    <w:link w:val="a3"/>
    <w:uiPriority w:val="99"/>
    <w:semiHidden/>
    <w:locked/>
    <w:rsid w:val="00C733C0"/>
    <w:rPr>
      <w:rFonts w:cs="Times New Roman"/>
      <w:sz w:val="28"/>
      <w:szCs w:val="28"/>
      <w:lang w:val="uk-UA" w:eastAsia="ru-RU" w:bidi="ar-SA"/>
    </w:rPr>
  </w:style>
  <w:style w:type="paragraph" w:styleId="a6">
    <w:name w:val="Balloon Text"/>
    <w:basedOn w:val="a"/>
    <w:link w:val="a7"/>
    <w:uiPriority w:val="99"/>
    <w:semiHidden/>
    <w:unhideWhenUsed/>
    <w:rsid w:val="00063B30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063B30"/>
    <w:rPr>
      <w:rFonts w:ascii="Segoe UI" w:hAnsi="Segoe UI" w:cs="Segoe UI"/>
      <w:sz w:val="18"/>
      <w:szCs w:val="18"/>
      <w:lang w:val="en-US"/>
    </w:rPr>
  </w:style>
  <w:style w:type="character" w:styleId="a8">
    <w:name w:val="Hyperlink"/>
    <w:basedOn w:val="a0"/>
    <w:uiPriority w:val="99"/>
    <w:unhideWhenUsed/>
    <w:rsid w:val="002E4B1C"/>
    <w:rPr>
      <w:color w:val="0000FF"/>
      <w:u w:val="single"/>
    </w:rPr>
  </w:style>
  <w:style w:type="character" w:customStyle="1" w:styleId="11">
    <w:name w:val="Незакрита згадка1"/>
    <w:basedOn w:val="a0"/>
    <w:uiPriority w:val="99"/>
    <w:semiHidden/>
    <w:unhideWhenUsed/>
    <w:rsid w:val="00DF4F39"/>
    <w:rPr>
      <w:color w:val="605E5C"/>
      <w:shd w:val="clear" w:color="auto" w:fill="E1DFDD"/>
    </w:rPr>
  </w:style>
  <w:style w:type="character" w:styleId="a9">
    <w:name w:val="Strong"/>
    <w:basedOn w:val="a0"/>
    <w:uiPriority w:val="22"/>
    <w:qFormat/>
    <w:rsid w:val="00A311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31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7819FB-6EB0-4A25-9D5B-B4B431C2756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10F075B-98AE-4F37-AD7E-5BAE502FE4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4A00B8-797A-4B78-A783-3255334133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497</Words>
  <Characters>284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2020-08-10T14:31:00Z</dcterms:created>
  <dcterms:modified xsi:type="dcterms:W3CDTF">2020-08-10T14:31:00Z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