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19CC" w:rsidRPr="00835589" w:rsidRDefault="003619CC" w:rsidP="003619CC">
      <w:pPr>
        <w:tabs>
          <w:tab w:val="left" w:pos="3780"/>
        </w:tabs>
        <w:jc w:val="right"/>
        <w:rPr>
          <w:rFonts w:ascii="Times New Roman" w:hAnsi="Times New Roman"/>
          <w:sz w:val="28"/>
          <w:szCs w:val="28"/>
        </w:rPr>
      </w:pPr>
      <w:r w:rsidRPr="00D572FE">
        <w:rPr>
          <w:rFonts w:ascii="Times New Roman" w:hAnsi="Times New Roman"/>
          <w:sz w:val="16"/>
          <w:szCs w:val="16"/>
        </w:rPr>
        <w:t xml:space="preserve">До реєстр. № </w:t>
      </w:r>
      <w:r w:rsidR="00D572FE" w:rsidRPr="00D572FE">
        <w:rPr>
          <w:rFonts w:ascii="Times New Roman" w:hAnsi="Times New Roman"/>
          <w:sz w:val="16"/>
          <w:szCs w:val="16"/>
        </w:rPr>
        <w:t>3987</w:t>
      </w:r>
      <w:r w:rsidRPr="00D572FE">
        <w:rPr>
          <w:rFonts w:ascii="Times New Roman" w:hAnsi="Times New Roman"/>
          <w:sz w:val="16"/>
          <w:szCs w:val="16"/>
        </w:rPr>
        <w:t xml:space="preserve"> від </w:t>
      </w:r>
      <w:r w:rsidR="00D572FE" w:rsidRPr="00D572FE">
        <w:rPr>
          <w:rFonts w:ascii="Times New Roman" w:hAnsi="Times New Roman"/>
          <w:sz w:val="16"/>
          <w:szCs w:val="16"/>
        </w:rPr>
        <w:t>14.08.2020</w:t>
      </w:r>
      <w:r w:rsidRPr="00D572FE">
        <w:rPr>
          <w:rFonts w:ascii="Times New Roman" w:hAnsi="Times New Roman"/>
          <w:sz w:val="16"/>
          <w:szCs w:val="16"/>
        </w:rPr>
        <w:t xml:space="preserve"> р.</w:t>
      </w:r>
    </w:p>
    <w:p w:rsidR="0075468C" w:rsidRPr="00835589" w:rsidRDefault="003619CC" w:rsidP="003619CC">
      <w:pPr>
        <w:tabs>
          <w:tab w:val="left" w:pos="3780"/>
        </w:tabs>
        <w:rPr>
          <w:rFonts w:ascii="Times New Roman" w:hAnsi="Times New Roman"/>
          <w:b/>
          <w:sz w:val="28"/>
          <w:szCs w:val="28"/>
        </w:rPr>
      </w:pPr>
      <w:r w:rsidRPr="00835589">
        <w:rPr>
          <w:rFonts w:ascii="Times New Roman" w:hAnsi="Times New Roman"/>
          <w:b/>
          <w:sz w:val="28"/>
          <w:szCs w:val="28"/>
        </w:rPr>
        <w:t xml:space="preserve">                                                     </w:t>
      </w:r>
    </w:p>
    <w:p w:rsidR="0075468C" w:rsidRPr="00835589" w:rsidRDefault="0075468C" w:rsidP="003619CC">
      <w:pPr>
        <w:tabs>
          <w:tab w:val="left" w:pos="3780"/>
        </w:tabs>
        <w:rPr>
          <w:rFonts w:ascii="Times New Roman" w:hAnsi="Times New Roman"/>
          <w:b/>
          <w:sz w:val="28"/>
          <w:szCs w:val="28"/>
        </w:rPr>
      </w:pPr>
    </w:p>
    <w:p w:rsidR="009A4649" w:rsidRPr="00835589" w:rsidRDefault="009A4649" w:rsidP="00BC215D">
      <w:pPr>
        <w:tabs>
          <w:tab w:val="left" w:pos="378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9A4649" w:rsidRPr="00835589" w:rsidRDefault="000700C6" w:rsidP="00BC215D">
      <w:pPr>
        <w:tabs>
          <w:tab w:val="left" w:pos="3780"/>
        </w:tabs>
        <w:jc w:val="center"/>
        <w:rPr>
          <w:rFonts w:ascii="Times New Roman" w:hAnsi="Times New Roman"/>
          <w:b/>
          <w:sz w:val="28"/>
          <w:szCs w:val="28"/>
        </w:rPr>
      </w:pPr>
      <w:r w:rsidRPr="000700C6">
        <w:rPr>
          <w:rFonts w:ascii="Times New Roman" w:hAnsi="Times New Roman" w:hint="eastAsia"/>
          <w:b/>
          <w:sz w:val="28"/>
          <w:szCs w:val="28"/>
        </w:rPr>
        <w:t>ВИСНОВОК</w:t>
      </w:r>
    </w:p>
    <w:p w:rsidR="009920F3" w:rsidRPr="00835589" w:rsidRDefault="009920F3" w:rsidP="00BC215D">
      <w:pPr>
        <w:tabs>
          <w:tab w:val="left" w:pos="3780"/>
        </w:tabs>
        <w:jc w:val="center"/>
        <w:rPr>
          <w:rFonts w:ascii="Times New Roman" w:hAnsi="Times New Roman"/>
          <w:b/>
          <w:sz w:val="28"/>
          <w:szCs w:val="28"/>
        </w:rPr>
      </w:pPr>
      <w:r w:rsidRPr="00835589">
        <w:rPr>
          <w:rFonts w:ascii="Times New Roman" w:hAnsi="Times New Roman"/>
          <w:b/>
          <w:sz w:val="28"/>
          <w:szCs w:val="28"/>
        </w:rPr>
        <w:t>Комітет</w:t>
      </w:r>
      <w:r w:rsidR="00D24D70" w:rsidRPr="00835589">
        <w:rPr>
          <w:rFonts w:ascii="Times New Roman" w:hAnsi="Times New Roman"/>
          <w:b/>
          <w:sz w:val="28"/>
          <w:szCs w:val="28"/>
        </w:rPr>
        <w:t>у</w:t>
      </w:r>
      <w:r w:rsidRPr="00835589">
        <w:rPr>
          <w:rFonts w:ascii="Times New Roman" w:hAnsi="Times New Roman"/>
          <w:b/>
          <w:sz w:val="28"/>
          <w:szCs w:val="28"/>
        </w:rPr>
        <w:t xml:space="preserve"> Верховної Ради України з питань аграрної та земельної політики</w:t>
      </w:r>
    </w:p>
    <w:p w:rsidR="00D572FE" w:rsidRDefault="00BC215D" w:rsidP="0075468C">
      <w:pPr>
        <w:jc w:val="center"/>
        <w:rPr>
          <w:rFonts w:ascii="Times New Roman" w:hAnsi="Times New Roman"/>
          <w:b/>
          <w:sz w:val="28"/>
          <w:szCs w:val="28"/>
        </w:rPr>
      </w:pPr>
      <w:r w:rsidRPr="00835589">
        <w:rPr>
          <w:rFonts w:ascii="Times New Roman" w:hAnsi="Times New Roman"/>
          <w:b/>
          <w:sz w:val="28"/>
          <w:szCs w:val="28"/>
        </w:rPr>
        <w:t xml:space="preserve">до </w:t>
      </w:r>
      <w:r w:rsidR="00327618" w:rsidRPr="00835589">
        <w:rPr>
          <w:rFonts w:ascii="Times New Roman" w:hAnsi="Times New Roman"/>
          <w:b/>
          <w:sz w:val="28"/>
          <w:szCs w:val="28"/>
        </w:rPr>
        <w:t xml:space="preserve">проекту Закону </w:t>
      </w:r>
      <w:r w:rsidR="00D572FE" w:rsidRPr="00D572FE">
        <w:rPr>
          <w:rFonts w:ascii="Times New Roman" w:hAnsi="Times New Roman" w:hint="eastAsia"/>
          <w:b/>
          <w:sz w:val="28"/>
          <w:szCs w:val="28"/>
        </w:rPr>
        <w:t>про</w:t>
      </w:r>
      <w:r w:rsidR="00D572FE" w:rsidRPr="00D572FE">
        <w:rPr>
          <w:rFonts w:ascii="Times New Roman" w:hAnsi="Times New Roman"/>
          <w:b/>
          <w:sz w:val="28"/>
          <w:szCs w:val="28"/>
        </w:rPr>
        <w:t xml:space="preserve"> </w:t>
      </w:r>
      <w:r w:rsidR="00D572FE" w:rsidRPr="00D572FE">
        <w:rPr>
          <w:rFonts w:ascii="Times New Roman" w:hAnsi="Times New Roman" w:hint="eastAsia"/>
          <w:b/>
          <w:sz w:val="28"/>
          <w:szCs w:val="28"/>
        </w:rPr>
        <w:t>внесення</w:t>
      </w:r>
      <w:r w:rsidR="00D572FE" w:rsidRPr="00D572FE">
        <w:rPr>
          <w:rFonts w:ascii="Times New Roman" w:hAnsi="Times New Roman"/>
          <w:b/>
          <w:sz w:val="28"/>
          <w:szCs w:val="28"/>
        </w:rPr>
        <w:t xml:space="preserve"> </w:t>
      </w:r>
      <w:r w:rsidR="00D572FE" w:rsidRPr="00D572FE">
        <w:rPr>
          <w:rFonts w:ascii="Times New Roman" w:hAnsi="Times New Roman" w:hint="eastAsia"/>
          <w:b/>
          <w:sz w:val="28"/>
          <w:szCs w:val="28"/>
        </w:rPr>
        <w:t>змін</w:t>
      </w:r>
      <w:r w:rsidR="00D572FE" w:rsidRPr="00D572FE">
        <w:rPr>
          <w:rFonts w:ascii="Times New Roman" w:hAnsi="Times New Roman"/>
          <w:b/>
          <w:sz w:val="28"/>
          <w:szCs w:val="28"/>
        </w:rPr>
        <w:t xml:space="preserve"> </w:t>
      </w:r>
      <w:r w:rsidR="00D572FE" w:rsidRPr="00D572FE">
        <w:rPr>
          <w:rFonts w:ascii="Times New Roman" w:hAnsi="Times New Roman" w:hint="eastAsia"/>
          <w:b/>
          <w:sz w:val="28"/>
          <w:szCs w:val="28"/>
        </w:rPr>
        <w:t>до</w:t>
      </w:r>
      <w:r w:rsidR="00D572FE" w:rsidRPr="00D572FE">
        <w:rPr>
          <w:rFonts w:ascii="Times New Roman" w:hAnsi="Times New Roman"/>
          <w:b/>
          <w:sz w:val="28"/>
          <w:szCs w:val="28"/>
        </w:rPr>
        <w:t xml:space="preserve"> </w:t>
      </w:r>
      <w:r w:rsidR="00D572FE" w:rsidRPr="00D572FE">
        <w:rPr>
          <w:rFonts w:ascii="Times New Roman" w:hAnsi="Times New Roman" w:hint="eastAsia"/>
          <w:b/>
          <w:sz w:val="28"/>
          <w:szCs w:val="28"/>
        </w:rPr>
        <w:t>деяких</w:t>
      </w:r>
      <w:r w:rsidR="00D572FE" w:rsidRPr="00D572FE">
        <w:rPr>
          <w:rFonts w:ascii="Times New Roman" w:hAnsi="Times New Roman"/>
          <w:b/>
          <w:sz w:val="28"/>
          <w:szCs w:val="28"/>
        </w:rPr>
        <w:t xml:space="preserve"> </w:t>
      </w:r>
      <w:r w:rsidR="00D572FE" w:rsidRPr="00D572FE">
        <w:rPr>
          <w:rFonts w:ascii="Times New Roman" w:hAnsi="Times New Roman" w:hint="eastAsia"/>
          <w:b/>
          <w:sz w:val="28"/>
          <w:szCs w:val="28"/>
        </w:rPr>
        <w:t>законів</w:t>
      </w:r>
      <w:r w:rsidR="00D572FE" w:rsidRPr="00D572FE">
        <w:rPr>
          <w:rFonts w:ascii="Times New Roman" w:hAnsi="Times New Roman"/>
          <w:b/>
          <w:sz w:val="28"/>
          <w:szCs w:val="28"/>
        </w:rPr>
        <w:t xml:space="preserve"> </w:t>
      </w:r>
      <w:r w:rsidR="00D572FE" w:rsidRPr="00D572FE">
        <w:rPr>
          <w:rFonts w:ascii="Times New Roman" w:hAnsi="Times New Roman" w:hint="eastAsia"/>
          <w:b/>
          <w:sz w:val="28"/>
          <w:szCs w:val="28"/>
        </w:rPr>
        <w:t>України</w:t>
      </w:r>
      <w:r w:rsidR="00D572FE" w:rsidRPr="00D572FE">
        <w:rPr>
          <w:rFonts w:ascii="Times New Roman" w:hAnsi="Times New Roman"/>
          <w:b/>
          <w:sz w:val="28"/>
          <w:szCs w:val="28"/>
        </w:rPr>
        <w:t xml:space="preserve"> </w:t>
      </w:r>
      <w:r w:rsidR="00D572FE">
        <w:rPr>
          <w:rFonts w:ascii="Times New Roman" w:hAnsi="Times New Roman"/>
          <w:b/>
          <w:sz w:val="28"/>
          <w:szCs w:val="28"/>
        </w:rPr>
        <w:br/>
      </w:r>
      <w:r w:rsidR="00D572FE" w:rsidRPr="00D572FE">
        <w:rPr>
          <w:rFonts w:ascii="Times New Roman" w:hAnsi="Times New Roman" w:hint="eastAsia"/>
          <w:b/>
          <w:sz w:val="28"/>
          <w:szCs w:val="28"/>
        </w:rPr>
        <w:t>щодо</w:t>
      </w:r>
      <w:r w:rsidR="00D572FE" w:rsidRPr="00D572FE">
        <w:rPr>
          <w:rFonts w:ascii="Times New Roman" w:hAnsi="Times New Roman"/>
          <w:b/>
          <w:sz w:val="28"/>
          <w:szCs w:val="28"/>
        </w:rPr>
        <w:t xml:space="preserve"> </w:t>
      </w:r>
      <w:r w:rsidR="00D572FE" w:rsidRPr="00D572FE">
        <w:rPr>
          <w:rFonts w:ascii="Times New Roman" w:hAnsi="Times New Roman" w:hint="eastAsia"/>
          <w:b/>
          <w:sz w:val="28"/>
          <w:szCs w:val="28"/>
        </w:rPr>
        <w:t>внесення</w:t>
      </w:r>
      <w:r w:rsidR="00D572FE" w:rsidRPr="00D572FE">
        <w:rPr>
          <w:rFonts w:ascii="Times New Roman" w:hAnsi="Times New Roman"/>
          <w:b/>
          <w:sz w:val="28"/>
          <w:szCs w:val="28"/>
        </w:rPr>
        <w:t xml:space="preserve"> </w:t>
      </w:r>
      <w:r w:rsidR="00D572FE" w:rsidRPr="00D572FE">
        <w:rPr>
          <w:rFonts w:ascii="Times New Roman" w:hAnsi="Times New Roman" w:hint="eastAsia"/>
          <w:b/>
          <w:sz w:val="28"/>
          <w:szCs w:val="28"/>
        </w:rPr>
        <w:t>до</w:t>
      </w:r>
      <w:r w:rsidR="00D572FE" w:rsidRPr="00D572FE">
        <w:rPr>
          <w:rFonts w:ascii="Times New Roman" w:hAnsi="Times New Roman"/>
          <w:b/>
          <w:sz w:val="28"/>
          <w:szCs w:val="28"/>
        </w:rPr>
        <w:t xml:space="preserve"> </w:t>
      </w:r>
      <w:r w:rsidR="00D572FE" w:rsidRPr="00D572FE">
        <w:rPr>
          <w:rFonts w:ascii="Times New Roman" w:hAnsi="Times New Roman" w:hint="eastAsia"/>
          <w:b/>
          <w:sz w:val="28"/>
          <w:szCs w:val="28"/>
        </w:rPr>
        <w:t>Державного</w:t>
      </w:r>
      <w:r w:rsidR="00D572FE" w:rsidRPr="00D572FE">
        <w:rPr>
          <w:rFonts w:ascii="Times New Roman" w:hAnsi="Times New Roman"/>
          <w:b/>
          <w:sz w:val="28"/>
          <w:szCs w:val="28"/>
        </w:rPr>
        <w:t xml:space="preserve"> </w:t>
      </w:r>
      <w:r w:rsidR="00D572FE" w:rsidRPr="00D572FE">
        <w:rPr>
          <w:rFonts w:ascii="Times New Roman" w:hAnsi="Times New Roman" w:hint="eastAsia"/>
          <w:b/>
          <w:sz w:val="28"/>
          <w:szCs w:val="28"/>
        </w:rPr>
        <w:t>земельного</w:t>
      </w:r>
      <w:r w:rsidR="00D572FE" w:rsidRPr="00D572FE">
        <w:rPr>
          <w:rFonts w:ascii="Times New Roman" w:hAnsi="Times New Roman"/>
          <w:b/>
          <w:sz w:val="28"/>
          <w:szCs w:val="28"/>
        </w:rPr>
        <w:t xml:space="preserve"> </w:t>
      </w:r>
      <w:r w:rsidR="00D572FE" w:rsidRPr="00D572FE">
        <w:rPr>
          <w:rFonts w:ascii="Times New Roman" w:hAnsi="Times New Roman" w:hint="eastAsia"/>
          <w:b/>
          <w:sz w:val="28"/>
          <w:szCs w:val="28"/>
        </w:rPr>
        <w:t>кадастру</w:t>
      </w:r>
      <w:r w:rsidR="00D572FE" w:rsidRPr="00D572FE">
        <w:rPr>
          <w:rFonts w:ascii="Times New Roman" w:hAnsi="Times New Roman"/>
          <w:b/>
          <w:sz w:val="28"/>
          <w:szCs w:val="28"/>
        </w:rPr>
        <w:t xml:space="preserve"> </w:t>
      </w:r>
      <w:r w:rsidR="00D572FE" w:rsidRPr="00D572FE">
        <w:rPr>
          <w:rFonts w:ascii="Times New Roman" w:hAnsi="Times New Roman" w:hint="eastAsia"/>
          <w:b/>
          <w:sz w:val="28"/>
          <w:szCs w:val="28"/>
        </w:rPr>
        <w:t>відомостей</w:t>
      </w:r>
      <w:r w:rsidR="00D572FE" w:rsidRPr="00D572FE">
        <w:rPr>
          <w:rFonts w:ascii="Times New Roman" w:hAnsi="Times New Roman"/>
          <w:b/>
          <w:sz w:val="28"/>
          <w:szCs w:val="28"/>
        </w:rPr>
        <w:t xml:space="preserve"> </w:t>
      </w:r>
      <w:r w:rsidR="00D572FE">
        <w:rPr>
          <w:rFonts w:ascii="Times New Roman" w:hAnsi="Times New Roman"/>
          <w:b/>
          <w:sz w:val="28"/>
          <w:szCs w:val="28"/>
        </w:rPr>
        <w:br/>
      </w:r>
      <w:r w:rsidR="00D572FE" w:rsidRPr="00D572FE">
        <w:rPr>
          <w:rFonts w:ascii="Times New Roman" w:hAnsi="Times New Roman" w:hint="eastAsia"/>
          <w:b/>
          <w:sz w:val="28"/>
          <w:szCs w:val="28"/>
        </w:rPr>
        <w:t>про</w:t>
      </w:r>
      <w:r w:rsidR="00D572FE" w:rsidRPr="00D572FE">
        <w:rPr>
          <w:rFonts w:ascii="Times New Roman" w:hAnsi="Times New Roman"/>
          <w:b/>
          <w:sz w:val="28"/>
          <w:szCs w:val="28"/>
        </w:rPr>
        <w:t xml:space="preserve"> </w:t>
      </w:r>
      <w:r w:rsidR="00D572FE" w:rsidRPr="00D572FE">
        <w:rPr>
          <w:rFonts w:ascii="Times New Roman" w:hAnsi="Times New Roman" w:hint="eastAsia"/>
          <w:b/>
          <w:sz w:val="28"/>
          <w:szCs w:val="28"/>
        </w:rPr>
        <w:t>державний</w:t>
      </w:r>
      <w:r w:rsidR="00D572FE" w:rsidRPr="00D572FE">
        <w:rPr>
          <w:rFonts w:ascii="Times New Roman" w:hAnsi="Times New Roman"/>
          <w:b/>
          <w:sz w:val="28"/>
          <w:szCs w:val="28"/>
        </w:rPr>
        <w:t xml:space="preserve"> </w:t>
      </w:r>
      <w:r w:rsidR="00D572FE" w:rsidRPr="00D572FE">
        <w:rPr>
          <w:rFonts w:ascii="Times New Roman" w:hAnsi="Times New Roman" w:hint="eastAsia"/>
          <w:b/>
          <w:sz w:val="28"/>
          <w:szCs w:val="28"/>
        </w:rPr>
        <w:t>кордон</w:t>
      </w:r>
      <w:r w:rsidR="00D572FE" w:rsidRPr="00D572FE">
        <w:rPr>
          <w:rFonts w:ascii="Times New Roman" w:hAnsi="Times New Roman"/>
          <w:b/>
          <w:sz w:val="28"/>
          <w:szCs w:val="28"/>
        </w:rPr>
        <w:t xml:space="preserve"> </w:t>
      </w:r>
      <w:r w:rsidR="00D572FE" w:rsidRPr="00D572FE">
        <w:rPr>
          <w:rFonts w:ascii="Times New Roman" w:hAnsi="Times New Roman" w:hint="eastAsia"/>
          <w:b/>
          <w:sz w:val="28"/>
          <w:szCs w:val="28"/>
        </w:rPr>
        <w:t>України</w:t>
      </w:r>
      <w:r w:rsidR="00D572FE" w:rsidRPr="00D572FE">
        <w:rPr>
          <w:rFonts w:ascii="Times New Roman" w:hAnsi="Times New Roman"/>
          <w:b/>
          <w:sz w:val="28"/>
          <w:szCs w:val="28"/>
        </w:rPr>
        <w:t xml:space="preserve"> </w:t>
      </w:r>
    </w:p>
    <w:p w:rsidR="00C7622F" w:rsidRPr="00835589" w:rsidRDefault="003619CC" w:rsidP="0075468C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835589">
        <w:rPr>
          <w:rFonts w:ascii="Times New Roman" w:hAnsi="Times New Roman"/>
          <w:b/>
          <w:sz w:val="28"/>
          <w:szCs w:val="28"/>
          <w:lang w:eastAsia="en-US"/>
        </w:rPr>
        <w:t xml:space="preserve">(реєстр. № </w:t>
      </w:r>
      <w:r w:rsidR="00D572FE">
        <w:rPr>
          <w:rFonts w:ascii="Times New Roman" w:hAnsi="Times New Roman"/>
          <w:b/>
          <w:sz w:val="28"/>
          <w:szCs w:val="28"/>
          <w:lang w:eastAsia="en-US"/>
        </w:rPr>
        <w:t>3987</w:t>
      </w:r>
      <w:r w:rsidR="009B0287" w:rsidRPr="00835589">
        <w:rPr>
          <w:rFonts w:ascii="Times New Roman" w:hAnsi="Times New Roman"/>
          <w:b/>
          <w:sz w:val="28"/>
          <w:szCs w:val="28"/>
          <w:lang w:eastAsia="en-US"/>
        </w:rPr>
        <w:t>,</w:t>
      </w:r>
      <w:r w:rsidR="00A2113E" w:rsidRPr="00835589">
        <w:rPr>
          <w:rFonts w:ascii="Times New Roman" w:hAnsi="Times New Roman"/>
          <w:b/>
          <w:sz w:val="28"/>
          <w:szCs w:val="28"/>
          <w:lang w:eastAsia="en-US"/>
        </w:rPr>
        <w:t xml:space="preserve"> </w:t>
      </w:r>
      <w:r w:rsidRPr="00835589">
        <w:rPr>
          <w:rFonts w:ascii="Times New Roman" w:hAnsi="Times New Roman"/>
          <w:b/>
          <w:sz w:val="28"/>
          <w:szCs w:val="28"/>
          <w:lang w:eastAsia="en-US"/>
        </w:rPr>
        <w:t>ІІ</w:t>
      </w:r>
      <w:r w:rsidR="009B0287" w:rsidRPr="00835589">
        <w:rPr>
          <w:rFonts w:ascii="Times New Roman" w:hAnsi="Times New Roman"/>
          <w:b/>
          <w:sz w:val="28"/>
          <w:szCs w:val="28"/>
          <w:lang w:eastAsia="en-US"/>
        </w:rPr>
        <w:t xml:space="preserve"> </w:t>
      </w:r>
      <w:r w:rsidRPr="00835589">
        <w:rPr>
          <w:rFonts w:ascii="Times New Roman" w:hAnsi="Times New Roman"/>
          <w:b/>
          <w:sz w:val="28"/>
          <w:szCs w:val="28"/>
          <w:lang w:eastAsia="en-US"/>
        </w:rPr>
        <w:t>читання)</w:t>
      </w:r>
    </w:p>
    <w:p w:rsidR="003619CC" w:rsidRDefault="003619CC" w:rsidP="00F25962">
      <w:pPr>
        <w:spacing w:line="240" w:lineRule="atLeast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572FE" w:rsidRPr="00D572FE" w:rsidRDefault="00D572FE" w:rsidP="00F17704">
      <w:pPr>
        <w:spacing w:line="240" w:lineRule="atLeast"/>
        <w:ind w:left="6946" w:right="425"/>
        <w:jc w:val="both"/>
        <w:rPr>
          <w:rFonts w:ascii="Times New Roman" w:hAnsi="Times New Roman"/>
          <w:bCs/>
          <w:sz w:val="28"/>
          <w:szCs w:val="28"/>
        </w:rPr>
      </w:pPr>
      <w:r w:rsidRPr="00D572FE">
        <w:rPr>
          <w:rFonts w:ascii="Times New Roman" w:hAnsi="Times New Roman" w:hint="eastAsia"/>
          <w:bCs/>
          <w:sz w:val="28"/>
          <w:szCs w:val="28"/>
        </w:rPr>
        <w:t>від</w:t>
      </w:r>
      <w:r w:rsidRPr="00D572FE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16</w:t>
      </w:r>
      <w:r w:rsidRPr="00D572FE">
        <w:rPr>
          <w:rFonts w:ascii="Times New Roman" w:hAnsi="Times New Roman"/>
          <w:bCs/>
          <w:sz w:val="28"/>
          <w:szCs w:val="28"/>
        </w:rPr>
        <w:t xml:space="preserve"> </w:t>
      </w:r>
      <w:r w:rsidRPr="00D572FE">
        <w:rPr>
          <w:rFonts w:ascii="Times New Roman" w:hAnsi="Times New Roman" w:hint="eastAsia"/>
          <w:bCs/>
          <w:sz w:val="28"/>
          <w:szCs w:val="28"/>
        </w:rPr>
        <w:t>грудня</w:t>
      </w:r>
      <w:r w:rsidRPr="00D572FE">
        <w:rPr>
          <w:rFonts w:ascii="Times New Roman" w:hAnsi="Times New Roman"/>
          <w:bCs/>
          <w:sz w:val="28"/>
          <w:szCs w:val="28"/>
        </w:rPr>
        <w:t xml:space="preserve"> 2020 </w:t>
      </w:r>
      <w:r w:rsidRPr="00D572FE">
        <w:rPr>
          <w:rFonts w:ascii="Times New Roman" w:hAnsi="Times New Roman" w:hint="eastAsia"/>
          <w:bCs/>
          <w:sz w:val="28"/>
          <w:szCs w:val="28"/>
        </w:rPr>
        <w:t>р</w:t>
      </w:r>
      <w:r w:rsidRPr="00D572FE">
        <w:rPr>
          <w:rFonts w:ascii="Times New Roman" w:hAnsi="Times New Roman"/>
          <w:bCs/>
          <w:sz w:val="28"/>
          <w:szCs w:val="28"/>
        </w:rPr>
        <w:t>.</w:t>
      </w:r>
    </w:p>
    <w:p w:rsidR="00D572FE" w:rsidRPr="00F17704" w:rsidRDefault="00D572FE" w:rsidP="00F17704">
      <w:pPr>
        <w:spacing w:line="240" w:lineRule="atLeast"/>
        <w:ind w:left="6946" w:right="425"/>
        <w:rPr>
          <w:rFonts w:ascii="Times New Roman" w:hAnsi="Times New Roman"/>
          <w:bCs/>
          <w:sz w:val="28"/>
          <w:szCs w:val="28"/>
          <w:lang w:val="ru-RU"/>
        </w:rPr>
      </w:pPr>
      <w:r w:rsidRPr="00D572FE">
        <w:rPr>
          <w:rFonts w:ascii="Times New Roman" w:hAnsi="Times New Roman" w:hint="eastAsia"/>
          <w:bCs/>
          <w:sz w:val="28"/>
          <w:szCs w:val="28"/>
        </w:rPr>
        <w:t>Протокол</w:t>
      </w:r>
      <w:r w:rsidRPr="00D572FE">
        <w:rPr>
          <w:rFonts w:ascii="Times New Roman" w:hAnsi="Times New Roman"/>
          <w:bCs/>
          <w:sz w:val="28"/>
          <w:szCs w:val="28"/>
        </w:rPr>
        <w:t xml:space="preserve"> </w:t>
      </w:r>
      <w:r w:rsidRPr="00D572FE">
        <w:rPr>
          <w:rFonts w:ascii="Times New Roman" w:hAnsi="Times New Roman" w:hint="eastAsia"/>
          <w:bCs/>
          <w:sz w:val="28"/>
          <w:szCs w:val="28"/>
        </w:rPr>
        <w:t>№</w:t>
      </w:r>
      <w:r w:rsidRPr="00D572FE">
        <w:rPr>
          <w:rFonts w:ascii="Times New Roman" w:hAnsi="Times New Roman"/>
          <w:bCs/>
          <w:sz w:val="28"/>
          <w:szCs w:val="28"/>
        </w:rPr>
        <w:t xml:space="preserve"> </w:t>
      </w:r>
      <w:r w:rsidR="000700C6" w:rsidRPr="00F17704">
        <w:rPr>
          <w:rFonts w:ascii="Times New Roman" w:hAnsi="Times New Roman"/>
          <w:bCs/>
          <w:sz w:val="28"/>
          <w:szCs w:val="28"/>
          <w:lang w:val="ru-RU"/>
        </w:rPr>
        <w:t>47</w:t>
      </w:r>
    </w:p>
    <w:p w:rsidR="00D572FE" w:rsidRPr="00D572FE" w:rsidRDefault="00D572FE" w:rsidP="00D572FE">
      <w:pPr>
        <w:spacing w:line="240" w:lineRule="atLeast"/>
        <w:ind w:left="7230" w:right="425" w:hanging="709"/>
        <w:jc w:val="center"/>
        <w:rPr>
          <w:rFonts w:ascii="Times New Roman" w:hAnsi="Times New Roman"/>
          <w:bCs/>
          <w:sz w:val="28"/>
          <w:szCs w:val="28"/>
        </w:rPr>
      </w:pPr>
    </w:p>
    <w:p w:rsidR="00327618" w:rsidRPr="00835589" w:rsidRDefault="00C7622F" w:rsidP="009A4649">
      <w:pPr>
        <w:ind w:firstLine="851"/>
        <w:jc w:val="both"/>
        <w:rPr>
          <w:rFonts w:ascii="Times New Roman" w:hAnsi="Times New Roman"/>
          <w:bCs/>
          <w:sz w:val="28"/>
          <w:szCs w:val="28"/>
        </w:rPr>
      </w:pPr>
      <w:r w:rsidRPr="00835589">
        <w:rPr>
          <w:rFonts w:ascii="Times New Roman" w:hAnsi="Times New Roman"/>
          <w:sz w:val="28"/>
          <w:szCs w:val="28"/>
        </w:rPr>
        <w:t xml:space="preserve">Розглянувши і обговоривши </w:t>
      </w:r>
      <w:r w:rsidR="005854B4" w:rsidRPr="00835589">
        <w:rPr>
          <w:rFonts w:ascii="Times New Roman" w:hAnsi="Times New Roman"/>
          <w:sz w:val="28"/>
          <w:szCs w:val="28"/>
        </w:rPr>
        <w:t xml:space="preserve">порівняльну таблицю, </w:t>
      </w:r>
      <w:r w:rsidRPr="00835589">
        <w:rPr>
          <w:rFonts w:ascii="Times New Roman" w:hAnsi="Times New Roman"/>
          <w:sz w:val="28"/>
          <w:szCs w:val="28"/>
        </w:rPr>
        <w:t>підготовлен</w:t>
      </w:r>
      <w:r w:rsidR="005854B4" w:rsidRPr="00835589">
        <w:rPr>
          <w:rFonts w:ascii="Times New Roman" w:hAnsi="Times New Roman"/>
          <w:sz w:val="28"/>
          <w:szCs w:val="28"/>
        </w:rPr>
        <w:t>у</w:t>
      </w:r>
      <w:r w:rsidRPr="00835589">
        <w:rPr>
          <w:rFonts w:ascii="Times New Roman" w:hAnsi="Times New Roman"/>
          <w:sz w:val="28"/>
          <w:szCs w:val="28"/>
        </w:rPr>
        <w:t xml:space="preserve"> до розгляду у другому читанні </w:t>
      </w:r>
      <w:r w:rsidR="00327618" w:rsidRPr="00835589">
        <w:rPr>
          <w:rFonts w:ascii="Times New Roman" w:hAnsi="Times New Roman"/>
          <w:sz w:val="28"/>
          <w:szCs w:val="28"/>
        </w:rPr>
        <w:t xml:space="preserve">проекту Закону </w:t>
      </w:r>
      <w:r w:rsidR="00D572FE" w:rsidRPr="00D572FE">
        <w:rPr>
          <w:rFonts w:ascii="Times New Roman" w:hAnsi="Times New Roman" w:hint="eastAsia"/>
          <w:sz w:val="28"/>
          <w:szCs w:val="28"/>
        </w:rPr>
        <w:t>про</w:t>
      </w:r>
      <w:r w:rsidR="00D572FE" w:rsidRPr="00D572FE">
        <w:rPr>
          <w:rFonts w:ascii="Times New Roman" w:hAnsi="Times New Roman"/>
          <w:sz w:val="28"/>
          <w:szCs w:val="28"/>
        </w:rPr>
        <w:t xml:space="preserve"> </w:t>
      </w:r>
      <w:r w:rsidR="00D572FE" w:rsidRPr="00D572FE">
        <w:rPr>
          <w:rFonts w:ascii="Times New Roman" w:hAnsi="Times New Roman" w:hint="eastAsia"/>
          <w:sz w:val="28"/>
          <w:szCs w:val="28"/>
        </w:rPr>
        <w:t>внесення</w:t>
      </w:r>
      <w:r w:rsidR="00D572FE" w:rsidRPr="00D572FE">
        <w:rPr>
          <w:rFonts w:ascii="Times New Roman" w:hAnsi="Times New Roman"/>
          <w:sz w:val="28"/>
          <w:szCs w:val="28"/>
        </w:rPr>
        <w:t xml:space="preserve"> </w:t>
      </w:r>
      <w:r w:rsidR="00D572FE" w:rsidRPr="00D572FE">
        <w:rPr>
          <w:rFonts w:ascii="Times New Roman" w:hAnsi="Times New Roman" w:hint="eastAsia"/>
          <w:sz w:val="28"/>
          <w:szCs w:val="28"/>
        </w:rPr>
        <w:t>змін</w:t>
      </w:r>
      <w:r w:rsidR="00D572FE" w:rsidRPr="00D572FE">
        <w:rPr>
          <w:rFonts w:ascii="Times New Roman" w:hAnsi="Times New Roman"/>
          <w:sz w:val="28"/>
          <w:szCs w:val="28"/>
        </w:rPr>
        <w:t xml:space="preserve"> </w:t>
      </w:r>
      <w:r w:rsidR="00D572FE" w:rsidRPr="00D572FE">
        <w:rPr>
          <w:rFonts w:ascii="Times New Roman" w:hAnsi="Times New Roman" w:hint="eastAsia"/>
          <w:sz w:val="28"/>
          <w:szCs w:val="28"/>
        </w:rPr>
        <w:t>до</w:t>
      </w:r>
      <w:r w:rsidR="00D572FE" w:rsidRPr="00D572FE">
        <w:rPr>
          <w:rFonts w:ascii="Times New Roman" w:hAnsi="Times New Roman"/>
          <w:sz w:val="28"/>
          <w:szCs w:val="28"/>
        </w:rPr>
        <w:t xml:space="preserve"> </w:t>
      </w:r>
      <w:r w:rsidR="00D572FE" w:rsidRPr="00D572FE">
        <w:rPr>
          <w:rFonts w:ascii="Times New Roman" w:hAnsi="Times New Roman" w:hint="eastAsia"/>
          <w:sz w:val="28"/>
          <w:szCs w:val="28"/>
        </w:rPr>
        <w:t>деяких</w:t>
      </w:r>
      <w:r w:rsidR="00D572FE" w:rsidRPr="00D572FE">
        <w:rPr>
          <w:rFonts w:ascii="Times New Roman" w:hAnsi="Times New Roman"/>
          <w:sz w:val="28"/>
          <w:szCs w:val="28"/>
        </w:rPr>
        <w:t xml:space="preserve"> </w:t>
      </w:r>
      <w:r w:rsidR="00D572FE" w:rsidRPr="00D572FE">
        <w:rPr>
          <w:rFonts w:ascii="Times New Roman" w:hAnsi="Times New Roman" w:hint="eastAsia"/>
          <w:sz w:val="28"/>
          <w:szCs w:val="28"/>
        </w:rPr>
        <w:t>законів</w:t>
      </w:r>
      <w:r w:rsidR="00D572FE" w:rsidRPr="00D572FE">
        <w:rPr>
          <w:rFonts w:ascii="Times New Roman" w:hAnsi="Times New Roman"/>
          <w:sz w:val="28"/>
          <w:szCs w:val="28"/>
        </w:rPr>
        <w:t xml:space="preserve"> </w:t>
      </w:r>
      <w:r w:rsidR="00D572FE" w:rsidRPr="00D572FE">
        <w:rPr>
          <w:rFonts w:ascii="Times New Roman" w:hAnsi="Times New Roman" w:hint="eastAsia"/>
          <w:sz w:val="28"/>
          <w:szCs w:val="28"/>
        </w:rPr>
        <w:t>України</w:t>
      </w:r>
      <w:r w:rsidR="00D572FE" w:rsidRPr="00D572FE">
        <w:rPr>
          <w:rFonts w:ascii="Times New Roman" w:hAnsi="Times New Roman"/>
          <w:sz w:val="28"/>
          <w:szCs w:val="28"/>
        </w:rPr>
        <w:t xml:space="preserve"> </w:t>
      </w:r>
      <w:r w:rsidR="00D572FE" w:rsidRPr="00D572FE">
        <w:rPr>
          <w:rFonts w:ascii="Times New Roman" w:hAnsi="Times New Roman" w:hint="eastAsia"/>
          <w:sz w:val="28"/>
          <w:szCs w:val="28"/>
        </w:rPr>
        <w:t>щодо</w:t>
      </w:r>
      <w:r w:rsidR="00D572FE" w:rsidRPr="00D572FE">
        <w:rPr>
          <w:rFonts w:ascii="Times New Roman" w:hAnsi="Times New Roman"/>
          <w:sz w:val="28"/>
          <w:szCs w:val="28"/>
        </w:rPr>
        <w:t xml:space="preserve"> </w:t>
      </w:r>
      <w:r w:rsidR="00D572FE" w:rsidRPr="00D572FE">
        <w:rPr>
          <w:rFonts w:ascii="Times New Roman" w:hAnsi="Times New Roman" w:hint="eastAsia"/>
          <w:sz w:val="28"/>
          <w:szCs w:val="28"/>
        </w:rPr>
        <w:t>внесення</w:t>
      </w:r>
      <w:r w:rsidR="00D572FE" w:rsidRPr="00D572FE">
        <w:rPr>
          <w:rFonts w:ascii="Times New Roman" w:hAnsi="Times New Roman"/>
          <w:sz w:val="28"/>
          <w:szCs w:val="28"/>
        </w:rPr>
        <w:t xml:space="preserve"> </w:t>
      </w:r>
      <w:r w:rsidR="00D572FE" w:rsidRPr="00D572FE">
        <w:rPr>
          <w:rFonts w:ascii="Times New Roman" w:hAnsi="Times New Roman" w:hint="eastAsia"/>
          <w:sz w:val="28"/>
          <w:szCs w:val="28"/>
        </w:rPr>
        <w:t>до</w:t>
      </w:r>
      <w:r w:rsidR="00D572FE" w:rsidRPr="00D572FE">
        <w:rPr>
          <w:rFonts w:ascii="Times New Roman" w:hAnsi="Times New Roman"/>
          <w:sz w:val="28"/>
          <w:szCs w:val="28"/>
        </w:rPr>
        <w:t xml:space="preserve"> </w:t>
      </w:r>
      <w:r w:rsidR="00D572FE" w:rsidRPr="00D572FE">
        <w:rPr>
          <w:rFonts w:ascii="Times New Roman" w:hAnsi="Times New Roman" w:hint="eastAsia"/>
          <w:sz w:val="28"/>
          <w:szCs w:val="28"/>
        </w:rPr>
        <w:t>Державного</w:t>
      </w:r>
      <w:r w:rsidR="00D572FE" w:rsidRPr="00D572FE">
        <w:rPr>
          <w:rFonts w:ascii="Times New Roman" w:hAnsi="Times New Roman"/>
          <w:sz w:val="28"/>
          <w:szCs w:val="28"/>
        </w:rPr>
        <w:t xml:space="preserve"> </w:t>
      </w:r>
      <w:r w:rsidR="00D572FE" w:rsidRPr="00D572FE">
        <w:rPr>
          <w:rFonts w:ascii="Times New Roman" w:hAnsi="Times New Roman" w:hint="eastAsia"/>
          <w:sz w:val="28"/>
          <w:szCs w:val="28"/>
        </w:rPr>
        <w:t>земельного</w:t>
      </w:r>
      <w:r w:rsidR="00D572FE" w:rsidRPr="00D572FE">
        <w:rPr>
          <w:rFonts w:ascii="Times New Roman" w:hAnsi="Times New Roman"/>
          <w:sz w:val="28"/>
          <w:szCs w:val="28"/>
        </w:rPr>
        <w:t xml:space="preserve"> </w:t>
      </w:r>
      <w:r w:rsidR="00D572FE" w:rsidRPr="00D572FE">
        <w:rPr>
          <w:rFonts w:ascii="Times New Roman" w:hAnsi="Times New Roman" w:hint="eastAsia"/>
          <w:sz w:val="28"/>
          <w:szCs w:val="28"/>
        </w:rPr>
        <w:t>кадастру</w:t>
      </w:r>
      <w:r w:rsidR="00D572FE" w:rsidRPr="00D572FE">
        <w:rPr>
          <w:rFonts w:ascii="Times New Roman" w:hAnsi="Times New Roman"/>
          <w:sz w:val="28"/>
          <w:szCs w:val="28"/>
        </w:rPr>
        <w:t xml:space="preserve"> </w:t>
      </w:r>
      <w:r w:rsidR="00D572FE" w:rsidRPr="00D572FE">
        <w:rPr>
          <w:rFonts w:ascii="Times New Roman" w:hAnsi="Times New Roman" w:hint="eastAsia"/>
          <w:sz w:val="28"/>
          <w:szCs w:val="28"/>
        </w:rPr>
        <w:t>відомостей</w:t>
      </w:r>
      <w:r w:rsidR="00D572FE" w:rsidRPr="00D572FE">
        <w:rPr>
          <w:rFonts w:ascii="Times New Roman" w:hAnsi="Times New Roman"/>
          <w:sz w:val="28"/>
          <w:szCs w:val="28"/>
        </w:rPr>
        <w:t xml:space="preserve"> </w:t>
      </w:r>
      <w:r w:rsidR="00D572FE" w:rsidRPr="00D572FE">
        <w:rPr>
          <w:rFonts w:ascii="Times New Roman" w:hAnsi="Times New Roman" w:hint="eastAsia"/>
          <w:sz w:val="28"/>
          <w:szCs w:val="28"/>
        </w:rPr>
        <w:t>про</w:t>
      </w:r>
      <w:r w:rsidR="00D572FE" w:rsidRPr="00D572FE">
        <w:rPr>
          <w:rFonts w:ascii="Times New Roman" w:hAnsi="Times New Roman"/>
          <w:sz w:val="28"/>
          <w:szCs w:val="28"/>
        </w:rPr>
        <w:t xml:space="preserve"> </w:t>
      </w:r>
      <w:r w:rsidR="00D572FE" w:rsidRPr="00D572FE">
        <w:rPr>
          <w:rFonts w:ascii="Times New Roman" w:hAnsi="Times New Roman" w:hint="eastAsia"/>
          <w:sz w:val="28"/>
          <w:szCs w:val="28"/>
        </w:rPr>
        <w:t>державний</w:t>
      </w:r>
      <w:r w:rsidR="00D572FE" w:rsidRPr="00D572FE">
        <w:rPr>
          <w:rFonts w:ascii="Times New Roman" w:hAnsi="Times New Roman"/>
          <w:sz w:val="28"/>
          <w:szCs w:val="28"/>
        </w:rPr>
        <w:t xml:space="preserve"> </w:t>
      </w:r>
      <w:r w:rsidR="00D572FE" w:rsidRPr="00D572FE">
        <w:rPr>
          <w:rFonts w:ascii="Times New Roman" w:hAnsi="Times New Roman" w:hint="eastAsia"/>
          <w:sz w:val="28"/>
          <w:szCs w:val="28"/>
        </w:rPr>
        <w:t>кордон</w:t>
      </w:r>
      <w:r w:rsidR="00D572FE" w:rsidRPr="00D572FE">
        <w:rPr>
          <w:rFonts w:ascii="Times New Roman" w:hAnsi="Times New Roman"/>
          <w:sz w:val="28"/>
          <w:szCs w:val="28"/>
        </w:rPr>
        <w:t xml:space="preserve"> </w:t>
      </w:r>
      <w:r w:rsidR="00D572FE" w:rsidRPr="00D572FE">
        <w:rPr>
          <w:rFonts w:ascii="Times New Roman" w:hAnsi="Times New Roman" w:hint="eastAsia"/>
          <w:sz w:val="28"/>
          <w:szCs w:val="28"/>
        </w:rPr>
        <w:t>України</w:t>
      </w:r>
      <w:r w:rsidR="00D572FE" w:rsidRPr="00D572FE">
        <w:rPr>
          <w:rFonts w:ascii="Times New Roman" w:hAnsi="Times New Roman"/>
          <w:sz w:val="28"/>
          <w:szCs w:val="28"/>
        </w:rPr>
        <w:t xml:space="preserve"> </w:t>
      </w:r>
      <w:r w:rsidR="00327618" w:rsidRPr="00835589">
        <w:rPr>
          <w:rFonts w:ascii="Times New Roman" w:hAnsi="Times New Roman"/>
          <w:sz w:val="28"/>
          <w:szCs w:val="28"/>
        </w:rPr>
        <w:t xml:space="preserve">(реєстр. № </w:t>
      </w:r>
      <w:r w:rsidR="00D572FE">
        <w:rPr>
          <w:rFonts w:ascii="Times New Roman" w:hAnsi="Times New Roman"/>
          <w:sz w:val="28"/>
          <w:szCs w:val="28"/>
        </w:rPr>
        <w:t>3987</w:t>
      </w:r>
      <w:r w:rsidR="00327618" w:rsidRPr="00835589">
        <w:rPr>
          <w:rFonts w:ascii="Times New Roman" w:hAnsi="Times New Roman"/>
          <w:sz w:val="28"/>
          <w:szCs w:val="28"/>
        </w:rPr>
        <w:t>) подан</w:t>
      </w:r>
      <w:r w:rsidR="0006355B" w:rsidRPr="00835589">
        <w:rPr>
          <w:rFonts w:ascii="Times New Roman" w:hAnsi="Times New Roman"/>
          <w:sz w:val="28"/>
          <w:szCs w:val="28"/>
        </w:rPr>
        <w:t>ого</w:t>
      </w:r>
      <w:r w:rsidR="00327618" w:rsidRPr="00835589">
        <w:rPr>
          <w:rFonts w:ascii="Times New Roman" w:hAnsi="Times New Roman"/>
          <w:sz w:val="28"/>
          <w:szCs w:val="28"/>
        </w:rPr>
        <w:t xml:space="preserve"> </w:t>
      </w:r>
      <w:r w:rsidR="00D572FE">
        <w:rPr>
          <w:rFonts w:ascii="Times New Roman" w:hAnsi="Times New Roman"/>
          <w:sz w:val="28"/>
          <w:szCs w:val="28"/>
        </w:rPr>
        <w:t>Кабінетом Міністрів України</w:t>
      </w:r>
      <w:r w:rsidR="005854B4" w:rsidRPr="00835589">
        <w:rPr>
          <w:rFonts w:ascii="Times New Roman" w:hAnsi="Times New Roman"/>
          <w:sz w:val="28"/>
          <w:szCs w:val="28"/>
        </w:rPr>
        <w:t>, який</w:t>
      </w:r>
      <w:r w:rsidR="005F3DC1" w:rsidRPr="00835589">
        <w:rPr>
          <w:rFonts w:ascii="Times New Roman" w:hAnsi="Times New Roman"/>
          <w:sz w:val="28"/>
          <w:szCs w:val="28"/>
        </w:rPr>
        <w:t xml:space="preserve"> </w:t>
      </w:r>
      <w:r w:rsidR="00D572FE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04</w:t>
      </w:r>
      <w:r w:rsidR="00327618" w:rsidRPr="00835589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листопада </w:t>
      </w:r>
      <w:r w:rsidR="00D572FE">
        <w:rPr>
          <w:rFonts w:ascii="Times New Roman" w:hAnsi="Times New Roman"/>
          <w:sz w:val="28"/>
          <w:szCs w:val="28"/>
        </w:rPr>
        <w:t>2020</w:t>
      </w:r>
      <w:r w:rsidR="005854B4" w:rsidRPr="00835589">
        <w:rPr>
          <w:rFonts w:ascii="Times New Roman" w:hAnsi="Times New Roman"/>
          <w:sz w:val="28"/>
          <w:szCs w:val="28"/>
        </w:rPr>
        <w:t xml:space="preserve"> року було прийнято Верховною Радою України в першому читанні, Комітет </w:t>
      </w:r>
      <w:r w:rsidR="008A271A" w:rsidRPr="00835589">
        <w:rPr>
          <w:rFonts w:ascii="Times New Roman" w:hAnsi="Times New Roman"/>
          <w:sz w:val="28"/>
          <w:szCs w:val="28"/>
        </w:rPr>
        <w:t>зазначає наступне.</w:t>
      </w:r>
      <w:r w:rsidR="00327618" w:rsidRPr="00835589">
        <w:rPr>
          <w:rFonts w:ascii="Times New Roman" w:hAnsi="Times New Roman"/>
          <w:bCs/>
          <w:sz w:val="28"/>
          <w:szCs w:val="28"/>
        </w:rPr>
        <w:t xml:space="preserve"> </w:t>
      </w:r>
    </w:p>
    <w:p w:rsidR="00327618" w:rsidRDefault="0000199D" w:rsidP="009A4649">
      <w:pPr>
        <w:ind w:firstLine="851"/>
        <w:jc w:val="both"/>
        <w:rPr>
          <w:rFonts w:ascii="Times New Roman" w:hAnsi="Times New Roman"/>
          <w:sz w:val="28"/>
          <w:szCs w:val="28"/>
        </w:rPr>
      </w:pPr>
      <w:r w:rsidRPr="00835589">
        <w:rPr>
          <w:rFonts w:ascii="Times New Roman" w:hAnsi="Times New Roman"/>
          <w:sz w:val="28"/>
          <w:szCs w:val="28"/>
        </w:rPr>
        <w:t xml:space="preserve">Метою законопроекту </w:t>
      </w:r>
      <w:r w:rsidR="00327618" w:rsidRPr="00835589">
        <w:rPr>
          <w:rFonts w:ascii="Times New Roman" w:hAnsi="Times New Roman"/>
          <w:bCs/>
          <w:sz w:val="28"/>
          <w:szCs w:val="28"/>
        </w:rPr>
        <w:t xml:space="preserve">є </w:t>
      </w:r>
      <w:r w:rsidR="00D572FE" w:rsidRPr="00414D80">
        <w:rPr>
          <w:rFonts w:ascii="Times New Roman" w:hAnsi="Times New Roman"/>
          <w:iCs/>
          <w:sz w:val="28"/>
          <w:szCs w:val="28"/>
        </w:rPr>
        <w:t>внес</w:t>
      </w:r>
      <w:r w:rsidR="00D572FE">
        <w:rPr>
          <w:rFonts w:ascii="Times New Roman" w:hAnsi="Times New Roman"/>
          <w:iCs/>
          <w:sz w:val="28"/>
          <w:szCs w:val="28"/>
        </w:rPr>
        <w:t>ення</w:t>
      </w:r>
      <w:r w:rsidR="00D572FE" w:rsidRPr="00414D80">
        <w:rPr>
          <w:rFonts w:ascii="Times New Roman" w:hAnsi="Times New Roman"/>
          <w:iCs/>
          <w:sz w:val="28"/>
          <w:szCs w:val="28"/>
        </w:rPr>
        <w:t xml:space="preserve"> до </w:t>
      </w:r>
      <w:r w:rsidR="00D572FE" w:rsidRPr="00414D80">
        <w:rPr>
          <w:rFonts w:ascii="Times New Roman" w:hAnsi="Times New Roman"/>
          <w:sz w:val="28"/>
          <w:szCs w:val="28"/>
        </w:rPr>
        <w:t>Державного земельного кадастру</w:t>
      </w:r>
      <w:r w:rsidR="00D572FE" w:rsidRPr="00414D80">
        <w:rPr>
          <w:rFonts w:ascii="Times New Roman" w:hAnsi="Times New Roman"/>
          <w:iCs/>
          <w:sz w:val="28"/>
          <w:szCs w:val="28"/>
        </w:rPr>
        <w:t xml:space="preserve"> відомост</w:t>
      </w:r>
      <w:r w:rsidR="00D572FE">
        <w:rPr>
          <w:rFonts w:ascii="Times New Roman" w:hAnsi="Times New Roman"/>
          <w:iCs/>
          <w:sz w:val="28"/>
          <w:szCs w:val="28"/>
        </w:rPr>
        <w:t>і</w:t>
      </w:r>
      <w:r w:rsidR="00D572FE" w:rsidRPr="00414D80">
        <w:rPr>
          <w:rFonts w:ascii="Times New Roman" w:hAnsi="Times New Roman"/>
          <w:iCs/>
          <w:sz w:val="28"/>
          <w:szCs w:val="28"/>
        </w:rPr>
        <w:t xml:space="preserve"> про державний кордон України </w:t>
      </w:r>
      <w:r w:rsidR="00D572FE" w:rsidRPr="00414D80">
        <w:rPr>
          <w:rFonts w:ascii="Times New Roman" w:hAnsi="Times New Roman"/>
          <w:sz w:val="28"/>
          <w:szCs w:val="28"/>
        </w:rPr>
        <w:t>на підставі затверджених документів демаркації (редемаркації</w:t>
      </w:r>
      <w:r w:rsidR="00D572FE">
        <w:rPr>
          <w:rFonts w:ascii="Times New Roman" w:hAnsi="Times New Roman"/>
          <w:sz w:val="28"/>
          <w:szCs w:val="28"/>
        </w:rPr>
        <w:t>, делімітації</w:t>
      </w:r>
      <w:r w:rsidR="00D572FE" w:rsidRPr="00414D80">
        <w:rPr>
          <w:rFonts w:ascii="Times New Roman" w:hAnsi="Times New Roman"/>
          <w:sz w:val="28"/>
          <w:szCs w:val="28"/>
        </w:rPr>
        <w:t>) державного кордону</w:t>
      </w:r>
      <w:r w:rsidR="00D572FE">
        <w:rPr>
          <w:rFonts w:ascii="Times New Roman" w:hAnsi="Times New Roman"/>
          <w:sz w:val="28"/>
          <w:szCs w:val="28"/>
        </w:rPr>
        <w:t xml:space="preserve"> України</w:t>
      </w:r>
      <w:r w:rsidR="00327618" w:rsidRPr="00835589">
        <w:rPr>
          <w:rFonts w:ascii="Times New Roman" w:hAnsi="Times New Roman"/>
          <w:sz w:val="28"/>
          <w:szCs w:val="28"/>
        </w:rPr>
        <w:t>.</w:t>
      </w:r>
    </w:p>
    <w:p w:rsidR="00D572FE" w:rsidRPr="00360EB3" w:rsidRDefault="00D572FE" w:rsidP="00D572FE">
      <w:pPr>
        <w:pStyle w:val="ac"/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Законопроектом пропонується</w:t>
      </w:r>
      <w:r w:rsidRPr="00CD47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60EB3">
        <w:rPr>
          <w:rFonts w:ascii="Times New Roman" w:hAnsi="Times New Roman"/>
          <w:sz w:val="28"/>
          <w:szCs w:val="28"/>
        </w:rPr>
        <w:t>внести</w:t>
      </w:r>
      <w:proofErr w:type="spellEnd"/>
      <w:r w:rsidRPr="00360EB3">
        <w:rPr>
          <w:rFonts w:ascii="Times New Roman" w:hAnsi="Times New Roman"/>
          <w:sz w:val="28"/>
          <w:szCs w:val="28"/>
        </w:rPr>
        <w:t xml:space="preserve"> зміни до статей 12, 21, 32, 36 </w:t>
      </w:r>
      <w:r w:rsidRPr="00360EB3">
        <w:rPr>
          <w:rFonts w:ascii="Times New Roman" w:hAnsi="Times New Roman"/>
          <w:bCs/>
          <w:sz w:val="28"/>
          <w:szCs w:val="28"/>
        </w:rPr>
        <w:t xml:space="preserve">Закону України «Про Державний земельний кадастр» щодо </w:t>
      </w:r>
      <w:r w:rsidRPr="00360EB3">
        <w:rPr>
          <w:rFonts w:ascii="Times New Roman" w:hAnsi="Times New Roman"/>
          <w:iCs/>
          <w:sz w:val="28"/>
          <w:szCs w:val="28"/>
        </w:rPr>
        <w:t>визначення складу відомостей Державного земельного кадастру про державний кордон України, а також підстав та порядку їх внесення до Державного земельного кадастру</w:t>
      </w:r>
      <w:r w:rsidRPr="00360EB3">
        <w:rPr>
          <w:rFonts w:ascii="Times New Roman" w:hAnsi="Times New Roman"/>
          <w:sz w:val="28"/>
          <w:szCs w:val="28"/>
        </w:rPr>
        <w:t>.</w:t>
      </w:r>
    </w:p>
    <w:p w:rsidR="00D572FE" w:rsidRPr="00835589" w:rsidRDefault="00D572FE" w:rsidP="00D572FE">
      <w:pPr>
        <w:ind w:firstLine="851"/>
        <w:jc w:val="both"/>
        <w:rPr>
          <w:rFonts w:ascii="Times New Roman" w:hAnsi="Times New Roman"/>
          <w:sz w:val="28"/>
          <w:szCs w:val="28"/>
        </w:rPr>
      </w:pPr>
      <w:r w:rsidRPr="00520F24">
        <w:rPr>
          <w:rFonts w:ascii="Times New Roman" w:hAnsi="Times New Roman"/>
          <w:bCs/>
          <w:sz w:val="28"/>
          <w:szCs w:val="28"/>
        </w:rPr>
        <w:t xml:space="preserve">Враховуючи зазначене, проектом </w:t>
      </w:r>
      <w:proofErr w:type="spellStart"/>
      <w:r w:rsidRPr="00520F24">
        <w:rPr>
          <w:rFonts w:ascii="Times New Roman" w:hAnsi="Times New Roman"/>
          <w:bCs/>
          <w:sz w:val="28"/>
          <w:szCs w:val="28"/>
        </w:rPr>
        <w:t>акта</w:t>
      </w:r>
      <w:proofErr w:type="spellEnd"/>
      <w:r w:rsidRPr="00520F24">
        <w:rPr>
          <w:rFonts w:ascii="Times New Roman" w:hAnsi="Times New Roman"/>
          <w:bCs/>
          <w:sz w:val="28"/>
          <w:szCs w:val="28"/>
        </w:rPr>
        <w:t xml:space="preserve"> також пропонується </w:t>
      </w:r>
      <w:proofErr w:type="spellStart"/>
      <w:r w:rsidRPr="00520F24">
        <w:rPr>
          <w:rFonts w:ascii="Times New Roman" w:hAnsi="Times New Roman"/>
          <w:bCs/>
          <w:sz w:val="28"/>
          <w:szCs w:val="28"/>
        </w:rPr>
        <w:t>внести</w:t>
      </w:r>
      <w:proofErr w:type="spellEnd"/>
      <w:r w:rsidRPr="00520F24">
        <w:rPr>
          <w:rFonts w:ascii="Times New Roman" w:hAnsi="Times New Roman"/>
          <w:bCs/>
          <w:sz w:val="28"/>
          <w:szCs w:val="28"/>
        </w:rPr>
        <w:t xml:space="preserve"> зміни до статей 9, 20, 25, 42, 67 Закону України «Про землеустрій» щодо </w:t>
      </w:r>
      <w:r w:rsidRPr="00520F24">
        <w:rPr>
          <w:rStyle w:val="rvts0"/>
          <w:rFonts w:ascii="Times New Roman" w:hAnsi="Times New Roman"/>
          <w:sz w:val="28"/>
          <w:szCs w:val="28"/>
        </w:rPr>
        <w:t>обов’язков</w:t>
      </w:r>
      <w:r>
        <w:rPr>
          <w:rStyle w:val="rvts0"/>
          <w:rFonts w:ascii="Times New Roman" w:hAnsi="Times New Roman"/>
          <w:sz w:val="28"/>
          <w:szCs w:val="28"/>
        </w:rPr>
        <w:t>ості</w:t>
      </w:r>
      <w:r w:rsidRPr="00520F24">
        <w:rPr>
          <w:rStyle w:val="rvts0"/>
          <w:rFonts w:ascii="Times New Roman" w:hAnsi="Times New Roman"/>
          <w:sz w:val="28"/>
          <w:szCs w:val="28"/>
        </w:rPr>
        <w:t xml:space="preserve"> землеустрою </w:t>
      </w:r>
      <w:r>
        <w:rPr>
          <w:rStyle w:val="rvts0"/>
          <w:rFonts w:ascii="Times New Roman" w:hAnsi="Times New Roman"/>
          <w:sz w:val="28"/>
          <w:szCs w:val="28"/>
        </w:rPr>
        <w:t xml:space="preserve">та </w:t>
      </w:r>
      <w:r w:rsidRPr="00520F24">
        <w:rPr>
          <w:rFonts w:ascii="Times New Roman" w:hAnsi="Times New Roman"/>
          <w:sz w:val="28"/>
          <w:szCs w:val="28"/>
        </w:rPr>
        <w:t>документації із землеустрою.</w:t>
      </w:r>
    </w:p>
    <w:p w:rsidR="009A4649" w:rsidRDefault="00624A1E" w:rsidP="009A4649">
      <w:pPr>
        <w:ind w:firstLine="851"/>
        <w:jc w:val="both"/>
        <w:rPr>
          <w:rFonts w:ascii="Times New Roman" w:hAnsi="Times New Roman"/>
          <w:sz w:val="28"/>
          <w:szCs w:val="28"/>
        </w:rPr>
      </w:pPr>
      <w:r w:rsidRPr="00624A1E">
        <w:rPr>
          <w:rFonts w:ascii="Times New Roman" w:hAnsi="Times New Roman" w:hint="eastAsia"/>
          <w:sz w:val="28"/>
          <w:szCs w:val="28"/>
        </w:rPr>
        <w:t>Правками</w:t>
      </w:r>
      <w:r w:rsidRPr="00624A1E">
        <w:rPr>
          <w:rFonts w:ascii="Times New Roman" w:hAnsi="Times New Roman"/>
          <w:sz w:val="28"/>
          <w:szCs w:val="28"/>
        </w:rPr>
        <w:t xml:space="preserve"> </w:t>
      </w:r>
      <w:r w:rsidRPr="00624A1E">
        <w:rPr>
          <w:rFonts w:ascii="Times New Roman" w:hAnsi="Times New Roman" w:hint="eastAsia"/>
          <w:sz w:val="28"/>
          <w:szCs w:val="28"/>
        </w:rPr>
        <w:t>до</w:t>
      </w:r>
      <w:r w:rsidRPr="00624A1E">
        <w:rPr>
          <w:rFonts w:ascii="Times New Roman" w:hAnsi="Times New Roman"/>
          <w:sz w:val="28"/>
          <w:szCs w:val="28"/>
        </w:rPr>
        <w:t xml:space="preserve"> </w:t>
      </w:r>
      <w:r w:rsidRPr="00624A1E">
        <w:rPr>
          <w:rFonts w:ascii="Times New Roman" w:hAnsi="Times New Roman" w:hint="eastAsia"/>
          <w:sz w:val="28"/>
          <w:szCs w:val="28"/>
        </w:rPr>
        <w:t>законопроекту</w:t>
      </w:r>
      <w:r w:rsidRPr="00624A1E">
        <w:rPr>
          <w:rFonts w:ascii="Times New Roman" w:hAnsi="Times New Roman"/>
          <w:sz w:val="28"/>
          <w:szCs w:val="28"/>
        </w:rPr>
        <w:t xml:space="preserve"> </w:t>
      </w:r>
      <w:r w:rsidRPr="00624A1E">
        <w:rPr>
          <w:rFonts w:ascii="Times New Roman" w:hAnsi="Times New Roman" w:hint="eastAsia"/>
          <w:sz w:val="28"/>
          <w:szCs w:val="28"/>
        </w:rPr>
        <w:t>прибирається</w:t>
      </w:r>
      <w:r w:rsidRPr="00624A1E">
        <w:rPr>
          <w:rFonts w:ascii="Times New Roman" w:hAnsi="Times New Roman"/>
          <w:sz w:val="28"/>
          <w:szCs w:val="28"/>
        </w:rPr>
        <w:t xml:space="preserve"> </w:t>
      </w:r>
      <w:r w:rsidRPr="00624A1E">
        <w:rPr>
          <w:rFonts w:ascii="Times New Roman" w:hAnsi="Times New Roman" w:hint="eastAsia"/>
          <w:sz w:val="28"/>
          <w:szCs w:val="28"/>
        </w:rPr>
        <w:t>розроблення</w:t>
      </w:r>
      <w:r w:rsidRPr="00624A1E">
        <w:rPr>
          <w:rFonts w:ascii="Times New Roman" w:hAnsi="Times New Roman"/>
          <w:sz w:val="28"/>
          <w:szCs w:val="28"/>
        </w:rPr>
        <w:t xml:space="preserve"> </w:t>
      </w:r>
      <w:r w:rsidRPr="00624A1E">
        <w:rPr>
          <w:rFonts w:ascii="Times New Roman" w:hAnsi="Times New Roman" w:hint="eastAsia"/>
          <w:sz w:val="28"/>
          <w:szCs w:val="28"/>
        </w:rPr>
        <w:t>і</w:t>
      </w:r>
      <w:r w:rsidRPr="00624A1E">
        <w:rPr>
          <w:rFonts w:ascii="Times New Roman" w:hAnsi="Times New Roman"/>
          <w:sz w:val="28"/>
          <w:szCs w:val="28"/>
        </w:rPr>
        <w:t xml:space="preserve"> </w:t>
      </w:r>
      <w:r w:rsidRPr="00624A1E">
        <w:rPr>
          <w:rFonts w:ascii="Times New Roman" w:hAnsi="Times New Roman" w:hint="eastAsia"/>
          <w:sz w:val="28"/>
          <w:szCs w:val="28"/>
        </w:rPr>
        <w:t>затвердження</w:t>
      </w:r>
      <w:r w:rsidRPr="00624A1E">
        <w:rPr>
          <w:rFonts w:ascii="Times New Roman" w:hAnsi="Times New Roman"/>
          <w:sz w:val="28"/>
          <w:szCs w:val="28"/>
        </w:rPr>
        <w:t xml:space="preserve"> </w:t>
      </w:r>
      <w:r w:rsidRPr="00624A1E">
        <w:rPr>
          <w:rFonts w:ascii="Times New Roman" w:hAnsi="Times New Roman" w:hint="eastAsia"/>
          <w:sz w:val="28"/>
          <w:szCs w:val="28"/>
        </w:rPr>
        <w:t>Верховною</w:t>
      </w:r>
      <w:r w:rsidRPr="00624A1E">
        <w:rPr>
          <w:rFonts w:ascii="Times New Roman" w:hAnsi="Times New Roman"/>
          <w:sz w:val="28"/>
          <w:szCs w:val="28"/>
        </w:rPr>
        <w:t xml:space="preserve"> </w:t>
      </w:r>
      <w:r w:rsidRPr="00624A1E">
        <w:rPr>
          <w:rFonts w:ascii="Times New Roman" w:hAnsi="Times New Roman" w:hint="eastAsia"/>
          <w:sz w:val="28"/>
          <w:szCs w:val="28"/>
        </w:rPr>
        <w:t>Радою</w:t>
      </w:r>
      <w:r w:rsidRPr="00624A1E">
        <w:rPr>
          <w:rFonts w:ascii="Times New Roman" w:hAnsi="Times New Roman"/>
          <w:sz w:val="28"/>
          <w:szCs w:val="28"/>
        </w:rPr>
        <w:t xml:space="preserve"> </w:t>
      </w:r>
      <w:r w:rsidRPr="00624A1E">
        <w:rPr>
          <w:rFonts w:ascii="Times New Roman" w:hAnsi="Times New Roman" w:hint="eastAsia"/>
          <w:sz w:val="28"/>
          <w:szCs w:val="28"/>
        </w:rPr>
        <w:t>документації</w:t>
      </w:r>
      <w:r w:rsidRPr="00624A1E">
        <w:rPr>
          <w:rFonts w:ascii="Times New Roman" w:hAnsi="Times New Roman"/>
          <w:sz w:val="28"/>
          <w:szCs w:val="28"/>
        </w:rPr>
        <w:t xml:space="preserve"> </w:t>
      </w:r>
      <w:r w:rsidRPr="00624A1E">
        <w:rPr>
          <w:rFonts w:ascii="Times New Roman" w:hAnsi="Times New Roman" w:hint="eastAsia"/>
          <w:sz w:val="28"/>
          <w:szCs w:val="28"/>
        </w:rPr>
        <w:t>із</w:t>
      </w:r>
      <w:r w:rsidRPr="00624A1E">
        <w:rPr>
          <w:rFonts w:ascii="Times New Roman" w:hAnsi="Times New Roman"/>
          <w:sz w:val="28"/>
          <w:szCs w:val="28"/>
        </w:rPr>
        <w:t xml:space="preserve"> </w:t>
      </w:r>
      <w:r w:rsidRPr="00624A1E">
        <w:rPr>
          <w:rFonts w:ascii="Times New Roman" w:hAnsi="Times New Roman" w:hint="eastAsia"/>
          <w:sz w:val="28"/>
          <w:szCs w:val="28"/>
        </w:rPr>
        <w:t>землеустрою</w:t>
      </w:r>
      <w:r w:rsidRPr="00624A1E">
        <w:rPr>
          <w:rFonts w:ascii="Times New Roman" w:hAnsi="Times New Roman"/>
          <w:sz w:val="28"/>
          <w:szCs w:val="28"/>
        </w:rPr>
        <w:t xml:space="preserve"> </w:t>
      </w:r>
      <w:r w:rsidRPr="00624A1E">
        <w:rPr>
          <w:rFonts w:ascii="Times New Roman" w:hAnsi="Times New Roman" w:hint="eastAsia"/>
          <w:sz w:val="28"/>
          <w:szCs w:val="28"/>
        </w:rPr>
        <w:t>щодо</w:t>
      </w:r>
      <w:r w:rsidRPr="00624A1E">
        <w:rPr>
          <w:rFonts w:ascii="Times New Roman" w:hAnsi="Times New Roman"/>
          <w:sz w:val="28"/>
          <w:szCs w:val="28"/>
        </w:rPr>
        <w:t xml:space="preserve"> </w:t>
      </w:r>
      <w:r w:rsidRPr="00624A1E">
        <w:rPr>
          <w:rFonts w:ascii="Times New Roman" w:hAnsi="Times New Roman" w:hint="eastAsia"/>
          <w:sz w:val="28"/>
          <w:szCs w:val="28"/>
        </w:rPr>
        <w:t>визначення</w:t>
      </w:r>
      <w:r w:rsidRPr="00624A1E">
        <w:rPr>
          <w:rFonts w:ascii="Times New Roman" w:hAnsi="Times New Roman"/>
          <w:sz w:val="28"/>
          <w:szCs w:val="28"/>
        </w:rPr>
        <w:t xml:space="preserve"> </w:t>
      </w:r>
      <w:r w:rsidRPr="00624A1E">
        <w:rPr>
          <w:rFonts w:ascii="Times New Roman" w:hAnsi="Times New Roman" w:hint="eastAsia"/>
          <w:sz w:val="28"/>
          <w:szCs w:val="28"/>
        </w:rPr>
        <w:t>та</w:t>
      </w:r>
      <w:r w:rsidRPr="00624A1E">
        <w:rPr>
          <w:rFonts w:ascii="Times New Roman" w:hAnsi="Times New Roman"/>
          <w:sz w:val="28"/>
          <w:szCs w:val="28"/>
        </w:rPr>
        <w:t xml:space="preserve"> </w:t>
      </w:r>
      <w:r w:rsidRPr="00624A1E">
        <w:rPr>
          <w:rFonts w:ascii="Times New Roman" w:hAnsi="Times New Roman" w:hint="eastAsia"/>
          <w:sz w:val="28"/>
          <w:szCs w:val="28"/>
        </w:rPr>
        <w:t>встановлення</w:t>
      </w:r>
      <w:r w:rsidRPr="00624A1E">
        <w:rPr>
          <w:rFonts w:ascii="Times New Roman" w:hAnsi="Times New Roman"/>
          <w:sz w:val="28"/>
          <w:szCs w:val="28"/>
        </w:rPr>
        <w:t xml:space="preserve"> </w:t>
      </w:r>
      <w:r w:rsidRPr="00624A1E">
        <w:rPr>
          <w:rFonts w:ascii="Times New Roman" w:hAnsi="Times New Roman" w:hint="eastAsia"/>
          <w:sz w:val="28"/>
          <w:szCs w:val="28"/>
        </w:rPr>
        <w:t>в</w:t>
      </w:r>
      <w:r w:rsidRPr="00624A1E">
        <w:rPr>
          <w:rFonts w:ascii="Times New Roman" w:hAnsi="Times New Roman"/>
          <w:sz w:val="28"/>
          <w:szCs w:val="28"/>
        </w:rPr>
        <w:t xml:space="preserve"> </w:t>
      </w:r>
      <w:r w:rsidRPr="00624A1E">
        <w:rPr>
          <w:rFonts w:ascii="Times New Roman" w:hAnsi="Times New Roman" w:hint="eastAsia"/>
          <w:sz w:val="28"/>
          <w:szCs w:val="28"/>
        </w:rPr>
        <w:t>натурі</w:t>
      </w:r>
      <w:r w:rsidRPr="00624A1E">
        <w:rPr>
          <w:rFonts w:ascii="Times New Roman" w:hAnsi="Times New Roman"/>
          <w:sz w:val="28"/>
          <w:szCs w:val="28"/>
        </w:rPr>
        <w:t xml:space="preserve"> (</w:t>
      </w:r>
      <w:r w:rsidRPr="00624A1E">
        <w:rPr>
          <w:rFonts w:ascii="Times New Roman" w:hAnsi="Times New Roman" w:hint="eastAsia"/>
          <w:sz w:val="28"/>
          <w:szCs w:val="28"/>
        </w:rPr>
        <w:t>на</w:t>
      </w:r>
      <w:r w:rsidRPr="00624A1E">
        <w:rPr>
          <w:rFonts w:ascii="Times New Roman" w:hAnsi="Times New Roman"/>
          <w:sz w:val="28"/>
          <w:szCs w:val="28"/>
        </w:rPr>
        <w:t xml:space="preserve"> </w:t>
      </w:r>
      <w:r w:rsidRPr="00624A1E">
        <w:rPr>
          <w:rFonts w:ascii="Times New Roman" w:hAnsi="Times New Roman" w:hint="eastAsia"/>
          <w:sz w:val="28"/>
          <w:szCs w:val="28"/>
        </w:rPr>
        <w:t>місцевості</w:t>
      </w:r>
      <w:r w:rsidRPr="00624A1E">
        <w:rPr>
          <w:rFonts w:ascii="Times New Roman" w:hAnsi="Times New Roman"/>
          <w:sz w:val="28"/>
          <w:szCs w:val="28"/>
        </w:rPr>
        <w:t xml:space="preserve">) </w:t>
      </w:r>
      <w:r w:rsidRPr="00624A1E">
        <w:rPr>
          <w:rFonts w:ascii="Times New Roman" w:hAnsi="Times New Roman" w:hint="eastAsia"/>
          <w:sz w:val="28"/>
          <w:szCs w:val="28"/>
        </w:rPr>
        <w:t>державного</w:t>
      </w:r>
      <w:r w:rsidRPr="00624A1E">
        <w:rPr>
          <w:rFonts w:ascii="Times New Roman" w:hAnsi="Times New Roman"/>
          <w:sz w:val="28"/>
          <w:szCs w:val="28"/>
        </w:rPr>
        <w:t xml:space="preserve"> </w:t>
      </w:r>
      <w:r w:rsidRPr="00624A1E">
        <w:rPr>
          <w:rFonts w:ascii="Times New Roman" w:hAnsi="Times New Roman" w:hint="eastAsia"/>
          <w:sz w:val="28"/>
          <w:szCs w:val="28"/>
        </w:rPr>
        <w:t>кордону</w:t>
      </w:r>
      <w:r w:rsidRPr="00624A1E">
        <w:rPr>
          <w:rFonts w:ascii="Times New Roman" w:hAnsi="Times New Roman"/>
          <w:sz w:val="28"/>
          <w:szCs w:val="28"/>
        </w:rPr>
        <w:t xml:space="preserve"> </w:t>
      </w:r>
      <w:r w:rsidRPr="00624A1E">
        <w:rPr>
          <w:rFonts w:ascii="Times New Roman" w:hAnsi="Times New Roman" w:hint="eastAsia"/>
          <w:sz w:val="28"/>
          <w:szCs w:val="28"/>
        </w:rPr>
        <w:t>України</w:t>
      </w:r>
      <w:r w:rsidRPr="00624A1E">
        <w:rPr>
          <w:rFonts w:ascii="Times New Roman" w:hAnsi="Times New Roman"/>
          <w:sz w:val="28"/>
          <w:szCs w:val="28"/>
        </w:rPr>
        <w:t>.</w:t>
      </w:r>
    </w:p>
    <w:p w:rsidR="00624A1E" w:rsidRPr="00835589" w:rsidRDefault="00624A1E" w:rsidP="009A4649">
      <w:pPr>
        <w:ind w:firstLine="851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141B42" w:rsidRPr="00835589" w:rsidRDefault="00D572FE" w:rsidP="009A4649">
      <w:pPr>
        <w:ind w:firstLine="851"/>
        <w:jc w:val="both"/>
        <w:rPr>
          <w:rFonts w:ascii="Times New Roman" w:hAnsi="Times New Roman"/>
          <w:sz w:val="28"/>
          <w:szCs w:val="28"/>
        </w:rPr>
      </w:pPr>
      <w:r w:rsidRPr="00D572FE">
        <w:rPr>
          <w:rFonts w:ascii="Times New Roman" w:hAnsi="Times New Roman" w:hint="eastAsia"/>
          <w:sz w:val="28"/>
          <w:szCs w:val="28"/>
        </w:rPr>
        <w:t>Комітет</w:t>
      </w:r>
      <w:r w:rsidRPr="00D572FE">
        <w:rPr>
          <w:rFonts w:ascii="Times New Roman" w:hAnsi="Times New Roman"/>
          <w:sz w:val="28"/>
          <w:szCs w:val="28"/>
        </w:rPr>
        <w:t xml:space="preserve"> </w:t>
      </w:r>
      <w:r w:rsidRPr="00D572FE">
        <w:rPr>
          <w:rFonts w:ascii="Times New Roman" w:hAnsi="Times New Roman" w:hint="eastAsia"/>
          <w:sz w:val="28"/>
          <w:szCs w:val="28"/>
        </w:rPr>
        <w:t>Верховної</w:t>
      </w:r>
      <w:r w:rsidRPr="00D572FE">
        <w:rPr>
          <w:rFonts w:ascii="Times New Roman" w:hAnsi="Times New Roman"/>
          <w:sz w:val="28"/>
          <w:szCs w:val="28"/>
        </w:rPr>
        <w:t xml:space="preserve"> </w:t>
      </w:r>
      <w:r w:rsidRPr="00D572FE">
        <w:rPr>
          <w:rFonts w:ascii="Times New Roman" w:hAnsi="Times New Roman" w:hint="eastAsia"/>
          <w:sz w:val="28"/>
          <w:szCs w:val="28"/>
        </w:rPr>
        <w:t>Ради</w:t>
      </w:r>
      <w:r w:rsidRPr="00D572FE">
        <w:rPr>
          <w:rFonts w:ascii="Times New Roman" w:hAnsi="Times New Roman"/>
          <w:sz w:val="28"/>
          <w:szCs w:val="28"/>
        </w:rPr>
        <w:t xml:space="preserve"> </w:t>
      </w:r>
      <w:r w:rsidRPr="00D572FE">
        <w:rPr>
          <w:rFonts w:ascii="Times New Roman" w:hAnsi="Times New Roman" w:hint="eastAsia"/>
          <w:sz w:val="28"/>
          <w:szCs w:val="28"/>
        </w:rPr>
        <w:t>України</w:t>
      </w:r>
      <w:r w:rsidRPr="00D572FE">
        <w:rPr>
          <w:rFonts w:ascii="Times New Roman" w:hAnsi="Times New Roman"/>
          <w:sz w:val="28"/>
          <w:szCs w:val="28"/>
        </w:rPr>
        <w:t xml:space="preserve"> </w:t>
      </w:r>
      <w:r w:rsidRPr="00D572FE">
        <w:rPr>
          <w:rFonts w:ascii="Times New Roman" w:hAnsi="Times New Roman" w:hint="eastAsia"/>
          <w:sz w:val="28"/>
          <w:szCs w:val="28"/>
        </w:rPr>
        <w:t>з</w:t>
      </w:r>
      <w:r w:rsidRPr="00D572FE">
        <w:rPr>
          <w:rFonts w:ascii="Times New Roman" w:hAnsi="Times New Roman"/>
          <w:sz w:val="28"/>
          <w:szCs w:val="28"/>
        </w:rPr>
        <w:t xml:space="preserve"> </w:t>
      </w:r>
      <w:r w:rsidRPr="00D572FE">
        <w:rPr>
          <w:rFonts w:ascii="Times New Roman" w:hAnsi="Times New Roman" w:hint="eastAsia"/>
          <w:sz w:val="28"/>
          <w:szCs w:val="28"/>
        </w:rPr>
        <w:t>питань</w:t>
      </w:r>
      <w:r w:rsidRPr="00D572FE">
        <w:rPr>
          <w:rFonts w:ascii="Times New Roman" w:hAnsi="Times New Roman"/>
          <w:sz w:val="28"/>
          <w:szCs w:val="28"/>
        </w:rPr>
        <w:t xml:space="preserve"> </w:t>
      </w:r>
      <w:r w:rsidRPr="00D572FE">
        <w:rPr>
          <w:rFonts w:ascii="Times New Roman" w:hAnsi="Times New Roman" w:hint="eastAsia"/>
          <w:sz w:val="28"/>
          <w:szCs w:val="28"/>
        </w:rPr>
        <w:t>аграрної</w:t>
      </w:r>
      <w:r w:rsidRPr="00D572FE">
        <w:rPr>
          <w:rFonts w:ascii="Times New Roman" w:hAnsi="Times New Roman"/>
          <w:sz w:val="28"/>
          <w:szCs w:val="28"/>
        </w:rPr>
        <w:t xml:space="preserve"> </w:t>
      </w:r>
      <w:r w:rsidRPr="00D572FE">
        <w:rPr>
          <w:rFonts w:ascii="Times New Roman" w:hAnsi="Times New Roman" w:hint="eastAsia"/>
          <w:sz w:val="28"/>
          <w:szCs w:val="28"/>
        </w:rPr>
        <w:t>та</w:t>
      </w:r>
      <w:r w:rsidRPr="00D572FE">
        <w:rPr>
          <w:rFonts w:ascii="Times New Roman" w:hAnsi="Times New Roman"/>
          <w:sz w:val="28"/>
          <w:szCs w:val="28"/>
        </w:rPr>
        <w:t xml:space="preserve"> </w:t>
      </w:r>
      <w:r w:rsidRPr="00D572FE">
        <w:rPr>
          <w:rFonts w:ascii="Times New Roman" w:hAnsi="Times New Roman" w:hint="eastAsia"/>
          <w:sz w:val="28"/>
          <w:szCs w:val="28"/>
        </w:rPr>
        <w:t>земельної</w:t>
      </w:r>
      <w:r w:rsidRPr="00D572FE">
        <w:rPr>
          <w:rFonts w:ascii="Times New Roman" w:hAnsi="Times New Roman"/>
          <w:sz w:val="28"/>
          <w:szCs w:val="28"/>
        </w:rPr>
        <w:t xml:space="preserve"> </w:t>
      </w:r>
      <w:r w:rsidRPr="00D572FE">
        <w:rPr>
          <w:rFonts w:ascii="Times New Roman" w:hAnsi="Times New Roman" w:hint="eastAsia"/>
          <w:sz w:val="28"/>
          <w:szCs w:val="28"/>
        </w:rPr>
        <w:t>політики</w:t>
      </w:r>
      <w:r w:rsidRPr="00D572FE">
        <w:rPr>
          <w:rFonts w:ascii="Times New Roman" w:hAnsi="Times New Roman"/>
          <w:sz w:val="28"/>
          <w:szCs w:val="28"/>
        </w:rPr>
        <w:t xml:space="preserve"> </w:t>
      </w:r>
      <w:r w:rsidRPr="00D572FE">
        <w:rPr>
          <w:rFonts w:ascii="Times New Roman" w:hAnsi="Times New Roman" w:hint="eastAsia"/>
          <w:sz w:val="28"/>
          <w:szCs w:val="28"/>
        </w:rPr>
        <w:t>за</w:t>
      </w:r>
      <w:r w:rsidRPr="00D572FE">
        <w:rPr>
          <w:rFonts w:ascii="Times New Roman" w:hAnsi="Times New Roman"/>
          <w:sz w:val="28"/>
          <w:szCs w:val="28"/>
        </w:rPr>
        <w:t xml:space="preserve"> </w:t>
      </w:r>
      <w:r w:rsidRPr="00D572FE">
        <w:rPr>
          <w:rFonts w:ascii="Times New Roman" w:hAnsi="Times New Roman" w:hint="eastAsia"/>
          <w:sz w:val="28"/>
          <w:szCs w:val="28"/>
        </w:rPr>
        <w:t>результатами</w:t>
      </w:r>
      <w:r w:rsidRPr="00D572FE">
        <w:rPr>
          <w:rFonts w:ascii="Times New Roman" w:hAnsi="Times New Roman"/>
          <w:sz w:val="28"/>
          <w:szCs w:val="28"/>
        </w:rPr>
        <w:t xml:space="preserve"> </w:t>
      </w:r>
      <w:r w:rsidRPr="00D572FE">
        <w:rPr>
          <w:rFonts w:ascii="Times New Roman" w:hAnsi="Times New Roman" w:hint="eastAsia"/>
          <w:sz w:val="28"/>
          <w:szCs w:val="28"/>
        </w:rPr>
        <w:t>обговорення</w:t>
      </w:r>
      <w:r w:rsidRPr="00D572FE">
        <w:rPr>
          <w:rFonts w:ascii="Times New Roman" w:hAnsi="Times New Roman"/>
          <w:sz w:val="28"/>
          <w:szCs w:val="28"/>
        </w:rPr>
        <w:t xml:space="preserve"> </w:t>
      </w:r>
      <w:r w:rsidRPr="00D572FE">
        <w:rPr>
          <w:rFonts w:ascii="Times New Roman" w:hAnsi="Times New Roman" w:hint="eastAsia"/>
          <w:b/>
          <w:sz w:val="28"/>
          <w:szCs w:val="28"/>
        </w:rPr>
        <w:t>вирішив</w:t>
      </w:r>
      <w:r w:rsidRPr="00D572FE">
        <w:rPr>
          <w:rFonts w:ascii="Times New Roman" w:hAnsi="Times New Roman"/>
          <w:sz w:val="28"/>
          <w:szCs w:val="28"/>
        </w:rPr>
        <w:t>:</w:t>
      </w:r>
    </w:p>
    <w:p w:rsidR="00EE44C3" w:rsidRPr="00835589" w:rsidRDefault="00EE44C3" w:rsidP="009A4649">
      <w:pPr>
        <w:ind w:firstLine="851"/>
        <w:jc w:val="both"/>
        <w:rPr>
          <w:rFonts w:ascii="Times New Roman" w:hAnsi="Times New Roman"/>
          <w:sz w:val="28"/>
          <w:szCs w:val="28"/>
        </w:rPr>
      </w:pPr>
    </w:p>
    <w:p w:rsidR="003C0C3A" w:rsidRPr="00835589" w:rsidRDefault="00D572FE" w:rsidP="009A4649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795694" w:rsidRPr="00835589">
        <w:rPr>
          <w:rFonts w:ascii="Times New Roman" w:hAnsi="Times New Roman"/>
          <w:sz w:val="28"/>
          <w:szCs w:val="28"/>
        </w:rPr>
        <w:t xml:space="preserve">. </w:t>
      </w:r>
      <w:r w:rsidRPr="00D572FE">
        <w:rPr>
          <w:rFonts w:ascii="Times New Roman" w:hAnsi="Times New Roman" w:hint="eastAsia"/>
          <w:sz w:val="28"/>
          <w:szCs w:val="28"/>
        </w:rPr>
        <w:t>Підтримати</w:t>
      </w:r>
      <w:r w:rsidRPr="00D572FE">
        <w:rPr>
          <w:rFonts w:ascii="Times New Roman" w:hAnsi="Times New Roman"/>
          <w:sz w:val="28"/>
          <w:szCs w:val="28"/>
        </w:rPr>
        <w:t xml:space="preserve"> </w:t>
      </w:r>
      <w:r w:rsidRPr="00D572FE">
        <w:rPr>
          <w:rFonts w:ascii="Times New Roman" w:hAnsi="Times New Roman" w:hint="eastAsia"/>
          <w:sz w:val="28"/>
          <w:szCs w:val="28"/>
        </w:rPr>
        <w:t>підготовлену</w:t>
      </w:r>
      <w:r w:rsidRPr="00D572FE">
        <w:rPr>
          <w:rFonts w:ascii="Times New Roman" w:hAnsi="Times New Roman"/>
          <w:sz w:val="28"/>
          <w:szCs w:val="28"/>
        </w:rPr>
        <w:t xml:space="preserve"> </w:t>
      </w:r>
      <w:r w:rsidRPr="00D572FE">
        <w:rPr>
          <w:rFonts w:ascii="Times New Roman" w:hAnsi="Times New Roman" w:hint="eastAsia"/>
          <w:sz w:val="28"/>
          <w:szCs w:val="28"/>
        </w:rPr>
        <w:t>до</w:t>
      </w:r>
      <w:r w:rsidRPr="00D572FE">
        <w:rPr>
          <w:rFonts w:ascii="Times New Roman" w:hAnsi="Times New Roman"/>
          <w:sz w:val="28"/>
          <w:szCs w:val="28"/>
        </w:rPr>
        <w:t xml:space="preserve"> </w:t>
      </w:r>
      <w:r w:rsidRPr="00D572FE">
        <w:rPr>
          <w:rFonts w:ascii="Times New Roman" w:hAnsi="Times New Roman" w:hint="eastAsia"/>
          <w:sz w:val="28"/>
          <w:szCs w:val="28"/>
        </w:rPr>
        <w:t>другого</w:t>
      </w:r>
      <w:r w:rsidRPr="00D572FE">
        <w:rPr>
          <w:rFonts w:ascii="Times New Roman" w:hAnsi="Times New Roman"/>
          <w:sz w:val="28"/>
          <w:szCs w:val="28"/>
        </w:rPr>
        <w:t xml:space="preserve"> </w:t>
      </w:r>
      <w:r w:rsidRPr="00D572FE">
        <w:rPr>
          <w:rFonts w:ascii="Times New Roman" w:hAnsi="Times New Roman" w:hint="eastAsia"/>
          <w:sz w:val="28"/>
          <w:szCs w:val="28"/>
        </w:rPr>
        <w:t>читання</w:t>
      </w:r>
      <w:r w:rsidRPr="00D572FE">
        <w:rPr>
          <w:rFonts w:ascii="Times New Roman" w:hAnsi="Times New Roman"/>
          <w:sz w:val="28"/>
          <w:szCs w:val="28"/>
        </w:rPr>
        <w:t xml:space="preserve"> </w:t>
      </w:r>
      <w:r w:rsidRPr="00D572FE">
        <w:rPr>
          <w:rFonts w:ascii="Times New Roman" w:hAnsi="Times New Roman" w:hint="eastAsia"/>
          <w:sz w:val="28"/>
          <w:szCs w:val="28"/>
        </w:rPr>
        <w:t>порівняльну</w:t>
      </w:r>
      <w:r w:rsidRPr="00D572FE">
        <w:rPr>
          <w:rFonts w:ascii="Times New Roman" w:hAnsi="Times New Roman"/>
          <w:sz w:val="28"/>
          <w:szCs w:val="28"/>
        </w:rPr>
        <w:t xml:space="preserve"> </w:t>
      </w:r>
      <w:r w:rsidRPr="00D572FE">
        <w:rPr>
          <w:rFonts w:ascii="Times New Roman" w:hAnsi="Times New Roman" w:hint="eastAsia"/>
          <w:sz w:val="28"/>
          <w:szCs w:val="28"/>
        </w:rPr>
        <w:t>таблицю</w:t>
      </w:r>
      <w:r w:rsidR="000700C6">
        <w:rPr>
          <w:rFonts w:ascii="Times New Roman" w:hAnsi="Times New Roman"/>
          <w:sz w:val="28"/>
          <w:szCs w:val="28"/>
        </w:rPr>
        <w:t xml:space="preserve"> </w:t>
      </w:r>
      <w:r w:rsidRPr="00D572FE">
        <w:rPr>
          <w:rFonts w:ascii="Times New Roman" w:hAnsi="Times New Roman" w:hint="eastAsia"/>
          <w:sz w:val="28"/>
          <w:szCs w:val="28"/>
        </w:rPr>
        <w:t>з</w:t>
      </w:r>
      <w:r w:rsidRPr="00D572FE">
        <w:rPr>
          <w:rFonts w:ascii="Times New Roman" w:hAnsi="Times New Roman"/>
          <w:sz w:val="28"/>
          <w:szCs w:val="28"/>
        </w:rPr>
        <w:t xml:space="preserve"> </w:t>
      </w:r>
      <w:r w:rsidRPr="00D572FE">
        <w:rPr>
          <w:rFonts w:ascii="Times New Roman" w:hAnsi="Times New Roman" w:hint="eastAsia"/>
          <w:sz w:val="28"/>
          <w:szCs w:val="28"/>
        </w:rPr>
        <w:t>урахуванням</w:t>
      </w:r>
      <w:r w:rsidRPr="00D572FE">
        <w:rPr>
          <w:rFonts w:ascii="Times New Roman" w:hAnsi="Times New Roman"/>
          <w:sz w:val="28"/>
          <w:szCs w:val="28"/>
        </w:rPr>
        <w:t xml:space="preserve"> </w:t>
      </w:r>
      <w:r w:rsidRPr="00D572FE">
        <w:rPr>
          <w:rFonts w:ascii="Times New Roman" w:hAnsi="Times New Roman" w:hint="eastAsia"/>
          <w:sz w:val="28"/>
          <w:szCs w:val="28"/>
        </w:rPr>
        <w:t>техніко</w:t>
      </w:r>
      <w:r w:rsidRPr="00D572FE">
        <w:rPr>
          <w:rFonts w:ascii="Times New Roman" w:hAnsi="Times New Roman"/>
          <w:sz w:val="28"/>
          <w:szCs w:val="28"/>
        </w:rPr>
        <w:t>-</w:t>
      </w:r>
      <w:r w:rsidRPr="00D572FE">
        <w:rPr>
          <w:rFonts w:ascii="Times New Roman" w:hAnsi="Times New Roman" w:hint="eastAsia"/>
          <w:sz w:val="28"/>
          <w:szCs w:val="28"/>
        </w:rPr>
        <w:t>юридичного</w:t>
      </w:r>
      <w:r w:rsidRPr="00D572FE">
        <w:rPr>
          <w:rFonts w:ascii="Times New Roman" w:hAnsi="Times New Roman"/>
          <w:sz w:val="28"/>
          <w:szCs w:val="28"/>
        </w:rPr>
        <w:t xml:space="preserve"> </w:t>
      </w:r>
      <w:r w:rsidRPr="00D572FE">
        <w:rPr>
          <w:rFonts w:ascii="Times New Roman" w:hAnsi="Times New Roman" w:hint="eastAsia"/>
          <w:sz w:val="28"/>
          <w:szCs w:val="28"/>
        </w:rPr>
        <w:t>і</w:t>
      </w:r>
      <w:r w:rsidRPr="00D572FE">
        <w:rPr>
          <w:rFonts w:ascii="Times New Roman" w:hAnsi="Times New Roman"/>
          <w:sz w:val="28"/>
          <w:szCs w:val="28"/>
        </w:rPr>
        <w:t xml:space="preserve"> </w:t>
      </w:r>
      <w:r w:rsidRPr="00D572FE">
        <w:rPr>
          <w:rFonts w:ascii="Times New Roman" w:hAnsi="Times New Roman" w:hint="eastAsia"/>
          <w:sz w:val="28"/>
          <w:szCs w:val="28"/>
        </w:rPr>
        <w:t>редакційного</w:t>
      </w:r>
      <w:r w:rsidRPr="00D572FE">
        <w:rPr>
          <w:rFonts w:ascii="Times New Roman" w:hAnsi="Times New Roman"/>
          <w:sz w:val="28"/>
          <w:szCs w:val="28"/>
        </w:rPr>
        <w:t xml:space="preserve"> </w:t>
      </w:r>
      <w:r w:rsidRPr="00D572FE">
        <w:rPr>
          <w:rFonts w:ascii="Times New Roman" w:hAnsi="Times New Roman" w:hint="eastAsia"/>
          <w:sz w:val="28"/>
          <w:szCs w:val="28"/>
        </w:rPr>
        <w:t>уточнення</w:t>
      </w:r>
      <w:r w:rsidRPr="00D572FE">
        <w:rPr>
          <w:rFonts w:ascii="Times New Roman" w:hAnsi="Times New Roman"/>
          <w:sz w:val="28"/>
          <w:szCs w:val="28"/>
        </w:rPr>
        <w:t xml:space="preserve"> </w:t>
      </w:r>
      <w:r w:rsidRPr="00D572FE">
        <w:rPr>
          <w:rFonts w:ascii="Times New Roman" w:hAnsi="Times New Roman" w:hint="eastAsia"/>
          <w:sz w:val="28"/>
          <w:szCs w:val="28"/>
        </w:rPr>
        <w:t>деяких</w:t>
      </w:r>
      <w:r w:rsidRPr="00D572FE">
        <w:rPr>
          <w:rFonts w:ascii="Times New Roman" w:hAnsi="Times New Roman"/>
          <w:sz w:val="28"/>
          <w:szCs w:val="28"/>
        </w:rPr>
        <w:t xml:space="preserve"> </w:t>
      </w:r>
      <w:r w:rsidRPr="00D572FE">
        <w:rPr>
          <w:rFonts w:ascii="Times New Roman" w:hAnsi="Times New Roman" w:hint="eastAsia"/>
          <w:sz w:val="28"/>
          <w:szCs w:val="28"/>
        </w:rPr>
        <w:t>її</w:t>
      </w:r>
      <w:r w:rsidRPr="00D572FE">
        <w:rPr>
          <w:rFonts w:ascii="Times New Roman" w:hAnsi="Times New Roman"/>
          <w:sz w:val="28"/>
          <w:szCs w:val="28"/>
        </w:rPr>
        <w:t xml:space="preserve"> </w:t>
      </w:r>
      <w:r w:rsidRPr="00D572FE">
        <w:rPr>
          <w:rFonts w:ascii="Times New Roman" w:hAnsi="Times New Roman" w:hint="eastAsia"/>
          <w:sz w:val="28"/>
          <w:szCs w:val="28"/>
        </w:rPr>
        <w:t>положень</w:t>
      </w:r>
      <w:r w:rsidRPr="00D572FE">
        <w:rPr>
          <w:rFonts w:ascii="Times New Roman" w:hAnsi="Times New Roman"/>
          <w:sz w:val="28"/>
          <w:szCs w:val="28"/>
        </w:rPr>
        <w:t xml:space="preserve"> </w:t>
      </w:r>
      <w:r w:rsidRPr="00D572FE">
        <w:rPr>
          <w:rFonts w:ascii="Times New Roman" w:hAnsi="Times New Roman" w:hint="eastAsia"/>
          <w:sz w:val="28"/>
          <w:szCs w:val="28"/>
        </w:rPr>
        <w:t>та</w:t>
      </w:r>
      <w:r w:rsidRPr="00D572FE">
        <w:rPr>
          <w:rFonts w:ascii="Times New Roman" w:hAnsi="Times New Roman"/>
          <w:sz w:val="28"/>
          <w:szCs w:val="28"/>
        </w:rPr>
        <w:t xml:space="preserve"> </w:t>
      </w:r>
      <w:r w:rsidRPr="00D572FE">
        <w:rPr>
          <w:rFonts w:ascii="Times New Roman" w:hAnsi="Times New Roman" w:hint="eastAsia"/>
          <w:sz w:val="28"/>
          <w:szCs w:val="28"/>
        </w:rPr>
        <w:t>рекомендувати</w:t>
      </w:r>
      <w:r w:rsidRPr="00D572FE">
        <w:rPr>
          <w:rFonts w:ascii="Times New Roman" w:hAnsi="Times New Roman"/>
          <w:sz w:val="28"/>
          <w:szCs w:val="28"/>
        </w:rPr>
        <w:t xml:space="preserve"> </w:t>
      </w:r>
      <w:r w:rsidRPr="00D572FE">
        <w:rPr>
          <w:rFonts w:ascii="Times New Roman" w:hAnsi="Times New Roman" w:hint="eastAsia"/>
          <w:sz w:val="28"/>
          <w:szCs w:val="28"/>
        </w:rPr>
        <w:t>Верховній</w:t>
      </w:r>
      <w:r w:rsidRPr="00D572FE">
        <w:rPr>
          <w:rFonts w:ascii="Times New Roman" w:hAnsi="Times New Roman"/>
          <w:sz w:val="28"/>
          <w:szCs w:val="28"/>
        </w:rPr>
        <w:t xml:space="preserve"> </w:t>
      </w:r>
      <w:r w:rsidRPr="00D572FE">
        <w:rPr>
          <w:rFonts w:ascii="Times New Roman" w:hAnsi="Times New Roman" w:hint="eastAsia"/>
          <w:sz w:val="28"/>
          <w:szCs w:val="28"/>
        </w:rPr>
        <w:t>Раді</w:t>
      </w:r>
      <w:r w:rsidRPr="00D572FE">
        <w:rPr>
          <w:rFonts w:ascii="Times New Roman" w:hAnsi="Times New Roman"/>
          <w:sz w:val="28"/>
          <w:szCs w:val="28"/>
        </w:rPr>
        <w:t xml:space="preserve"> </w:t>
      </w:r>
      <w:r w:rsidRPr="00D572FE">
        <w:rPr>
          <w:rFonts w:ascii="Times New Roman" w:hAnsi="Times New Roman" w:hint="eastAsia"/>
          <w:sz w:val="28"/>
          <w:szCs w:val="28"/>
        </w:rPr>
        <w:t>України</w:t>
      </w:r>
      <w:r w:rsidRPr="00D572FE">
        <w:rPr>
          <w:rFonts w:ascii="Times New Roman" w:hAnsi="Times New Roman"/>
          <w:sz w:val="28"/>
          <w:szCs w:val="28"/>
        </w:rPr>
        <w:t xml:space="preserve"> </w:t>
      </w:r>
      <w:r w:rsidRPr="00D572FE">
        <w:rPr>
          <w:rFonts w:ascii="Times New Roman" w:hAnsi="Times New Roman" w:hint="eastAsia"/>
          <w:sz w:val="28"/>
          <w:szCs w:val="28"/>
        </w:rPr>
        <w:t>доопрацьований</w:t>
      </w:r>
      <w:r w:rsidRPr="00D572FE">
        <w:rPr>
          <w:rFonts w:ascii="Times New Roman" w:hAnsi="Times New Roman"/>
          <w:sz w:val="28"/>
          <w:szCs w:val="28"/>
        </w:rPr>
        <w:t xml:space="preserve"> </w:t>
      </w:r>
      <w:r w:rsidRPr="00D572FE">
        <w:rPr>
          <w:rFonts w:ascii="Times New Roman" w:hAnsi="Times New Roman" w:hint="eastAsia"/>
          <w:sz w:val="28"/>
          <w:szCs w:val="28"/>
        </w:rPr>
        <w:t>до</w:t>
      </w:r>
      <w:r w:rsidRPr="00D572FE">
        <w:rPr>
          <w:rFonts w:ascii="Times New Roman" w:hAnsi="Times New Roman"/>
          <w:sz w:val="28"/>
          <w:szCs w:val="28"/>
        </w:rPr>
        <w:t xml:space="preserve"> </w:t>
      </w:r>
      <w:r w:rsidRPr="00D572FE">
        <w:rPr>
          <w:rFonts w:ascii="Times New Roman" w:hAnsi="Times New Roman" w:hint="eastAsia"/>
          <w:sz w:val="28"/>
          <w:szCs w:val="28"/>
        </w:rPr>
        <w:t>другого</w:t>
      </w:r>
      <w:r w:rsidRPr="00D572FE">
        <w:rPr>
          <w:rFonts w:ascii="Times New Roman" w:hAnsi="Times New Roman"/>
          <w:sz w:val="28"/>
          <w:szCs w:val="28"/>
        </w:rPr>
        <w:t xml:space="preserve"> </w:t>
      </w:r>
      <w:r w:rsidRPr="00D572FE">
        <w:rPr>
          <w:rFonts w:ascii="Times New Roman" w:hAnsi="Times New Roman" w:hint="eastAsia"/>
          <w:sz w:val="28"/>
          <w:szCs w:val="28"/>
        </w:rPr>
        <w:t>читання</w:t>
      </w:r>
      <w:r w:rsidRPr="00D572FE">
        <w:rPr>
          <w:rFonts w:ascii="Times New Roman" w:hAnsi="Times New Roman"/>
          <w:sz w:val="28"/>
          <w:szCs w:val="28"/>
        </w:rPr>
        <w:t xml:space="preserve"> </w:t>
      </w:r>
      <w:r w:rsidRPr="00D572FE">
        <w:rPr>
          <w:rFonts w:ascii="Times New Roman" w:hAnsi="Times New Roman" w:hint="eastAsia"/>
          <w:sz w:val="28"/>
          <w:szCs w:val="28"/>
        </w:rPr>
        <w:t>проект</w:t>
      </w:r>
      <w:r w:rsidRPr="00D572FE">
        <w:rPr>
          <w:rFonts w:ascii="Times New Roman" w:hAnsi="Times New Roman"/>
          <w:sz w:val="28"/>
          <w:szCs w:val="28"/>
        </w:rPr>
        <w:t xml:space="preserve"> </w:t>
      </w:r>
      <w:r w:rsidRPr="00D572FE">
        <w:rPr>
          <w:rFonts w:ascii="Times New Roman" w:hAnsi="Times New Roman" w:hint="eastAsia"/>
          <w:sz w:val="28"/>
          <w:szCs w:val="28"/>
        </w:rPr>
        <w:t>Закону</w:t>
      </w:r>
      <w:r w:rsidRPr="00D572FE">
        <w:rPr>
          <w:rFonts w:ascii="Times New Roman" w:hAnsi="Times New Roman"/>
          <w:sz w:val="28"/>
          <w:szCs w:val="28"/>
        </w:rPr>
        <w:t xml:space="preserve"> </w:t>
      </w:r>
      <w:r w:rsidRPr="00D572FE">
        <w:rPr>
          <w:rFonts w:ascii="Times New Roman" w:hAnsi="Times New Roman" w:hint="eastAsia"/>
          <w:sz w:val="28"/>
          <w:szCs w:val="28"/>
        </w:rPr>
        <w:t>про</w:t>
      </w:r>
      <w:r w:rsidRPr="00D572FE">
        <w:rPr>
          <w:rFonts w:ascii="Times New Roman" w:hAnsi="Times New Roman"/>
          <w:sz w:val="28"/>
          <w:szCs w:val="28"/>
        </w:rPr>
        <w:t xml:space="preserve"> </w:t>
      </w:r>
      <w:r w:rsidRPr="00D572FE">
        <w:rPr>
          <w:rFonts w:ascii="Times New Roman" w:hAnsi="Times New Roman" w:hint="eastAsia"/>
          <w:sz w:val="28"/>
          <w:szCs w:val="28"/>
        </w:rPr>
        <w:t>внесення</w:t>
      </w:r>
      <w:r w:rsidRPr="00D572FE">
        <w:rPr>
          <w:rFonts w:ascii="Times New Roman" w:hAnsi="Times New Roman"/>
          <w:sz w:val="28"/>
          <w:szCs w:val="28"/>
        </w:rPr>
        <w:t xml:space="preserve"> </w:t>
      </w:r>
      <w:r w:rsidRPr="00D572FE">
        <w:rPr>
          <w:rFonts w:ascii="Times New Roman" w:hAnsi="Times New Roman" w:hint="eastAsia"/>
          <w:sz w:val="28"/>
          <w:szCs w:val="28"/>
        </w:rPr>
        <w:t>змін</w:t>
      </w:r>
      <w:r w:rsidRPr="00D572FE">
        <w:rPr>
          <w:rFonts w:ascii="Times New Roman" w:hAnsi="Times New Roman"/>
          <w:sz w:val="28"/>
          <w:szCs w:val="28"/>
        </w:rPr>
        <w:t xml:space="preserve"> </w:t>
      </w:r>
      <w:r w:rsidRPr="00D572FE">
        <w:rPr>
          <w:rFonts w:ascii="Times New Roman" w:hAnsi="Times New Roman" w:hint="eastAsia"/>
          <w:sz w:val="28"/>
          <w:szCs w:val="28"/>
        </w:rPr>
        <w:t>до</w:t>
      </w:r>
      <w:r w:rsidRPr="00D572FE">
        <w:rPr>
          <w:rFonts w:ascii="Times New Roman" w:hAnsi="Times New Roman"/>
          <w:sz w:val="28"/>
          <w:szCs w:val="28"/>
        </w:rPr>
        <w:t xml:space="preserve"> </w:t>
      </w:r>
      <w:r w:rsidRPr="00D572FE">
        <w:rPr>
          <w:rFonts w:ascii="Times New Roman" w:hAnsi="Times New Roman" w:hint="eastAsia"/>
          <w:sz w:val="28"/>
          <w:szCs w:val="28"/>
        </w:rPr>
        <w:t>деяких</w:t>
      </w:r>
      <w:r w:rsidRPr="00D572FE">
        <w:rPr>
          <w:rFonts w:ascii="Times New Roman" w:hAnsi="Times New Roman"/>
          <w:sz w:val="28"/>
          <w:szCs w:val="28"/>
        </w:rPr>
        <w:t xml:space="preserve"> </w:t>
      </w:r>
      <w:r w:rsidRPr="00D572FE">
        <w:rPr>
          <w:rFonts w:ascii="Times New Roman" w:hAnsi="Times New Roman" w:hint="eastAsia"/>
          <w:sz w:val="28"/>
          <w:szCs w:val="28"/>
        </w:rPr>
        <w:t>законів</w:t>
      </w:r>
      <w:r w:rsidRPr="00D572FE">
        <w:rPr>
          <w:rFonts w:ascii="Times New Roman" w:hAnsi="Times New Roman"/>
          <w:sz w:val="28"/>
          <w:szCs w:val="28"/>
        </w:rPr>
        <w:t xml:space="preserve"> </w:t>
      </w:r>
      <w:r w:rsidRPr="00D572FE">
        <w:rPr>
          <w:rFonts w:ascii="Times New Roman" w:hAnsi="Times New Roman" w:hint="eastAsia"/>
          <w:sz w:val="28"/>
          <w:szCs w:val="28"/>
        </w:rPr>
        <w:t>України</w:t>
      </w:r>
      <w:r w:rsidRPr="00D572FE">
        <w:rPr>
          <w:rFonts w:ascii="Times New Roman" w:hAnsi="Times New Roman"/>
          <w:sz w:val="28"/>
          <w:szCs w:val="28"/>
        </w:rPr>
        <w:t xml:space="preserve"> </w:t>
      </w:r>
      <w:r w:rsidRPr="00D572FE">
        <w:rPr>
          <w:rFonts w:ascii="Times New Roman" w:hAnsi="Times New Roman" w:hint="eastAsia"/>
          <w:sz w:val="28"/>
          <w:szCs w:val="28"/>
        </w:rPr>
        <w:t>щодо</w:t>
      </w:r>
      <w:r w:rsidRPr="00D572FE">
        <w:rPr>
          <w:rFonts w:ascii="Times New Roman" w:hAnsi="Times New Roman"/>
          <w:sz w:val="28"/>
          <w:szCs w:val="28"/>
        </w:rPr>
        <w:t xml:space="preserve"> </w:t>
      </w:r>
      <w:r w:rsidRPr="00D572FE">
        <w:rPr>
          <w:rFonts w:ascii="Times New Roman" w:hAnsi="Times New Roman" w:hint="eastAsia"/>
          <w:sz w:val="28"/>
          <w:szCs w:val="28"/>
        </w:rPr>
        <w:t>внесення</w:t>
      </w:r>
      <w:r w:rsidRPr="00D572FE">
        <w:rPr>
          <w:rFonts w:ascii="Times New Roman" w:hAnsi="Times New Roman"/>
          <w:sz w:val="28"/>
          <w:szCs w:val="28"/>
        </w:rPr>
        <w:t xml:space="preserve"> </w:t>
      </w:r>
      <w:r w:rsidRPr="00D572FE">
        <w:rPr>
          <w:rFonts w:ascii="Times New Roman" w:hAnsi="Times New Roman" w:hint="eastAsia"/>
          <w:sz w:val="28"/>
          <w:szCs w:val="28"/>
        </w:rPr>
        <w:t>до</w:t>
      </w:r>
      <w:r w:rsidRPr="00D572FE">
        <w:rPr>
          <w:rFonts w:ascii="Times New Roman" w:hAnsi="Times New Roman"/>
          <w:sz w:val="28"/>
          <w:szCs w:val="28"/>
        </w:rPr>
        <w:t xml:space="preserve"> </w:t>
      </w:r>
      <w:r w:rsidRPr="00D572FE">
        <w:rPr>
          <w:rFonts w:ascii="Times New Roman" w:hAnsi="Times New Roman" w:hint="eastAsia"/>
          <w:sz w:val="28"/>
          <w:szCs w:val="28"/>
        </w:rPr>
        <w:t>Державного</w:t>
      </w:r>
      <w:r w:rsidRPr="00D572FE">
        <w:rPr>
          <w:rFonts w:ascii="Times New Roman" w:hAnsi="Times New Roman"/>
          <w:sz w:val="28"/>
          <w:szCs w:val="28"/>
        </w:rPr>
        <w:t xml:space="preserve"> </w:t>
      </w:r>
      <w:r w:rsidRPr="00D572FE">
        <w:rPr>
          <w:rFonts w:ascii="Times New Roman" w:hAnsi="Times New Roman" w:hint="eastAsia"/>
          <w:sz w:val="28"/>
          <w:szCs w:val="28"/>
        </w:rPr>
        <w:t>земельного</w:t>
      </w:r>
      <w:r w:rsidRPr="00D572FE">
        <w:rPr>
          <w:rFonts w:ascii="Times New Roman" w:hAnsi="Times New Roman"/>
          <w:sz w:val="28"/>
          <w:szCs w:val="28"/>
        </w:rPr>
        <w:t xml:space="preserve"> </w:t>
      </w:r>
      <w:r w:rsidRPr="00D572FE">
        <w:rPr>
          <w:rFonts w:ascii="Times New Roman" w:hAnsi="Times New Roman" w:hint="eastAsia"/>
          <w:sz w:val="28"/>
          <w:szCs w:val="28"/>
        </w:rPr>
        <w:t>кадастру</w:t>
      </w:r>
      <w:r w:rsidRPr="00D572FE">
        <w:rPr>
          <w:rFonts w:ascii="Times New Roman" w:hAnsi="Times New Roman"/>
          <w:sz w:val="28"/>
          <w:szCs w:val="28"/>
        </w:rPr>
        <w:t xml:space="preserve"> </w:t>
      </w:r>
      <w:r w:rsidRPr="00D572FE">
        <w:rPr>
          <w:rFonts w:ascii="Times New Roman" w:hAnsi="Times New Roman" w:hint="eastAsia"/>
          <w:sz w:val="28"/>
          <w:szCs w:val="28"/>
        </w:rPr>
        <w:t>відомостей</w:t>
      </w:r>
      <w:r w:rsidRPr="00D572FE">
        <w:rPr>
          <w:rFonts w:ascii="Times New Roman" w:hAnsi="Times New Roman"/>
          <w:sz w:val="28"/>
          <w:szCs w:val="28"/>
        </w:rPr>
        <w:t xml:space="preserve"> </w:t>
      </w:r>
      <w:r w:rsidRPr="00D572FE">
        <w:rPr>
          <w:rFonts w:ascii="Times New Roman" w:hAnsi="Times New Roman" w:hint="eastAsia"/>
          <w:sz w:val="28"/>
          <w:szCs w:val="28"/>
        </w:rPr>
        <w:t>про</w:t>
      </w:r>
      <w:r w:rsidRPr="00D572FE">
        <w:rPr>
          <w:rFonts w:ascii="Times New Roman" w:hAnsi="Times New Roman"/>
          <w:sz w:val="28"/>
          <w:szCs w:val="28"/>
        </w:rPr>
        <w:t xml:space="preserve"> </w:t>
      </w:r>
      <w:r w:rsidRPr="00D572FE">
        <w:rPr>
          <w:rFonts w:ascii="Times New Roman" w:hAnsi="Times New Roman" w:hint="eastAsia"/>
          <w:sz w:val="28"/>
          <w:szCs w:val="28"/>
        </w:rPr>
        <w:t>державний</w:t>
      </w:r>
      <w:r w:rsidRPr="00D572FE">
        <w:rPr>
          <w:rFonts w:ascii="Times New Roman" w:hAnsi="Times New Roman"/>
          <w:sz w:val="28"/>
          <w:szCs w:val="28"/>
        </w:rPr>
        <w:t xml:space="preserve"> </w:t>
      </w:r>
      <w:r w:rsidRPr="00D572FE">
        <w:rPr>
          <w:rFonts w:ascii="Times New Roman" w:hAnsi="Times New Roman" w:hint="eastAsia"/>
          <w:sz w:val="28"/>
          <w:szCs w:val="28"/>
        </w:rPr>
        <w:t>кордон</w:t>
      </w:r>
      <w:r w:rsidRPr="00D572FE">
        <w:rPr>
          <w:rFonts w:ascii="Times New Roman" w:hAnsi="Times New Roman"/>
          <w:sz w:val="28"/>
          <w:szCs w:val="28"/>
        </w:rPr>
        <w:t xml:space="preserve"> </w:t>
      </w:r>
      <w:r w:rsidRPr="00D572FE">
        <w:rPr>
          <w:rFonts w:ascii="Times New Roman" w:hAnsi="Times New Roman" w:hint="eastAsia"/>
          <w:sz w:val="28"/>
          <w:szCs w:val="28"/>
        </w:rPr>
        <w:t>України</w:t>
      </w:r>
      <w:r w:rsidRPr="00D572FE">
        <w:rPr>
          <w:rFonts w:ascii="Times New Roman" w:hAnsi="Times New Roman"/>
          <w:sz w:val="28"/>
          <w:szCs w:val="28"/>
        </w:rPr>
        <w:t xml:space="preserve"> (</w:t>
      </w:r>
      <w:r w:rsidRPr="00D572FE">
        <w:rPr>
          <w:rFonts w:ascii="Times New Roman" w:hAnsi="Times New Roman" w:hint="eastAsia"/>
          <w:sz w:val="28"/>
          <w:szCs w:val="28"/>
        </w:rPr>
        <w:t>реєстр</w:t>
      </w:r>
      <w:r w:rsidRPr="00D572FE">
        <w:rPr>
          <w:rFonts w:ascii="Times New Roman" w:hAnsi="Times New Roman"/>
          <w:sz w:val="28"/>
          <w:szCs w:val="28"/>
        </w:rPr>
        <w:t xml:space="preserve">. </w:t>
      </w:r>
      <w:r w:rsidRPr="00D572FE">
        <w:rPr>
          <w:rFonts w:ascii="Times New Roman" w:hAnsi="Times New Roman" w:hint="eastAsia"/>
          <w:sz w:val="28"/>
          <w:szCs w:val="28"/>
        </w:rPr>
        <w:t>№</w:t>
      </w:r>
      <w:r w:rsidRPr="00D572F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3987</w:t>
      </w:r>
      <w:r w:rsidRPr="00D572FE">
        <w:rPr>
          <w:rFonts w:ascii="Times New Roman" w:hAnsi="Times New Roman"/>
          <w:sz w:val="28"/>
          <w:szCs w:val="28"/>
        </w:rPr>
        <w:t xml:space="preserve">), </w:t>
      </w:r>
      <w:r w:rsidRPr="00D572FE">
        <w:rPr>
          <w:rFonts w:ascii="Times New Roman" w:hAnsi="Times New Roman" w:hint="eastAsia"/>
          <w:sz w:val="28"/>
          <w:szCs w:val="28"/>
        </w:rPr>
        <w:t>прийняти</w:t>
      </w:r>
      <w:r w:rsidRPr="00D572FE">
        <w:rPr>
          <w:rFonts w:ascii="Times New Roman" w:hAnsi="Times New Roman"/>
          <w:sz w:val="28"/>
          <w:szCs w:val="28"/>
        </w:rPr>
        <w:t xml:space="preserve"> </w:t>
      </w:r>
      <w:r w:rsidRPr="00D572FE">
        <w:rPr>
          <w:rFonts w:ascii="Times New Roman" w:hAnsi="Times New Roman" w:hint="eastAsia"/>
          <w:sz w:val="28"/>
          <w:szCs w:val="28"/>
        </w:rPr>
        <w:t>у</w:t>
      </w:r>
      <w:r w:rsidRPr="00D572FE">
        <w:rPr>
          <w:rFonts w:ascii="Times New Roman" w:hAnsi="Times New Roman"/>
          <w:sz w:val="28"/>
          <w:szCs w:val="28"/>
        </w:rPr>
        <w:t xml:space="preserve"> </w:t>
      </w:r>
      <w:r w:rsidRPr="00D572FE">
        <w:rPr>
          <w:rFonts w:ascii="Times New Roman" w:hAnsi="Times New Roman" w:hint="eastAsia"/>
          <w:sz w:val="28"/>
          <w:szCs w:val="28"/>
        </w:rPr>
        <w:t>другому</w:t>
      </w:r>
      <w:r w:rsidRPr="00D572FE">
        <w:rPr>
          <w:rFonts w:ascii="Times New Roman" w:hAnsi="Times New Roman"/>
          <w:sz w:val="28"/>
          <w:szCs w:val="28"/>
        </w:rPr>
        <w:t xml:space="preserve"> </w:t>
      </w:r>
      <w:r w:rsidRPr="00D572FE">
        <w:rPr>
          <w:rFonts w:ascii="Times New Roman" w:hAnsi="Times New Roman" w:hint="eastAsia"/>
          <w:sz w:val="28"/>
          <w:szCs w:val="28"/>
        </w:rPr>
        <w:t>читанні</w:t>
      </w:r>
      <w:r w:rsidRPr="00D572FE">
        <w:rPr>
          <w:rFonts w:ascii="Times New Roman" w:hAnsi="Times New Roman"/>
          <w:sz w:val="28"/>
          <w:szCs w:val="28"/>
        </w:rPr>
        <w:t xml:space="preserve"> </w:t>
      </w:r>
      <w:r w:rsidRPr="00D572FE">
        <w:rPr>
          <w:rFonts w:ascii="Times New Roman" w:hAnsi="Times New Roman" w:hint="eastAsia"/>
          <w:sz w:val="28"/>
          <w:szCs w:val="28"/>
        </w:rPr>
        <w:t>та</w:t>
      </w:r>
      <w:r w:rsidRPr="00D572FE">
        <w:rPr>
          <w:rFonts w:ascii="Times New Roman" w:hAnsi="Times New Roman"/>
          <w:sz w:val="28"/>
          <w:szCs w:val="28"/>
        </w:rPr>
        <w:t xml:space="preserve"> </w:t>
      </w:r>
      <w:r w:rsidRPr="00D572FE">
        <w:rPr>
          <w:rFonts w:ascii="Times New Roman" w:hAnsi="Times New Roman" w:hint="eastAsia"/>
          <w:sz w:val="28"/>
          <w:szCs w:val="28"/>
        </w:rPr>
        <w:t>в</w:t>
      </w:r>
      <w:r w:rsidRPr="00D572FE">
        <w:rPr>
          <w:rFonts w:ascii="Times New Roman" w:hAnsi="Times New Roman"/>
          <w:sz w:val="28"/>
          <w:szCs w:val="28"/>
        </w:rPr>
        <w:t xml:space="preserve"> </w:t>
      </w:r>
      <w:r w:rsidRPr="00D572FE">
        <w:rPr>
          <w:rFonts w:ascii="Times New Roman" w:hAnsi="Times New Roman" w:hint="eastAsia"/>
          <w:sz w:val="28"/>
          <w:szCs w:val="28"/>
        </w:rPr>
        <w:t>цілому</w:t>
      </w:r>
      <w:r w:rsidRPr="00D572FE">
        <w:rPr>
          <w:rFonts w:ascii="Times New Roman" w:hAnsi="Times New Roman"/>
          <w:sz w:val="28"/>
          <w:szCs w:val="28"/>
        </w:rPr>
        <w:t xml:space="preserve"> </w:t>
      </w:r>
      <w:r w:rsidRPr="00D572FE">
        <w:rPr>
          <w:rFonts w:ascii="Times New Roman" w:hAnsi="Times New Roman" w:hint="eastAsia"/>
          <w:sz w:val="28"/>
          <w:szCs w:val="28"/>
        </w:rPr>
        <w:t>як</w:t>
      </w:r>
      <w:r w:rsidRPr="00D572FE">
        <w:rPr>
          <w:rFonts w:ascii="Times New Roman" w:hAnsi="Times New Roman"/>
          <w:sz w:val="28"/>
          <w:szCs w:val="28"/>
        </w:rPr>
        <w:t xml:space="preserve"> </w:t>
      </w:r>
      <w:r w:rsidRPr="00D572FE">
        <w:rPr>
          <w:rFonts w:ascii="Times New Roman" w:hAnsi="Times New Roman" w:hint="eastAsia"/>
          <w:sz w:val="28"/>
          <w:szCs w:val="28"/>
        </w:rPr>
        <w:t>Закону</w:t>
      </w:r>
      <w:r w:rsidRPr="00D572FE">
        <w:rPr>
          <w:rFonts w:ascii="Times New Roman" w:hAnsi="Times New Roman"/>
          <w:sz w:val="28"/>
          <w:szCs w:val="28"/>
        </w:rPr>
        <w:t xml:space="preserve"> </w:t>
      </w:r>
      <w:r w:rsidRPr="00D572FE">
        <w:rPr>
          <w:rFonts w:ascii="Times New Roman" w:hAnsi="Times New Roman" w:hint="eastAsia"/>
          <w:sz w:val="28"/>
          <w:szCs w:val="28"/>
        </w:rPr>
        <w:t>в</w:t>
      </w:r>
      <w:r w:rsidRPr="00D572FE">
        <w:rPr>
          <w:rFonts w:ascii="Times New Roman" w:hAnsi="Times New Roman"/>
          <w:sz w:val="28"/>
          <w:szCs w:val="28"/>
        </w:rPr>
        <w:t xml:space="preserve"> </w:t>
      </w:r>
      <w:r w:rsidRPr="00D572FE">
        <w:rPr>
          <w:rFonts w:ascii="Times New Roman" w:hAnsi="Times New Roman" w:hint="eastAsia"/>
          <w:sz w:val="28"/>
          <w:szCs w:val="28"/>
        </w:rPr>
        <w:t>редакції</w:t>
      </w:r>
      <w:r w:rsidRPr="00D572FE">
        <w:rPr>
          <w:rFonts w:ascii="Times New Roman" w:hAnsi="Times New Roman"/>
          <w:sz w:val="28"/>
          <w:szCs w:val="28"/>
        </w:rPr>
        <w:t xml:space="preserve"> </w:t>
      </w:r>
      <w:r w:rsidRPr="00D572FE">
        <w:rPr>
          <w:rFonts w:ascii="Times New Roman" w:hAnsi="Times New Roman" w:hint="eastAsia"/>
          <w:sz w:val="28"/>
          <w:szCs w:val="28"/>
        </w:rPr>
        <w:t>Комітету</w:t>
      </w:r>
      <w:r w:rsidRPr="00D572FE">
        <w:rPr>
          <w:rFonts w:ascii="Times New Roman" w:hAnsi="Times New Roman"/>
          <w:sz w:val="28"/>
          <w:szCs w:val="28"/>
        </w:rPr>
        <w:t xml:space="preserve"> </w:t>
      </w:r>
      <w:r w:rsidRPr="00D572FE">
        <w:rPr>
          <w:rFonts w:ascii="Times New Roman" w:hAnsi="Times New Roman" w:hint="eastAsia"/>
          <w:sz w:val="28"/>
          <w:szCs w:val="28"/>
        </w:rPr>
        <w:t>із</w:t>
      </w:r>
      <w:r w:rsidRPr="00D572FE">
        <w:rPr>
          <w:rFonts w:ascii="Times New Roman" w:hAnsi="Times New Roman"/>
          <w:sz w:val="28"/>
          <w:szCs w:val="28"/>
        </w:rPr>
        <w:t xml:space="preserve"> </w:t>
      </w:r>
      <w:r w:rsidRPr="00D572FE">
        <w:rPr>
          <w:rFonts w:ascii="Times New Roman" w:hAnsi="Times New Roman" w:hint="eastAsia"/>
          <w:sz w:val="28"/>
          <w:szCs w:val="28"/>
        </w:rPr>
        <w:t>подальшим</w:t>
      </w:r>
      <w:r w:rsidRPr="00D572FE">
        <w:rPr>
          <w:rFonts w:ascii="Times New Roman" w:hAnsi="Times New Roman"/>
          <w:sz w:val="28"/>
          <w:szCs w:val="28"/>
        </w:rPr>
        <w:t xml:space="preserve"> </w:t>
      </w:r>
      <w:r w:rsidRPr="00D572FE">
        <w:rPr>
          <w:rFonts w:ascii="Times New Roman" w:hAnsi="Times New Roman" w:hint="eastAsia"/>
          <w:sz w:val="28"/>
          <w:szCs w:val="28"/>
        </w:rPr>
        <w:t>техніко</w:t>
      </w:r>
      <w:r w:rsidRPr="00D572FE">
        <w:rPr>
          <w:rFonts w:ascii="Times New Roman" w:hAnsi="Times New Roman"/>
          <w:sz w:val="28"/>
          <w:szCs w:val="28"/>
        </w:rPr>
        <w:t>-</w:t>
      </w:r>
      <w:r w:rsidRPr="00D572FE">
        <w:rPr>
          <w:rFonts w:ascii="Times New Roman" w:hAnsi="Times New Roman" w:hint="eastAsia"/>
          <w:sz w:val="28"/>
          <w:szCs w:val="28"/>
        </w:rPr>
        <w:t>юридичним</w:t>
      </w:r>
      <w:r w:rsidRPr="00D572FE">
        <w:rPr>
          <w:rFonts w:ascii="Times New Roman" w:hAnsi="Times New Roman"/>
          <w:sz w:val="28"/>
          <w:szCs w:val="28"/>
        </w:rPr>
        <w:t xml:space="preserve"> </w:t>
      </w:r>
      <w:r w:rsidRPr="00D572FE">
        <w:rPr>
          <w:rFonts w:ascii="Times New Roman" w:hAnsi="Times New Roman" w:hint="eastAsia"/>
          <w:sz w:val="28"/>
          <w:szCs w:val="28"/>
        </w:rPr>
        <w:t>доопрацюванням</w:t>
      </w:r>
      <w:r w:rsidRPr="00D572FE">
        <w:rPr>
          <w:rFonts w:ascii="Times New Roman" w:hAnsi="Times New Roman"/>
          <w:sz w:val="28"/>
          <w:szCs w:val="28"/>
        </w:rPr>
        <w:t>.</w:t>
      </w:r>
    </w:p>
    <w:p w:rsidR="00CD4193" w:rsidRPr="00835589" w:rsidRDefault="00D572FE" w:rsidP="009A4649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2. </w:t>
      </w:r>
      <w:r w:rsidR="00CD4193" w:rsidRPr="00835589">
        <w:rPr>
          <w:rFonts w:ascii="Times New Roman" w:hAnsi="Times New Roman"/>
          <w:sz w:val="28"/>
          <w:szCs w:val="28"/>
        </w:rPr>
        <w:t xml:space="preserve">Доповідачем від Комітету на засіданні Верховної Ради України </w:t>
      </w:r>
      <w:r w:rsidR="00F723E8" w:rsidRPr="00835589">
        <w:rPr>
          <w:rFonts w:ascii="Times New Roman" w:hAnsi="Times New Roman"/>
          <w:sz w:val="28"/>
          <w:szCs w:val="28"/>
        </w:rPr>
        <w:t xml:space="preserve">визначити Голову Комітету Верховної Ради України з питань аграрної та земельної політики </w:t>
      </w:r>
      <w:proofErr w:type="spellStart"/>
      <w:r w:rsidR="00F723E8" w:rsidRPr="00835589">
        <w:rPr>
          <w:rFonts w:ascii="Times New Roman" w:hAnsi="Times New Roman"/>
          <w:sz w:val="28"/>
          <w:szCs w:val="28"/>
        </w:rPr>
        <w:t>Сольського</w:t>
      </w:r>
      <w:proofErr w:type="spellEnd"/>
      <w:r w:rsidR="00F723E8" w:rsidRPr="00835589">
        <w:rPr>
          <w:rFonts w:ascii="Times New Roman" w:hAnsi="Times New Roman"/>
          <w:sz w:val="28"/>
          <w:szCs w:val="28"/>
        </w:rPr>
        <w:t xml:space="preserve"> М.Т.</w:t>
      </w:r>
    </w:p>
    <w:p w:rsidR="00CD4193" w:rsidRPr="00835589" w:rsidRDefault="00CD4193" w:rsidP="00CD4193">
      <w:pPr>
        <w:ind w:firstLine="851"/>
        <w:jc w:val="both"/>
        <w:rPr>
          <w:rFonts w:ascii="Times New Roman" w:hAnsi="Times New Roman"/>
          <w:sz w:val="28"/>
          <w:szCs w:val="28"/>
        </w:rPr>
      </w:pPr>
    </w:p>
    <w:p w:rsidR="0000199D" w:rsidRPr="00835589" w:rsidRDefault="00CD4193" w:rsidP="00327618">
      <w:pPr>
        <w:jc w:val="both"/>
        <w:rPr>
          <w:rFonts w:ascii="Times New Roman" w:hAnsi="Times New Roman"/>
          <w:sz w:val="28"/>
          <w:szCs w:val="28"/>
        </w:rPr>
      </w:pPr>
      <w:r w:rsidRPr="00835589">
        <w:rPr>
          <w:rFonts w:ascii="Times New Roman" w:hAnsi="Times New Roman"/>
          <w:b/>
          <w:sz w:val="28"/>
          <w:szCs w:val="28"/>
        </w:rPr>
        <w:t xml:space="preserve">Голова Комітету                                                                         </w:t>
      </w:r>
      <w:r w:rsidR="00D572FE">
        <w:rPr>
          <w:rFonts w:ascii="Times New Roman" w:hAnsi="Times New Roman"/>
          <w:b/>
          <w:sz w:val="28"/>
          <w:szCs w:val="28"/>
        </w:rPr>
        <w:t xml:space="preserve">       </w:t>
      </w:r>
      <w:r w:rsidRPr="00835589">
        <w:rPr>
          <w:rFonts w:ascii="Times New Roman" w:hAnsi="Times New Roman"/>
          <w:b/>
          <w:sz w:val="28"/>
          <w:szCs w:val="28"/>
        </w:rPr>
        <w:t xml:space="preserve">  М. СОЛЬСЬКИЙ</w:t>
      </w:r>
    </w:p>
    <w:p w:rsidR="003C0C3A" w:rsidRPr="00835589" w:rsidRDefault="003C0C3A">
      <w:pPr>
        <w:ind w:firstLine="851"/>
        <w:jc w:val="both"/>
        <w:rPr>
          <w:rFonts w:ascii="Times New Roman" w:hAnsi="Times New Roman"/>
          <w:sz w:val="28"/>
          <w:szCs w:val="28"/>
        </w:rPr>
      </w:pPr>
    </w:p>
    <w:sectPr w:rsidR="003C0C3A" w:rsidRPr="00835589" w:rsidSect="00D572FE">
      <w:headerReference w:type="default" r:id="rId6"/>
      <w:pgSz w:w="11906" w:h="16838"/>
      <w:pgMar w:top="850" w:right="566" w:bottom="1276" w:left="1417" w:header="708" w:footer="46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7DD2" w:rsidRDefault="00EE7DD2" w:rsidP="00041F60">
      <w:r>
        <w:separator/>
      </w:r>
    </w:p>
  </w:endnote>
  <w:endnote w:type="continuationSeparator" w:id="0">
    <w:p w:rsidR="00EE7DD2" w:rsidRDefault="00EE7DD2" w:rsidP="00041F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Roman P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7DD2" w:rsidRDefault="00EE7DD2" w:rsidP="00041F60">
      <w:r>
        <w:separator/>
      </w:r>
    </w:p>
  </w:footnote>
  <w:footnote w:type="continuationSeparator" w:id="0">
    <w:p w:rsidR="00EE7DD2" w:rsidRDefault="00EE7DD2" w:rsidP="00041F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1F60" w:rsidRDefault="00041F60">
    <w:pPr>
      <w:pStyle w:val="a7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0BC5"/>
    <w:rsid w:val="0000199D"/>
    <w:rsid w:val="00001EB4"/>
    <w:rsid w:val="00020975"/>
    <w:rsid w:val="0002380C"/>
    <w:rsid w:val="00024975"/>
    <w:rsid w:val="00041F60"/>
    <w:rsid w:val="00046033"/>
    <w:rsid w:val="0006355B"/>
    <w:rsid w:val="000700C6"/>
    <w:rsid w:val="00087B7E"/>
    <w:rsid w:val="000B43A2"/>
    <w:rsid w:val="000B6641"/>
    <w:rsid w:val="000C5010"/>
    <w:rsid w:val="000D67E0"/>
    <w:rsid w:val="000E26C7"/>
    <w:rsid w:val="000F4AB9"/>
    <w:rsid w:val="000F79F2"/>
    <w:rsid w:val="001147BD"/>
    <w:rsid w:val="001264C4"/>
    <w:rsid w:val="00141B42"/>
    <w:rsid w:val="00153245"/>
    <w:rsid w:val="001605C1"/>
    <w:rsid w:val="00165FCB"/>
    <w:rsid w:val="00187CFC"/>
    <w:rsid w:val="001B033B"/>
    <w:rsid w:val="001D5577"/>
    <w:rsid w:val="001F0BC5"/>
    <w:rsid w:val="002073C7"/>
    <w:rsid w:val="002148DD"/>
    <w:rsid w:val="0022059B"/>
    <w:rsid w:val="00244EF7"/>
    <w:rsid w:val="0029492B"/>
    <w:rsid w:val="002C0E8E"/>
    <w:rsid w:val="002C6409"/>
    <w:rsid w:val="002F1B18"/>
    <w:rsid w:val="00326AF2"/>
    <w:rsid w:val="00327425"/>
    <w:rsid w:val="00327618"/>
    <w:rsid w:val="00353CAE"/>
    <w:rsid w:val="003619CC"/>
    <w:rsid w:val="003666B9"/>
    <w:rsid w:val="00382871"/>
    <w:rsid w:val="00395A55"/>
    <w:rsid w:val="003C0C3A"/>
    <w:rsid w:val="003C23A3"/>
    <w:rsid w:val="003C2B5A"/>
    <w:rsid w:val="003D0C83"/>
    <w:rsid w:val="003D10AB"/>
    <w:rsid w:val="003E51CD"/>
    <w:rsid w:val="00425E43"/>
    <w:rsid w:val="00430483"/>
    <w:rsid w:val="00434F0C"/>
    <w:rsid w:val="00450BB5"/>
    <w:rsid w:val="004525CD"/>
    <w:rsid w:val="0045302B"/>
    <w:rsid w:val="00474C40"/>
    <w:rsid w:val="00476680"/>
    <w:rsid w:val="004A6C3C"/>
    <w:rsid w:val="004B4537"/>
    <w:rsid w:val="004C4283"/>
    <w:rsid w:val="004C5365"/>
    <w:rsid w:val="00506510"/>
    <w:rsid w:val="0054047E"/>
    <w:rsid w:val="005739E3"/>
    <w:rsid w:val="005854B4"/>
    <w:rsid w:val="00594D68"/>
    <w:rsid w:val="00596B29"/>
    <w:rsid w:val="005A4C38"/>
    <w:rsid w:val="005A7D45"/>
    <w:rsid w:val="005E7E5A"/>
    <w:rsid w:val="005F3157"/>
    <w:rsid w:val="005F3DC1"/>
    <w:rsid w:val="0060423D"/>
    <w:rsid w:val="00620270"/>
    <w:rsid w:val="00624A1E"/>
    <w:rsid w:val="00633EF6"/>
    <w:rsid w:val="00660AFE"/>
    <w:rsid w:val="006830F7"/>
    <w:rsid w:val="0069366D"/>
    <w:rsid w:val="006F61AC"/>
    <w:rsid w:val="006F7F2D"/>
    <w:rsid w:val="00712CC7"/>
    <w:rsid w:val="00735D71"/>
    <w:rsid w:val="00736611"/>
    <w:rsid w:val="007401EB"/>
    <w:rsid w:val="00741566"/>
    <w:rsid w:val="0075468C"/>
    <w:rsid w:val="007616B6"/>
    <w:rsid w:val="00775851"/>
    <w:rsid w:val="0078273C"/>
    <w:rsid w:val="0078793E"/>
    <w:rsid w:val="00795694"/>
    <w:rsid w:val="007C446C"/>
    <w:rsid w:val="007D01EA"/>
    <w:rsid w:val="007E6594"/>
    <w:rsid w:val="008123C5"/>
    <w:rsid w:val="00822A0C"/>
    <w:rsid w:val="00835589"/>
    <w:rsid w:val="00845F35"/>
    <w:rsid w:val="008630A2"/>
    <w:rsid w:val="0087055D"/>
    <w:rsid w:val="008776AE"/>
    <w:rsid w:val="008A271A"/>
    <w:rsid w:val="00954374"/>
    <w:rsid w:val="00977B76"/>
    <w:rsid w:val="009920F3"/>
    <w:rsid w:val="009A4649"/>
    <w:rsid w:val="009B0287"/>
    <w:rsid w:val="009D3B02"/>
    <w:rsid w:val="00A2113E"/>
    <w:rsid w:val="00A411BE"/>
    <w:rsid w:val="00A533C9"/>
    <w:rsid w:val="00A73423"/>
    <w:rsid w:val="00A962E8"/>
    <w:rsid w:val="00AB6D48"/>
    <w:rsid w:val="00B01F00"/>
    <w:rsid w:val="00B2679B"/>
    <w:rsid w:val="00B75057"/>
    <w:rsid w:val="00BC215D"/>
    <w:rsid w:val="00C03056"/>
    <w:rsid w:val="00C0763A"/>
    <w:rsid w:val="00C13A01"/>
    <w:rsid w:val="00C13EFA"/>
    <w:rsid w:val="00C2554D"/>
    <w:rsid w:val="00C5066D"/>
    <w:rsid w:val="00C7622F"/>
    <w:rsid w:val="00CD4193"/>
    <w:rsid w:val="00CE1953"/>
    <w:rsid w:val="00CE5F7A"/>
    <w:rsid w:val="00D24D70"/>
    <w:rsid w:val="00D349E1"/>
    <w:rsid w:val="00D46E06"/>
    <w:rsid w:val="00D572FE"/>
    <w:rsid w:val="00D869B1"/>
    <w:rsid w:val="00D935F3"/>
    <w:rsid w:val="00DB0F8B"/>
    <w:rsid w:val="00DE340F"/>
    <w:rsid w:val="00E218BA"/>
    <w:rsid w:val="00E25A54"/>
    <w:rsid w:val="00E4581C"/>
    <w:rsid w:val="00E90751"/>
    <w:rsid w:val="00EC3EAC"/>
    <w:rsid w:val="00EE44C3"/>
    <w:rsid w:val="00EE7DD2"/>
    <w:rsid w:val="00EF2150"/>
    <w:rsid w:val="00F132D3"/>
    <w:rsid w:val="00F17647"/>
    <w:rsid w:val="00F17704"/>
    <w:rsid w:val="00F25962"/>
    <w:rsid w:val="00F40712"/>
    <w:rsid w:val="00F56532"/>
    <w:rsid w:val="00F723E8"/>
    <w:rsid w:val="00F7657B"/>
    <w:rsid w:val="00F92381"/>
    <w:rsid w:val="00FF1D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5A86594"/>
  <w14:defaultImageDpi w14:val="96"/>
  <w15:docId w15:val="{96E02ECA-3C8A-4A92-A9E8-251265E746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F0BC5"/>
    <w:pPr>
      <w:spacing w:after="0" w:line="240" w:lineRule="auto"/>
    </w:pPr>
    <w:rPr>
      <w:rFonts w:ascii="Antiqua" w:hAnsi="Antiqua" w:cs="Times New Roman"/>
      <w:sz w:val="26"/>
      <w:szCs w:val="20"/>
      <w:lang w:eastAsia="ru-RU"/>
    </w:rPr>
  </w:style>
  <w:style w:type="paragraph" w:styleId="2">
    <w:name w:val="heading 2"/>
    <w:basedOn w:val="a"/>
    <w:next w:val="a"/>
    <w:link w:val="20"/>
    <w:uiPriority w:val="99"/>
    <w:unhideWhenUsed/>
    <w:qFormat/>
    <w:rsid w:val="00F2596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locked/>
    <w:rsid w:val="00F25962"/>
    <w:rPr>
      <w:rFonts w:ascii="Arial" w:hAnsi="Arial" w:cs="Arial"/>
      <w:b/>
      <w:bCs/>
      <w:i/>
      <w:iCs/>
      <w:sz w:val="28"/>
      <w:szCs w:val="28"/>
      <w:lang w:val="x-none" w:eastAsia="ru-RU"/>
    </w:rPr>
  </w:style>
  <w:style w:type="table" w:styleId="a3">
    <w:name w:val="Table Grid"/>
    <w:basedOn w:val="a1"/>
    <w:uiPriority w:val="39"/>
    <w:rsid w:val="001F0BC5"/>
    <w:pPr>
      <w:spacing w:after="0" w:line="240" w:lineRule="auto"/>
    </w:pPr>
    <w:rPr>
      <w:rFonts w:ascii="Times New Roman" w:hAnsi="Times New Roman" w:cs="Times New Roman"/>
      <w:sz w:val="20"/>
      <w:szCs w:val="20"/>
      <w:lang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2073C7"/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locked/>
    <w:rsid w:val="002073C7"/>
    <w:rPr>
      <w:rFonts w:ascii="Segoe UI" w:hAnsi="Segoe UI" w:cs="Segoe UI"/>
      <w:sz w:val="18"/>
      <w:szCs w:val="18"/>
      <w:lang w:val="x-none" w:eastAsia="ru-RU"/>
    </w:rPr>
  </w:style>
  <w:style w:type="character" w:styleId="a6">
    <w:name w:val="Strong"/>
    <w:basedOn w:val="a0"/>
    <w:uiPriority w:val="99"/>
    <w:qFormat/>
    <w:rsid w:val="00F25962"/>
    <w:rPr>
      <w:rFonts w:ascii="Times New Roman" w:hAnsi="Times New Roman" w:cs="Times New Roman"/>
      <w:b/>
    </w:rPr>
  </w:style>
  <w:style w:type="paragraph" w:styleId="a7">
    <w:name w:val="header"/>
    <w:basedOn w:val="a"/>
    <w:link w:val="a8"/>
    <w:uiPriority w:val="99"/>
    <w:unhideWhenUsed/>
    <w:rsid w:val="00041F60"/>
    <w:pPr>
      <w:tabs>
        <w:tab w:val="center" w:pos="4819"/>
        <w:tab w:val="right" w:pos="9639"/>
      </w:tabs>
    </w:pPr>
  </w:style>
  <w:style w:type="character" w:customStyle="1" w:styleId="a8">
    <w:name w:val="Верхній колонтитул Знак"/>
    <w:basedOn w:val="a0"/>
    <w:link w:val="a7"/>
    <w:uiPriority w:val="99"/>
    <w:locked/>
    <w:rsid w:val="00041F60"/>
    <w:rPr>
      <w:rFonts w:ascii="Antiqua" w:hAnsi="Antiqua" w:cs="Times New Roman"/>
      <w:sz w:val="20"/>
      <w:szCs w:val="20"/>
      <w:lang w:val="x-none" w:eastAsia="ru-RU"/>
    </w:rPr>
  </w:style>
  <w:style w:type="paragraph" w:styleId="a9">
    <w:name w:val="footer"/>
    <w:basedOn w:val="a"/>
    <w:link w:val="aa"/>
    <w:uiPriority w:val="99"/>
    <w:unhideWhenUsed/>
    <w:rsid w:val="00041F60"/>
    <w:pPr>
      <w:tabs>
        <w:tab w:val="center" w:pos="4819"/>
        <w:tab w:val="right" w:pos="9639"/>
      </w:tabs>
    </w:pPr>
  </w:style>
  <w:style w:type="character" w:customStyle="1" w:styleId="aa">
    <w:name w:val="Нижній колонтитул Знак"/>
    <w:basedOn w:val="a0"/>
    <w:link w:val="a9"/>
    <w:uiPriority w:val="99"/>
    <w:locked/>
    <w:rsid w:val="00041F60"/>
    <w:rPr>
      <w:rFonts w:ascii="Antiqua" w:hAnsi="Antiqua" w:cs="Times New Roman"/>
      <w:sz w:val="20"/>
      <w:szCs w:val="20"/>
      <w:lang w:val="x-none" w:eastAsia="ru-RU"/>
    </w:rPr>
  </w:style>
  <w:style w:type="paragraph" w:styleId="ab">
    <w:name w:val="List Paragraph"/>
    <w:basedOn w:val="a"/>
    <w:uiPriority w:val="34"/>
    <w:qFormat/>
    <w:rsid w:val="00041F60"/>
    <w:pPr>
      <w:ind w:left="720"/>
      <w:contextualSpacing/>
    </w:pPr>
  </w:style>
  <w:style w:type="paragraph" w:styleId="ac">
    <w:name w:val="No Spacing"/>
    <w:uiPriority w:val="1"/>
    <w:qFormat/>
    <w:rsid w:val="00D572FE"/>
    <w:pPr>
      <w:spacing w:after="0" w:line="240" w:lineRule="auto"/>
    </w:pPr>
    <w:rPr>
      <w:rFonts w:ascii="Roman PS" w:hAnsi="Roman PS" w:cs="Times New Roman"/>
      <w:sz w:val="20"/>
      <w:szCs w:val="20"/>
      <w:lang w:eastAsia="ru-RU"/>
    </w:rPr>
  </w:style>
  <w:style w:type="character" w:customStyle="1" w:styleId="rvts0">
    <w:name w:val="rvts0"/>
    <w:basedOn w:val="a0"/>
    <w:rsid w:val="00D572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9899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99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99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989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1633</Words>
  <Characters>932</Characters>
  <Application>Microsoft Office Word</Application>
  <DocSecurity>0</DocSecurity>
  <Lines>7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Чужмир Катерина Михайлівна</cp:lastModifiedBy>
  <cp:revision>7</cp:revision>
  <cp:lastPrinted>2020-10-26T10:29:00Z</cp:lastPrinted>
  <dcterms:created xsi:type="dcterms:W3CDTF">2020-12-11T09:09:00Z</dcterms:created>
  <dcterms:modified xsi:type="dcterms:W3CDTF">2021-01-04T08:39:00Z</dcterms:modified>
</cp:coreProperties>
</file>