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38FCC" w14:textId="77777777" w:rsidR="00FC0D32" w:rsidRPr="00FC0D32" w:rsidRDefault="00D6423F" w:rsidP="00FC0D32">
      <w:pPr>
        <w:keepNext/>
        <w:pBdr>
          <w:bottom w:val="double" w:sz="4" w:space="1" w:color="auto"/>
        </w:pBdr>
        <w:autoSpaceDE w:val="0"/>
        <w:autoSpaceDN w:val="0"/>
        <w:spacing w:after="0" w:line="240" w:lineRule="auto"/>
        <w:jc w:val="center"/>
        <w:rPr>
          <w:rFonts w:ascii="Times New Roman" w:eastAsia="Times New Roman" w:hAnsi="Times New Roman"/>
          <w:b/>
          <w:bCs/>
          <w:sz w:val="38"/>
          <w:szCs w:val="38"/>
          <w:lang w:val="uk-UA" w:eastAsia="ru-RU"/>
        </w:rPr>
      </w:pPr>
      <w:bookmarkStart w:id="0" w:name="_GoBack"/>
      <w:bookmarkEnd w:id="0"/>
      <w:r w:rsidRPr="00D12E49">
        <w:rPr>
          <w:rFonts w:ascii="Antiqua" w:eastAsia="Times New Roman" w:hAnsi="Antiqua" w:cs="Antiqua"/>
          <w:b/>
          <w:noProof/>
          <w:sz w:val="20"/>
          <w:szCs w:val="20"/>
          <w:lang w:val="uk-UA" w:eastAsia="uk-UA"/>
        </w:rPr>
        <w:drawing>
          <wp:inline distT="0" distB="0" distL="0" distR="0" wp14:anchorId="68F913FC" wp14:editId="36808908">
            <wp:extent cx="514350" cy="828675"/>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4350" cy="828675"/>
                    </a:xfrm>
                    <a:prstGeom prst="rect">
                      <a:avLst/>
                    </a:prstGeom>
                    <a:noFill/>
                    <a:ln>
                      <a:noFill/>
                    </a:ln>
                  </pic:spPr>
                </pic:pic>
              </a:graphicData>
            </a:graphic>
          </wp:inline>
        </w:drawing>
      </w:r>
    </w:p>
    <w:p w14:paraId="22E05C67" w14:textId="77777777" w:rsidR="00FC0D32" w:rsidRPr="00FC0D32" w:rsidRDefault="00FC0D32" w:rsidP="00FC0D32">
      <w:pPr>
        <w:keepNext/>
        <w:pBdr>
          <w:bottom w:val="double" w:sz="4" w:space="1" w:color="auto"/>
        </w:pBdr>
        <w:autoSpaceDE w:val="0"/>
        <w:autoSpaceDN w:val="0"/>
        <w:spacing w:after="0" w:line="240" w:lineRule="auto"/>
        <w:jc w:val="center"/>
        <w:rPr>
          <w:rFonts w:ascii="Times New Roman" w:eastAsia="Times New Roman" w:hAnsi="Times New Roman"/>
          <w:b/>
          <w:bCs/>
          <w:sz w:val="38"/>
          <w:szCs w:val="38"/>
          <w:lang w:val="uk-UA" w:eastAsia="ru-RU"/>
        </w:rPr>
      </w:pPr>
      <w:r w:rsidRPr="00FC0D32">
        <w:rPr>
          <w:rFonts w:ascii="Times New Roman" w:eastAsia="Times New Roman" w:hAnsi="Times New Roman"/>
          <w:b/>
          <w:bCs/>
          <w:sz w:val="38"/>
          <w:szCs w:val="38"/>
          <w:lang w:val="uk-UA" w:eastAsia="ru-RU"/>
        </w:rPr>
        <w:t>НАРОДНИЙ ДЕПУТАТ УКРАЇНИ</w:t>
      </w:r>
    </w:p>
    <w:p w14:paraId="1445A659" w14:textId="77777777" w:rsidR="00FC0D32" w:rsidRPr="00FC0D32" w:rsidRDefault="00FC0D32" w:rsidP="00FC0D32">
      <w:pPr>
        <w:autoSpaceDE w:val="0"/>
        <w:autoSpaceDN w:val="0"/>
        <w:spacing w:after="0" w:line="240" w:lineRule="auto"/>
        <w:rPr>
          <w:rFonts w:ascii="Times New Roman" w:eastAsia="MS Mincho" w:hAnsi="Times New Roman"/>
          <w:sz w:val="16"/>
          <w:szCs w:val="16"/>
          <w:lang w:val="uk-UA" w:eastAsia="ru-RU"/>
        </w:rPr>
      </w:pPr>
    </w:p>
    <w:p w14:paraId="4F0B7062" w14:textId="77777777" w:rsidR="00FC0D32" w:rsidRPr="00FC0D32" w:rsidRDefault="00FC0D32" w:rsidP="00FC0D32">
      <w:pPr>
        <w:autoSpaceDE w:val="0"/>
        <w:autoSpaceDN w:val="0"/>
        <w:spacing w:after="0" w:line="276" w:lineRule="auto"/>
        <w:rPr>
          <w:rFonts w:ascii="Times New Roman" w:eastAsia="MS Mincho" w:hAnsi="Times New Roman"/>
          <w:sz w:val="24"/>
          <w:szCs w:val="24"/>
          <w:lang w:eastAsia="ru-RU"/>
        </w:rPr>
      </w:pPr>
    </w:p>
    <w:p w14:paraId="04E34775" w14:textId="77777777" w:rsidR="00FC0D32" w:rsidRPr="00FC0D32" w:rsidRDefault="00FC0D32" w:rsidP="00FC0D32">
      <w:pPr>
        <w:autoSpaceDE w:val="0"/>
        <w:autoSpaceDN w:val="0"/>
        <w:spacing w:after="0" w:line="276" w:lineRule="auto"/>
        <w:rPr>
          <w:rFonts w:ascii="Times New Roman" w:eastAsia="MS Mincho" w:hAnsi="Times New Roman"/>
          <w:sz w:val="24"/>
          <w:szCs w:val="24"/>
          <w:lang w:eastAsia="ru-RU"/>
        </w:rPr>
      </w:pPr>
      <w:r w:rsidRPr="00FC0D32">
        <w:rPr>
          <w:rFonts w:ascii="Times New Roman" w:eastAsia="MS Mincho" w:hAnsi="Times New Roman"/>
          <w:sz w:val="24"/>
          <w:szCs w:val="24"/>
          <w:lang w:eastAsia="ru-RU"/>
        </w:rPr>
        <w:t>______</w:t>
      </w:r>
      <w:r w:rsidRPr="00FC0D32">
        <w:rPr>
          <w:rFonts w:ascii="Times New Roman" w:eastAsia="MS Mincho" w:hAnsi="Times New Roman"/>
          <w:sz w:val="24"/>
          <w:szCs w:val="24"/>
          <w:lang w:val="uk-UA" w:eastAsia="ru-RU"/>
        </w:rPr>
        <w:t>_</w:t>
      </w:r>
      <w:r w:rsidRPr="00FC0D32">
        <w:rPr>
          <w:rFonts w:ascii="Times New Roman" w:eastAsia="MS Mincho" w:hAnsi="Times New Roman"/>
          <w:sz w:val="24"/>
          <w:szCs w:val="24"/>
          <w:lang w:eastAsia="ru-RU"/>
        </w:rPr>
        <w:t>_____</w:t>
      </w:r>
    </w:p>
    <w:p w14:paraId="1E38FD8B" w14:textId="77777777" w:rsidR="00FC0D32" w:rsidRPr="00FC0D32" w:rsidRDefault="00FC0D32" w:rsidP="00FC0D32">
      <w:pPr>
        <w:autoSpaceDE w:val="0"/>
        <w:autoSpaceDN w:val="0"/>
        <w:spacing w:after="0" w:line="360" w:lineRule="auto"/>
        <w:rPr>
          <w:rFonts w:ascii="Times New Roman" w:eastAsia="MS Mincho" w:hAnsi="Times New Roman"/>
          <w:sz w:val="24"/>
          <w:szCs w:val="24"/>
          <w:lang w:val="uk-UA" w:eastAsia="ru-RU"/>
        </w:rPr>
      </w:pPr>
    </w:p>
    <w:p w14:paraId="0B636D27" w14:textId="77777777" w:rsidR="00FC0D32" w:rsidRPr="00FC0D32" w:rsidRDefault="00FC0D32" w:rsidP="00FC0D32">
      <w:pPr>
        <w:autoSpaceDE w:val="0"/>
        <w:autoSpaceDN w:val="0"/>
        <w:spacing w:after="0" w:line="240" w:lineRule="auto"/>
        <w:jc w:val="right"/>
        <w:rPr>
          <w:rFonts w:ascii="Times New Roman" w:eastAsia="MS Mincho" w:hAnsi="Times New Roman"/>
          <w:b/>
          <w:sz w:val="28"/>
          <w:szCs w:val="28"/>
          <w:lang w:val="uk-UA" w:eastAsia="ru-RU"/>
        </w:rPr>
      </w:pPr>
      <w:r w:rsidRPr="00FC0D32">
        <w:rPr>
          <w:rFonts w:ascii="Times New Roman" w:eastAsia="MS Mincho" w:hAnsi="Times New Roman"/>
          <w:b/>
          <w:sz w:val="28"/>
          <w:szCs w:val="28"/>
          <w:lang w:val="uk-UA" w:eastAsia="ru-RU"/>
        </w:rPr>
        <w:t>ВЕРХОВНА РАДА УКРАЇНИ</w:t>
      </w:r>
    </w:p>
    <w:p w14:paraId="005F38BB" w14:textId="77777777" w:rsidR="00FC0D32" w:rsidRPr="00FC0D32" w:rsidRDefault="00FC0D32" w:rsidP="00FC0D32">
      <w:pPr>
        <w:autoSpaceDE w:val="0"/>
        <w:autoSpaceDN w:val="0"/>
        <w:spacing w:after="0" w:line="240" w:lineRule="auto"/>
        <w:jc w:val="center"/>
        <w:rPr>
          <w:rFonts w:ascii="Times New Roman" w:eastAsia="MS Mincho" w:hAnsi="Times New Roman"/>
          <w:b/>
          <w:sz w:val="28"/>
          <w:szCs w:val="28"/>
          <w:lang w:val="uk-UA" w:eastAsia="ru-RU"/>
        </w:rPr>
      </w:pPr>
    </w:p>
    <w:p w14:paraId="600FFCF4" w14:textId="77777777" w:rsidR="00FC0D32" w:rsidRPr="00FC0D32" w:rsidRDefault="00FC0D32" w:rsidP="00FC0D32">
      <w:pPr>
        <w:autoSpaceDE w:val="0"/>
        <w:autoSpaceDN w:val="0"/>
        <w:spacing w:after="0" w:line="240" w:lineRule="auto"/>
        <w:jc w:val="center"/>
        <w:rPr>
          <w:rFonts w:ascii="Times New Roman" w:eastAsia="MS Mincho" w:hAnsi="Times New Roman"/>
          <w:b/>
          <w:sz w:val="28"/>
          <w:szCs w:val="28"/>
          <w:lang w:val="uk-UA" w:eastAsia="ru-RU"/>
        </w:rPr>
      </w:pPr>
    </w:p>
    <w:p w14:paraId="6067FE1F" w14:textId="77777777" w:rsidR="00FC0D32" w:rsidRPr="00FC0D32" w:rsidRDefault="00FC0D32" w:rsidP="00FC0D32">
      <w:pPr>
        <w:autoSpaceDE w:val="0"/>
        <w:autoSpaceDN w:val="0"/>
        <w:spacing w:after="0" w:line="240" w:lineRule="auto"/>
        <w:jc w:val="center"/>
        <w:rPr>
          <w:rFonts w:ascii="Times New Roman" w:eastAsia="MS Mincho" w:hAnsi="Times New Roman"/>
          <w:sz w:val="28"/>
          <w:szCs w:val="28"/>
          <w:lang w:val="uk-UA" w:eastAsia="ru-RU"/>
        </w:rPr>
      </w:pPr>
      <w:r w:rsidRPr="00FC0D32">
        <w:rPr>
          <w:rFonts w:ascii="Times New Roman" w:eastAsia="MS Mincho" w:hAnsi="Times New Roman"/>
          <w:b/>
          <w:sz w:val="28"/>
          <w:szCs w:val="28"/>
          <w:lang w:val="uk-UA" w:eastAsia="ru-RU"/>
        </w:rPr>
        <w:t>ПОДАННЯ</w:t>
      </w:r>
    </w:p>
    <w:p w14:paraId="108CDF8E" w14:textId="77777777" w:rsidR="00FC0D32" w:rsidRPr="00FC0D32" w:rsidRDefault="00FC0D32" w:rsidP="00FC0D32">
      <w:pPr>
        <w:spacing w:after="360" w:line="240" w:lineRule="auto"/>
        <w:ind w:right="6274"/>
        <w:jc w:val="both"/>
        <w:rPr>
          <w:rFonts w:ascii="Times New Roman" w:eastAsia="Times New Roman" w:hAnsi="Times New Roman"/>
          <w:sz w:val="20"/>
          <w:szCs w:val="20"/>
          <w:lang w:val="uk-UA" w:eastAsia="ru-RU"/>
        </w:rPr>
      </w:pPr>
    </w:p>
    <w:p w14:paraId="0768FA78" w14:textId="43B3758A" w:rsidR="00FC0D32" w:rsidRPr="00FC0D32" w:rsidRDefault="00FC0D32" w:rsidP="00082979">
      <w:pPr>
        <w:spacing w:after="0" w:line="360" w:lineRule="auto"/>
        <w:ind w:right="-6" w:firstLine="709"/>
        <w:jc w:val="both"/>
        <w:rPr>
          <w:rFonts w:ascii="Times New Roman" w:eastAsia="Times New Roman" w:hAnsi="Times New Roman"/>
          <w:sz w:val="28"/>
          <w:szCs w:val="28"/>
          <w:lang w:val="uk-UA" w:eastAsia="ru-RU"/>
        </w:rPr>
      </w:pPr>
      <w:r w:rsidRPr="00FC0D32">
        <w:rPr>
          <w:rFonts w:ascii="Times New Roman" w:eastAsia="Times New Roman" w:hAnsi="Times New Roman"/>
          <w:sz w:val="28"/>
          <w:szCs w:val="28"/>
          <w:lang w:val="uk-UA" w:eastAsia="ru-RU"/>
        </w:rPr>
        <w:t xml:space="preserve">   Відповідно до статті 93 Конституції України, статті 12 Закону України «Про статус народного депутата України» та ст. ст. 89, 91 Регламенту Верховної Ради України вноситься на розгляд Верховної Ради України проект </w:t>
      </w:r>
      <w:r w:rsidR="00082979">
        <w:rPr>
          <w:rFonts w:ascii="Times New Roman" w:eastAsia="Times New Roman" w:hAnsi="Times New Roman"/>
          <w:sz w:val="28"/>
          <w:szCs w:val="28"/>
          <w:lang w:val="uk-UA" w:eastAsia="ru-RU"/>
        </w:rPr>
        <w:t xml:space="preserve">Постанови Верховної Ради України </w:t>
      </w:r>
      <w:bookmarkStart w:id="1" w:name="_Hlk46223925"/>
      <w:r w:rsidR="00082979">
        <w:rPr>
          <w:rFonts w:ascii="Times New Roman" w:eastAsia="Times New Roman" w:hAnsi="Times New Roman"/>
          <w:sz w:val="28"/>
          <w:szCs w:val="28"/>
          <w:lang w:val="uk-UA" w:eastAsia="ru-RU"/>
        </w:rPr>
        <w:t>«</w:t>
      </w:r>
      <w:r w:rsidR="00082979" w:rsidRPr="00082979">
        <w:rPr>
          <w:rFonts w:ascii="Times New Roman" w:eastAsia="Times New Roman" w:hAnsi="Times New Roman"/>
          <w:sz w:val="28"/>
          <w:szCs w:val="28"/>
          <w:lang w:val="uk-UA" w:eastAsia="ru-RU"/>
        </w:rPr>
        <w:t>Про внесення змін до Постанови Верховної Ради України</w:t>
      </w:r>
      <w:r w:rsidR="00082979">
        <w:rPr>
          <w:rFonts w:ascii="Times New Roman" w:eastAsia="Times New Roman" w:hAnsi="Times New Roman"/>
          <w:sz w:val="28"/>
          <w:szCs w:val="28"/>
          <w:lang w:val="uk-UA" w:eastAsia="ru-RU"/>
        </w:rPr>
        <w:t xml:space="preserve"> </w:t>
      </w:r>
      <w:r w:rsidR="00082979" w:rsidRPr="00082979">
        <w:rPr>
          <w:rFonts w:ascii="Times New Roman" w:eastAsia="Times New Roman" w:hAnsi="Times New Roman"/>
          <w:sz w:val="28"/>
          <w:szCs w:val="28"/>
          <w:lang w:val="uk-UA" w:eastAsia="ru-RU"/>
        </w:rPr>
        <w:t>«Про утворення та ліквідацію районів»</w:t>
      </w:r>
      <w:bookmarkEnd w:id="1"/>
      <w:r w:rsidR="00CA6D17">
        <w:rPr>
          <w:rFonts w:ascii="Times New Roman" w:eastAsia="Times New Roman" w:hAnsi="Times New Roman"/>
          <w:sz w:val="28"/>
          <w:szCs w:val="28"/>
          <w:lang w:val="uk-UA" w:eastAsia="ru-RU"/>
        </w:rPr>
        <w:t>.</w:t>
      </w:r>
    </w:p>
    <w:p w14:paraId="615D83B1" w14:textId="31A140C1" w:rsidR="00FC0D32" w:rsidRPr="00FC0D32" w:rsidRDefault="00FC0D32" w:rsidP="008A4946">
      <w:pPr>
        <w:shd w:val="clear" w:color="auto" w:fill="FFFFFF"/>
        <w:spacing w:after="120" w:line="360" w:lineRule="auto"/>
        <w:ind w:right="-6" w:firstLine="709"/>
        <w:jc w:val="both"/>
        <w:rPr>
          <w:rFonts w:ascii="Times New Roman" w:eastAsia="Times New Roman" w:hAnsi="Times New Roman"/>
          <w:color w:val="000000"/>
          <w:sz w:val="28"/>
          <w:szCs w:val="28"/>
          <w:lang w:val="uk-UA" w:eastAsia="ru-RU"/>
        </w:rPr>
      </w:pPr>
      <w:r w:rsidRPr="00FC0D32">
        <w:rPr>
          <w:rFonts w:ascii="Times New Roman" w:eastAsia="Times New Roman" w:hAnsi="Times New Roman"/>
          <w:sz w:val="28"/>
          <w:szCs w:val="28"/>
          <w:lang w:val="uk-UA" w:eastAsia="ru-RU"/>
        </w:rPr>
        <w:t xml:space="preserve">    Доповідати на пленарному засіданні Верховної Ради України буде народний депутат України </w:t>
      </w:r>
      <w:r w:rsidR="00082979">
        <w:rPr>
          <w:rFonts w:ascii="Times New Roman" w:eastAsia="Times New Roman" w:hAnsi="Times New Roman"/>
          <w:sz w:val="28"/>
          <w:szCs w:val="28"/>
          <w:lang w:val="uk-UA" w:eastAsia="ru-RU"/>
        </w:rPr>
        <w:t>Скічко О.О</w:t>
      </w:r>
      <w:r w:rsidRPr="00FC0D32">
        <w:rPr>
          <w:rFonts w:ascii="Times New Roman" w:eastAsia="Times New Roman" w:hAnsi="Times New Roman"/>
          <w:sz w:val="28"/>
          <w:szCs w:val="28"/>
          <w:lang w:eastAsia="ru-RU"/>
        </w:rPr>
        <w:t xml:space="preserve">. </w:t>
      </w:r>
    </w:p>
    <w:p w14:paraId="5B91FCAF" w14:textId="77777777" w:rsidR="00FC0D32" w:rsidRPr="00FC0D32" w:rsidRDefault="00FC0D32" w:rsidP="00FC0D32">
      <w:pPr>
        <w:spacing w:after="0" w:line="360" w:lineRule="auto"/>
        <w:jc w:val="both"/>
        <w:rPr>
          <w:rFonts w:ascii="Times New Roman" w:eastAsia="Times New Roman" w:hAnsi="Times New Roman"/>
          <w:b/>
          <w:bCs/>
          <w:sz w:val="28"/>
          <w:szCs w:val="28"/>
          <w:lang w:val="uk-UA" w:eastAsia="ru-RU"/>
        </w:rPr>
      </w:pPr>
    </w:p>
    <w:p w14:paraId="0A97A82F" w14:textId="77777777" w:rsidR="00FC0D32" w:rsidRPr="00FC0D32" w:rsidRDefault="00FC0D32" w:rsidP="00FC0D32">
      <w:pPr>
        <w:spacing w:after="0" w:line="360" w:lineRule="auto"/>
        <w:jc w:val="both"/>
        <w:rPr>
          <w:rFonts w:ascii="Times New Roman" w:eastAsia="Times New Roman" w:hAnsi="Times New Roman"/>
          <w:bCs/>
          <w:sz w:val="28"/>
          <w:szCs w:val="28"/>
          <w:lang w:val="uk-UA" w:eastAsia="ru-RU"/>
        </w:rPr>
      </w:pPr>
      <w:r w:rsidRPr="00FC0D32">
        <w:rPr>
          <w:rFonts w:ascii="Times New Roman" w:eastAsia="Times New Roman" w:hAnsi="Times New Roman"/>
          <w:sz w:val="28"/>
          <w:szCs w:val="28"/>
          <w:lang w:val="uk-UA" w:eastAsia="ru-RU"/>
        </w:rPr>
        <w:t xml:space="preserve">Додатки:   </w:t>
      </w:r>
    </w:p>
    <w:p w14:paraId="771BC80C" w14:textId="58EFC97F" w:rsidR="00FC0D32" w:rsidRPr="00FC0D32" w:rsidRDefault="00FC0D32" w:rsidP="00FC0D32">
      <w:pPr>
        <w:numPr>
          <w:ilvl w:val="0"/>
          <w:numId w:val="1"/>
        </w:numPr>
        <w:spacing w:after="0" w:line="360" w:lineRule="auto"/>
        <w:jc w:val="both"/>
        <w:rPr>
          <w:rFonts w:ascii="Times New Roman" w:eastAsia="Times New Roman" w:hAnsi="Times New Roman"/>
          <w:bCs/>
          <w:sz w:val="28"/>
          <w:szCs w:val="28"/>
          <w:lang w:val="uk-UA" w:eastAsia="ru-RU"/>
        </w:rPr>
      </w:pPr>
      <w:r w:rsidRPr="00FC0D32">
        <w:rPr>
          <w:rFonts w:ascii="Times New Roman" w:eastAsia="Times New Roman" w:hAnsi="Times New Roman"/>
          <w:bCs/>
          <w:sz w:val="28"/>
          <w:szCs w:val="28"/>
          <w:lang w:val="uk-UA" w:eastAsia="ru-RU"/>
        </w:rPr>
        <w:t xml:space="preserve">Проект </w:t>
      </w:r>
      <w:r w:rsidR="00082979">
        <w:rPr>
          <w:rFonts w:ascii="Times New Roman" w:eastAsia="Times New Roman" w:hAnsi="Times New Roman"/>
          <w:bCs/>
          <w:sz w:val="28"/>
          <w:szCs w:val="28"/>
          <w:lang w:val="uk-UA" w:eastAsia="ru-RU"/>
        </w:rPr>
        <w:t>Постанови Верховної Ради України</w:t>
      </w:r>
      <w:r w:rsidRPr="00FC0D32">
        <w:rPr>
          <w:rFonts w:ascii="Times New Roman" w:eastAsia="Times New Roman" w:hAnsi="Times New Roman"/>
          <w:bCs/>
          <w:sz w:val="28"/>
          <w:szCs w:val="28"/>
          <w:lang w:val="uk-UA" w:eastAsia="ru-RU"/>
        </w:rPr>
        <w:t xml:space="preserve"> на </w:t>
      </w:r>
      <w:r w:rsidR="00082979">
        <w:rPr>
          <w:rFonts w:ascii="Times New Roman" w:eastAsia="Times New Roman" w:hAnsi="Times New Roman"/>
          <w:bCs/>
          <w:sz w:val="28"/>
          <w:szCs w:val="28"/>
          <w:lang w:val="uk-UA" w:eastAsia="ru-RU"/>
        </w:rPr>
        <w:t>1</w:t>
      </w:r>
      <w:r w:rsidR="00D63687">
        <w:rPr>
          <w:rFonts w:ascii="Times New Roman" w:eastAsia="Times New Roman" w:hAnsi="Times New Roman"/>
          <w:bCs/>
          <w:sz w:val="28"/>
          <w:szCs w:val="28"/>
          <w:lang w:val="uk-UA" w:eastAsia="ru-RU"/>
        </w:rPr>
        <w:t xml:space="preserve"> </w:t>
      </w:r>
      <w:proofErr w:type="spellStart"/>
      <w:r w:rsidRPr="00FC0D32">
        <w:rPr>
          <w:rFonts w:ascii="Times New Roman" w:eastAsia="Times New Roman" w:hAnsi="Times New Roman"/>
          <w:bCs/>
          <w:sz w:val="28"/>
          <w:szCs w:val="28"/>
          <w:lang w:val="uk-UA" w:eastAsia="ru-RU"/>
        </w:rPr>
        <w:t>арк</w:t>
      </w:r>
      <w:proofErr w:type="spellEnd"/>
      <w:r w:rsidRPr="00FC0D32">
        <w:rPr>
          <w:rFonts w:ascii="Times New Roman" w:eastAsia="Times New Roman" w:hAnsi="Times New Roman"/>
          <w:bCs/>
          <w:sz w:val="28"/>
          <w:szCs w:val="28"/>
          <w:lang w:val="uk-UA" w:eastAsia="ru-RU"/>
        </w:rPr>
        <w:t xml:space="preserve">. </w:t>
      </w:r>
      <w:r w:rsidRPr="00FC0D32">
        <w:rPr>
          <w:rFonts w:ascii="Times New Roman" w:eastAsia="Times New Roman" w:hAnsi="Times New Roman"/>
          <w:sz w:val="28"/>
          <w:szCs w:val="28"/>
          <w:lang w:val="uk-UA" w:eastAsia="ru-RU"/>
        </w:rPr>
        <w:t>у 1 прим.</w:t>
      </w:r>
      <w:r w:rsidRPr="00FC0D32">
        <w:rPr>
          <w:rFonts w:ascii="Times New Roman" w:eastAsia="Times New Roman" w:hAnsi="Times New Roman"/>
          <w:bCs/>
          <w:sz w:val="28"/>
          <w:szCs w:val="28"/>
          <w:lang w:val="uk-UA" w:eastAsia="ru-RU"/>
        </w:rPr>
        <w:t>;</w:t>
      </w:r>
    </w:p>
    <w:p w14:paraId="61094839" w14:textId="565AA7C0" w:rsidR="00FC0D32" w:rsidRPr="00082979" w:rsidRDefault="00FC0D32" w:rsidP="00082979">
      <w:pPr>
        <w:numPr>
          <w:ilvl w:val="0"/>
          <w:numId w:val="1"/>
        </w:numPr>
        <w:spacing w:after="0" w:line="360" w:lineRule="auto"/>
        <w:jc w:val="both"/>
        <w:rPr>
          <w:rFonts w:ascii="Times New Roman" w:eastAsia="Times New Roman" w:hAnsi="Times New Roman"/>
          <w:bCs/>
          <w:sz w:val="28"/>
          <w:szCs w:val="28"/>
          <w:lang w:val="uk-UA" w:eastAsia="ru-RU"/>
        </w:rPr>
      </w:pPr>
      <w:r w:rsidRPr="00FC0D32">
        <w:rPr>
          <w:rFonts w:ascii="Times New Roman" w:eastAsia="Times New Roman" w:hAnsi="Times New Roman"/>
          <w:bCs/>
          <w:sz w:val="28"/>
          <w:szCs w:val="28"/>
          <w:lang w:val="uk-UA" w:eastAsia="ru-RU"/>
        </w:rPr>
        <w:t xml:space="preserve">Пояснювальна записка на </w:t>
      </w:r>
      <w:r w:rsidR="00FC2F99">
        <w:rPr>
          <w:rFonts w:ascii="Times New Roman" w:eastAsia="Times New Roman" w:hAnsi="Times New Roman"/>
          <w:bCs/>
          <w:sz w:val="28"/>
          <w:szCs w:val="28"/>
          <w:lang w:val="uk-UA" w:eastAsia="ru-RU"/>
        </w:rPr>
        <w:t xml:space="preserve">3 </w:t>
      </w:r>
      <w:proofErr w:type="spellStart"/>
      <w:r w:rsidRPr="00FC0D32">
        <w:rPr>
          <w:rFonts w:ascii="Times New Roman" w:eastAsia="Times New Roman" w:hAnsi="Times New Roman"/>
          <w:bCs/>
          <w:sz w:val="28"/>
          <w:szCs w:val="28"/>
          <w:lang w:val="uk-UA" w:eastAsia="ru-RU"/>
        </w:rPr>
        <w:t>арк</w:t>
      </w:r>
      <w:proofErr w:type="spellEnd"/>
      <w:r w:rsidRPr="00FC0D32">
        <w:rPr>
          <w:rFonts w:ascii="Times New Roman" w:eastAsia="Times New Roman" w:hAnsi="Times New Roman"/>
          <w:bCs/>
          <w:sz w:val="28"/>
          <w:szCs w:val="28"/>
          <w:lang w:val="uk-UA" w:eastAsia="ru-RU"/>
        </w:rPr>
        <w:t xml:space="preserve">. </w:t>
      </w:r>
      <w:r w:rsidRPr="00FC0D32">
        <w:rPr>
          <w:rFonts w:ascii="Times New Roman" w:eastAsia="Times New Roman" w:hAnsi="Times New Roman"/>
          <w:sz w:val="28"/>
          <w:szCs w:val="28"/>
          <w:lang w:val="uk-UA" w:eastAsia="ru-RU"/>
        </w:rPr>
        <w:t>у 1 прим.;</w:t>
      </w:r>
    </w:p>
    <w:p w14:paraId="3C24A9D8" w14:textId="567CC4E8" w:rsidR="00FC0D32" w:rsidRPr="00FC0D32" w:rsidRDefault="00FC0D32" w:rsidP="00FC0D32">
      <w:pPr>
        <w:numPr>
          <w:ilvl w:val="0"/>
          <w:numId w:val="1"/>
        </w:numPr>
        <w:spacing w:after="0" w:line="360" w:lineRule="auto"/>
        <w:jc w:val="both"/>
        <w:rPr>
          <w:rFonts w:ascii="Times New Roman" w:eastAsia="Times New Roman" w:hAnsi="Times New Roman"/>
          <w:bCs/>
          <w:sz w:val="28"/>
          <w:szCs w:val="28"/>
          <w:lang w:val="uk-UA" w:eastAsia="ru-RU"/>
        </w:rPr>
      </w:pPr>
      <w:r w:rsidRPr="00FC0D32">
        <w:rPr>
          <w:rFonts w:ascii="Times New Roman" w:eastAsia="Times New Roman" w:hAnsi="Times New Roman"/>
          <w:bCs/>
          <w:sz w:val="28"/>
          <w:szCs w:val="28"/>
          <w:lang w:val="uk-UA" w:eastAsia="ru-RU"/>
        </w:rPr>
        <w:t>Документи проекту</w:t>
      </w:r>
      <w:r w:rsidR="004C2E35">
        <w:rPr>
          <w:rFonts w:ascii="Times New Roman" w:eastAsia="Times New Roman" w:hAnsi="Times New Roman"/>
          <w:bCs/>
          <w:sz w:val="28"/>
          <w:szCs w:val="28"/>
          <w:lang w:val="uk-UA" w:eastAsia="ru-RU"/>
        </w:rPr>
        <w:t xml:space="preserve"> Постанови</w:t>
      </w:r>
      <w:r w:rsidRPr="00FC0D32">
        <w:rPr>
          <w:rFonts w:ascii="Times New Roman" w:eastAsia="Times New Roman" w:hAnsi="Times New Roman"/>
          <w:bCs/>
          <w:sz w:val="28"/>
          <w:szCs w:val="28"/>
          <w:lang w:val="uk-UA" w:eastAsia="ru-RU"/>
        </w:rPr>
        <w:t xml:space="preserve"> в електронному вигляді.</w:t>
      </w:r>
    </w:p>
    <w:p w14:paraId="659495F6" w14:textId="5555620C" w:rsidR="00FC0D32" w:rsidRDefault="00FC0D32" w:rsidP="00FC0D32">
      <w:pPr>
        <w:spacing w:after="0" w:line="360" w:lineRule="auto"/>
        <w:jc w:val="both"/>
        <w:rPr>
          <w:rFonts w:ascii="Times New Roman" w:eastAsia="Times New Roman" w:hAnsi="Times New Roman"/>
          <w:color w:val="000000"/>
          <w:sz w:val="28"/>
          <w:szCs w:val="28"/>
          <w:lang w:val="uk-UA" w:eastAsia="ru-RU"/>
        </w:rPr>
      </w:pPr>
    </w:p>
    <w:p w14:paraId="479F4EA9" w14:textId="45997D3D" w:rsidR="00082979" w:rsidRDefault="00082979" w:rsidP="00FC0D32">
      <w:pPr>
        <w:spacing w:after="0" w:line="360" w:lineRule="auto"/>
        <w:jc w:val="both"/>
        <w:rPr>
          <w:rFonts w:ascii="Times New Roman" w:eastAsia="Times New Roman" w:hAnsi="Times New Roman"/>
          <w:color w:val="000000"/>
          <w:sz w:val="28"/>
          <w:szCs w:val="28"/>
          <w:lang w:val="uk-UA" w:eastAsia="ru-RU"/>
        </w:rPr>
      </w:pPr>
    </w:p>
    <w:p w14:paraId="2C6670D1" w14:textId="77777777" w:rsidR="00082979" w:rsidRPr="00FC0D32" w:rsidRDefault="00082979" w:rsidP="00FC0D32">
      <w:pPr>
        <w:spacing w:after="0" w:line="360" w:lineRule="auto"/>
        <w:jc w:val="both"/>
        <w:rPr>
          <w:rFonts w:ascii="Times New Roman" w:eastAsia="Times New Roman" w:hAnsi="Times New Roman"/>
          <w:color w:val="000000"/>
          <w:sz w:val="28"/>
          <w:szCs w:val="28"/>
          <w:lang w:val="uk-UA" w:eastAsia="ru-RU"/>
        </w:rPr>
      </w:pPr>
    </w:p>
    <w:tbl>
      <w:tblPr>
        <w:tblW w:w="0" w:type="auto"/>
        <w:tblInd w:w="108" w:type="dxa"/>
        <w:tblLook w:val="00A0" w:firstRow="1" w:lastRow="0" w:firstColumn="1" w:lastColumn="0" w:noHBand="0" w:noVBand="0"/>
      </w:tblPr>
      <w:tblGrid>
        <w:gridCol w:w="4606"/>
        <w:gridCol w:w="4640"/>
      </w:tblGrid>
      <w:tr w:rsidR="00FC0D32" w:rsidRPr="00D12E49" w14:paraId="05E05247" w14:textId="77777777" w:rsidTr="00711D6C">
        <w:trPr>
          <w:trHeight w:val="636"/>
        </w:trPr>
        <w:tc>
          <w:tcPr>
            <w:tcW w:w="4680" w:type="dxa"/>
            <w:vAlign w:val="center"/>
          </w:tcPr>
          <w:p w14:paraId="1049FE0C" w14:textId="77777777" w:rsidR="00FC0D32" w:rsidRPr="00FC0D32" w:rsidRDefault="00FC0D32" w:rsidP="00FC0D32">
            <w:pPr>
              <w:spacing w:after="0" w:line="360" w:lineRule="auto"/>
              <w:rPr>
                <w:rFonts w:ascii="Times New Roman" w:eastAsia="Times New Roman" w:hAnsi="Times New Roman"/>
                <w:sz w:val="28"/>
                <w:szCs w:val="28"/>
                <w:lang w:eastAsia="ru-RU"/>
              </w:rPr>
            </w:pPr>
            <w:proofErr w:type="spellStart"/>
            <w:r w:rsidRPr="00FC0D32">
              <w:rPr>
                <w:rFonts w:ascii="Times New Roman" w:eastAsia="Times New Roman" w:hAnsi="Times New Roman"/>
                <w:b/>
                <w:sz w:val="28"/>
                <w:szCs w:val="28"/>
                <w:lang w:val="uk-UA" w:eastAsia="ru-RU"/>
              </w:rPr>
              <w:t>Народн</w:t>
            </w:r>
            <w:r w:rsidRPr="00FC0D32">
              <w:rPr>
                <w:rFonts w:ascii="Times New Roman" w:eastAsia="Times New Roman" w:hAnsi="Times New Roman"/>
                <w:b/>
                <w:sz w:val="28"/>
                <w:szCs w:val="28"/>
                <w:lang w:eastAsia="ru-RU"/>
              </w:rPr>
              <w:t>ий</w:t>
            </w:r>
            <w:proofErr w:type="spellEnd"/>
            <w:r w:rsidRPr="00FC0D32">
              <w:rPr>
                <w:rFonts w:ascii="Times New Roman" w:eastAsia="Times New Roman" w:hAnsi="Times New Roman"/>
                <w:b/>
                <w:sz w:val="28"/>
                <w:szCs w:val="28"/>
                <w:lang w:val="uk-UA" w:eastAsia="ru-RU"/>
              </w:rPr>
              <w:t xml:space="preserve"> депутат України</w:t>
            </w:r>
          </w:p>
        </w:tc>
        <w:tc>
          <w:tcPr>
            <w:tcW w:w="4680" w:type="dxa"/>
            <w:vAlign w:val="center"/>
          </w:tcPr>
          <w:p w14:paraId="01A3D99F" w14:textId="6B0D76D3" w:rsidR="00FC0D32" w:rsidRPr="00FC0D32" w:rsidRDefault="00FC0D32" w:rsidP="003C5946">
            <w:pPr>
              <w:spacing w:after="0" w:line="360" w:lineRule="auto"/>
              <w:ind w:left="1872"/>
              <w:rPr>
                <w:rFonts w:ascii="Times New Roman" w:eastAsia="Times New Roman" w:hAnsi="Times New Roman"/>
                <w:b/>
                <w:sz w:val="28"/>
                <w:szCs w:val="28"/>
                <w:lang w:eastAsia="ru-RU"/>
              </w:rPr>
            </w:pPr>
            <w:r w:rsidRPr="00FC0D32">
              <w:rPr>
                <w:rFonts w:ascii="Times New Roman" w:eastAsia="Times New Roman" w:hAnsi="Times New Roman"/>
                <w:b/>
                <w:sz w:val="28"/>
                <w:szCs w:val="28"/>
                <w:lang w:eastAsia="ru-RU"/>
              </w:rPr>
              <w:t xml:space="preserve">           </w:t>
            </w:r>
            <w:r w:rsidR="00082979">
              <w:rPr>
                <w:rFonts w:ascii="Times New Roman" w:eastAsia="Times New Roman" w:hAnsi="Times New Roman"/>
                <w:b/>
                <w:sz w:val="28"/>
                <w:szCs w:val="28"/>
                <w:lang w:val="uk-UA" w:eastAsia="ru-RU"/>
              </w:rPr>
              <w:t>Скічко О.О.</w:t>
            </w:r>
            <w:r w:rsidRPr="00FC0D32">
              <w:rPr>
                <w:rFonts w:ascii="Times New Roman" w:eastAsia="Times New Roman" w:hAnsi="Times New Roman"/>
                <w:b/>
                <w:sz w:val="28"/>
                <w:szCs w:val="28"/>
                <w:lang w:eastAsia="ru-RU"/>
              </w:rPr>
              <w:t xml:space="preserve"> </w:t>
            </w:r>
          </w:p>
        </w:tc>
      </w:tr>
    </w:tbl>
    <w:p w14:paraId="09C1130A" w14:textId="77777777" w:rsidR="00FC0D32" w:rsidRPr="00FC0D32" w:rsidRDefault="00FC0D32" w:rsidP="00FC0D32">
      <w:pPr>
        <w:spacing w:after="120" w:line="240" w:lineRule="auto"/>
        <w:rPr>
          <w:rFonts w:ascii="Times New Roman" w:eastAsia="Times New Roman" w:hAnsi="Times New Roman"/>
          <w:b/>
          <w:sz w:val="28"/>
          <w:szCs w:val="28"/>
          <w:lang w:val="uk-UA" w:eastAsia="ru-RU"/>
        </w:rPr>
      </w:pPr>
    </w:p>
    <w:p w14:paraId="4F0409CE" w14:textId="77777777" w:rsidR="00711D6C" w:rsidRDefault="00711D6C"/>
    <w:sectPr w:rsidR="00711D6C" w:rsidSect="00E34C01">
      <w:footerReference w:type="default" r:id="rId11"/>
      <w:foot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5383B" w14:textId="77777777" w:rsidR="004428D4" w:rsidRDefault="004428D4">
      <w:pPr>
        <w:spacing w:after="0" w:line="240" w:lineRule="auto"/>
      </w:pPr>
      <w:r>
        <w:separator/>
      </w:r>
    </w:p>
  </w:endnote>
  <w:endnote w:type="continuationSeparator" w:id="0">
    <w:p w14:paraId="02E0A7D2" w14:textId="77777777" w:rsidR="004428D4" w:rsidRDefault="0044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alibri"/>
    <w:charset w:val="00"/>
    <w:family w:val="swiss"/>
    <w:pitch w:val="variable"/>
    <w:sig w:usb0="000000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9E9F6" w14:textId="77777777" w:rsidR="00711D6C" w:rsidRDefault="00AF7B5B">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14:paraId="66A13AA3" w14:textId="77777777" w:rsidR="00711D6C" w:rsidRDefault="00711D6C">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AC478" w14:textId="77777777" w:rsidR="00711D6C" w:rsidRDefault="00711D6C" w:rsidP="00711D6C">
    <w:pPr>
      <w:pStyle w:val="a3"/>
      <w:rPr>
        <w:szCs w:val="16"/>
      </w:rPr>
    </w:pPr>
  </w:p>
  <w:p w14:paraId="1D8015CC" w14:textId="77777777" w:rsidR="00711D6C" w:rsidRPr="00A41BA5" w:rsidRDefault="00711D6C" w:rsidP="00711D6C">
    <w:pPr>
      <w:pStyle w:val="a3"/>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68B6F" w14:textId="77777777" w:rsidR="004428D4" w:rsidRDefault="004428D4">
      <w:pPr>
        <w:spacing w:after="0" w:line="240" w:lineRule="auto"/>
      </w:pPr>
      <w:r>
        <w:separator/>
      </w:r>
    </w:p>
  </w:footnote>
  <w:footnote w:type="continuationSeparator" w:id="0">
    <w:p w14:paraId="4B8F077A" w14:textId="77777777" w:rsidR="004428D4" w:rsidRDefault="004428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446C31"/>
    <w:multiLevelType w:val="hybridMultilevel"/>
    <w:tmpl w:val="AF2CD41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F81"/>
    <w:rsid w:val="00082979"/>
    <w:rsid w:val="001C1A09"/>
    <w:rsid w:val="00213421"/>
    <w:rsid w:val="00264B88"/>
    <w:rsid w:val="00363E05"/>
    <w:rsid w:val="00386804"/>
    <w:rsid w:val="003C5946"/>
    <w:rsid w:val="003D4F81"/>
    <w:rsid w:val="004428D4"/>
    <w:rsid w:val="004A71F2"/>
    <w:rsid w:val="004C2E35"/>
    <w:rsid w:val="00526D30"/>
    <w:rsid w:val="00662066"/>
    <w:rsid w:val="006B0A71"/>
    <w:rsid w:val="006C2424"/>
    <w:rsid w:val="006D23AD"/>
    <w:rsid w:val="00711D6C"/>
    <w:rsid w:val="007F75B5"/>
    <w:rsid w:val="00821265"/>
    <w:rsid w:val="008A4946"/>
    <w:rsid w:val="00A20B53"/>
    <w:rsid w:val="00AF7B5B"/>
    <w:rsid w:val="00B35F89"/>
    <w:rsid w:val="00B90C82"/>
    <w:rsid w:val="00C20630"/>
    <w:rsid w:val="00C76ADA"/>
    <w:rsid w:val="00CA6D17"/>
    <w:rsid w:val="00D12E49"/>
    <w:rsid w:val="00D63687"/>
    <w:rsid w:val="00D6423F"/>
    <w:rsid w:val="00E34C01"/>
    <w:rsid w:val="00EF201B"/>
    <w:rsid w:val="00F24F79"/>
    <w:rsid w:val="00FC0D32"/>
    <w:rsid w:val="00FC2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27B34"/>
  <w15:chartTrackingRefBased/>
  <w15:docId w15:val="{F61AEF1F-76F2-EA4F-A995-1106122D3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C0D32"/>
    <w:pPr>
      <w:tabs>
        <w:tab w:val="center" w:pos="4677"/>
        <w:tab w:val="right" w:pos="9355"/>
      </w:tabs>
      <w:spacing w:after="0" w:line="240" w:lineRule="auto"/>
    </w:pPr>
    <w:rPr>
      <w:rFonts w:ascii="Times New Roman" w:eastAsia="Times New Roman" w:hAnsi="Times New Roman"/>
      <w:sz w:val="24"/>
      <w:szCs w:val="24"/>
      <w:lang w:val="uk-UA" w:eastAsia="ru-RU"/>
    </w:rPr>
  </w:style>
  <w:style w:type="character" w:customStyle="1" w:styleId="a4">
    <w:name w:val="Нижній колонтитул Знак"/>
    <w:link w:val="a3"/>
    <w:uiPriority w:val="99"/>
    <w:rsid w:val="00FC0D32"/>
    <w:rPr>
      <w:rFonts w:ascii="Times New Roman" w:eastAsia="Times New Roman" w:hAnsi="Times New Roman" w:cs="Times New Roman"/>
      <w:sz w:val="24"/>
      <w:szCs w:val="24"/>
      <w:lang w:val="uk-UA" w:eastAsia="ru-RU"/>
    </w:rPr>
  </w:style>
  <w:style w:type="character" w:styleId="a5">
    <w:name w:val="page number"/>
    <w:uiPriority w:val="99"/>
    <w:rsid w:val="00FC0D32"/>
    <w:rPr>
      <w:rFonts w:cs="Times New Roman"/>
    </w:rPr>
  </w:style>
  <w:style w:type="paragraph" w:styleId="a6">
    <w:name w:val="Balloon Text"/>
    <w:basedOn w:val="a"/>
    <w:link w:val="a7"/>
    <w:uiPriority w:val="99"/>
    <w:semiHidden/>
    <w:unhideWhenUsed/>
    <w:rsid w:val="003C5946"/>
    <w:pPr>
      <w:spacing w:after="0" w:line="240" w:lineRule="auto"/>
    </w:pPr>
    <w:rPr>
      <w:rFonts w:ascii="Tahoma" w:hAnsi="Tahoma" w:cs="Tahoma"/>
      <w:sz w:val="16"/>
      <w:szCs w:val="16"/>
    </w:rPr>
  </w:style>
  <w:style w:type="character" w:customStyle="1" w:styleId="a7">
    <w:name w:val="Текст у виносці Знак"/>
    <w:link w:val="a6"/>
    <w:uiPriority w:val="99"/>
    <w:semiHidden/>
    <w:rsid w:val="003C59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925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8B5F94-5956-41EC-9353-4506B944B1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3E5793-1F9C-4634-832B-C3E857CB2DFB}">
  <ds:schemaRefs>
    <ds:schemaRef ds:uri="http://schemas.microsoft.com/sharepoint/v3/contenttype/forms"/>
  </ds:schemaRefs>
</ds:datastoreItem>
</file>

<file path=customXml/itemProps3.xml><?xml version="1.0" encoding="utf-8"?>
<ds:datastoreItem xmlns:ds="http://schemas.openxmlformats.org/officeDocument/2006/customXml" ds:itemID="{F137C573-680F-4A62-B254-51992F327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475</Words>
  <Characters>272</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2020-08-20T14:50:00Z</dcterms:created>
  <dcterms:modified xsi:type="dcterms:W3CDTF">2020-08-20T14:50:00Z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