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22D" w:rsidRDefault="000C222D" w:rsidP="002B088D">
      <w:pPr>
        <w:pStyle w:val="20"/>
        <w:ind w:left="5103"/>
        <w:jc w:val="left"/>
        <w:rPr>
          <w:b/>
          <w:bCs/>
        </w:rPr>
      </w:pPr>
    </w:p>
    <w:p w:rsidR="00B932F6" w:rsidRPr="005C2455" w:rsidRDefault="00B932F6" w:rsidP="002B088D">
      <w:pPr>
        <w:pStyle w:val="20"/>
        <w:ind w:left="5103"/>
        <w:jc w:val="left"/>
        <w:rPr>
          <w:b/>
          <w:bCs/>
        </w:rPr>
      </w:pPr>
      <w:r w:rsidRPr="005C2455">
        <w:rPr>
          <w:b/>
          <w:bCs/>
        </w:rPr>
        <w:t xml:space="preserve">Комітет Верховної Ради України з </w:t>
      </w:r>
      <w:r w:rsidR="00AB4024" w:rsidRPr="00AB4024">
        <w:rPr>
          <w:b/>
          <w:bCs/>
        </w:rPr>
        <w:t xml:space="preserve">питань </w:t>
      </w:r>
      <w:r w:rsidR="00A9104F" w:rsidRPr="00A9104F">
        <w:rPr>
          <w:b/>
          <w:bCs/>
        </w:rPr>
        <w:t>фінансів, податкової та митної політики</w:t>
      </w:r>
    </w:p>
    <w:p w:rsidR="00F52C66" w:rsidRPr="005C2455" w:rsidRDefault="00F52C66" w:rsidP="00510AA6">
      <w:pPr>
        <w:tabs>
          <w:tab w:val="left" w:pos="4344"/>
        </w:tabs>
        <w:spacing w:before="240"/>
        <w:jc w:val="both"/>
        <w:rPr>
          <w:b/>
          <w:bCs/>
          <w:sz w:val="28"/>
          <w:szCs w:val="28"/>
          <w:lang w:val="uk-UA"/>
        </w:rPr>
      </w:pPr>
      <w:r w:rsidRPr="005C2455">
        <w:rPr>
          <w:i/>
          <w:lang w:val="uk-UA"/>
        </w:rPr>
        <w:t>До законопроекту за реєстр. № </w:t>
      </w:r>
      <w:r w:rsidR="00ED58A5" w:rsidRPr="00ED58A5">
        <w:rPr>
          <w:i/>
          <w:lang w:val="uk-UA"/>
        </w:rPr>
        <w:t>3</w:t>
      </w:r>
      <w:r w:rsidR="001252B4">
        <w:rPr>
          <w:i/>
          <w:lang w:val="uk-UA"/>
        </w:rPr>
        <w:t>993</w:t>
      </w:r>
      <w:r w:rsidR="003E34E1" w:rsidRPr="003E34E1">
        <w:rPr>
          <w:i/>
        </w:rPr>
        <w:t>-1</w:t>
      </w:r>
      <w:r w:rsidRPr="005C2455">
        <w:rPr>
          <w:i/>
          <w:lang w:val="uk-UA"/>
        </w:rPr>
        <w:t xml:space="preserve"> від </w:t>
      </w:r>
      <w:r w:rsidR="003E34E1" w:rsidRPr="003035BE">
        <w:rPr>
          <w:i/>
        </w:rPr>
        <w:t>31</w:t>
      </w:r>
      <w:r w:rsidRPr="005C2455">
        <w:rPr>
          <w:i/>
          <w:lang w:val="uk-UA"/>
        </w:rPr>
        <w:t>.0</w:t>
      </w:r>
      <w:r w:rsidR="001252B4">
        <w:rPr>
          <w:i/>
          <w:lang w:val="uk-UA"/>
        </w:rPr>
        <w:t>8</w:t>
      </w:r>
      <w:r w:rsidRPr="005C2455">
        <w:rPr>
          <w:i/>
          <w:lang w:val="uk-UA"/>
        </w:rPr>
        <w:t>.2020</w:t>
      </w:r>
    </w:p>
    <w:p w:rsidR="008A71FB" w:rsidRPr="00510AA6" w:rsidRDefault="008A71FB" w:rsidP="00510AA6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510AA6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49177F">
        <w:rPr>
          <w:sz w:val="28"/>
          <w:szCs w:val="28"/>
          <w:shd w:val="clear" w:color="auto" w:fill="FFFFFF"/>
          <w:lang w:val="uk-UA"/>
        </w:rPr>
        <w:t>25 листопада</w:t>
      </w:r>
      <w:r w:rsidR="007D573E" w:rsidRPr="00510AA6">
        <w:rPr>
          <w:sz w:val="28"/>
          <w:szCs w:val="28"/>
          <w:shd w:val="clear" w:color="auto" w:fill="FFFFFF"/>
          <w:lang w:val="uk-UA"/>
        </w:rPr>
        <w:t> </w:t>
      </w:r>
      <w:r w:rsidR="007D573E" w:rsidRPr="00510AA6">
        <w:rPr>
          <w:sz w:val="28"/>
          <w:szCs w:val="28"/>
          <w:lang w:val="uk-UA"/>
        </w:rPr>
        <w:t>2020 року (протокол № </w:t>
      </w:r>
      <w:r w:rsidR="0049177F">
        <w:rPr>
          <w:sz w:val="28"/>
          <w:szCs w:val="28"/>
          <w:lang w:val="uk-UA"/>
        </w:rPr>
        <w:t>64</w:t>
      </w:r>
      <w:r w:rsidR="007D573E" w:rsidRPr="00510AA6">
        <w:rPr>
          <w:sz w:val="28"/>
          <w:szCs w:val="28"/>
          <w:lang w:val="uk-UA"/>
        </w:rPr>
        <w:t>)</w:t>
      </w:r>
      <w:r w:rsidRPr="00510AA6">
        <w:rPr>
          <w:sz w:val="28"/>
          <w:szCs w:val="28"/>
          <w:lang w:val="uk-UA"/>
        </w:rPr>
        <w:t xml:space="preserve"> відповідно до статей</w:t>
      </w:r>
      <w:r w:rsidRPr="00510AA6">
        <w:rPr>
          <w:sz w:val="28"/>
          <w:szCs w:val="28"/>
          <w:lang w:val="en-US"/>
        </w:rPr>
        <w:t> </w:t>
      </w:r>
      <w:r w:rsidRPr="00510AA6">
        <w:rPr>
          <w:sz w:val="28"/>
          <w:szCs w:val="28"/>
          <w:lang w:val="uk-UA"/>
        </w:rPr>
        <w:t xml:space="preserve">27 і 109 Бюджетного кодексу України та статті 93 Регламенту Верховної Ради України розглянув проект Закону України </w:t>
      </w:r>
      <w:r w:rsidR="00AB4024" w:rsidRPr="00510AA6">
        <w:rPr>
          <w:sz w:val="28"/>
          <w:szCs w:val="28"/>
          <w:lang w:val="uk-UA"/>
        </w:rPr>
        <w:t>п</w:t>
      </w:r>
      <w:r w:rsidR="0092711D" w:rsidRPr="00510AA6">
        <w:rPr>
          <w:sz w:val="28"/>
          <w:szCs w:val="28"/>
          <w:lang w:val="uk-UA"/>
        </w:rPr>
        <w:t xml:space="preserve">ро </w:t>
      </w:r>
      <w:r w:rsidR="003E34E1" w:rsidRPr="00510AA6">
        <w:rPr>
          <w:sz w:val="28"/>
          <w:szCs w:val="28"/>
          <w:lang w:val="uk-UA"/>
        </w:rPr>
        <w:t xml:space="preserve">внесення до Податкового кодексу України та деяких інших законодавчих актів України щодо спрощення обліку доходів фізичних осіб-підприємців </w:t>
      </w:r>
      <w:r w:rsidRPr="00510AA6">
        <w:rPr>
          <w:sz w:val="28"/>
          <w:szCs w:val="28"/>
          <w:lang w:val="uk-UA"/>
        </w:rPr>
        <w:t>(реєстр. </w:t>
      </w:r>
      <w:r w:rsidR="00ED58A5" w:rsidRPr="00510AA6">
        <w:rPr>
          <w:sz w:val="28"/>
          <w:szCs w:val="28"/>
          <w:lang w:val="uk-UA"/>
        </w:rPr>
        <w:t>№ </w:t>
      </w:r>
      <w:r w:rsidR="003E34E1" w:rsidRPr="00510AA6">
        <w:rPr>
          <w:sz w:val="28"/>
          <w:szCs w:val="28"/>
          <w:lang w:val="uk-UA"/>
        </w:rPr>
        <w:t>3993-1 від 31.08.2020</w:t>
      </w:r>
      <w:r w:rsidRPr="00510AA6">
        <w:rPr>
          <w:sz w:val="28"/>
          <w:szCs w:val="28"/>
          <w:lang w:val="uk-UA"/>
        </w:rPr>
        <w:t xml:space="preserve">), </w:t>
      </w:r>
      <w:r w:rsidR="0092711D" w:rsidRPr="00510AA6">
        <w:rPr>
          <w:sz w:val="28"/>
          <w:szCs w:val="28"/>
          <w:lang w:val="uk-UA"/>
        </w:rPr>
        <w:t>поданий народним</w:t>
      </w:r>
      <w:r w:rsidR="00BC1893" w:rsidRPr="00510AA6">
        <w:rPr>
          <w:sz w:val="28"/>
          <w:szCs w:val="28"/>
          <w:lang w:val="uk-UA"/>
        </w:rPr>
        <w:t>и</w:t>
      </w:r>
      <w:r w:rsidR="0092711D" w:rsidRPr="00510AA6">
        <w:rPr>
          <w:sz w:val="28"/>
          <w:szCs w:val="28"/>
          <w:lang w:val="uk-UA"/>
        </w:rPr>
        <w:t xml:space="preserve"> депутат</w:t>
      </w:r>
      <w:r w:rsidR="00BC1893" w:rsidRPr="00510AA6">
        <w:rPr>
          <w:sz w:val="28"/>
          <w:szCs w:val="28"/>
          <w:lang w:val="uk-UA"/>
        </w:rPr>
        <w:t>а</w:t>
      </w:r>
      <w:r w:rsidR="0092711D" w:rsidRPr="00510AA6">
        <w:rPr>
          <w:sz w:val="28"/>
          <w:szCs w:val="28"/>
          <w:lang w:val="uk-UA"/>
        </w:rPr>
        <w:t>м</w:t>
      </w:r>
      <w:r w:rsidR="00BC1893" w:rsidRPr="00510AA6">
        <w:rPr>
          <w:sz w:val="28"/>
          <w:szCs w:val="28"/>
          <w:lang w:val="uk-UA"/>
        </w:rPr>
        <w:t>и</w:t>
      </w:r>
      <w:r w:rsidR="0092711D" w:rsidRPr="00510AA6">
        <w:rPr>
          <w:sz w:val="28"/>
          <w:szCs w:val="28"/>
          <w:lang w:val="uk-UA"/>
        </w:rPr>
        <w:t xml:space="preserve"> України </w:t>
      </w:r>
      <w:proofErr w:type="spellStart"/>
      <w:r w:rsidR="003E34E1" w:rsidRPr="00510AA6">
        <w:rPr>
          <w:sz w:val="28"/>
          <w:szCs w:val="28"/>
          <w:lang w:val="uk-UA"/>
        </w:rPr>
        <w:t>Южаніною</w:t>
      </w:r>
      <w:proofErr w:type="spellEnd"/>
      <w:r w:rsidR="003E34E1" w:rsidRPr="00510AA6">
        <w:rPr>
          <w:sz w:val="28"/>
          <w:szCs w:val="28"/>
          <w:lang w:val="uk-UA"/>
        </w:rPr>
        <w:t xml:space="preserve"> Н.П., </w:t>
      </w:r>
      <w:proofErr w:type="spellStart"/>
      <w:r w:rsidR="003E34E1" w:rsidRPr="00510AA6">
        <w:rPr>
          <w:sz w:val="28"/>
          <w:szCs w:val="28"/>
          <w:lang w:val="uk-UA"/>
        </w:rPr>
        <w:t>Синюткою</w:t>
      </w:r>
      <w:proofErr w:type="spellEnd"/>
      <w:r w:rsidR="00FC0B48" w:rsidRPr="00510AA6">
        <w:rPr>
          <w:sz w:val="28"/>
          <w:szCs w:val="28"/>
          <w:lang w:val="uk-UA"/>
        </w:rPr>
        <w:t> </w:t>
      </w:r>
      <w:r w:rsidR="003E34E1" w:rsidRPr="00510AA6">
        <w:rPr>
          <w:sz w:val="28"/>
          <w:szCs w:val="28"/>
          <w:lang w:val="uk-UA"/>
        </w:rPr>
        <w:t>О.М.</w:t>
      </w:r>
      <w:r w:rsidR="00BC1893" w:rsidRPr="00510AA6">
        <w:rPr>
          <w:sz w:val="28"/>
          <w:szCs w:val="28"/>
          <w:lang w:val="uk-UA"/>
        </w:rPr>
        <w:t xml:space="preserve"> та </w:t>
      </w:r>
      <w:r w:rsidR="00ED58A5" w:rsidRPr="00510AA6">
        <w:rPr>
          <w:sz w:val="28"/>
          <w:szCs w:val="28"/>
          <w:lang w:val="uk-UA"/>
        </w:rPr>
        <w:t>іншими</w:t>
      </w:r>
      <w:r w:rsidR="00BC1893" w:rsidRPr="00510AA6">
        <w:rPr>
          <w:sz w:val="28"/>
          <w:szCs w:val="28"/>
          <w:lang w:val="uk-UA"/>
        </w:rPr>
        <w:t>.</w:t>
      </w:r>
    </w:p>
    <w:p w:rsidR="00D0208C" w:rsidRPr="00510AA6" w:rsidRDefault="00ED58A5" w:rsidP="009F685F">
      <w:pPr>
        <w:ind w:firstLine="709"/>
        <w:jc w:val="both"/>
        <w:rPr>
          <w:sz w:val="28"/>
          <w:szCs w:val="28"/>
          <w:lang w:val="uk-UA"/>
        </w:rPr>
      </w:pPr>
      <w:r w:rsidRPr="00510AA6">
        <w:rPr>
          <w:sz w:val="28"/>
          <w:szCs w:val="28"/>
          <w:lang w:val="uk-UA"/>
        </w:rPr>
        <w:t>Законопроектом</w:t>
      </w:r>
      <w:r w:rsidR="0008044A" w:rsidRPr="00510AA6">
        <w:rPr>
          <w:sz w:val="28"/>
          <w:szCs w:val="28"/>
          <w:lang w:val="uk-UA"/>
        </w:rPr>
        <w:t xml:space="preserve">, зокрема, </w:t>
      </w:r>
      <w:r w:rsidR="001252B4" w:rsidRPr="00510AA6">
        <w:rPr>
          <w:sz w:val="28"/>
          <w:szCs w:val="28"/>
          <w:lang w:val="uk-UA"/>
        </w:rPr>
        <w:t>пропонується</w:t>
      </w:r>
      <w:r w:rsidR="00D0208C" w:rsidRPr="00510AA6">
        <w:rPr>
          <w:sz w:val="28"/>
          <w:szCs w:val="28"/>
          <w:lang w:val="uk-UA"/>
        </w:rPr>
        <w:t>:</w:t>
      </w:r>
    </w:p>
    <w:p w:rsidR="004B6ADF" w:rsidRPr="00510AA6" w:rsidRDefault="00D0208C" w:rsidP="004B6ADF">
      <w:pPr>
        <w:ind w:firstLine="709"/>
        <w:jc w:val="both"/>
        <w:rPr>
          <w:sz w:val="28"/>
          <w:szCs w:val="28"/>
          <w:lang w:val="uk-UA"/>
        </w:rPr>
      </w:pPr>
      <w:r w:rsidRPr="00510AA6">
        <w:rPr>
          <w:sz w:val="28"/>
          <w:szCs w:val="28"/>
          <w:lang w:val="uk-UA"/>
        </w:rPr>
        <w:t xml:space="preserve">доповнити підпункт 177.10 статті 177 і підпункт 178.6 статті 178 Податкового кодексу України </w:t>
      </w:r>
      <w:r w:rsidR="00E0068D">
        <w:rPr>
          <w:sz w:val="28"/>
          <w:szCs w:val="28"/>
          <w:lang w:val="uk-UA"/>
        </w:rPr>
        <w:t>положенням</w:t>
      </w:r>
      <w:r w:rsidRPr="00510AA6">
        <w:rPr>
          <w:sz w:val="28"/>
          <w:szCs w:val="28"/>
          <w:lang w:val="uk-UA"/>
        </w:rPr>
        <w:t>, відповідно до яко</w:t>
      </w:r>
      <w:r w:rsidR="00E0068D">
        <w:rPr>
          <w:sz w:val="28"/>
          <w:szCs w:val="28"/>
          <w:lang w:val="uk-UA"/>
        </w:rPr>
        <w:t>го</w:t>
      </w:r>
      <w:r w:rsidR="007D2F23" w:rsidRPr="00510AA6">
        <w:rPr>
          <w:sz w:val="28"/>
          <w:szCs w:val="28"/>
          <w:lang w:val="uk-UA"/>
        </w:rPr>
        <w:t xml:space="preserve"> для фізичних осіб – підприємців, крім осіб, що обрали спрощену систему оподаткування</w:t>
      </w:r>
      <w:r w:rsidR="00E0068D">
        <w:rPr>
          <w:sz w:val="28"/>
          <w:szCs w:val="28"/>
          <w:lang w:val="uk-UA"/>
        </w:rPr>
        <w:t>,</w:t>
      </w:r>
      <w:r w:rsidR="007D2F23" w:rsidRPr="00510AA6">
        <w:rPr>
          <w:sz w:val="28"/>
          <w:szCs w:val="28"/>
          <w:lang w:val="uk-UA"/>
        </w:rPr>
        <w:t xml:space="preserve"> та осіб, які провадять незалежну професійну діяльність, передбачається</w:t>
      </w:r>
      <w:r w:rsidR="009F685F" w:rsidRPr="00510AA6">
        <w:rPr>
          <w:sz w:val="28"/>
          <w:szCs w:val="28"/>
          <w:lang w:val="uk-UA"/>
        </w:rPr>
        <w:t xml:space="preserve"> встановити</w:t>
      </w:r>
      <w:r w:rsidR="007D2F23" w:rsidRPr="00510AA6">
        <w:rPr>
          <w:sz w:val="28"/>
          <w:szCs w:val="28"/>
          <w:lang w:val="uk-UA"/>
        </w:rPr>
        <w:t xml:space="preserve">, </w:t>
      </w:r>
      <w:r w:rsidR="009F685F" w:rsidRPr="00510AA6">
        <w:rPr>
          <w:sz w:val="28"/>
          <w:szCs w:val="28"/>
          <w:lang w:val="uk-UA"/>
        </w:rPr>
        <w:t>що у</w:t>
      </w:r>
      <w:r w:rsidR="007D2F23" w:rsidRPr="00510AA6">
        <w:rPr>
          <w:sz w:val="28"/>
          <w:szCs w:val="28"/>
          <w:lang w:val="uk-UA"/>
        </w:rPr>
        <w:t xml:space="preserve"> разі ведення обліку доходів і витрат через електронний кабінет податкова декларація платника податку автоматично заповнюється і перевіряється в електронному кабінеті та після її підписання платником податку подається через електронний кабінет до контролюючого органу</w:t>
      </w:r>
      <w:r w:rsidR="00632253" w:rsidRPr="00510AA6">
        <w:rPr>
          <w:sz w:val="28"/>
          <w:szCs w:val="28"/>
          <w:lang w:val="uk-UA"/>
        </w:rPr>
        <w:t>;</w:t>
      </w:r>
    </w:p>
    <w:p w:rsidR="00632253" w:rsidRPr="00510AA6" w:rsidRDefault="00BE0B2C" w:rsidP="004B6ADF">
      <w:pPr>
        <w:ind w:firstLine="709"/>
        <w:jc w:val="both"/>
        <w:rPr>
          <w:sz w:val="28"/>
          <w:szCs w:val="28"/>
          <w:lang w:val="uk-UA"/>
        </w:rPr>
      </w:pPr>
      <w:r w:rsidRPr="00510AA6">
        <w:rPr>
          <w:sz w:val="28"/>
          <w:szCs w:val="28"/>
          <w:lang w:val="uk-UA"/>
        </w:rPr>
        <w:t>внести зміни до пункту 22 розділу І Закону України від 14.07.2020 р. № 786-IX «Про внесення змін до Податкового кодексу України щодо функціонування електронного кабінету та спрощення роботи фізичних осіб – підприємців»</w:t>
      </w:r>
      <w:r w:rsidR="003035BE">
        <w:rPr>
          <w:sz w:val="28"/>
          <w:szCs w:val="28"/>
          <w:lang w:val="uk-UA"/>
        </w:rPr>
        <w:t xml:space="preserve"> </w:t>
      </w:r>
      <w:r w:rsidRPr="003035BE">
        <w:rPr>
          <w:i/>
          <w:sz w:val="28"/>
          <w:szCs w:val="28"/>
          <w:lang w:val="uk-UA"/>
        </w:rPr>
        <w:t>/набирає чинності 01.01.2021 р./</w:t>
      </w:r>
      <w:r w:rsidRPr="00510AA6">
        <w:rPr>
          <w:sz w:val="28"/>
          <w:szCs w:val="28"/>
          <w:lang w:val="uk-UA"/>
        </w:rPr>
        <w:t>, якими передбачається</w:t>
      </w:r>
      <w:r w:rsidR="004B6ADF" w:rsidRPr="00510AA6">
        <w:rPr>
          <w:sz w:val="28"/>
          <w:szCs w:val="28"/>
          <w:lang w:val="uk-UA"/>
        </w:rPr>
        <w:t xml:space="preserve"> встановити, що фізичні особи – підприємці – платники єдиного податку першої і другої груп та платники єдиного податку третьої групи, які не є платниками податку на додану вартість, ведуть облік доходів шляхом щоденного, за підсумками робочого дня, відображення отриманих доходів.</w:t>
      </w:r>
      <w:r w:rsidR="00E0068D">
        <w:rPr>
          <w:sz w:val="28"/>
          <w:szCs w:val="28"/>
          <w:lang w:val="uk-UA"/>
        </w:rPr>
        <w:t xml:space="preserve"> При цьому, о</w:t>
      </w:r>
      <w:r w:rsidR="004B6ADF" w:rsidRPr="00510AA6">
        <w:rPr>
          <w:sz w:val="28"/>
          <w:szCs w:val="28"/>
          <w:lang w:val="uk-UA"/>
        </w:rPr>
        <w:t xml:space="preserve">блік доходів може вестися в паперовому та/або електронному вигляді, у тому </w:t>
      </w:r>
      <w:r w:rsidR="00E0068D">
        <w:rPr>
          <w:sz w:val="28"/>
          <w:szCs w:val="28"/>
          <w:lang w:val="uk-UA"/>
        </w:rPr>
        <w:t>числі через електронний кабінет,</w:t>
      </w:r>
      <w:r w:rsidR="004B6ADF" w:rsidRPr="00510AA6">
        <w:rPr>
          <w:sz w:val="28"/>
          <w:szCs w:val="28"/>
          <w:lang w:val="uk-UA"/>
        </w:rPr>
        <w:t xml:space="preserve"> </w:t>
      </w:r>
      <w:r w:rsidR="00E0068D">
        <w:rPr>
          <w:sz w:val="28"/>
          <w:szCs w:val="28"/>
          <w:lang w:val="uk-UA"/>
        </w:rPr>
        <w:t>у</w:t>
      </w:r>
      <w:r w:rsidR="004B6ADF" w:rsidRPr="00510AA6">
        <w:rPr>
          <w:sz w:val="28"/>
          <w:szCs w:val="28"/>
          <w:lang w:val="uk-UA"/>
        </w:rPr>
        <w:t xml:space="preserve"> разі ведення обліку доходів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</w:t>
      </w:r>
      <w:r w:rsidR="00510AA6" w:rsidRPr="00510AA6">
        <w:rPr>
          <w:sz w:val="28"/>
          <w:szCs w:val="28"/>
          <w:lang w:val="uk-UA"/>
        </w:rPr>
        <w:t>.</w:t>
      </w:r>
    </w:p>
    <w:p w:rsidR="001252B4" w:rsidRPr="00510AA6" w:rsidRDefault="00D75E88" w:rsidP="00ED58A5">
      <w:pPr>
        <w:ind w:firstLine="709"/>
        <w:jc w:val="both"/>
        <w:rPr>
          <w:sz w:val="28"/>
          <w:szCs w:val="28"/>
          <w:lang w:val="uk-UA"/>
        </w:rPr>
      </w:pPr>
      <w:r w:rsidRPr="00510AA6">
        <w:rPr>
          <w:sz w:val="28"/>
          <w:szCs w:val="28"/>
          <w:lang w:val="uk-UA"/>
        </w:rPr>
        <w:lastRenderedPageBreak/>
        <w:t xml:space="preserve">Згідно з пояснювальною запискою </w:t>
      </w:r>
      <w:r w:rsidR="00182227" w:rsidRPr="00510AA6">
        <w:rPr>
          <w:sz w:val="28"/>
          <w:szCs w:val="28"/>
          <w:lang w:val="uk-UA"/>
        </w:rPr>
        <w:t>прийняття законопроекту сприятиме збереженню системи обліку доходів фізичних осіб - підприємців, а також запровадженню нового електронного сервісу для підприємців, які використовують електронний кабінет платника податків.</w:t>
      </w:r>
    </w:p>
    <w:p w:rsidR="006C710B" w:rsidRPr="00510AA6" w:rsidRDefault="00352553" w:rsidP="00352553">
      <w:pPr>
        <w:ind w:firstLine="709"/>
        <w:jc w:val="both"/>
        <w:rPr>
          <w:sz w:val="28"/>
          <w:szCs w:val="28"/>
          <w:lang w:val="uk-UA"/>
        </w:rPr>
      </w:pPr>
      <w:r w:rsidRPr="00510AA6">
        <w:rPr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182227" w:rsidRPr="00510AA6">
        <w:rPr>
          <w:sz w:val="28"/>
          <w:szCs w:val="28"/>
          <w:lang w:val="uk-UA"/>
        </w:rPr>
        <w:t>не впливає на показники бюджетів та не потребуватиме додаткових витрат з державного і місцевих бюджетів. Загалом</w:t>
      </w:r>
      <w:r w:rsidR="006C710B" w:rsidRPr="00510AA6">
        <w:rPr>
          <w:sz w:val="28"/>
          <w:szCs w:val="28"/>
          <w:lang w:val="uk-UA"/>
        </w:rPr>
        <w:t xml:space="preserve"> Мінфін надає зауваження щодо законопроекту та його підтримує</w:t>
      </w:r>
      <w:r w:rsidR="00182227" w:rsidRPr="00510AA6">
        <w:rPr>
          <w:sz w:val="28"/>
          <w:szCs w:val="28"/>
          <w:lang w:val="uk-UA"/>
        </w:rPr>
        <w:t xml:space="preserve"> за умови доопрацювання.</w:t>
      </w:r>
    </w:p>
    <w:p w:rsidR="008A71FB" w:rsidRDefault="00352553" w:rsidP="00352553">
      <w:pPr>
        <w:ind w:firstLine="709"/>
        <w:jc w:val="both"/>
        <w:rPr>
          <w:sz w:val="28"/>
          <w:szCs w:val="28"/>
          <w:lang w:val="uk-UA"/>
        </w:rPr>
      </w:pPr>
      <w:r w:rsidRPr="00510AA6">
        <w:rPr>
          <w:sz w:val="28"/>
          <w:szCs w:val="28"/>
          <w:lang w:val="uk-UA"/>
        </w:rPr>
        <w:t xml:space="preserve">За наслідками розгляду Комітет прийняв рішення, що законопроект не матиме впливу на показники бюджету. </w:t>
      </w:r>
      <w:r w:rsidR="006C710B" w:rsidRPr="00510AA6">
        <w:rPr>
          <w:sz w:val="28"/>
          <w:szCs w:val="28"/>
          <w:lang w:val="uk-UA"/>
        </w:rPr>
        <w:t>У разі прийняття відповідного закону він може набирати чинності згідно із законодавством.</w:t>
      </w:r>
    </w:p>
    <w:p w:rsidR="00B932F6" w:rsidRDefault="00B932F6" w:rsidP="00510AA6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 w:rsidRPr="005C2455">
        <w:rPr>
          <w:b/>
          <w:bCs/>
          <w:sz w:val="28"/>
          <w:szCs w:val="28"/>
          <w:lang w:val="uk-UA"/>
        </w:rPr>
        <w:t xml:space="preserve">Голова Комітету                                       </w:t>
      </w:r>
      <w:r w:rsidR="00510AA6">
        <w:rPr>
          <w:b/>
          <w:bCs/>
          <w:sz w:val="28"/>
          <w:szCs w:val="28"/>
          <w:lang w:val="uk-UA"/>
        </w:rPr>
        <w:t xml:space="preserve">    </w:t>
      </w:r>
      <w:r w:rsidRPr="005C2455">
        <w:rPr>
          <w:b/>
          <w:bCs/>
          <w:sz w:val="28"/>
          <w:szCs w:val="28"/>
          <w:lang w:val="uk-UA"/>
        </w:rPr>
        <w:t xml:space="preserve">                                  </w:t>
      </w:r>
      <w:r w:rsidRPr="005C2455">
        <w:rPr>
          <w:b/>
          <w:sz w:val="28"/>
          <w:szCs w:val="28"/>
          <w:lang w:val="uk-UA"/>
        </w:rPr>
        <w:t>Ю.Ю. Арістов</w:t>
      </w:r>
    </w:p>
    <w:sectPr w:rsidR="00B932F6" w:rsidSect="002B088D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568" w:right="849" w:bottom="1418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5E8D" w:rsidRDefault="003F5E8D">
      <w:r>
        <w:separator/>
      </w:r>
    </w:p>
  </w:endnote>
  <w:endnote w:type="continuationSeparator" w:id="0">
    <w:p w:rsidR="003F5E8D" w:rsidRDefault="003F5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8A2CE8">
    <w:pPr>
      <w:pStyle w:val="af0"/>
      <w:jc w:val="center"/>
    </w:pPr>
    <w:r>
      <w:fldChar w:fldCharType="begin"/>
    </w:r>
    <w:r w:rsidR="00FB0527">
      <w:instrText>PAGE   \* MERGEFORMAT</w:instrText>
    </w:r>
    <w:r>
      <w:fldChar w:fldCharType="separate"/>
    </w:r>
    <w:r w:rsidR="00156DD0" w:rsidRPr="00156DD0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5E8D" w:rsidRDefault="003F5E8D">
      <w:r>
        <w:separator/>
      </w:r>
    </w:p>
  </w:footnote>
  <w:footnote w:type="continuationSeparator" w:id="0">
    <w:p w:rsidR="003F5E8D" w:rsidRDefault="003F5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8A2CE8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B0527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0945EA" w:rsidRDefault="00FB0527" w:rsidP="0062423B">
    <w:pPr>
      <w:pStyle w:val="a3"/>
      <w:jc w:val="right"/>
      <w:rPr>
        <w:b w:val="0"/>
        <w:bCs w:val="0"/>
        <w:sz w:val="16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BC1893" w:rsidRPr="00BC1893">
      <w:rPr>
        <w:b w:val="0"/>
        <w:bCs w:val="0"/>
        <w:sz w:val="20"/>
      </w:rPr>
      <w:t>№ </w:t>
    </w:r>
    <w:r w:rsidR="00510AA6" w:rsidRPr="00510AA6">
      <w:rPr>
        <w:b w:val="0"/>
        <w:bCs w:val="0"/>
        <w:sz w:val="20"/>
      </w:rPr>
      <w:t>3993-1 від 31.08.2020</w:t>
    </w:r>
  </w:p>
  <w:p w:rsidR="00FB0527" w:rsidRPr="00510AA6" w:rsidRDefault="00FB0527" w:rsidP="0062423B">
    <w:pPr>
      <w:pStyle w:val="ac"/>
      <w:jc w:val="right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>.Київ-8, вул. М. Грушевського, 5, тел.: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6C710B" w:rsidRDefault="00FB0527" w:rsidP="00E47FC0">
          <w:pPr>
            <w:pStyle w:val="ac"/>
            <w:rPr>
              <w:color w:val="002060"/>
              <w:sz w:val="16"/>
              <w:szCs w:val="16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6C710B" w:rsidRDefault="00FB0527" w:rsidP="00E47FC0">
          <w:pPr>
            <w:pStyle w:val="ac"/>
            <w:rPr>
              <w:color w:val="002060"/>
              <w:sz w:val="16"/>
              <w:szCs w:val="16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1268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027C"/>
    <w:rsid w:val="0008044A"/>
    <w:rsid w:val="00081668"/>
    <w:rsid w:val="00083222"/>
    <w:rsid w:val="00083EF2"/>
    <w:rsid w:val="0009038E"/>
    <w:rsid w:val="000906F6"/>
    <w:rsid w:val="0009160D"/>
    <w:rsid w:val="000934CA"/>
    <w:rsid w:val="000945EA"/>
    <w:rsid w:val="000951C4"/>
    <w:rsid w:val="000966F8"/>
    <w:rsid w:val="00096707"/>
    <w:rsid w:val="000969E6"/>
    <w:rsid w:val="000976F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222D"/>
    <w:rsid w:val="000C40FB"/>
    <w:rsid w:val="000C42ED"/>
    <w:rsid w:val="000C5272"/>
    <w:rsid w:val="000C584C"/>
    <w:rsid w:val="000C7A10"/>
    <w:rsid w:val="000D156A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4840"/>
    <w:rsid w:val="00105EE6"/>
    <w:rsid w:val="00111A70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252B4"/>
    <w:rsid w:val="00131601"/>
    <w:rsid w:val="00133DD1"/>
    <w:rsid w:val="001342D9"/>
    <w:rsid w:val="001374CA"/>
    <w:rsid w:val="001471EC"/>
    <w:rsid w:val="0014793F"/>
    <w:rsid w:val="001507C0"/>
    <w:rsid w:val="00156DD0"/>
    <w:rsid w:val="001618C8"/>
    <w:rsid w:val="00162EAC"/>
    <w:rsid w:val="001641D7"/>
    <w:rsid w:val="00167B91"/>
    <w:rsid w:val="00170616"/>
    <w:rsid w:val="00170F90"/>
    <w:rsid w:val="001723CA"/>
    <w:rsid w:val="0017367B"/>
    <w:rsid w:val="00176A60"/>
    <w:rsid w:val="00177F99"/>
    <w:rsid w:val="00182227"/>
    <w:rsid w:val="00191832"/>
    <w:rsid w:val="0019260D"/>
    <w:rsid w:val="001945E8"/>
    <w:rsid w:val="001A0D27"/>
    <w:rsid w:val="001B0A2B"/>
    <w:rsid w:val="001B2FCB"/>
    <w:rsid w:val="001B2FF7"/>
    <w:rsid w:val="001B3E29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5B5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088D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25E8"/>
    <w:rsid w:val="002E33E0"/>
    <w:rsid w:val="002E43CD"/>
    <w:rsid w:val="002F2160"/>
    <w:rsid w:val="002F7882"/>
    <w:rsid w:val="003035BE"/>
    <w:rsid w:val="00303D1B"/>
    <w:rsid w:val="00305DDD"/>
    <w:rsid w:val="00306935"/>
    <w:rsid w:val="00315F06"/>
    <w:rsid w:val="00315F5A"/>
    <w:rsid w:val="00316158"/>
    <w:rsid w:val="00317B09"/>
    <w:rsid w:val="0032455D"/>
    <w:rsid w:val="003273EF"/>
    <w:rsid w:val="00332422"/>
    <w:rsid w:val="0033432F"/>
    <w:rsid w:val="00340128"/>
    <w:rsid w:val="00341951"/>
    <w:rsid w:val="0034426A"/>
    <w:rsid w:val="00344E51"/>
    <w:rsid w:val="0034527B"/>
    <w:rsid w:val="003468AB"/>
    <w:rsid w:val="00346DE7"/>
    <w:rsid w:val="0034790F"/>
    <w:rsid w:val="00351316"/>
    <w:rsid w:val="00352553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51CC"/>
    <w:rsid w:val="003877C0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16A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0D2F"/>
    <w:rsid w:val="003E1858"/>
    <w:rsid w:val="003E2442"/>
    <w:rsid w:val="003E34E1"/>
    <w:rsid w:val="003E7FF6"/>
    <w:rsid w:val="003F1CCB"/>
    <w:rsid w:val="003F25E9"/>
    <w:rsid w:val="003F31FE"/>
    <w:rsid w:val="003F5E8D"/>
    <w:rsid w:val="003F68AF"/>
    <w:rsid w:val="00400C13"/>
    <w:rsid w:val="00404140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26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19CA"/>
    <w:rsid w:val="0046651F"/>
    <w:rsid w:val="004713A4"/>
    <w:rsid w:val="00480653"/>
    <w:rsid w:val="00481354"/>
    <w:rsid w:val="00482DFC"/>
    <w:rsid w:val="0048531E"/>
    <w:rsid w:val="004853B7"/>
    <w:rsid w:val="004856EF"/>
    <w:rsid w:val="004860AA"/>
    <w:rsid w:val="00487541"/>
    <w:rsid w:val="0049177F"/>
    <w:rsid w:val="00496E48"/>
    <w:rsid w:val="004A1733"/>
    <w:rsid w:val="004A373F"/>
    <w:rsid w:val="004A5201"/>
    <w:rsid w:val="004B1587"/>
    <w:rsid w:val="004B3B93"/>
    <w:rsid w:val="004B4BF7"/>
    <w:rsid w:val="004B4D5A"/>
    <w:rsid w:val="004B6ADF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2DC"/>
    <w:rsid w:val="004E3D4F"/>
    <w:rsid w:val="004E54F8"/>
    <w:rsid w:val="004E59DD"/>
    <w:rsid w:val="004E63CD"/>
    <w:rsid w:val="004E665B"/>
    <w:rsid w:val="004E7486"/>
    <w:rsid w:val="004E79D1"/>
    <w:rsid w:val="004F05AA"/>
    <w:rsid w:val="004F4DF4"/>
    <w:rsid w:val="00504002"/>
    <w:rsid w:val="005044F7"/>
    <w:rsid w:val="00510AA6"/>
    <w:rsid w:val="00511B78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0E30"/>
    <w:rsid w:val="005633C2"/>
    <w:rsid w:val="005676A8"/>
    <w:rsid w:val="00567745"/>
    <w:rsid w:val="00567FD9"/>
    <w:rsid w:val="00573427"/>
    <w:rsid w:val="00577FD3"/>
    <w:rsid w:val="00581907"/>
    <w:rsid w:val="00583093"/>
    <w:rsid w:val="00586B74"/>
    <w:rsid w:val="00586F3C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462"/>
    <w:rsid w:val="005B3A98"/>
    <w:rsid w:val="005B5659"/>
    <w:rsid w:val="005B7AE0"/>
    <w:rsid w:val="005C2455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32253"/>
    <w:rsid w:val="00640374"/>
    <w:rsid w:val="0064066E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228"/>
    <w:rsid w:val="00680345"/>
    <w:rsid w:val="00680D14"/>
    <w:rsid w:val="00685251"/>
    <w:rsid w:val="006933D2"/>
    <w:rsid w:val="006935A4"/>
    <w:rsid w:val="006941A9"/>
    <w:rsid w:val="00694724"/>
    <w:rsid w:val="00694978"/>
    <w:rsid w:val="006A04F3"/>
    <w:rsid w:val="006A0B9D"/>
    <w:rsid w:val="006A43A7"/>
    <w:rsid w:val="006A7327"/>
    <w:rsid w:val="006A7F7F"/>
    <w:rsid w:val="006B0982"/>
    <w:rsid w:val="006B1AFC"/>
    <w:rsid w:val="006B7082"/>
    <w:rsid w:val="006C5974"/>
    <w:rsid w:val="006C710B"/>
    <w:rsid w:val="006C7759"/>
    <w:rsid w:val="006D0A8F"/>
    <w:rsid w:val="006D0D5D"/>
    <w:rsid w:val="006D28F5"/>
    <w:rsid w:val="006D5B94"/>
    <w:rsid w:val="006D6524"/>
    <w:rsid w:val="006E0241"/>
    <w:rsid w:val="006E23DD"/>
    <w:rsid w:val="006E3689"/>
    <w:rsid w:val="006E3A96"/>
    <w:rsid w:val="006F4F72"/>
    <w:rsid w:val="006F6B05"/>
    <w:rsid w:val="00704F6D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0F46"/>
    <w:rsid w:val="00743853"/>
    <w:rsid w:val="007462BC"/>
    <w:rsid w:val="0074719B"/>
    <w:rsid w:val="0075026F"/>
    <w:rsid w:val="00752D5C"/>
    <w:rsid w:val="00755077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96492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2F23"/>
    <w:rsid w:val="007D4D72"/>
    <w:rsid w:val="007D573E"/>
    <w:rsid w:val="007E09F3"/>
    <w:rsid w:val="007E1E4D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318B4"/>
    <w:rsid w:val="008327EF"/>
    <w:rsid w:val="00832A61"/>
    <w:rsid w:val="008340AE"/>
    <w:rsid w:val="00835674"/>
    <w:rsid w:val="00835E6A"/>
    <w:rsid w:val="00836BF1"/>
    <w:rsid w:val="008458F7"/>
    <w:rsid w:val="00852FE2"/>
    <w:rsid w:val="00854C91"/>
    <w:rsid w:val="0085771E"/>
    <w:rsid w:val="00864D75"/>
    <w:rsid w:val="00866CFE"/>
    <w:rsid w:val="008738DF"/>
    <w:rsid w:val="008743D2"/>
    <w:rsid w:val="008747CE"/>
    <w:rsid w:val="0087687A"/>
    <w:rsid w:val="00880084"/>
    <w:rsid w:val="00883C3A"/>
    <w:rsid w:val="00887609"/>
    <w:rsid w:val="00897760"/>
    <w:rsid w:val="008A12D0"/>
    <w:rsid w:val="008A1BB4"/>
    <w:rsid w:val="008A2CE8"/>
    <w:rsid w:val="008A71B6"/>
    <w:rsid w:val="008A71FB"/>
    <w:rsid w:val="008B022A"/>
    <w:rsid w:val="008B11FB"/>
    <w:rsid w:val="008B2A62"/>
    <w:rsid w:val="008B49C0"/>
    <w:rsid w:val="008B51EF"/>
    <w:rsid w:val="008B6479"/>
    <w:rsid w:val="008C64F7"/>
    <w:rsid w:val="008D176D"/>
    <w:rsid w:val="008D1925"/>
    <w:rsid w:val="008D3BE2"/>
    <w:rsid w:val="008D4C70"/>
    <w:rsid w:val="008D7B60"/>
    <w:rsid w:val="008D7C42"/>
    <w:rsid w:val="008D7F69"/>
    <w:rsid w:val="008E0242"/>
    <w:rsid w:val="008E4267"/>
    <w:rsid w:val="008E6F88"/>
    <w:rsid w:val="008F0370"/>
    <w:rsid w:val="008F59CB"/>
    <w:rsid w:val="008F7486"/>
    <w:rsid w:val="00902435"/>
    <w:rsid w:val="00905009"/>
    <w:rsid w:val="00907BC3"/>
    <w:rsid w:val="009111BA"/>
    <w:rsid w:val="00911AD4"/>
    <w:rsid w:val="0091227C"/>
    <w:rsid w:val="00912A7F"/>
    <w:rsid w:val="00913D5E"/>
    <w:rsid w:val="00914E3B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11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53B6"/>
    <w:rsid w:val="009767C3"/>
    <w:rsid w:val="0097702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260A"/>
    <w:rsid w:val="009C33B5"/>
    <w:rsid w:val="009C349A"/>
    <w:rsid w:val="009D3C28"/>
    <w:rsid w:val="009E1CC4"/>
    <w:rsid w:val="009E1F37"/>
    <w:rsid w:val="009E4C25"/>
    <w:rsid w:val="009E60D0"/>
    <w:rsid w:val="009F2137"/>
    <w:rsid w:val="009F685F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56D7C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19ED"/>
    <w:rsid w:val="00A82428"/>
    <w:rsid w:val="00A83009"/>
    <w:rsid w:val="00A9104F"/>
    <w:rsid w:val="00A92128"/>
    <w:rsid w:val="00A94136"/>
    <w:rsid w:val="00AA0B01"/>
    <w:rsid w:val="00AA2956"/>
    <w:rsid w:val="00AB01AA"/>
    <w:rsid w:val="00AB4024"/>
    <w:rsid w:val="00AC2D07"/>
    <w:rsid w:val="00AC3B6A"/>
    <w:rsid w:val="00AC5389"/>
    <w:rsid w:val="00AC5A26"/>
    <w:rsid w:val="00AC6C16"/>
    <w:rsid w:val="00AD24B2"/>
    <w:rsid w:val="00AD4BC2"/>
    <w:rsid w:val="00AE134B"/>
    <w:rsid w:val="00AE2758"/>
    <w:rsid w:val="00AE4A27"/>
    <w:rsid w:val="00AE6183"/>
    <w:rsid w:val="00AE7F40"/>
    <w:rsid w:val="00AF0869"/>
    <w:rsid w:val="00AF09D2"/>
    <w:rsid w:val="00AF22C4"/>
    <w:rsid w:val="00B05C1D"/>
    <w:rsid w:val="00B12C7D"/>
    <w:rsid w:val="00B32040"/>
    <w:rsid w:val="00B3343A"/>
    <w:rsid w:val="00B36049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4B7A"/>
    <w:rsid w:val="00B85075"/>
    <w:rsid w:val="00B85286"/>
    <w:rsid w:val="00B865B6"/>
    <w:rsid w:val="00B879AC"/>
    <w:rsid w:val="00B932F6"/>
    <w:rsid w:val="00B95B15"/>
    <w:rsid w:val="00BA6593"/>
    <w:rsid w:val="00BB38A2"/>
    <w:rsid w:val="00BB3F64"/>
    <w:rsid w:val="00BB43AC"/>
    <w:rsid w:val="00BB7696"/>
    <w:rsid w:val="00BB7B50"/>
    <w:rsid w:val="00BC1893"/>
    <w:rsid w:val="00BC3405"/>
    <w:rsid w:val="00BC525D"/>
    <w:rsid w:val="00BC59DA"/>
    <w:rsid w:val="00BC5F1B"/>
    <w:rsid w:val="00BC7771"/>
    <w:rsid w:val="00BE0B2C"/>
    <w:rsid w:val="00BE2A29"/>
    <w:rsid w:val="00BF0FD4"/>
    <w:rsid w:val="00BF3870"/>
    <w:rsid w:val="00BF6D1B"/>
    <w:rsid w:val="00BF6EE9"/>
    <w:rsid w:val="00C0131E"/>
    <w:rsid w:val="00C03855"/>
    <w:rsid w:val="00C0598A"/>
    <w:rsid w:val="00C07DFC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082D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1DE6"/>
    <w:rsid w:val="00C63C4C"/>
    <w:rsid w:val="00C654A7"/>
    <w:rsid w:val="00C6557F"/>
    <w:rsid w:val="00C713F2"/>
    <w:rsid w:val="00C714C9"/>
    <w:rsid w:val="00C72A77"/>
    <w:rsid w:val="00C77459"/>
    <w:rsid w:val="00C77506"/>
    <w:rsid w:val="00C85337"/>
    <w:rsid w:val="00C85A9D"/>
    <w:rsid w:val="00C85BE7"/>
    <w:rsid w:val="00C9319A"/>
    <w:rsid w:val="00C973EF"/>
    <w:rsid w:val="00CA13FD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50D5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208C"/>
    <w:rsid w:val="00D05523"/>
    <w:rsid w:val="00D11805"/>
    <w:rsid w:val="00D12EBE"/>
    <w:rsid w:val="00D1574F"/>
    <w:rsid w:val="00D24796"/>
    <w:rsid w:val="00D31599"/>
    <w:rsid w:val="00D3169E"/>
    <w:rsid w:val="00D341A4"/>
    <w:rsid w:val="00D3531E"/>
    <w:rsid w:val="00D44A1E"/>
    <w:rsid w:val="00D52D63"/>
    <w:rsid w:val="00D565DC"/>
    <w:rsid w:val="00D57561"/>
    <w:rsid w:val="00D5793D"/>
    <w:rsid w:val="00D61B1F"/>
    <w:rsid w:val="00D70715"/>
    <w:rsid w:val="00D72005"/>
    <w:rsid w:val="00D7227D"/>
    <w:rsid w:val="00D73D73"/>
    <w:rsid w:val="00D75502"/>
    <w:rsid w:val="00D75E88"/>
    <w:rsid w:val="00D814C0"/>
    <w:rsid w:val="00D8240C"/>
    <w:rsid w:val="00D82C64"/>
    <w:rsid w:val="00D83A00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3C1F"/>
    <w:rsid w:val="00DE4C48"/>
    <w:rsid w:val="00DF3B59"/>
    <w:rsid w:val="00DF3C7B"/>
    <w:rsid w:val="00DF4844"/>
    <w:rsid w:val="00DF7B6F"/>
    <w:rsid w:val="00E0068D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1077"/>
    <w:rsid w:val="00E43179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0090"/>
    <w:rsid w:val="00E71415"/>
    <w:rsid w:val="00E73993"/>
    <w:rsid w:val="00E83B35"/>
    <w:rsid w:val="00E8626A"/>
    <w:rsid w:val="00E86AC6"/>
    <w:rsid w:val="00E90778"/>
    <w:rsid w:val="00E90A92"/>
    <w:rsid w:val="00E92CC6"/>
    <w:rsid w:val="00E9344A"/>
    <w:rsid w:val="00E93D02"/>
    <w:rsid w:val="00E93DB4"/>
    <w:rsid w:val="00EA510D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D58A5"/>
    <w:rsid w:val="00EE1C74"/>
    <w:rsid w:val="00EE6362"/>
    <w:rsid w:val="00EE67D6"/>
    <w:rsid w:val="00EF041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461E5"/>
    <w:rsid w:val="00F500EF"/>
    <w:rsid w:val="00F52844"/>
    <w:rsid w:val="00F52C66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0650"/>
    <w:rsid w:val="00F8224F"/>
    <w:rsid w:val="00F824CF"/>
    <w:rsid w:val="00F83541"/>
    <w:rsid w:val="00F85FC7"/>
    <w:rsid w:val="00F8713A"/>
    <w:rsid w:val="00F90714"/>
    <w:rsid w:val="00F90983"/>
    <w:rsid w:val="00F90EF2"/>
    <w:rsid w:val="00F91542"/>
    <w:rsid w:val="00FA4B60"/>
    <w:rsid w:val="00FA7113"/>
    <w:rsid w:val="00FB0527"/>
    <w:rsid w:val="00FC0B48"/>
    <w:rsid w:val="00FC0F1A"/>
    <w:rsid w:val="00FC20AE"/>
    <w:rsid w:val="00FC2242"/>
    <w:rsid w:val="00FC416E"/>
    <w:rsid w:val="00FC6149"/>
    <w:rsid w:val="00FC6CE2"/>
    <w:rsid w:val="00FC6EF5"/>
    <w:rsid w:val="00FC7201"/>
    <w:rsid w:val="00FD1356"/>
    <w:rsid w:val="00FD1513"/>
    <w:rsid w:val="00FD267C"/>
    <w:rsid w:val="00FE1FA9"/>
    <w:rsid w:val="00FE3E7A"/>
    <w:rsid w:val="00FE591F"/>
    <w:rsid w:val="00FF104E"/>
    <w:rsid w:val="00FF2A06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81BB8A75-11B8-4BE2-AB8F-F90AF658C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ED58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uiPriority w:val="9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customStyle="1" w:styleId="rvts23">
    <w:name w:val="rvts23"/>
    <w:uiPriority w:val="99"/>
    <w:rsid w:val="00A9104F"/>
    <w:rPr>
      <w:rFonts w:cs="Times New Roman"/>
    </w:rPr>
  </w:style>
  <w:style w:type="character" w:customStyle="1" w:styleId="30">
    <w:name w:val="Заголовок 3 Знак"/>
    <w:basedOn w:val="a0"/>
    <w:link w:val="3"/>
    <w:semiHidden/>
    <w:rsid w:val="00ED58A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7BBCB7-B34A-4EA7-99DA-68BA640A3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1935</Words>
  <Characters>1103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6</cp:revision>
  <cp:lastPrinted>2020-06-19T12:54:00Z</cp:lastPrinted>
  <dcterms:created xsi:type="dcterms:W3CDTF">2020-11-23T07:04:00Z</dcterms:created>
  <dcterms:modified xsi:type="dcterms:W3CDTF">2020-11-30T16:07:00Z</dcterms:modified>
</cp:coreProperties>
</file>