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784" w:rsidRPr="00181784" w:rsidRDefault="00181784" w:rsidP="00181784">
      <w:pPr>
        <w:ind w:firstLine="720"/>
        <w:jc w:val="right"/>
        <w:rPr>
          <w:sz w:val="28"/>
        </w:rPr>
      </w:pPr>
      <w:bookmarkStart w:id="0" w:name="_GoBack"/>
      <w:bookmarkEnd w:id="0"/>
      <w:r w:rsidRPr="00181784">
        <w:rPr>
          <w:sz w:val="28"/>
        </w:rPr>
        <w:t>Проект</w:t>
      </w:r>
    </w:p>
    <w:p w:rsidR="00181784" w:rsidRDefault="00181784" w:rsidP="00181784">
      <w:pPr>
        <w:ind w:firstLine="720"/>
        <w:jc w:val="right"/>
        <w:rPr>
          <w:sz w:val="28"/>
        </w:rPr>
      </w:pPr>
      <w:r w:rsidRPr="00181784">
        <w:rPr>
          <w:sz w:val="28"/>
        </w:rPr>
        <w:t>(тираж 01.02.2021)</w:t>
      </w:r>
    </w:p>
    <w:p w:rsidR="00181784" w:rsidRPr="00181784" w:rsidRDefault="00181784" w:rsidP="00181784">
      <w:pPr>
        <w:ind w:firstLine="720"/>
        <w:jc w:val="right"/>
        <w:rPr>
          <w:sz w:val="28"/>
        </w:rPr>
      </w:pPr>
    </w:p>
    <w:p w:rsidR="00181784" w:rsidRPr="00181784" w:rsidRDefault="00181784" w:rsidP="00181784">
      <w:pPr>
        <w:ind w:firstLine="720"/>
        <w:jc w:val="center"/>
        <w:rPr>
          <w:sz w:val="28"/>
        </w:rPr>
      </w:pPr>
      <w:r w:rsidRPr="00181784">
        <w:rPr>
          <w:b/>
          <w:sz w:val="28"/>
        </w:rPr>
        <w:t>ЗАКОН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УКРАЇНИ</w:t>
      </w:r>
    </w:p>
    <w:p w:rsidR="00181784" w:rsidRDefault="00181784" w:rsidP="00181784">
      <w:pPr>
        <w:ind w:firstLine="720"/>
        <w:jc w:val="center"/>
        <w:rPr>
          <w:b/>
          <w:sz w:val="28"/>
        </w:rPr>
      </w:pPr>
      <w:r w:rsidRPr="00181784">
        <w:rPr>
          <w:b/>
          <w:sz w:val="28"/>
        </w:rPr>
        <w:t>Про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внесення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змін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до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деяких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законодавчих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актів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України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щодо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удосконалення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правового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регулювання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дистанційної,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надомної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роботи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та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роботи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із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застосуванням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гнучкого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режиму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робочого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часу</w:t>
      </w:r>
    </w:p>
    <w:p w:rsidR="00181784" w:rsidRPr="00181784" w:rsidRDefault="00181784" w:rsidP="00181784">
      <w:pPr>
        <w:ind w:firstLine="720"/>
        <w:jc w:val="center"/>
        <w:rPr>
          <w:sz w:val="28"/>
        </w:rPr>
      </w:pP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Верховна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Рада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України</w:t>
      </w:r>
      <w:r w:rsidRPr="00181784">
        <w:rPr>
          <w:sz w:val="28"/>
        </w:rPr>
        <w:t xml:space="preserve"> </w:t>
      </w:r>
      <w:r w:rsidRPr="00181784">
        <w:rPr>
          <w:b/>
          <w:sz w:val="28"/>
        </w:rPr>
        <w:t>постановляє: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І.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Внести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законодавчих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актів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України: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1.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Кодексі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України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(Відомості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Верховної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Ради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УРСР,</w:t>
      </w:r>
      <w:r w:rsidRPr="00181784">
        <w:rPr>
          <w:sz w:val="28"/>
        </w:rPr>
        <w:t xml:space="preserve"> </w:t>
      </w:r>
      <w:r w:rsidRPr="00181784">
        <w:rPr>
          <w:sz w:val="28"/>
        </w:rPr>
        <w:t>1971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р.,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додаток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№</w:t>
      </w:r>
      <w:r w:rsidRPr="00181784">
        <w:rPr>
          <w:sz w:val="28"/>
        </w:rPr>
        <w:t xml:space="preserve"> </w:t>
      </w:r>
      <w:r w:rsidRPr="00181784">
        <w:rPr>
          <w:sz w:val="28"/>
        </w:rPr>
        <w:t>50,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ст.</w:t>
      </w:r>
      <w:r w:rsidRPr="00181784">
        <w:rPr>
          <w:sz w:val="28"/>
        </w:rPr>
        <w:t xml:space="preserve"> </w:t>
      </w:r>
      <w:r w:rsidRPr="00181784">
        <w:rPr>
          <w:sz w:val="28"/>
        </w:rPr>
        <w:t>375):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1)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пункт</w:t>
      </w:r>
      <w:r w:rsidRPr="00181784">
        <w:rPr>
          <w:sz w:val="28"/>
        </w:rPr>
        <w:t xml:space="preserve"> </w:t>
      </w:r>
      <w:r w:rsidRPr="00181784">
        <w:rPr>
          <w:sz w:val="28"/>
        </w:rPr>
        <w:t>6</w:t>
      </w:r>
      <w:r w:rsidRPr="00181784">
        <w:rPr>
          <w:sz w:val="28"/>
          <w:vertAlign w:val="superscript"/>
        </w:rPr>
        <w:t>1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першої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24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викласти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такій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редакції: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«6</w:t>
      </w:r>
      <w:r w:rsidRPr="00181784">
        <w:rPr>
          <w:sz w:val="28"/>
          <w:vertAlign w:val="superscript"/>
        </w:rPr>
        <w:t>1</w:t>
      </w:r>
      <w:r w:rsidRPr="00181784">
        <w:rPr>
          <w:sz w:val="28"/>
        </w:rPr>
        <w:t>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укладенні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роботу»;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2)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29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60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викласти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такій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редакції: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«Стаття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29.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початку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початку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укладеним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(крім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зобов’язаний: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1)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роз’яснити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поінформувати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розписку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наявність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працюватиме,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небезпечних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шкідливих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факторів,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усунуто,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можливі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наслідки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їх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впливу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здоров’я,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пільги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компенсації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умовах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законодавства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колективного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2)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ознайомити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правилами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внутрішнього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розпорядку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колективним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3)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місце,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необхідними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засобами;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4)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проінструктувати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питань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техніки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безпеки,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санітарії,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гігієни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протипожежної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охорони.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укладенні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повинен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пункту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2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першої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цієї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рекомендації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засобами,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певного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обсягу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робіт.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Ознайомлення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відбуватися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інструктажу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шляхом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проведення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навчання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безпечним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методам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конкретному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технічному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згодою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сторін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можуть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передбачатися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додаткові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lastRenderedPageBreak/>
        <w:t>Ознайомлення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наказами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(розпорядженнями),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повідомленнями,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документами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їхніх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допускається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використанням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визначених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електронного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зв’язку.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підтвердженням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ознайомлення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вважається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факт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обміну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електронними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документами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працівником»;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«</w:t>
      </w:r>
      <w:r w:rsidRPr="00181784">
        <w:rPr>
          <w:b/>
          <w:sz w:val="28"/>
        </w:rPr>
        <w:t>Стаття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60.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Гнучкий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письмовим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погодженням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незалежно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встановлюватися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гнучкий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саморегулювання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початку,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закінчення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тривалості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упродовж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дня,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строк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безстроково,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прийняття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пізніше.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загрози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поширення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епідемії,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пандемії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та/або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виникнення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загрози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збройної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агресії,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надзвичайної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ситуації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техногенного,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природного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характеру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гнучкий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встановлюватися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наказом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(розпорядженням)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наказом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(розпорядженням)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ознайомлюється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протягом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двох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прийняття,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але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запровадження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гнучкого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третьої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32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Кодексу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застосовуються.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Гнучкий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–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допускається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правилами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внутрішнього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розпорядку,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дотримання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денної,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тижневої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іншої,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певний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обліковий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період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(тиждень,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місяць,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квартал,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рік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тощо),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тривалості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Гнучкий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передбачає: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1)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фіксований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протягом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обов’язково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повинен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присутнім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виконувати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свої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посадові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обов’язки;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передбачатися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поділ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частини;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2)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протягом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розсуд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періоди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межах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тривалості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3)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перерви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відпочинку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харчування.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Гнучкий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правило,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застосовується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безперервно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діючих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підприємствах,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установах,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організаціях,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багатозмінній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випадках,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обумовлених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специфікою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діяльності,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коли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потребує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присутності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чітко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визначені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правилами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внутрішнього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розпорядку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години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коли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несумісним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вимогами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lastRenderedPageBreak/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виробничо-технічної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необхідності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та/або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невідкладних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непередбачених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завдань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тимчасово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термін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одного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місяця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протягом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календарного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року)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застосовувати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установлено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гнучкий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загальний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третьої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32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Кодексу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застосовуються.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направлення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відрядження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поширюється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організації),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(якої)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відряджено.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Гнучкий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встановлюватися: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заявою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прийнятними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часовими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межами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графіка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дотримання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вимог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повідомлення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пізніше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місяці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необхідності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обов'язковим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повідомленням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пізніше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місяці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зобов’язаний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ознайомити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специфікою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гнучкого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менше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місяці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запровадження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облік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відпрацьованого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ефективний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контроль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найбільш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раціональним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використанням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виходячи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структури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облікового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періоду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тривалості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кожного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окремого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узгоджує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гнучкий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шляхом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регулювання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фіксованого,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перерви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відпочинку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харчування.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Запровадження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гнучкого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тягне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собою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нормуванні,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оплаті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впливає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обсяг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порушення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гнучкого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крім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застосування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дисциплінарних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стягнень,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переведений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загальний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дотримання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вимоги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повідомлення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пізніше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місяці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істотних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Вимога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повідомлення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цією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статтею,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поширюється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випадки,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передбачені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другою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цієї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статті»;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3)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доповнити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статтями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60</w:t>
      </w:r>
      <w:r w:rsidRPr="00181784">
        <w:rPr>
          <w:sz w:val="28"/>
          <w:vertAlign w:val="superscript"/>
        </w:rPr>
        <w:t>1</w:t>
      </w:r>
      <w:r w:rsidRPr="00181784">
        <w:rPr>
          <w:sz w:val="28"/>
        </w:rPr>
        <w:t>,</w:t>
      </w:r>
      <w:r w:rsidRPr="00181784">
        <w:rPr>
          <w:sz w:val="28"/>
        </w:rPr>
        <w:t xml:space="preserve"> </w:t>
      </w:r>
      <w:r w:rsidRPr="00181784">
        <w:rPr>
          <w:sz w:val="28"/>
        </w:rPr>
        <w:t>60</w:t>
      </w:r>
      <w:r w:rsidRPr="00181784">
        <w:rPr>
          <w:sz w:val="28"/>
          <w:vertAlign w:val="superscript"/>
        </w:rPr>
        <w:t>2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змісту: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b/>
          <w:sz w:val="28"/>
        </w:rPr>
        <w:t>«Стаття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60</w:t>
      </w:r>
      <w:r w:rsidRPr="00181784">
        <w:rPr>
          <w:b/>
          <w:sz w:val="28"/>
          <w:vertAlign w:val="superscript"/>
        </w:rPr>
        <w:t>1</w:t>
      </w:r>
      <w:r w:rsidRPr="00181784">
        <w:rPr>
          <w:b/>
          <w:sz w:val="28"/>
        </w:rPr>
        <w:t>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робота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Надомна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–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виконується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місцем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проживання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визначених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lastRenderedPageBreak/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приміщеннях,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характеризуються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наявністю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закріпленої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зони,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технічних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(основних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невиробничих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фондів,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інструменту,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приладів,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інвентарю)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їх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сукупності,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необхідних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виробництва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продукції,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послуг,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робіт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функцій,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передбачених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установчими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документами,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але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приміщеннями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Типова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затверджується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центральним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виконавчої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влади,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формування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державної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політики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сфері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відносин.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запровадження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фіксованим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змінено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ініціативи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погодження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спосіб,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Рішення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відмову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згоди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ініціативи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обґрунтованим.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неможливості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фіксованому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незалежних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причин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місце,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повідомлення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менше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спосіб,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третьої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цієї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застосовуються.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поширюється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загальний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режим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передбачено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тривалість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перевищувати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передбачених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статтями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50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51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Кодексу.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тягне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собою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нормуванні,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оплаті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впливає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обсяг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Забезпечення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виробництва,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матеріалами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інструментами,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необхідними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покладається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передбачено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своїх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інструментів,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компенсацію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положень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125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Кодексу.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загрози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поширення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епідемії,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пандемії,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необхідності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самоізоляції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випадках,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законодавством,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та/або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виникнення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загрози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збройної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агресії,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надзвичайної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ситуації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техногенного,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природного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характеру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запроваджуватися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наказом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(розпорядженням)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обов’язкового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укладення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письмовій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формі.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наказом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(розпорядженням)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ознайомлюється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протягом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двох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прийняття,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але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lastRenderedPageBreak/>
        <w:t>запровадження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третьої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32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Кодексу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застосовуються.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самостійно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вирішує,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спосіб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доручати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контролювати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її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достовірний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облік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Надомна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запроваджена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виключно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осіб,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практичні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навички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певних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робіт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можуть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навчені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навичкам.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Вагітні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жінки,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трьох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здійснюють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догляд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медичного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висновку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досягнення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шестирічного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віку,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двох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більше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дітей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15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інвалідністю,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батьки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особи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інвалідністю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дитинства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підгрупи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I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групи,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особи,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взяли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опіку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особу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інвалідністю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дитинства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підгрупи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I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групи,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можуть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працювати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умовах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можливо,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зважаючи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виконувану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ресурси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засоби.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b/>
          <w:sz w:val="28"/>
        </w:rPr>
        <w:t>Стаття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60</w:t>
      </w:r>
      <w:r w:rsidRPr="00181784">
        <w:rPr>
          <w:b/>
          <w:sz w:val="28"/>
          <w:vertAlign w:val="superscript"/>
        </w:rPr>
        <w:t>2</w:t>
      </w:r>
      <w:r w:rsidRPr="00181784">
        <w:rPr>
          <w:b/>
          <w:sz w:val="28"/>
        </w:rPr>
        <w:t>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робота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Дистанційна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–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виконується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приміщеннями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територією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будь-якому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вибором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використанням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інформаційно-комунікаційних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технологій.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Типова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затверджується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центральним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виконавчої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влади,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формування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державної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політики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сфері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відносин.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Укладення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наявності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небезпечних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шкідливих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(технологічних)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факторів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забороняється.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запровадження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самостійно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несе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відповідальність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нешкідливих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ньому.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дистанційній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розподіляє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розсуд,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поширюються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правила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внутрішнього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розпорядку,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визначено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загальна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тривалість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перевищувати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передбачених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статтями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50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51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Кодексу.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погодженням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поєднуватися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приміщенні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території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Особливості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поєднання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приміщенні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території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lastRenderedPageBreak/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встановлюються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Порядок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строки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виконують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необхідними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своїх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програмно-технічними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засобами,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захисту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інформації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засобами,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порядок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строки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подання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звітів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розмір,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порядок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строки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виплати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компенсації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належних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їм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орендованих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програмно-технічних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захисту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інформації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порядок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відшкодування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пов’язаних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витрат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визначаються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відсутності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положення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необхідними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своїх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програмно-технічними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засобами,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захисту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інформації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засобами,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покладається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організовує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технічне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обслуговування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оплачує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витрати,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пов’язані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цим.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Працівнику,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гарантується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період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вільного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відпочинку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(період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відключення),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переривати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будь-який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інформаційно-телекомунікаційний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зв’язок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вважається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порушенням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дисципліни.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Період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вільного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відпочинку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(період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відключення)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вимагати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тимчасове,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строком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двох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місяців,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переведення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стосовно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були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вчинені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містять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ознаки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дискримінації.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відмовити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переведенні,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можливе,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зважаючи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функцію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навів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фактів,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підтверджують,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дискримінація,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сексуальне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домагання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насильства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мали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місце.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загрози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поширення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епідемії,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пандемії,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необхідності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самоізоляції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випадках,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законодавством,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та/або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виникнення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загрози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збройної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агресії,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надзвичайної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ситуації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техногенного,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природного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характеру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запроваджуватися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наказом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(розпорядженням)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обов’язкового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укладення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письмовій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формі.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наказом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(розпорядженням)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ознайомлюється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протягом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двох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прийняття,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але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запровадження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третьої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32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Кодексу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застосовуються.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lastRenderedPageBreak/>
        <w:t>Вагітні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жінки,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трьох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здійснюють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догляд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медичного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висновку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досягнення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шестирічного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віку,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двох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більше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дітей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15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інвалідністю,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батьки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особи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інвалідністю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дитинства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підгрупи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I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групи,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особи,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взяли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опіку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особу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інвалідністю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дитинства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підгрупи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I</w:t>
      </w:r>
      <w:r w:rsidRPr="00181784">
        <w:rPr>
          <w:sz w:val="28"/>
        </w:rPr>
        <w:t xml:space="preserve"> </w:t>
      </w:r>
      <w:r w:rsidRPr="00181784">
        <w:rPr>
          <w:sz w:val="28"/>
        </w:rPr>
        <w:t>групи,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можуть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працювати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умовах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можливо,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зважаючи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виконувану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ресурси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засоби";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4)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134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доповнити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пунктом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10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змісту: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«10)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шкоди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завдано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недостачею,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знищенням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пошкодженням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користування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звільнення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неповернення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користування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стягнута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балансова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вартість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порядку,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визначеному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Кодексом»;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5)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135</w:t>
      </w:r>
      <w:r w:rsidRPr="00181784">
        <w:rPr>
          <w:sz w:val="28"/>
          <w:vertAlign w:val="superscript"/>
        </w:rPr>
        <w:t>1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153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викласти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такій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редакції: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«</w:t>
      </w:r>
      <w:r w:rsidRPr="00181784">
        <w:rPr>
          <w:b/>
          <w:sz w:val="28"/>
        </w:rPr>
        <w:t>Стаття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135</w:t>
      </w:r>
      <w:r w:rsidRPr="00181784">
        <w:rPr>
          <w:b/>
          <w:sz w:val="28"/>
          <w:vertAlign w:val="superscript"/>
        </w:rPr>
        <w:t>1</w:t>
      </w:r>
      <w:r w:rsidRPr="00181784">
        <w:rPr>
          <w:b/>
          <w:sz w:val="28"/>
        </w:rPr>
        <w:t>.</w:t>
      </w:r>
      <w:r w:rsidRPr="00181784">
        <w:rPr>
          <w:b/>
          <w:sz w:val="28"/>
        </w:rPr>
        <w:t xml:space="preserve"> </w:t>
      </w:r>
      <w:r w:rsidRPr="00181784">
        <w:rPr>
          <w:sz w:val="28"/>
        </w:rPr>
        <w:t>Письмовий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договір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матеріальну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відповідальність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Письмовий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договір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матеріальну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відповідальність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бути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укладено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підприємством,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установою,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організацією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досяг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вісімнадцятирічного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1)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займає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посаду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безпосередньо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пов’язану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зберіганням,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обробкою,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продажем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(відпуском),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перевезенням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використанням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процесі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виробництва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переданих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цінностей.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Перелік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посад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робіт,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типовий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договір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індивідуальну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матеріальну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відповідальність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затверджуються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порядку,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встановленому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Кабінетом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Міністрів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України;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2)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користується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роботи»;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«</w:t>
      </w:r>
      <w:r w:rsidRPr="00181784">
        <w:rPr>
          <w:b/>
          <w:sz w:val="28"/>
        </w:rPr>
        <w:t>Стаття</w:t>
      </w:r>
      <w:r w:rsidRPr="00181784">
        <w:rPr>
          <w:b/>
          <w:sz w:val="28"/>
        </w:rPr>
        <w:t xml:space="preserve"> </w:t>
      </w:r>
      <w:r w:rsidRPr="00181784">
        <w:rPr>
          <w:b/>
          <w:sz w:val="28"/>
        </w:rPr>
        <w:t>153.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Створення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нешкідливих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всіх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підприємствах,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установах,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організаціях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створюються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безпечні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нешкідливі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Забезпечення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нешкідливих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покладається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крім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випадків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укладення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Умови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технологічних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процесів,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машин,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механізмів,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устаткування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виробництва,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колективного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індивідуального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захисту,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використовуються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lastRenderedPageBreak/>
        <w:t>працівником,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санітарно-побутові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повинні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вимогам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нормативних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актів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охорону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повинен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впроваджувати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сучасні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техніки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безпеки,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запобігають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травматизму,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забезпечувати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санітарно-гігієнічні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запобігають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виникненню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професійних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захворювань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вправі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вимагати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становить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явну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небезпеку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життя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умовах,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відповідають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законодавству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охорону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відмовитися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дорученої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створилася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ситуація,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становить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небезпеку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життя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здоров’я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людей,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оточують,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навколишнього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середовища.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неможливості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усунення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небезпечних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шкідливих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здоров’я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зобов’язаний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повідомити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центральний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виконавчої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влади,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реалізує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державну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політику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сфері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охорони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тимчасову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згоду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умовах.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покладається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проведення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інструктажу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(навчання)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питань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охорони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протипожежної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безпеки.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Трудові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колективи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обговорюють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схвалюють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комплексні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плани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поліпшення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охорони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проведення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санітарно-оздоровчих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заходів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контролюють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планів.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укладенні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покладається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систематичного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проведення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інструктажу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(навчання)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питань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охорони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протипожежної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межах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рекомендованих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підприємства,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організації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Такий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інструктаж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(навчання)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проводитися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використанням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сучасних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інформаційно-комунікаційних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технологій,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зокрема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шляхом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відеозв’язку.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підтвердженням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проведення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інструктажу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(навчання)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вважається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факт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обміну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електронними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документами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безпечність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належний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технічний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виробництва,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передаються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роботи».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2.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України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«Про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охорону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праці»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(Відомості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Верховної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Ради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України,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2003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р.,</w:t>
      </w:r>
      <w:r w:rsidRPr="00181784">
        <w:rPr>
          <w:sz w:val="28"/>
        </w:rPr>
        <w:t xml:space="preserve"> </w:t>
      </w:r>
      <w:r w:rsidRPr="00181784">
        <w:rPr>
          <w:sz w:val="28"/>
        </w:rPr>
        <w:t>N</w:t>
      </w:r>
      <w:r w:rsidRPr="00181784">
        <w:rPr>
          <w:sz w:val="28"/>
        </w:rPr>
        <w:t xml:space="preserve"> </w:t>
      </w:r>
      <w:r w:rsidRPr="00181784">
        <w:rPr>
          <w:sz w:val="28"/>
        </w:rPr>
        <w:t>2,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ст.</w:t>
      </w:r>
      <w:r w:rsidRPr="00181784">
        <w:rPr>
          <w:sz w:val="28"/>
        </w:rPr>
        <w:t xml:space="preserve"> </w:t>
      </w:r>
      <w:r w:rsidRPr="00181784">
        <w:rPr>
          <w:sz w:val="28"/>
        </w:rPr>
        <w:t>10):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1)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другу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5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викласти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такій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редакції: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lastRenderedPageBreak/>
        <w:t>«Під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укладання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(крім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роботодавець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повинен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поінформувати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розписку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наявність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небезпечних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шкідливих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факторів,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які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усунуто,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можливі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наслідки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їх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впливу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здоров'я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пільги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компенсації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умовах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законодавства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колективного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договору»;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2)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13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доповнити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четвертою,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п'ятою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шостою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змісту: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«При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укладенні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роботодавця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покладається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обов’язок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систематичного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проведення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інструктажу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(навчання)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питань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охорони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протипожежної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безпеки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межах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рекомендованих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роботодавцем.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Такий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інструктаж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(навчання)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може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проводитися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використанням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інформаційно-комунікаційних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технологій,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зокрема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шляхом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відеозв’язку.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такому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разі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підтвердженням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проведення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інструктажу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(навчання)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вважається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факт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обміну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електронними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документами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між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власником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уповноваженим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роботодавець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несе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відповідальність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безпечність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належний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технічний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виробництва,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передаються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роботи";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3)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статтю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14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доповнити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частиною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третьою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такого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змісту: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«При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самостійно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своє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несе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відповідальність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забезпечення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нешкідливих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умов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ньому,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роботодавець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несе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відповідальність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безпечність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належний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технічний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стан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обладнання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виробництва,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що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передаються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дистанційної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трудовим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договором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надомну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визначене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працівником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робоче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місце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характеризуватися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наявністю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закріпленої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зони,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технічних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засобів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(основних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виробничих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невиробничих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фондів,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інструменту,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приладів,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інвентарю)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їх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сукупності,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необхідних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для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виробництва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продукції,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надання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послуг,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робіт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або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функцій,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передбачених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установчими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документами».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ІІ.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Прикінцеві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положення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1.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Цей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набирає</w:t>
      </w:r>
      <w:r w:rsidRPr="00181784">
        <w:rPr>
          <w:sz w:val="28"/>
        </w:rPr>
        <w:t xml:space="preserve"> </w:t>
      </w:r>
      <w:r w:rsidRPr="00181784">
        <w:rPr>
          <w:sz w:val="28"/>
        </w:rPr>
        <w:t>чинності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дня,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наступного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днем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його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опублікування.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2.</w:t>
      </w:r>
      <w:r w:rsidRPr="00181784">
        <w:rPr>
          <w:sz w:val="28"/>
        </w:rPr>
        <w:t xml:space="preserve"> </w:t>
      </w:r>
      <w:r w:rsidRPr="00181784">
        <w:rPr>
          <w:sz w:val="28"/>
        </w:rPr>
        <w:t>Кабінету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Міністрів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України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протягом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трьох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місяців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дня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опублікування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цього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Закону: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привести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свої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нормативно-правові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акти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Законом;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lastRenderedPageBreak/>
        <w:t>забезпечити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приведення</w:t>
      </w:r>
      <w:r w:rsidRPr="00181784">
        <w:rPr>
          <w:sz w:val="28"/>
        </w:rPr>
        <w:t xml:space="preserve"> </w:t>
      </w:r>
      <w:r w:rsidRPr="00181784">
        <w:rPr>
          <w:sz w:val="28"/>
        </w:rPr>
        <w:t>міністерствами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та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іншими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центральними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органами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виконавчої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влади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їх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нормативно-правових</w:t>
      </w:r>
      <w:r w:rsidRPr="00181784">
        <w:rPr>
          <w:sz w:val="28"/>
        </w:rPr>
        <w:t xml:space="preserve"> </w:t>
      </w:r>
      <w:r w:rsidRPr="00181784">
        <w:rPr>
          <w:sz w:val="28"/>
        </w:rPr>
        <w:t>актів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відповідність</w:t>
      </w:r>
      <w:r w:rsidRPr="00181784">
        <w:rPr>
          <w:sz w:val="28"/>
        </w:rPr>
        <w:t xml:space="preserve"> </w:t>
      </w:r>
      <w:r w:rsidRPr="00181784">
        <w:rPr>
          <w:sz w:val="28"/>
        </w:rPr>
        <w:t>із</w:t>
      </w:r>
      <w:r w:rsidRPr="00181784">
        <w:rPr>
          <w:sz w:val="28"/>
        </w:rPr>
        <w:t xml:space="preserve"> </w:t>
      </w:r>
      <w:r w:rsidRPr="00181784">
        <w:rPr>
          <w:sz w:val="28"/>
        </w:rPr>
        <w:t>цим</w:t>
      </w:r>
      <w:r w:rsidRPr="00181784">
        <w:rPr>
          <w:sz w:val="28"/>
        </w:rPr>
        <w:t xml:space="preserve"> </w:t>
      </w:r>
      <w:r w:rsidRPr="00181784">
        <w:rPr>
          <w:sz w:val="28"/>
        </w:rPr>
        <w:t>Законом.</w:t>
      </w:r>
    </w:p>
    <w:p w:rsidR="00181784" w:rsidRPr="00181784" w:rsidRDefault="00181784" w:rsidP="00181784">
      <w:pPr>
        <w:ind w:firstLine="720"/>
        <w:jc w:val="both"/>
        <w:rPr>
          <w:sz w:val="28"/>
        </w:rPr>
      </w:pPr>
      <w:r w:rsidRPr="00181784">
        <w:rPr>
          <w:sz w:val="28"/>
        </w:rPr>
        <w:t>Голова</w:t>
      </w:r>
      <w:r w:rsidRPr="00181784">
        <w:rPr>
          <w:sz w:val="28"/>
        </w:rPr>
        <w:t xml:space="preserve"> </w:t>
      </w:r>
      <w:r w:rsidRPr="00181784">
        <w:rPr>
          <w:sz w:val="28"/>
        </w:rPr>
        <w:t>Верховної</w:t>
      </w:r>
      <w:r w:rsidRPr="00181784">
        <w:rPr>
          <w:sz w:val="28"/>
        </w:rPr>
        <w:t xml:space="preserve"> </w:t>
      </w:r>
      <w:r w:rsidRPr="00181784">
        <w:rPr>
          <w:sz w:val="28"/>
        </w:rPr>
        <w:t>Ради</w:t>
      </w:r>
      <w:r w:rsidRPr="00181784">
        <w:rPr>
          <w:sz w:val="28"/>
        </w:rPr>
        <w:t xml:space="preserve"> </w:t>
      </w:r>
      <w:r w:rsidRPr="00181784">
        <w:rPr>
          <w:sz w:val="28"/>
        </w:rPr>
        <w:t>України</w:t>
      </w:r>
    </w:p>
    <w:p w:rsidR="00595064" w:rsidRPr="00181784" w:rsidRDefault="00595064" w:rsidP="00181784">
      <w:pPr>
        <w:ind w:firstLine="720"/>
        <w:jc w:val="both"/>
        <w:rPr>
          <w:sz w:val="28"/>
        </w:rPr>
      </w:pPr>
    </w:p>
    <w:sectPr w:rsidR="00595064" w:rsidRPr="00181784" w:rsidSect="00181784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784" w:rsidRDefault="00181784">
      <w:r>
        <w:separator/>
      </w:r>
    </w:p>
  </w:endnote>
  <w:endnote w:type="continuationSeparator" w:id="0">
    <w:p w:rsidR="00181784" w:rsidRDefault="0018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784" w:rsidRDefault="00181784" w:rsidP="008706E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181784" w:rsidRDefault="0018178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784" w:rsidRDefault="00181784" w:rsidP="008706E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10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181784" w:rsidRDefault="0018178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784" w:rsidRDefault="00181784">
      <w:r>
        <w:separator/>
      </w:r>
    </w:p>
  </w:footnote>
  <w:footnote w:type="continuationSeparator" w:id="0">
    <w:p w:rsidR="00181784" w:rsidRDefault="00181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1784"/>
    <w:rsid w:val="000268D9"/>
    <w:rsid w:val="000C1B55"/>
    <w:rsid w:val="000E52CE"/>
    <w:rsid w:val="00127AE4"/>
    <w:rsid w:val="0018178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B6C3D0"/>
  <w15:chartTrackingRefBased/>
  <w15:docId w15:val="{BB532740-6F7B-4BF8-A2B8-C37AB3E9E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18178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181784"/>
    <w:rPr>
      <w:sz w:val="28"/>
    </w:rPr>
  </w:style>
  <w:style w:type="character" w:styleId="aa">
    <w:name w:val="page number"/>
    <w:basedOn w:val="a1"/>
    <w:rsid w:val="00181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10</Pages>
  <Words>2989</Words>
  <Characters>20153</Characters>
  <Application>Microsoft Office Word</Application>
  <DocSecurity>0</DocSecurity>
  <Lines>387</Lines>
  <Paragraphs>110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2021-02-02T10:16:00Z</dcterms:created>
  <dcterms:modified xsi:type="dcterms:W3CDTF">2021-02-02T10:17:00Z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