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4B3" w:rsidRDefault="005174B3" w:rsidP="005174B3">
      <w:pPr>
        <w:ind w:firstLine="720"/>
        <w:jc w:val="right"/>
        <w:rPr>
          <w:sz w:val="28"/>
        </w:rPr>
      </w:pPr>
      <w:r w:rsidRPr="005174B3">
        <w:rPr>
          <w:sz w:val="28"/>
        </w:rPr>
        <w:t>Проєкт</w:t>
      </w:r>
    </w:p>
    <w:p w:rsidR="005174B3" w:rsidRDefault="005174B3" w:rsidP="005174B3">
      <w:pPr>
        <w:ind w:firstLine="720"/>
        <w:jc w:val="right"/>
        <w:rPr>
          <w:sz w:val="28"/>
        </w:rPr>
      </w:pPr>
      <w:r>
        <w:rPr>
          <w:sz w:val="28"/>
        </w:rPr>
        <w:t>(тираж 1</w:t>
      </w:r>
      <w:r w:rsidR="00F22B2B">
        <w:rPr>
          <w:sz w:val="28"/>
        </w:rPr>
        <w:t>4</w:t>
      </w:r>
      <w:bookmarkStart w:id="0" w:name="_GoBack"/>
      <w:bookmarkEnd w:id="0"/>
      <w:r>
        <w:rPr>
          <w:sz w:val="28"/>
        </w:rPr>
        <w:t>.12.2020)</w:t>
      </w:r>
    </w:p>
    <w:p w:rsidR="005174B3" w:rsidRPr="005174B3" w:rsidRDefault="005174B3" w:rsidP="005174B3">
      <w:pPr>
        <w:ind w:firstLine="720"/>
        <w:jc w:val="right"/>
        <w:rPr>
          <w:sz w:val="28"/>
        </w:rPr>
      </w:pPr>
    </w:p>
    <w:p w:rsidR="005174B3" w:rsidRPr="005174B3" w:rsidRDefault="005174B3" w:rsidP="005174B3">
      <w:pPr>
        <w:ind w:firstLine="720"/>
        <w:jc w:val="center"/>
        <w:rPr>
          <w:sz w:val="28"/>
        </w:rPr>
      </w:pPr>
      <w:r w:rsidRPr="005174B3">
        <w:rPr>
          <w:b/>
          <w:sz w:val="28"/>
        </w:rPr>
        <w:t>ЗАКОН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УКРАЇНИ</w:t>
      </w:r>
    </w:p>
    <w:p w:rsidR="005174B3" w:rsidRPr="005174B3" w:rsidRDefault="005174B3" w:rsidP="005174B3">
      <w:pPr>
        <w:ind w:firstLine="720"/>
        <w:jc w:val="center"/>
        <w:rPr>
          <w:sz w:val="28"/>
        </w:rPr>
      </w:pPr>
      <w:r w:rsidRPr="005174B3">
        <w:rPr>
          <w:b/>
          <w:sz w:val="28"/>
        </w:rPr>
        <w:t>Про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внесення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змін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до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Закону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України</w:t>
      </w:r>
    </w:p>
    <w:p w:rsidR="005174B3" w:rsidRDefault="005174B3" w:rsidP="005174B3">
      <w:pPr>
        <w:ind w:firstLine="720"/>
        <w:jc w:val="center"/>
        <w:rPr>
          <w:b/>
          <w:sz w:val="28"/>
        </w:rPr>
      </w:pPr>
      <w:r w:rsidRPr="005174B3">
        <w:rPr>
          <w:b/>
          <w:sz w:val="28"/>
        </w:rPr>
        <w:t>«Про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державну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службу»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щодо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зняття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вікових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обмежень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для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роботи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на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державній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службі</w:t>
      </w:r>
    </w:p>
    <w:p w:rsidR="005174B3" w:rsidRPr="005174B3" w:rsidRDefault="005174B3" w:rsidP="005174B3">
      <w:pPr>
        <w:ind w:firstLine="720"/>
        <w:jc w:val="center"/>
        <w:rPr>
          <w:sz w:val="28"/>
        </w:rPr>
      </w:pP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sz w:val="28"/>
        </w:rPr>
        <w:t>Верховна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Рада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України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</w:t>
      </w:r>
      <w:r w:rsidRPr="005174B3">
        <w:rPr>
          <w:sz w:val="28"/>
        </w:rPr>
        <w:t xml:space="preserve"> </w:t>
      </w:r>
      <w:r w:rsidRPr="005174B3">
        <w:rPr>
          <w:sz w:val="28"/>
        </w:rPr>
        <w:t>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</w:t>
      </w:r>
      <w:r w:rsidRPr="005174B3">
        <w:rPr>
          <w:sz w:val="28"/>
        </w:rPr>
        <w:t xml:space="preserve"> </w:t>
      </w:r>
      <w:r w:rsidRPr="005174B3">
        <w:rPr>
          <w:sz w:val="28"/>
        </w:rPr>
        <w:t>т</w:t>
      </w:r>
      <w:r w:rsidRPr="005174B3">
        <w:rPr>
          <w:sz w:val="28"/>
        </w:rPr>
        <w:t xml:space="preserve"> </w:t>
      </w:r>
      <w:r w:rsidRPr="005174B3">
        <w:rPr>
          <w:sz w:val="28"/>
        </w:rPr>
        <w:t>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н</w:t>
      </w:r>
      <w:r w:rsidRPr="005174B3">
        <w:rPr>
          <w:sz w:val="28"/>
        </w:rPr>
        <w:t xml:space="preserve"> </w:t>
      </w:r>
      <w:r w:rsidRPr="005174B3">
        <w:rPr>
          <w:sz w:val="28"/>
        </w:rPr>
        <w:t>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</w:t>
      </w:r>
      <w:r w:rsidRPr="005174B3">
        <w:rPr>
          <w:sz w:val="28"/>
        </w:rPr>
        <w:t xml:space="preserve"> </w:t>
      </w:r>
      <w:r w:rsidRPr="005174B3">
        <w:rPr>
          <w:sz w:val="28"/>
        </w:rPr>
        <w:t>л</w:t>
      </w:r>
      <w:r w:rsidRPr="005174B3">
        <w:rPr>
          <w:sz w:val="28"/>
        </w:rPr>
        <w:t xml:space="preserve"> </w:t>
      </w:r>
      <w:r w:rsidRPr="005174B3">
        <w:rPr>
          <w:sz w:val="28"/>
        </w:rPr>
        <w:t>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є:</w:t>
      </w: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sz w:val="28"/>
        </w:rPr>
        <w:t>І.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Внести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Закону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України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«Про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державну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службу»</w:t>
      </w:r>
      <w:r w:rsidRPr="005174B3">
        <w:rPr>
          <w:sz w:val="28"/>
        </w:rPr>
        <w:t xml:space="preserve"> </w:t>
      </w:r>
      <w:r w:rsidRPr="005174B3">
        <w:rPr>
          <w:sz w:val="28"/>
        </w:rPr>
        <w:t>(Відомості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Верховної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Ради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України,</w:t>
      </w:r>
      <w:r w:rsidRPr="005174B3">
        <w:rPr>
          <w:sz w:val="28"/>
        </w:rPr>
        <w:t xml:space="preserve"> </w:t>
      </w:r>
      <w:r w:rsidRPr="005174B3">
        <w:rPr>
          <w:sz w:val="28"/>
        </w:rPr>
        <w:t>2016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р.,</w:t>
      </w:r>
      <w:r w:rsidRPr="005174B3">
        <w:rPr>
          <w:sz w:val="28"/>
        </w:rPr>
        <w:t xml:space="preserve"> </w:t>
      </w:r>
      <w:r w:rsidRPr="005174B3">
        <w:rPr>
          <w:sz w:val="28"/>
        </w:rPr>
        <w:t>№</w:t>
      </w:r>
      <w:r w:rsidRPr="005174B3">
        <w:rPr>
          <w:sz w:val="28"/>
        </w:rPr>
        <w:t xml:space="preserve"> </w:t>
      </w:r>
      <w:r w:rsidRPr="005174B3">
        <w:rPr>
          <w:sz w:val="28"/>
        </w:rPr>
        <w:t>4,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ст.</w:t>
      </w:r>
      <w:r w:rsidRPr="005174B3">
        <w:rPr>
          <w:sz w:val="28"/>
        </w:rPr>
        <w:t xml:space="preserve"> </w:t>
      </w:r>
      <w:r w:rsidRPr="005174B3">
        <w:rPr>
          <w:sz w:val="28"/>
        </w:rPr>
        <w:t>43;</w:t>
      </w:r>
      <w:r w:rsidRPr="005174B3">
        <w:rPr>
          <w:sz w:val="28"/>
        </w:rPr>
        <w:t xml:space="preserve"> </w:t>
      </w:r>
      <w:r w:rsidRPr="005174B3">
        <w:rPr>
          <w:sz w:val="28"/>
        </w:rPr>
        <w:t>2019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р.,</w:t>
      </w:r>
      <w:r w:rsidRPr="005174B3">
        <w:rPr>
          <w:sz w:val="28"/>
        </w:rPr>
        <w:t xml:space="preserve"> </w:t>
      </w:r>
      <w:r w:rsidRPr="005174B3">
        <w:rPr>
          <w:sz w:val="28"/>
        </w:rPr>
        <w:t>№</w:t>
      </w:r>
      <w:r w:rsidRPr="005174B3">
        <w:rPr>
          <w:sz w:val="28"/>
        </w:rPr>
        <w:t xml:space="preserve"> </w:t>
      </w:r>
      <w:r w:rsidRPr="005174B3">
        <w:rPr>
          <w:sz w:val="28"/>
        </w:rPr>
        <w:t>43,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ст.</w:t>
      </w:r>
      <w:r w:rsidRPr="005174B3">
        <w:rPr>
          <w:sz w:val="28"/>
        </w:rPr>
        <w:t xml:space="preserve"> </w:t>
      </w:r>
      <w:r w:rsidRPr="005174B3">
        <w:rPr>
          <w:sz w:val="28"/>
        </w:rPr>
        <w:t>250)</w:t>
      </w:r>
      <w:r w:rsidRPr="005174B3">
        <w:rPr>
          <w:sz w:val="28"/>
        </w:rPr>
        <w:t xml:space="preserve"> </w:t>
      </w:r>
      <w:r w:rsidRPr="005174B3">
        <w:rPr>
          <w:sz w:val="28"/>
        </w:rPr>
        <w:t>такі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зміни:</w:t>
      </w:r>
    </w:p>
    <w:p w:rsidR="005174B3" w:rsidRPr="005174B3" w:rsidRDefault="005174B3" w:rsidP="005174B3">
      <w:pPr>
        <w:ind w:firstLine="720"/>
        <w:jc w:val="both"/>
        <w:rPr>
          <w:sz w:val="28"/>
        </w:rPr>
      </w:pP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sz w:val="28"/>
        </w:rPr>
        <w:t>1.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статті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83:</w:t>
      </w: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sz w:val="28"/>
        </w:rPr>
        <w:t>частину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третю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доповнити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реченням</w:t>
      </w:r>
      <w:r w:rsidRPr="005174B3">
        <w:rPr>
          <w:sz w:val="28"/>
        </w:rPr>
        <w:t xml:space="preserve"> </w:t>
      </w:r>
      <w:r w:rsidRPr="005174B3">
        <w:rPr>
          <w:sz w:val="28"/>
        </w:rPr>
        <w:t>такого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змісту:</w:t>
      </w:r>
      <w:r w:rsidRPr="005174B3">
        <w:rPr>
          <w:sz w:val="28"/>
        </w:rPr>
        <w:t xml:space="preserve"> </w:t>
      </w:r>
      <w:r w:rsidRPr="005174B3">
        <w:rPr>
          <w:sz w:val="28"/>
        </w:rPr>
        <w:t>«Вихідна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допомога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державному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службовцю,</w:t>
      </w:r>
      <w:r w:rsidRPr="005174B3">
        <w:rPr>
          <w:sz w:val="28"/>
        </w:rPr>
        <w:t xml:space="preserve"> </w:t>
      </w:r>
      <w:r w:rsidRPr="005174B3">
        <w:rPr>
          <w:sz w:val="28"/>
        </w:rPr>
        <w:t>який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звільняється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на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підставі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пункту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7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частини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першої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цієї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статті,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виплачується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одноразово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його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бажанням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разі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досягнення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65-річного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віку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або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припинення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державної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служби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її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продовженні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згідно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частиною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четвертою</w:t>
      </w:r>
      <w:r w:rsidRPr="005174B3">
        <w:rPr>
          <w:sz w:val="28"/>
        </w:rPr>
        <w:t xml:space="preserve"> </w:t>
      </w:r>
      <w:r w:rsidRPr="005174B3">
        <w:rPr>
          <w:sz w:val="28"/>
        </w:rPr>
        <w:t>цієї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статті»;</w:t>
      </w: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sz w:val="28"/>
        </w:rPr>
        <w:t>доповнити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частиною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четвертою</w:t>
      </w:r>
      <w:r w:rsidRPr="005174B3">
        <w:rPr>
          <w:sz w:val="28"/>
        </w:rPr>
        <w:t xml:space="preserve"> </w:t>
      </w:r>
      <w:r w:rsidRPr="005174B3">
        <w:rPr>
          <w:sz w:val="28"/>
        </w:rPr>
        <w:t>такого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змісту:</w:t>
      </w: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sz w:val="28"/>
        </w:rPr>
        <w:t>«4.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зв’язку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потребами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служби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державний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службовець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рішенням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суб’єкта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призначення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може</w:t>
      </w:r>
      <w:r w:rsidRPr="005174B3">
        <w:rPr>
          <w:sz w:val="28"/>
        </w:rPr>
        <w:t xml:space="preserve"> </w:t>
      </w:r>
      <w:r w:rsidRPr="005174B3">
        <w:rPr>
          <w:sz w:val="28"/>
        </w:rPr>
        <w:t>бути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залишений</w:t>
      </w:r>
      <w:r w:rsidRPr="005174B3">
        <w:rPr>
          <w:sz w:val="28"/>
        </w:rPr>
        <w:t xml:space="preserve"> </w:t>
      </w:r>
      <w:r w:rsidRPr="005174B3">
        <w:rPr>
          <w:sz w:val="28"/>
        </w:rPr>
        <w:t>на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державній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службі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після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досягнення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65-річного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віку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його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згодою.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Рішення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продовження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строку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перебування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на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державній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службі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приймається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суб’єктом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призначення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щороку,</w:t>
      </w:r>
      <w:r w:rsidRPr="005174B3">
        <w:rPr>
          <w:sz w:val="28"/>
        </w:rPr>
        <w:t xml:space="preserve"> </w:t>
      </w:r>
      <w:r w:rsidRPr="005174B3">
        <w:rPr>
          <w:sz w:val="28"/>
        </w:rPr>
        <w:t>але</w:t>
      </w:r>
      <w:r w:rsidRPr="005174B3">
        <w:rPr>
          <w:sz w:val="28"/>
        </w:rPr>
        <w:t xml:space="preserve"> </w:t>
      </w:r>
      <w:r w:rsidRPr="005174B3">
        <w:rPr>
          <w:sz w:val="28"/>
        </w:rPr>
        <w:t>не</w:t>
      </w:r>
      <w:r w:rsidRPr="005174B3">
        <w:rPr>
          <w:sz w:val="28"/>
        </w:rPr>
        <w:t xml:space="preserve"> </w:t>
      </w:r>
      <w:r w:rsidRPr="005174B3">
        <w:rPr>
          <w:sz w:val="28"/>
        </w:rPr>
        <w:t>більш</w:t>
      </w:r>
      <w:r w:rsidRPr="005174B3">
        <w:rPr>
          <w:sz w:val="28"/>
        </w:rPr>
        <w:t xml:space="preserve"> </w:t>
      </w:r>
      <w:r w:rsidRPr="005174B3">
        <w:rPr>
          <w:sz w:val="28"/>
        </w:rPr>
        <w:t>як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досягнення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державним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службовцем</w:t>
      </w:r>
      <w:r w:rsidRPr="005174B3">
        <w:rPr>
          <w:sz w:val="28"/>
        </w:rPr>
        <w:t xml:space="preserve"> </w:t>
      </w:r>
      <w:r w:rsidRPr="005174B3">
        <w:rPr>
          <w:sz w:val="28"/>
        </w:rPr>
        <w:t>70-річного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віку.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Припинення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державної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служби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державним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службовцем,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строк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перебування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якого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на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державній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службі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був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продовжений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відповідно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цієї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частини,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здійснюється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на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підставі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пункту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7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частини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першої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цієї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статті».</w:t>
      </w: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sz w:val="28"/>
        </w:rPr>
        <w:t>2.</w:t>
      </w:r>
      <w:r w:rsidRPr="005174B3">
        <w:rPr>
          <w:sz w:val="28"/>
        </w:rPr>
        <w:t xml:space="preserve"> </w:t>
      </w:r>
      <w:r w:rsidRPr="005174B3">
        <w:rPr>
          <w:sz w:val="28"/>
        </w:rPr>
        <w:t>Абзац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другий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частини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четвертої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статті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91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викласти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</w:t>
      </w:r>
      <w:r w:rsidRPr="005174B3">
        <w:rPr>
          <w:sz w:val="28"/>
        </w:rPr>
        <w:t xml:space="preserve"> </w:t>
      </w:r>
      <w:r w:rsidRPr="005174B3">
        <w:rPr>
          <w:sz w:val="28"/>
        </w:rPr>
        <w:t>такій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редакції:</w:t>
      </w: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sz w:val="28"/>
        </w:rPr>
        <w:t>«Повноваження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субʼєкта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призначення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стосовно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Керівника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Апарату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Верховної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Ради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України,</w:t>
      </w:r>
      <w:r w:rsidRPr="005174B3">
        <w:rPr>
          <w:sz w:val="28"/>
        </w:rPr>
        <w:t xml:space="preserve"> </w:t>
      </w:r>
      <w:r w:rsidRPr="005174B3">
        <w:rPr>
          <w:sz w:val="28"/>
        </w:rPr>
        <w:t>крім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випадків,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передбачених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пунктом</w:t>
      </w:r>
      <w:r w:rsidRPr="005174B3">
        <w:rPr>
          <w:sz w:val="28"/>
        </w:rPr>
        <w:t xml:space="preserve"> </w:t>
      </w:r>
      <w:r w:rsidRPr="005174B3">
        <w:rPr>
          <w:sz w:val="28"/>
        </w:rPr>
        <w:t>35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частини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першої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статті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85</w:t>
      </w:r>
      <w:r w:rsidRPr="005174B3">
        <w:rPr>
          <w:sz w:val="28"/>
        </w:rPr>
        <w:t xml:space="preserve"> </w:t>
      </w:r>
      <w:r w:rsidRPr="005174B3">
        <w:rPr>
          <w:sz w:val="28"/>
        </w:rPr>
        <w:t>Конституції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України,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здійснює</w:t>
      </w:r>
      <w:r w:rsidRPr="005174B3">
        <w:rPr>
          <w:sz w:val="28"/>
        </w:rPr>
        <w:t xml:space="preserve"> </w:t>
      </w:r>
      <w:r w:rsidRPr="005174B3">
        <w:rPr>
          <w:sz w:val="28"/>
        </w:rPr>
        <w:t>Голова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Верховної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Ради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України».</w:t>
      </w: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sz w:val="28"/>
        </w:rPr>
        <w:t>ІІ.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Прикінцеві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та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перехідні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положення</w:t>
      </w: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sz w:val="28"/>
        </w:rPr>
        <w:t>1.</w:t>
      </w:r>
      <w:r w:rsidRPr="005174B3">
        <w:rPr>
          <w:sz w:val="28"/>
        </w:rPr>
        <w:t xml:space="preserve"> </w:t>
      </w:r>
      <w:r w:rsidRPr="005174B3">
        <w:rPr>
          <w:sz w:val="28"/>
        </w:rPr>
        <w:t>Цей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Закон</w:t>
      </w:r>
      <w:r w:rsidRPr="005174B3">
        <w:rPr>
          <w:sz w:val="28"/>
        </w:rPr>
        <w:t xml:space="preserve"> </w:t>
      </w:r>
      <w:r w:rsidRPr="005174B3">
        <w:rPr>
          <w:sz w:val="28"/>
        </w:rPr>
        <w:t>набирає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чинності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дня,</w:t>
      </w:r>
      <w:r w:rsidRPr="005174B3">
        <w:rPr>
          <w:sz w:val="28"/>
        </w:rPr>
        <w:t xml:space="preserve"> </w:t>
      </w:r>
      <w:r w:rsidRPr="005174B3">
        <w:rPr>
          <w:sz w:val="28"/>
        </w:rPr>
        <w:t>наступного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днем</w:t>
      </w:r>
      <w:r w:rsidRPr="005174B3">
        <w:rPr>
          <w:sz w:val="28"/>
        </w:rPr>
        <w:t xml:space="preserve"> </w:t>
      </w:r>
      <w:r w:rsidRPr="005174B3">
        <w:rPr>
          <w:sz w:val="28"/>
        </w:rPr>
        <w:t>його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опублікування.</w:t>
      </w: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sz w:val="28"/>
        </w:rPr>
        <w:t>2.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призначення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Верховною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Радою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України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Керівника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Апарату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Верховної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Ради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України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відповідно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до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пункту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35</w:t>
      </w:r>
      <w:r w:rsidRPr="005174B3">
        <w:rPr>
          <w:sz w:val="28"/>
        </w:rPr>
        <w:t xml:space="preserve"> </w:t>
      </w:r>
      <w:r w:rsidRPr="005174B3">
        <w:rPr>
          <w:sz w:val="28"/>
        </w:rPr>
        <w:t>частини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першої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статті</w:t>
      </w:r>
      <w:r w:rsidRPr="005174B3">
        <w:rPr>
          <w:sz w:val="28"/>
        </w:rPr>
        <w:t xml:space="preserve"> </w:t>
      </w:r>
      <w:r w:rsidRPr="005174B3">
        <w:rPr>
          <w:sz w:val="28"/>
        </w:rPr>
        <w:t>85</w:t>
      </w:r>
      <w:r w:rsidRPr="005174B3">
        <w:rPr>
          <w:sz w:val="28"/>
        </w:rPr>
        <w:t xml:space="preserve"> </w:t>
      </w:r>
      <w:r w:rsidRPr="005174B3">
        <w:rPr>
          <w:sz w:val="28"/>
        </w:rPr>
        <w:t>Конституції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України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повноваження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суб’єкта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призначення</w:t>
      </w:r>
      <w:r w:rsidRPr="005174B3">
        <w:rPr>
          <w:sz w:val="28"/>
        </w:rPr>
        <w:t xml:space="preserve"> </w:t>
      </w:r>
      <w:r w:rsidRPr="005174B3">
        <w:rPr>
          <w:sz w:val="28"/>
        </w:rPr>
        <w:t>стосовно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заступників</w:t>
      </w:r>
      <w:r w:rsidRPr="005174B3">
        <w:rPr>
          <w:sz w:val="28"/>
        </w:rPr>
        <w:t xml:space="preserve"> </w:t>
      </w:r>
      <w:r w:rsidRPr="005174B3">
        <w:rPr>
          <w:sz w:val="28"/>
        </w:rPr>
        <w:t>Керівника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Апарату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Верховної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Ради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України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здійснює</w:t>
      </w:r>
      <w:r w:rsidRPr="005174B3">
        <w:rPr>
          <w:sz w:val="28"/>
        </w:rPr>
        <w:t xml:space="preserve"> </w:t>
      </w:r>
      <w:r w:rsidRPr="005174B3">
        <w:rPr>
          <w:sz w:val="28"/>
        </w:rPr>
        <w:t>Голова</w:t>
      </w:r>
      <w:r w:rsidRPr="005174B3">
        <w:rPr>
          <w:sz w:val="28"/>
        </w:rPr>
        <w:t xml:space="preserve"> </w:t>
      </w:r>
      <w:r w:rsidRPr="005174B3">
        <w:rPr>
          <w:sz w:val="28"/>
        </w:rPr>
        <w:t>Верховної</w:t>
      </w:r>
      <w:r w:rsidRPr="005174B3">
        <w:rPr>
          <w:sz w:val="28"/>
        </w:rPr>
        <w:t xml:space="preserve"> </w:t>
      </w:r>
      <w:r w:rsidRPr="005174B3">
        <w:rPr>
          <w:sz w:val="28"/>
        </w:rPr>
        <w:t>Ради</w:t>
      </w:r>
      <w:r w:rsidRPr="005174B3">
        <w:rPr>
          <w:sz w:val="28"/>
        </w:rPr>
        <w:t xml:space="preserve"> </w:t>
      </w:r>
      <w:r w:rsidRPr="005174B3">
        <w:rPr>
          <w:sz w:val="28"/>
        </w:rPr>
        <w:t>України.</w:t>
      </w:r>
    </w:p>
    <w:p w:rsidR="005174B3" w:rsidRPr="005174B3" w:rsidRDefault="005174B3" w:rsidP="005174B3">
      <w:pPr>
        <w:ind w:firstLine="720"/>
        <w:jc w:val="both"/>
        <w:rPr>
          <w:sz w:val="28"/>
        </w:rPr>
      </w:pPr>
      <w:r w:rsidRPr="005174B3">
        <w:rPr>
          <w:b/>
          <w:sz w:val="28"/>
        </w:rPr>
        <w:t>Голова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Верховної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Ради</w:t>
      </w:r>
      <w:r w:rsidRPr="005174B3">
        <w:rPr>
          <w:b/>
          <w:sz w:val="28"/>
        </w:rPr>
        <w:t xml:space="preserve"> </w:t>
      </w:r>
      <w:r w:rsidRPr="005174B3">
        <w:rPr>
          <w:b/>
          <w:sz w:val="28"/>
        </w:rPr>
        <w:t>України</w:t>
      </w:r>
    </w:p>
    <w:p w:rsidR="00595064" w:rsidRPr="005174B3" w:rsidRDefault="00595064" w:rsidP="005174B3">
      <w:pPr>
        <w:ind w:firstLine="720"/>
        <w:jc w:val="both"/>
        <w:rPr>
          <w:sz w:val="28"/>
        </w:rPr>
      </w:pPr>
    </w:p>
    <w:sectPr w:rsidR="00595064" w:rsidRPr="005174B3" w:rsidSect="005174B3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4B3" w:rsidRDefault="005174B3">
      <w:r>
        <w:separator/>
      </w:r>
    </w:p>
  </w:endnote>
  <w:endnote w:type="continuationSeparator" w:id="0">
    <w:p w:rsidR="005174B3" w:rsidRDefault="00517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4B3" w:rsidRDefault="005174B3">
      <w:r>
        <w:separator/>
      </w:r>
    </w:p>
  </w:footnote>
  <w:footnote w:type="continuationSeparator" w:id="0">
    <w:p w:rsidR="005174B3" w:rsidRDefault="005174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4B3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174B3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22B2B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C3A66"/>
  <w15:chartTrackingRefBased/>
  <w15:docId w15:val="{4FDF0886-6977-4147-B449-3A0BA79FF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5174B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5174B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282</Words>
  <Characters>1716</Characters>
  <Application>Microsoft Office Word</Application>
  <DocSecurity>0</DocSecurity>
  <Lines>40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2020-12-15T16:10:00Z</dcterms:created>
  <dcterms:modified xsi:type="dcterms:W3CDTF">2020-12-15T16:11:00Z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