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BE0" w:rsidRPr="00A86C79" w:rsidRDefault="00714BE0" w:rsidP="00714BE0">
      <w:pPr>
        <w:jc w:val="right"/>
        <w:rPr>
          <w:sz w:val="26"/>
          <w:szCs w:val="26"/>
        </w:rPr>
      </w:pPr>
      <w:r w:rsidRPr="00A86C79">
        <w:rPr>
          <w:sz w:val="26"/>
          <w:szCs w:val="26"/>
        </w:rPr>
        <w:t xml:space="preserve">До </w:t>
      </w:r>
      <w:r w:rsidRPr="00A86C79">
        <w:rPr>
          <w:sz w:val="26"/>
          <w:szCs w:val="26"/>
          <w:lang w:val="uk-UA"/>
        </w:rPr>
        <w:t xml:space="preserve">реєстр. № </w:t>
      </w:r>
      <w:r w:rsidR="00DE670D" w:rsidRPr="00DE670D">
        <w:rPr>
          <w:sz w:val="26"/>
          <w:szCs w:val="26"/>
        </w:rPr>
        <w:t>4</w:t>
      </w:r>
      <w:r w:rsidR="00DE670D" w:rsidRPr="00696522">
        <w:rPr>
          <w:sz w:val="26"/>
          <w:szCs w:val="26"/>
        </w:rPr>
        <w:t>259</w:t>
      </w:r>
      <w:r w:rsidRPr="00A86C79">
        <w:rPr>
          <w:sz w:val="26"/>
          <w:szCs w:val="26"/>
          <w:lang w:val="uk-UA"/>
        </w:rPr>
        <w:t xml:space="preserve"> </w:t>
      </w:r>
      <w:r>
        <w:rPr>
          <w:sz w:val="26"/>
          <w:szCs w:val="26"/>
        </w:rPr>
        <w:br/>
      </w:r>
      <w:r w:rsidR="00C47C77">
        <w:rPr>
          <w:sz w:val="26"/>
          <w:szCs w:val="26"/>
          <w:lang w:val="uk-UA"/>
        </w:rPr>
        <w:t>від</w:t>
      </w:r>
      <w:r w:rsidR="000C483A">
        <w:rPr>
          <w:sz w:val="26"/>
          <w:szCs w:val="26"/>
        </w:rPr>
        <w:t xml:space="preserve"> </w:t>
      </w:r>
      <w:r w:rsidR="000D7C0C" w:rsidRPr="00A81252">
        <w:rPr>
          <w:sz w:val="26"/>
          <w:szCs w:val="26"/>
        </w:rPr>
        <w:t>2</w:t>
      </w:r>
      <w:r w:rsidR="00DE670D" w:rsidRPr="00696522">
        <w:rPr>
          <w:sz w:val="26"/>
          <w:szCs w:val="26"/>
        </w:rPr>
        <w:t>3</w:t>
      </w:r>
      <w:r w:rsidR="00696522">
        <w:rPr>
          <w:sz w:val="26"/>
          <w:szCs w:val="26"/>
          <w:lang w:val="uk-UA"/>
        </w:rPr>
        <w:t>.</w:t>
      </w:r>
      <w:r w:rsidR="00DE670D" w:rsidRPr="00696522">
        <w:rPr>
          <w:sz w:val="26"/>
          <w:szCs w:val="26"/>
        </w:rPr>
        <w:t>10</w:t>
      </w:r>
      <w:r w:rsidR="000C483A">
        <w:rPr>
          <w:sz w:val="26"/>
          <w:szCs w:val="26"/>
          <w:lang w:val="uk-UA"/>
        </w:rPr>
        <w:t>.</w:t>
      </w:r>
      <w:r w:rsidR="000F71CB">
        <w:rPr>
          <w:sz w:val="26"/>
          <w:szCs w:val="26"/>
          <w:lang w:val="uk-UA"/>
        </w:rPr>
        <w:t>20</w:t>
      </w:r>
      <w:r w:rsidR="00DE670D" w:rsidRPr="00696522">
        <w:rPr>
          <w:sz w:val="26"/>
          <w:szCs w:val="26"/>
        </w:rPr>
        <w:t>20</w:t>
      </w:r>
      <w:r w:rsidRPr="00A86C79">
        <w:rPr>
          <w:sz w:val="26"/>
          <w:szCs w:val="26"/>
          <w:lang w:val="uk-UA"/>
        </w:rPr>
        <w:t xml:space="preserve"> р</w:t>
      </w:r>
      <w:r w:rsidRPr="00A86C79">
        <w:rPr>
          <w:sz w:val="26"/>
          <w:szCs w:val="26"/>
        </w:rPr>
        <w:t xml:space="preserve">оку </w:t>
      </w:r>
    </w:p>
    <w:p w:rsidR="00FD268C" w:rsidRDefault="00FD268C" w:rsidP="00FD268C">
      <w:pPr>
        <w:jc w:val="center"/>
        <w:rPr>
          <w:noProof/>
          <w:sz w:val="24"/>
        </w:rPr>
      </w:pPr>
      <w:r>
        <w:rPr>
          <w:noProof/>
          <w:sz w:val="24"/>
        </w:rPr>
        <w:drawing>
          <wp:inline distT="0" distB="0" distL="0" distR="0" wp14:anchorId="1EC6BE13" wp14:editId="4976A602">
            <wp:extent cx="457200" cy="633730"/>
            <wp:effectExtent l="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3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D268C" w:rsidRDefault="00FD268C" w:rsidP="00FD268C">
      <w:pPr>
        <w:rPr>
          <w:color w:val="1F1BC9"/>
          <w:sz w:val="16"/>
        </w:rPr>
      </w:pPr>
    </w:p>
    <w:p w:rsidR="00FD268C" w:rsidRDefault="00FD268C" w:rsidP="00FD268C">
      <w:pPr>
        <w:spacing w:before="160"/>
        <w:ind w:right="34"/>
        <w:jc w:val="center"/>
        <w:rPr>
          <w:b/>
          <w:color w:val="1829A8"/>
          <w:spacing w:val="20"/>
          <w:sz w:val="32"/>
        </w:rPr>
      </w:pPr>
      <w:r>
        <w:rPr>
          <w:b/>
          <w:color w:val="1829A8"/>
          <w:spacing w:val="20"/>
          <w:sz w:val="32"/>
        </w:rPr>
        <w:t>ВЕРХОВНА РАДА УКРАЇНИ</w:t>
      </w:r>
    </w:p>
    <w:p w:rsidR="00FD268C" w:rsidRDefault="00FD268C" w:rsidP="00FD268C">
      <w:pPr>
        <w:spacing w:before="200"/>
        <w:jc w:val="center"/>
        <w:rPr>
          <w:b/>
          <w:color w:val="1829A8"/>
          <w:spacing w:val="20"/>
          <w:sz w:val="24"/>
        </w:rPr>
      </w:pPr>
      <w:proofErr w:type="spellStart"/>
      <w:r>
        <w:rPr>
          <w:b/>
          <w:color w:val="1829A8"/>
          <w:spacing w:val="20"/>
          <w:sz w:val="24"/>
        </w:rPr>
        <w:t>Комітет</w:t>
      </w:r>
      <w:proofErr w:type="spellEnd"/>
      <w:r>
        <w:rPr>
          <w:b/>
          <w:color w:val="1829A8"/>
          <w:spacing w:val="20"/>
          <w:sz w:val="24"/>
        </w:rPr>
        <w:t xml:space="preserve"> з </w:t>
      </w:r>
      <w:proofErr w:type="spellStart"/>
      <w:r>
        <w:rPr>
          <w:b/>
          <w:color w:val="1829A8"/>
          <w:spacing w:val="20"/>
          <w:sz w:val="24"/>
        </w:rPr>
        <w:t>питань</w:t>
      </w:r>
      <w:proofErr w:type="spellEnd"/>
      <w:r>
        <w:rPr>
          <w:b/>
          <w:color w:val="1829A8"/>
          <w:spacing w:val="20"/>
          <w:sz w:val="24"/>
        </w:rPr>
        <w:t xml:space="preserve"> </w:t>
      </w:r>
      <w:proofErr w:type="spellStart"/>
      <w:r>
        <w:rPr>
          <w:b/>
          <w:color w:val="1829A8"/>
          <w:spacing w:val="20"/>
          <w:sz w:val="24"/>
        </w:rPr>
        <w:t>екологічної</w:t>
      </w:r>
      <w:proofErr w:type="spellEnd"/>
      <w:r>
        <w:rPr>
          <w:b/>
          <w:color w:val="1829A8"/>
          <w:spacing w:val="20"/>
          <w:sz w:val="24"/>
        </w:rPr>
        <w:t xml:space="preserve"> </w:t>
      </w:r>
      <w:proofErr w:type="spellStart"/>
      <w:r>
        <w:rPr>
          <w:b/>
          <w:color w:val="1829A8"/>
          <w:spacing w:val="20"/>
          <w:sz w:val="24"/>
        </w:rPr>
        <w:t>політики</w:t>
      </w:r>
      <w:proofErr w:type="spellEnd"/>
      <w:r>
        <w:rPr>
          <w:b/>
          <w:color w:val="1829A8"/>
          <w:spacing w:val="20"/>
          <w:sz w:val="24"/>
        </w:rPr>
        <w:t xml:space="preserve"> та природокористування</w:t>
      </w:r>
    </w:p>
    <w:p w:rsidR="00FD268C" w:rsidRDefault="00FD268C" w:rsidP="00FD268C">
      <w:pPr>
        <w:jc w:val="center"/>
        <w:rPr>
          <w:color w:val="1829A8"/>
        </w:rPr>
      </w:pPr>
    </w:p>
    <w:p w:rsidR="00FD268C" w:rsidRDefault="00FD268C" w:rsidP="00FD268C">
      <w:pPr>
        <w:jc w:val="center"/>
        <w:rPr>
          <w:color w:val="1829A8"/>
        </w:rPr>
      </w:pPr>
      <w:r>
        <w:rPr>
          <w:color w:val="1829A8"/>
        </w:rPr>
        <w:t xml:space="preserve">01008, м.Київ-8, </w:t>
      </w:r>
      <w:proofErr w:type="spellStart"/>
      <w:r>
        <w:rPr>
          <w:color w:val="1829A8"/>
        </w:rPr>
        <w:t>вул</w:t>
      </w:r>
      <w:proofErr w:type="spellEnd"/>
      <w:r>
        <w:rPr>
          <w:color w:val="1829A8"/>
        </w:rPr>
        <w:t xml:space="preserve">. М. </w:t>
      </w:r>
      <w:proofErr w:type="spellStart"/>
      <w:r>
        <w:rPr>
          <w:color w:val="1829A8"/>
        </w:rPr>
        <w:t>Грушевського</w:t>
      </w:r>
      <w:proofErr w:type="spellEnd"/>
      <w:r>
        <w:rPr>
          <w:color w:val="1829A8"/>
        </w:rPr>
        <w:t>, 5, тел.:255-27-06; факс: 255-22-72</w:t>
      </w:r>
    </w:p>
    <w:p w:rsidR="00FD268C" w:rsidRDefault="00FD268C" w:rsidP="00FD268C">
      <w:pPr>
        <w:jc w:val="center"/>
        <w:rPr>
          <w:b/>
          <w:sz w:val="32"/>
        </w:rPr>
      </w:pPr>
      <w:r>
        <w:rPr>
          <w:sz w:val="24"/>
        </w:rPr>
        <w:t>____________________________________________________________________</w:t>
      </w:r>
      <w:bookmarkStart w:id="0" w:name="_GoBack"/>
      <w:bookmarkEnd w:id="0"/>
      <w:r>
        <w:rPr>
          <w:sz w:val="24"/>
        </w:rPr>
        <w:t>_____</w:t>
      </w:r>
    </w:p>
    <w:p w:rsidR="00FD268C" w:rsidRDefault="00FD268C" w:rsidP="00CD0F12">
      <w:pPr>
        <w:jc w:val="right"/>
        <w:rPr>
          <w:b/>
          <w:bCs/>
          <w:sz w:val="28"/>
          <w:szCs w:val="28"/>
          <w:lang w:val="uk-UA"/>
        </w:rPr>
      </w:pPr>
    </w:p>
    <w:p w:rsidR="00FD268C" w:rsidRDefault="00FD268C" w:rsidP="00CD0F12">
      <w:pPr>
        <w:jc w:val="right"/>
        <w:rPr>
          <w:b/>
          <w:bCs/>
          <w:sz w:val="28"/>
          <w:szCs w:val="28"/>
          <w:lang w:val="uk-UA"/>
        </w:rPr>
      </w:pPr>
    </w:p>
    <w:p w:rsidR="002A1BFA" w:rsidRPr="00C947E0" w:rsidRDefault="00CD0F12" w:rsidP="00CD0F12">
      <w:pPr>
        <w:jc w:val="right"/>
        <w:rPr>
          <w:b/>
          <w:bCs/>
          <w:sz w:val="28"/>
          <w:szCs w:val="28"/>
          <w:lang w:val="uk-UA"/>
        </w:rPr>
      </w:pPr>
      <w:r w:rsidRPr="00C947E0">
        <w:rPr>
          <w:b/>
          <w:bCs/>
          <w:sz w:val="28"/>
          <w:szCs w:val="28"/>
          <w:lang w:val="uk-UA"/>
        </w:rPr>
        <w:t>ВЕРХОВНА РАДА УКРАЇНИ</w:t>
      </w:r>
    </w:p>
    <w:p w:rsidR="002A1BFA" w:rsidRPr="00FD67E1" w:rsidRDefault="002A1BFA" w:rsidP="00CD0F12">
      <w:pPr>
        <w:spacing w:after="120"/>
        <w:ind w:right="-1" w:firstLine="709"/>
        <w:jc w:val="both"/>
        <w:rPr>
          <w:sz w:val="28"/>
          <w:szCs w:val="28"/>
          <w:lang w:val="uk-UA"/>
        </w:rPr>
      </w:pPr>
    </w:p>
    <w:p w:rsidR="00BB5417" w:rsidRDefault="00BB5417" w:rsidP="0044013A">
      <w:pPr>
        <w:spacing w:after="120"/>
        <w:ind w:right="-1" w:firstLine="709"/>
        <w:jc w:val="both"/>
        <w:rPr>
          <w:sz w:val="28"/>
          <w:szCs w:val="28"/>
          <w:lang w:val="uk-UA"/>
        </w:rPr>
      </w:pPr>
      <w:r w:rsidRPr="00BB5417">
        <w:rPr>
          <w:sz w:val="28"/>
          <w:szCs w:val="28"/>
          <w:lang w:val="uk-UA"/>
        </w:rPr>
        <w:t xml:space="preserve">На розгляд Верховної Ради України у другому читанні вноситься </w:t>
      </w:r>
      <w:r w:rsidR="00DE670D">
        <w:rPr>
          <w:sz w:val="28"/>
          <w:szCs w:val="28"/>
          <w:lang w:val="uk-UA"/>
        </w:rPr>
        <w:t>законо</w:t>
      </w:r>
      <w:r w:rsidRPr="00BB5417">
        <w:rPr>
          <w:sz w:val="28"/>
          <w:szCs w:val="28"/>
          <w:lang w:val="uk-UA"/>
        </w:rPr>
        <w:t xml:space="preserve">проект </w:t>
      </w:r>
      <w:r w:rsidR="00DE670D" w:rsidRPr="00DE670D">
        <w:rPr>
          <w:sz w:val="28"/>
          <w:szCs w:val="28"/>
          <w:lang w:val="uk-UA"/>
        </w:rPr>
        <w:t>про внесення змін до статті 16 Закону України "Про охорону атмосферного повітря" щодо регулювання господарської діяльності з озоноруйнівними речовинами та фторованими парниковими газами</w:t>
      </w:r>
      <w:r w:rsidR="00DE670D">
        <w:rPr>
          <w:sz w:val="28"/>
          <w:szCs w:val="28"/>
          <w:lang w:val="uk-UA"/>
        </w:rPr>
        <w:t xml:space="preserve"> </w:t>
      </w:r>
      <w:r w:rsidRPr="00BB5417">
        <w:rPr>
          <w:sz w:val="28"/>
          <w:szCs w:val="28"/>
          <w:lang w:val="uk-UA"/>
        </w:rPr>
        <w:t xml:space="preserve">(реєстр. </w:t>
      </w:r>
      <w:r w:rsidR="00FD268C">
        <w:rPr>
          <w:sz w:val="28"/>
          <w:szCs w:val="28"/>
          <w:lang w:val="uk-UA"/>
        </w:rPr>
        <w:br/>
      </w:r>
      <w:r w:rsidRPr="00BB5417">
        <w:rPr>
          <w:sz w:val="28"/>
          <w:szCs w:val="28"/>
          <w:lang w:val="uk-UA"/>
        </w:rPr>
        <w:t xml:space="preserve">№ </w:t>
      </w:r>
      <w:r w:rsidR="00DE670D" w:rsidRPr="00DE670D">
        <w:rPr>
          <w:sz w:val="28"/>
          <w:szCs w:val="28"/>
        </w:rPr>
        <w:t>4259</w:t>
      </w:r>
      <w:r w:rsidRPr="00BB5417">
        <w:rPr>
          <w:sz w:val="28"/>
          <w:szCs w:val="28"/>
          <w:lang w:val="uk-UA"/>
        </w:rPr>
        <w:t xml:space="preserve">), прийнятий за основу </w:t>
      </w:r>
      <w:r w:rsidR="00DE670D" w:rsidRPr="00DE670D">
        <w:rPr>
          <w:sz w:val="28"/>
          <w:szCs w:val="28"/>
        </w:rPr>
        <w:t>17</w:t>
      </w:r>
      <w:r w:rsidR="00DE670D">
        <w:rPr>
          <w:sz w:val="28"/>
          <w:szCs w:val="28"/>
          <w:lang w:val="uk-UA"/>
        </w:rPr>
        <w:t>.</w:t>
      </w:r>
      <w:r w:rsidR="00DE670D" w:rsidRPr="00DE670D">
        <w:rPr>
          <w:sz w:val="28"/>
          <w:szCs w:val="28"/>
        </w:rPr>
        <w:t>02</w:t>
      </w:r>
      <w:r w:rsidR="00DE670D">
        <w:rPr>
          <w:sz w:val="28"/>
          <w:szCs w:val="28"/>
          <w:lang w:val="uk-UA"/>
        </w:rPr>
        <w:t>.2021</w:t>
      </w:r>
      <w:r w:rsidRPr="00BB5417">
        <w:rPr>
          <w:sz w:val="28"/>
          <w:szCs w:val="28"/>
          <w:lang w:val="uk-UA"/>
        </w:rPr>
        <w:t xml:space="preserve"> року.</w:t>
      </w:r>
    </w:p>
    <w:p w:rsidR="00DE670D" w:rsidRDefault="00BB5417" w:rsidP="0044013A">
      <w:pPr>
        <w:spacing w:after="120"/>
        <w:ind w:right="-1" w:firstLine="709"/>
        <w:jc w:val="both"/>
        <w:rPr>
          <w:sz w:val="28"/>
          <w:szCs w:val="28"/>
          <w:lang w:val="uk-UA"/>
        </w:rPr>
      </w:pPr>
      <w:r w:rsidRPr="00BB5417">
        <w:rPr>
          <w:sz w:val="28"/>
          <w:szCs w:val="28"/>
          <w:lang w:val="uk-UA"/>
        </w:rPr>
        <w:t xml:space="preserve">Метою законопроекту </w:t>
      </w:r>
      <w:r w:rsidR="00DE670D" w:rsidRPr="00DE670D">
        <w:rPr>
          <w:sz w:val="28"/>
          <w:szCs w:val="28"/>
          <w:lang w:val="uk-UA"/>
        </w:rPr>
        <w:t>визначено приведення Закону України "Про охорону атмосферного повітря" у відповідність із Законом України "Про регулювання господарської діяльності з озоноруйнівними речовинами та фторованими парниковими газами" в частині визначення правових та організаційних засад регулювання відносин у сфері поводження з контрольованими речовинами та товарами, що їх містять, використання яких впливає на озоновий шар та зміну клімату.</w:t>
      </w:r>
    </w:p>
    <w:p w:rsidR="00DE670D" w:rsidRDefault="000D7C0C" w:rsidP="000D7C0C">
      <w:pPr>
        <w:spacing w:after="120"/>
        <w:ind w:right="-1" w:firstLine="709"/>
        <w:jc w:val="both"/>
        <w:rPr>
          <w:sz w:val="28"/>
          <w:szCs w:val="28"/>
          <w:lang w:val="uk-UA"/>
        </w:rPr>
      </w:pPr>
      <w:r w:rsidRPr="00304A7E">
        <w:rPr>
          <w:sz w:val="28"/>
          <w:szCs w:val="28"/>
          <w:lang w:val="uk-UA"/>
        </w:rPr>
        <w:t xml:space="preserve">Відповідно до частини 2 статті 106 Регламенту Верховної Ради України за процедурою підготовки до другого читання </w:t>
      </w:r>
      <w:r w:rsidR="00DE670D">
        <w:rPr>
          <w:sz w:val="28"/>
          <w:szCs w:val="28"/>
          <w:lang w:val="uk-UA"/>
        </w:rPr>
        <w:t>законо</w:t>
      </w:r>
      <w:r w:rsidR="00DE670D" w:rsidRPr="00304A7E">
        <w:rPr>
          <w:sz w:val="28"/>
          <w:szCs w:val="28"/>
          <w:lang w:val="uk-UA"/>
        </w:rPr>
        <w:t>проекту</w:t>
      </w:r>
      <w:r w:rsidR="00DE670D">
        <w:rPr>
          <w:sz w:val="28"/>
          <w:szCs w:val="28"/>
          <w:lang w:val="uk-UA"/>
        </w:rPr>
        <w:t xml:space="preserve"> </w:t>
      </w:r>
      <w:r w:rsidR="00DE670D" w:rsidRPr="00DE670D">
        <w:rPr>
          <w:sz w:val="28"/>
          <w:szCs w:val="28"/>
          <w:lang w:val="uk-UA"/>
        </w:rPr>
        <w:t>про внесення змін до статті 16 Закону України "Про охорону атмосферного повітря" щодо регулювання господарської діяльності з озоноруйнівними речовинами та фторованими парниковими газами</w:t>
      </w:r>
      <w:r w:rsidR="00DE670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та н</w:t>
      </w:r>
      <w:r w:rsidRPr="00F557B1">
        <w:rPr>
          <w:sz w:val="28"/>
          <w:szCs w:val="28"/>
          <w:lang w:val="uk-UA"/>
        </w:rPr>
        <w:t xml:space="preserve">а виконання пункту 2 Постанови Верховної Ради України </w:t>
      </w:r>
      <w:r w:rsidR="00DE670D" w:rsidRPr="00DE670D">
        <w:rPr>
          <w:sz w:val="28"/>
          <w:szCs w:val="28"/>
          <w:lang w:val="uk-UA"/>
        </w:rPr>
        <w:t xml:space="preserve">від 17.02.2021 № 1243-IX "Про прийняття за основу проекту Закону України про внесення змін до статті 16 Закону України "Про охорону атмосферного повітря" щодо регулювання господарської діяльності з озоноруйнівними речовинами та фторованими парниковими газами" Комітетом з питань екологічної політики та природокористування розглянуто поправки і пропозиції народних депутатів України </w:t>
      </w:r>
      <w:r w:rsidR="008E316F" w:rsidRPr="008E316F">
        <w:rPr>
          <w:sz w:val="28"/>
          <w:szCs w:val="28"/>
          <w:lang w:val="uk-UA"/>
        </w:rPr>
        <w:t>Бондаренка О.В.</w:t>
      </w:r>
      <w:r w:rsidR="008E316F">
        <w:rPr>
          <w:sz w:val="28"/>
          <w:szCs w:val="28"/>
          <w:lang w:val="uk-UA"/>
        </w:rPr>
        <w:t xml:space="preserve">, </w:t>
      </w:r>
      <w:r w:rsidR="008E316F" w:rsidRPr="008E316F">
        <w:rPr>
          <w:sz w:val="28"/>
          <w:szCs w:val="28"/>
          <w:lang w:val="uk-UA"/>
        </w:rPr>
        <w:t>Ковальова О.І.</w:t>
      </w:r>
      <w:r w:rsidR="008E316F">
        <w:rPr>
          <w:sz w:val="28"/>
          <w:szCs w:val="28"/>
          <w:lang w:val="uk-UA"/>
        </w:rPr>
        <w:t xml:space="preserve">, </w:t>
      </w:r>
      <w:r w:rsidR="008E316F" w:rsidRPr="008E316F">
        <w:rPr>
          <w:sz w:val="28"/>
          <w:szCs w:val="28"/>
          <w:lang w:val="uk-UA"/>
        </w:rPr>
        <w:t>Кузьміних С.В</w:t>
      </w:r>
      <w:r w:rsidR="008E316F">
        <w:rPr>
          <w:sz w:val="28"/>
          <w:szCs w:val="28"/>
          <w:lang w:val="uk-UA"/>
        </w:rPr>
        <w:t xml:space="preserve">., </w:t>
      </w:r>
      <w:proofErr w:type="spellStart"/>
      <w:r w:rsidR="008E316F" w:rsidRPr="008E316F">
        <w:rPr>
          <w:sz w:val="28"/>
          <w:szCs w:val="28"/>
          <w:lang w:val="uk-UA"/>
        </w:rPr>
        <w:t>Євтушка</w:t>
      </w:r>
      <w:proofErr w:type="spellEnd"/>
      <w:r w:rsidR="008E316F" w:rsidRPr="008E316F">
        <w:rPr>
          <w:sz w:val="28"/>
          <w:szCs w:val="28"/>
          <w:lang w:val="uk-UA"/>
        </w:rPr>
        <w:t xml:space="preserve"> С.М.</w:t>
      </w:r>
      <w:r w:rsidR="008E316F">
        <w:rPr>
          <w:sz w:val="28"/>
          <w:szCs w:val="28"/>
          <w:lang w:val="uk-UA"/>
        </w:rPr>
        <w:t xml:space="preserve"> </w:t>
      </w:r>
      <w:r w:rsidR="00DE670D" w:rsidRPr="00DE670D">
        <w:rPr>
          <w:sz w:val="28"/>
          <w:szCs w:val="28"/>
          <w:lang w:val="uk-UA"/>
        </w:rPr>
        <w:t>до цього законопроекту, які внесено відповідно до частини 1 статті 116 Регламенту Верховної Ради України.</w:t>
      </w:r>
    </w:p>
    <w:p w:rsidR="00DE670D" w:rsidRPr="00DE670D" w:rsidRDefault="00DE670D" w:rsidP="00DE670D">
      <w:pPr>
        <w:spacing w:after="120"/>
        <w:ind w:right="-1" w:firstLine="709"/>
        <w:jc w:val="both"/>
        <w:rPr>
          <w:sz w:val="28"/>
          <w:szCs w:val="28"/>
          <w:lang w:val="uk-UA"/>
        </w:rPr>
      </w:pPr>
      <w:r w:rsidRPr="00DE670D">
        <w:rPr>
          <w:sz w:val="28"/>
          <w:szCs w:val="28"/>
          <w:lang w:val="uk-UA"/>
        </w:rPr>
        <w:t xml:space="preserve">Всі </w:t>
      </w:r>
      <w:r w:rsidR="008E316F">
        <w:rPr>
          <w:sz w:val="28"/>
          <w:szCs w:val="28"/>
          <w:lang w:val="uk-UA"/>
        </w:rPr>
        <w:t>поправки</w:t>
      </w:r>
      <w:r w:rsidRPr="00DE670D">
        <w:rPr>
          <w:sz w:val="28"/>
          <w:szCs w:val="28"/>
          <w:lang w:val="uk-UA"/>
        </w:rPr>
        <w:t xml:space="preserve"> і пропозиції народних депутатів України наведено у порівняльній таблиці для розгляду законопроекту у другому читанні </w:t>
      </w:r>
      <w:r w:rsidRPr="00DE670D">
        <w:rPr>
          <w:sz w:val="28"/>
          <w:szCs w:val="28"/>
          <w:lang w:val="uk-UA"/>
        </w:rPr>
        <w:lastRenderedPageBreak/>
        <w:t xml:space="preserve">(додається). Із поданих 6 поправок і пропозицій </w:t>
      </w:r>
      <w:r w:rsidR="008E316F">
        <w:rPr>
          <w:sz w:val="28"/>
          <w:szCs w:val="28"/>
          <w:lang w:val="uk-UA"/>
        </w:rPr>
        <w:t xml:space="preserve">Комітетом </w:t>
      </w:r>
      <w:r w:rsidRPr="00DE670D">
        <w:rPr>
          <w:sz w:val="28"/>
          <w:szCs w:val="28"/>
          <w:lang w:val="uk-UA"/>
        </w:rPr>
        <w:t>врах</w:t>
      </w:r>
      <w:r w:rsidR="008E316F">
        <w:rPr>
          <w:sz w:val="28"/>
          <w:szCs w:val="28"/>
          <w:lang w:val="uk-UA"/>
        </w:rPr>
        <w:t xml:space="preserve">овано </w:t>
      </w:r>
      <w:r w:rsidRPr="00DE670D">
        <w:rPr>
          <w:sz w:val="28"/>
          <w:szCs w:val="28"/>
          <w:lang w:val="uk-UA"/>
        </w:rPr>
        <w:t>– 2;</w:t>
      </w:r>
      <w:r w:rsidR="008E316F">
        <w:rPr>
          <w:sz w:val="28"/>
          <w:szCs w:val="28"/>
          <w:lang w:val="uk-UA"/>
        </w:rPr>
        <w:t xml:space="preserve"> </w:t>
      </w:r>
      <w:r w:rsidRPr="00DE670D">
        <w:rPr>
          <w:sz w:val="28"/>
          <w:szCs w:val="28"/>
          <w:lang w:val="uk-UA"/>
        </w:rPr>
        <w:t>відхил</w:t>
      </w:r>
      <w:r w:rsidR="008E316F">
        <w:rPr>
          <w:sz w:val="28"/>
          <w:szCs w:val="28"/>
          <w:lang w:val="uk-UA"/>
        </w:rPr>
        <w:t>ено</w:t>
      </w:r>
      <w:r w:rsidRPr="00DE670D">
        <w:rPr>
          <w:sz w:val="28"/>
          <w:szCs w:val="28"/>
          <w:lang w:val="uk-UA"/>
        </w:rPr>
        <w:t xml:space="preserve"> – 4.</w:t>
      </w:r>
    </w:p>
    <w:p w:rsidR="00DE670D" w:rsidRDefault="00DE670D" w:rsidP="00DE670D">
      <w:pPr>
        <w:spacing w:after="120"/>
        <w:ind w:right="-1" w:firstLine="709"/>
        <w:jc w:val="both"/>
        <w:rPr>
          <w:sz w:val="28"/>
          <w:szCs w:val="28"/>
          <w:lang w:val="uk-UA"/>
        </w:rPr>
      </w:pPr>
      <w:r w:rsidRPr="00DE670D">
        <w:rPr>
          <w:sz w:val="28"/>
          <w:szCs w:val="28"/>
          <w:lang w:val="uk-UA"/>
        </w:rPr>
        <w:t xml:space="preserve">Відхилені </w:t>
      </w:r>
      <w:r w:rsidR="008E316F">
        <w:rPr>
          <w:sz w:val="28"/>
          <w:szCs w:val="28"/>
          <w:lang w:val="uk-UA"/>
        </w:rPr>
        <w:t>поправки</w:t>
      </w:r>
      <w:r w:rsidRPr="00DE670D">
        <w:rPr>
          <w:sz w:val="28"/>
          <w:szCs w:val="28"/>
          <w:lang w:val="uk-UA"/>
        </w:rPr>
        <w:t xml:space="preserve"> і пропозиції стосуються статей, їх частин, пунктів, підпунктів, абзаців, речень, відсутніх у тексті законопроекту, який прийнятий Верховною Радою України за основу, що не відповідає частині 1 статті 116 Регламенту Верховної Ради України. </w:t>
      </w:r>
    </w:p>
    <w:p w:rsidR="00A0792B" w:rsidRPr="00B11212" w:rsidRDefault="00D353E3" w:rsidP="00A0792B">
      <w:pPr>
        <w:spacing w:after="120"/>
        <w:ind w:right="-1" w:firstLine="709"/>
        <w:jc w:val="both"/>
        <w:rPr>
          <w:sz w:val="28"/>
          <w:szCs w:val="28"/>
          <w:lang w:val="uk-UA"/>
        </w:rPr>
      </w:pPr>
      <w:r w:rsidRPr="00D353E3">
        <w:rPr>
          <w:sz w:val="28"/>
          <w:szCs w:val="28"/>
          <w:lang w:val="uk-UA"/>
        </w:rPr>
        <w:t>Порівняльну таблицю завізовано Головним юридичним управлінням Апарату Верховної Ради України із зауваженнями (додаються).</w:t>
      </w:r>
    </w:p>
    <w:p w:rsidR="0044013A" w:rsidRDefault="00CD0F12" w:rsidP="0044013A">
      <w:pPr>
        <w:spacing w:after="120"/>
        <w:ind w:right="-1" w:firstLine="709"/>
        <w:jc w:val="both"/>
        <w:rPr>
          <w:sz w:val="28"/>
          <w:szCs w:val="28"/>
          <w:lang w:val="uk-UA"/>
        </w:rPr>
      </w:pPr>
      <w:r w:rsidRPr="00CD0F12">
        <w:rPr>
          <w:sz w:val="28"/>
          <w:szCs w:val="28"/>
          <w:lang w:val="uk-UA"/>
        </w:rPr>
        <w:t>Комітет з питань екологічної політики</w:t>
      </w:r>
      <w:r w:rsidR="000D7C0C">
        <w:rPr>
          <w:sz w:val="28"/>
          <w:szCs w:val="28"/>
          <w:lang w:val="uk-UA"/>
        </w:rPr>
        <w:t xml:space="preserve"> та</w:t>
      </w:r>
      <w:r w:rsidRPr="00CD0F12">
        <w:rPr>
          <w:sz w:val="28"/>
          <w:szCs w:val="28"/>
          <w:lang w:val="uk-UA"/>
        </w:rPr>
        <w:t xml:space="preserve"> природокористування </w:t>
      </w:r>
      <w:r w:rsidR="00BF7CDC">
        <w:rPr>
          <w:sz w:val="28"/>
          <w:szCs w:val="28"/>
          <w:lang w:val="uk-UA"/>
        </w:rPr>
        <w:t>ре</w:t>
      </w:r>
      <w:r w:rsidR="0066335C">
        <w:rPr>
          <w:sz w:val="28"/>
          <w:szCs w:val="28"/>
          <w:lang w:val="uk-UA"/>
        </w:rPr>
        <w:t>комендує Верховній Раді України</w:t>
      </w:r>
      <w:r w:rsidR="00BF7CDC">
        <w:rPr>
          <w:sz w:val="28"/>
          <w:szCs w:val="28"/>
          <w:lang w:val="uk-UA"/>
        </w:rPr>
        <w:t xml:space="preserve"> </w:t>
      </w:r>
      <w:r w:rsidR="00BF6216" w:rsidRPr="00BF6216">
        <w:rPr>
          <w:sz w:val="28"/>
          <w:szCs w:val="28"/>
          <w:lang w:val="uk-UA"/>
        </w:rPr>
        <w:t xml:space="preserve">законопроект </w:t>
      </w:r>
      <w:r w:rsidR="0043044D" w:rsidRPr="0043044D">
        <w:rPr>
          <w:sz w:val="28"/>
          <w:szCs w:val="28"/>
          <w:lang w:val="uk-UA"/>
        </w:rPr>
        <w:t>про внесення змін до статті 16 Закону України "Про охорону атмосферного повітря" щодо регулювання господарської діяльності з озоноруйнівними речовинами та фторованими парниковими газами (реєстр. № 4259)</w:t>
      </w:r>
      <w:r w:rsidR="0043044D">
        <w:rPr>
          <w:sz w:val="28"/>
          <w:szCs w:val="28"/>
          <w:lang w:val="uk-UA"/>
        </w:rPr>
        <w:t xml:space="preserve"> </w:t>
      </w:r>
      <w:r w:rsidR="00E52F99" w:rsidRPr="00E52F99">
        <w:rPr>
          <w:sz w:val="28"/>
          <w:szCs w:val="28"/>
          <w:lang w:val="uk-UA"/>
        </w:rPr>
        <w:t xml:space="preserve">в остаточній редакції статей законопроекту </w:t>
      </w:r>
      <w:r w:rsidR="00BF6216" w:rsidRPr="00BF6216">
        <w:rPr>
          <w:sz w:val="28"/>
          <w:szCs w:val="28"/>
          <w:lang w:val="uk-UA"/>
        </w:rPr>
        <w:t>прийняти у другому читанні та в цілому як Закон.</w:t>
      </w:r>
    </w:p>
    <w:p w:rsidR="00391B17" w:rsidRDefault="000D7C0C" w:rsidP="0044013A">
      <w:pPr>
        <w:spacing w:after="120"/>
        <w:ind w:right="-1" w:firstLine="709"/>
        <w:jc w:val="both"/>
        <w:rPr>
          <w:sz w:val="28"/>
          <w:szCs w:val="28"/>
          <w:lang w:val="uk-UA"/>
        </w:rPr>
      </w:pPr>
      <w:r w:rsidRPr="000D7C0C">
        <w:rPr>
          <w:sz w:val="28"/>
          <w:szCs w:val="28"/>
          <w:lang w:val="uk-UA"/>
        </w:rPr>
        <w:t xml:space="preserve">Доповідачем при розгляді законопроекту </w:t>
      </w:r>
      <w:r w:rsidR="00990B35">
        <w:rPr>
          <w:sz w:val="28"/>
          <w:szCs w:val="28"/>
          <w:lang w:val="uk-UA"/>
        </w:rPr>
        <w:t xml:space="preserve">на пленарному засіданні Верховної Ради України </w:t>
      </w:r>
      <w:r w:rsidR="00521828">
        <w:rPr>
          <w:sz w:val="28"/>
          <w:szCs w:val="28"/>
          <w:lang w:val="uk-UA"/>
        </w:rPr>
        <w:t xml:space="preserve">від </w:t>
      </w:r>
      <w:r w:rsidRPr="000D7C0C">
        <w:rPr>
          <w:sz w:val="28"/>
          <w:szCs w:val="28"/>
          <w:lang w:val="uk-UA"/>
        </w:rPr>
        <w:t>Комітет</w:t>
      </w:r>
      <w:r w:rsidR="00521828">
        <w:rPr>
          <w:sz w:val="28"/>
          <w:szCs w:val="28"/>
          <w:lang w:val="uk-UA"/>
        </w:rPr>
        <w:t>у</w:t>
      </w:r>
      <w:r w:rsidRPr="000D7C0C">
        <w:rPr>
          <w:sz w:val="28"/>
          <w:szCs w:val="28"/>
          <w:lang w:val="uk-UA"/>
        </w:rPr>
        <w:t xml:space="preserve"> визнач</w:t>
      </w:r>
      <w:r w:rsidR="00521828">
        <w:rPr>
          <w:sz w:val="28"/>
          <w:szCs w:val="28"/>
          <w:lang w:val="uk-UA"/>
        </w:rPr>
        <w:t>ено</w:t>
      </w:r>
      <w:r w:rsidRPr="000D7C0C">
        <w:rPr>
          <w:sz w:val="28"/>
          <w:szCs w:val="28"/>
          <w:lang w:val="uk-UA"/>
        </w:rPr>
        <w:t xml:space="preserve"> </w:t>
      </w:r>
      <w:r w:rsidR="00521828" w:rsidRPr="00521828">
        <w:rPr>
          <w:sz w:val="28"/>
          <w:szCs w:val="28"/>
          <w:lang w:val="uk-UA"/>
        </w:rPr>
        <w:t>голову підкомітету з питань зміни клімату та охорони атмосферного повітря, народного депутата України Василенко Л.В.</w:t>
      </w:r>
    </w:p>
    <w:p w:rsidR="0044013A" w:rsidRPr="000D7C0C" w:rsidRDefault="0044013A" w:rsidP="0044013A">
      <w:pPr>
        <w:spacing w:after="120"/>
        <w:ind w:right="-1" w:firstLine="709"/>
        <w:jc w:val="both"/>
        <w:rPr>
          <w:sz w:val="28"/>
          <w:szCs w:val="28"/>
          <w:lang w:val="uk-UA"/>
        </w:rPr>
      </w:pPr>
    </w:p>
    <w:p w:rsidR="000D7C0C" w:rsidRDefault="000D7C0C" w:rsidP="0044013A">
      <w:pPr>
        <w:spacing w:after="120"/>
        <w:ind w:right="-1" w:firstLine="709"/>
        <w:jc w:val="both"/>
        <w:rPr>
          <w:sz w:val="28"/>
          <w:szCs w:val="28"/>
          <w:lang w:val="uk-UA"/>
        </w:rPr>
      </w:pPr>
    </w:p>
    <w:p w:rsidR="00521828" w:rsidRPr="00E34A0E" w:rsidRDefault="00521828" w:rsidP="0044013A">
      <w:pPr>
        <w:spacing w:after="120"/>
        <w:ind w:right="-1" w:firstLine="709"/>
        <w:jc w:val="both"/>
        <w:rPr>
          <w:sz w:val="28"/>
          <w:szCs w:val="28"/>
          <w:lang w:val="uk-UA"/>
        </w:rPr>
      </w:pPr>
    </w:p>
    <w:tbl>
      <w:tblPr>
        <w:tblW w:w="10008" w:type="dxa"/>
        <w:tblLook w:val="01E0" w:firstRow="1" w:lastRow="1" w:firstColumn="1" w:lastColumn="1" w:noHBand="0" w:noVBand="0"/>
      </w:tblPr>
      <w:tblGrid>
        <w:gridCol w:w="5688"/>
        <w:gridCol w:w="4320"/>
      </w:tblGrid>
      <w:tr w:rsidR="000D7C0C" w:rsidRPr="000A505C">
        <w:tc>
          <w:tcPr>
            <w:tcW w:w="5688" w:type="dxa"/>
          </w:tcPr>
          <w:p w:rsidR="000D7C0C" w:rsidRPr="000A505C" w:rsidRDefault="000D7C0C" w:rsidP="00315D67">
            <w:pPr>
              <w:pStyle w:val="2"/>
              <w:ind w:firstLine="900"/>
              <w:jc w:val="left"/>
              <w:rPr>
                <w:b/>
                <w:bCs/>
                <w:lang w:val="uk-UA"/>
              </w:rPr>
            </w:pPr>
            <w:r w:rsidRPr="000A505C">
              <w:rPr>
                <w:b/>
                <w:bCs/>
                <w:lang w:val="uk-UA"/>
              </w:rPr>
              <w:t>Голов</w:t>
            </w:r>
            <w:r>
              <w:rPr>
                <w:b/>
                <w:bCs/>
                <w:lang w:val="uk-UA"/>
              </w:rPr>
              <w:t>а</w:t>
            </w:r>
            <w:r w:rsidRPr="000A505C">
              <w:rPr>
                <w:b/>
                <w:bCs/>
                <w:lang w:val="uk-UA"/>
              </w:rPr>
              <w:t xml:space="preserve"> Комітету </w:t>
            </w:r>
          </w:p>
        </w:tc>
        <w:tc>
          <w:tcPr>
            <w:tcW w:w="4320" w:type="dxa"/>
          </w:tcPr>
          <w:p w:rsidR="000D7C0C" w:rsidRPr="000A505C" w:rsidRDefault="000D7C0C" w:rsidP="00B36E94">
            <w:pPr>
              <w:pStyle w:val="2"/>
              <w:ind w:right="436"/>
              <w:jc w:val="right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О. БОНДАРЕНКО</w:t>
            </w:r>
          </w:p>
        </w:tc>
      </w:tr>
    </w:tbl>
    <w:p w:rsidR="00A34E1A" w:rsidRPr="00ED335B" w:rsidRDefault="00A34E1A" w:rsidP="002F7797">
      <w:pPr>
        <w:pStyle w:val="2"/>
        <w:tabs>
          <w:tab w:val="left" w:pos="7740"/>
        </w:tabs>
        <w:rPr>
          <w:b/>
          <w:bCs/>
          <w:lang w:val="uk-UA"/>
        </w:rPr>
      </w:pPr>
    </w:p>
    <w:sectPr w:rsidR="00A34E1A" w:rsidRPr="00ED335B" w:rsidSect="007D2010">
      <w:headerReference w:type="default" r:id="rId8"/>
      <w:pgSz w:w="11907" w:h="16840" w:code="9"/>
      <w:pgMar w:top="907" w:right="1134" w:bottom="1134" w:left="1418" w:header="708" w:footer="70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2A18" w:rsidRDefault="00232A18">
      <w:r>
        <w:separator/>
      </w:r>
    </w:p>
  </w:endnote>
  <w:endnote w:type="continuationSeparator" w:id="0">
    <w:p w:rsidR="00232A18" w:rsidRDefault="00232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Wingdings 2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Bookshelf Symbol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2A18" w:rsidRDefault="00232A18">
      <w:r>
        <w:separator/>
      </w:r>
    </w:p>
  </w:footnote>
  <w:footnote w:type="continuationSeparator" w:id="0">
    <w:p w:rsidR="00232A18" w:rsidRDefault="00232A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1EB1" w:rsidRDefault="007B1EB1" w:rsidP="00C85152">
    <w:pPr>
      <w:pStyle w:val="ab"/>
      <w:framePr w:wrap="auto" w:vAnchor="text" w:hAnchor="page" w:x="6099" w:y="-169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D268C">
      <w:rPr>
        <w:rStyle w:val="a5"/>
        <w:noProof/>
      </w:rPr>
      <w:t>2</w:t>
    </w:r>
    <w:r>
      <w:rPr>
        <w:rStyle w:val="a5"/>
      </w:rPr>
      <w:fldChar w:fldCharType="end"/>
    </w:r>
  </w:p>
  <w:p w:rsidR="007B1EB1" w:rsidRDefault="007B1EB1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DC60DB"/>
    <w:multiLevelType w:val="hybridMultilevel"/>
    <w:tmpl w:val="DD0E0B62"/>
    <w:lvl w:ilvl="0" w:tplc="04FC72F4">
      <w:start w:val="1"/>
      <w:numFmt w:val="bullet"/>
      <w:lvlText w:val="–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6C1F2786"/>
    <w:multiLevelType w:val="hybridMultilevel"/>
    <w:tmpl w:val="DBE43F98"/>
    <w:lvl w:ilvl="0" w:tplc="04FC72F4">
      <w:start w:val="1"/>
      <w:numFmt w:val="bullet"/>
      <w:lvlText w:val="–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BFA"/>
    <w:rsid w:val="00002944"/>
    <w:rsid w:val="00005BFE"/>
    <w:rsid w:val="00005DEC"/>
    <w:rsid w:val="00005E43"/>
    <w:rsid w:val="00006E38"/>
    <w:rsid w:val="000100BA"/>
    <w:rsid w:val="00012ACD"/>
    <w:rsid w:val="00015B2E"/>
    <w:rsid w:val="000207B5"/>
    <w:rsid w:val="0002301C"/>
    <w:rsid w:val="000231A7"/>
    <w:rsid w:val="000266E6"/>
    <w:rsid w:val="00030D8D"/>
    <w:rsid w:val="00031EAA"/>
    <w:rsid w:val="000400C4"/>
    <w:rsid w:val="00041FFF"/>
    <w:rsid w:val="00047C97"/>
    <w:rsid w:val="000505F7"/>
    <w:rsid w:val="00050803"/>
    <w:rsid w:val="000526EB"/>
    <w:rsid w:val="00053F40"/>
    <w:rsid w:val="0005709D"/>
    <w:rsid w:val="00062359"/>
    <w:rsid w:val="00062A5D"/>
    <w:rsid w:val="0006466F"/>
    <w:rsid w:val="00064CF5"/>
    <w:rsid w:val="00065721"/>
    <w:rsid w:val="00066889"/>
    <w:rsid w:val="00067444"/>
    <w:rsid w:val="00073DBD"/>
    <w:rsid w:val="00074D2D"/>
    <w:rsid w:val="00075041"/>
    <w:rsid w:val="000771D8"/>
    <w:rsid w:val="000827A7"/>
    <w:rsid w:val="00082BCF"/>
    <w:rsid w:val="000850FD"/>
    <w:rsid w:val="000856C3"/>
    <w:rsid w:val="00085A7B"/>
    <w:rsid w:val="000875B9"/>
    <w:rsid w:val="00090C84"/>
    <w:rsid w:val="0009142D"/>
    <w:rsid w:val="000914E5"/>
    <w:rsid w:val="0009405D"/>
    <w:rsid w:val="00096747"/>
    <w:rsid w:val="00096CB7"/>
    <w:rsid w:val="00097D1E"/>
    <w:rsid w:val="000A074D"/>
    <w:rsid w:val="000A1907"/>
    <w:rsid w:val="000A1D3C"/>
    <w:rsid w:val="000A236A"/>
    <w:rsid w:val="000A27F3"/>
    <w:rsid w:val="000A4236"/>
    <w:rsid w:val="000A505C"/>
    <w:rsid w:val="000A781C"/>
    <w:rsid w:val="000A7D41"/>
    <w:rsid w:val="000B035F"/>
    <w:rsid w:val="000B2855"/>
    <w:rsid w:val="000B2999"/>
    <w:rsid w:val="000B2C5F"/>
    <w:rsid w:val="000B5039"/>
    <w:rsid w:val="000B6CAD"/>
    <w:rsid w:val="000B75A1"/>
    <w:rsid w:val="000C0C45"/>
    <w:rsid w:val="000C1AB5"/>
    <w:rsid w:val="000C3C97"/>
    <w:rsid w:val="000C483A"/>
    <w:rsid w:val="000C5774"/>
    <w:rsid w:val="000C5CCF"/>
    <w:rsid w:val="000C65C5"/>
    <w:rsid w:val="000D0BA4"/>
    <w:rsid w:val="000D278F"/>
    <w:rsid w:val="000D2C54"/>
    <w:rsid w:val="000D62E1"/>
    <w:rsid w:val="000D7C0C"/>
    <w:rsid w:val="000E0F7A"/>
    <w:rsid w:val="000E1602"/>
    <w:rsid w:val="000E4EC3"/>
    <w:rsid w:val="000F002B"/>
    <w:rsid w:val="000F33EB"/>
    <w:rsid w:val="000F5BF9"/>
    <w:rsid w:val="000F5C59"/>
    <w:rsid w:val="000F6680"/>
    <w:rsid w:val="000F71CB"/>
    <w:rsid w:val="000F7619"/>
    <w:rsid w:val="0010099C"/>
    <w:rsid w:val="00100D4C"/>
    <w:rsid w:val="00102B18"/>
    <w:rsid w:val="00103BC2"/>
    <w:rsid w:val="0010542B"/>
    <w:rsid w:val="00110739"/>
    <w:rsid w:val="0011497B"/>
    <w:rsid w:val="00115E57"/>
    <w:rsid w:val="001174D5"/>
    <w:rsid w:val="00117AA6"/>
    <w:rsid w:val="00117F85"/>
    <w:rsid w:val="00121A96"/>
    <w:rsid w:val="001221B3"/>
    <w:rsid w:val="00123E7A"/>
    <w:rsid w:val="001253F1"/>
    <w:rsid w:val="00126BA5"/>
    <w:rsid w:val="00126E49"/>
    <w:rsid w:val="00127689"/>
    <w:rsid w:val="00127CD3"/>
    <w:rsid w:val="001327A1"/>
    <w:rsid w:val="00133472"/>
    <w:rsid w:val="00133A26"/>
    <w:rsid w:val="001340C8"/>
    <w:rsid w:val="001341BC"/>
    <w:rsid w:val="0013500A"/>
    <w:rsid w:val="001358AD"/>
    <w:rsid w:val="0013662D"/>
    <w:rsid w:val="00143554"/>
    <w:rsid w:val="001445ED"/>
    <w:rsid w:val="00144E1F"/>
    <w:rsid w:val="001462AD"/>
    <w:rsid w:val="0014666A"/>
    <w:rsid w:val="0015026D"/>
    <w:rsid w:val="00151DFD"/>
    <w:rsid w:val="00151E88"/>
    <w:rsid w:val="00151F00"/>
    <w:rsid w:val="00152468"/>
    <w:rsid w:val="001530E9"/>
    <w:rsid w:val="00153BA5"/>
    <w:rsid w:val="00154B70"/>
    <w:rsid w:val="00157D3F"/>
    <w:rsid w:val="00160255"/>
    <w:rsid w:val="00160AAA"/>
    <w:rsid w:val="00162395"/>
    <w:rsid w:val="00164E98"/>
    <w:rsid w:val="00166355"/>
    <w:rsid w:val="00170B67"/>
    <w:rsid w:val="00171355"/>
    <w:rsid w:val="0017167A"/>
    <w:rsid w:val="001739BD"/>
    <w:rsid w:val="001765F6"/>
    <w:rsid w:val="00181241"/>
    <w:rsid w:val="00181A83"/>
    <w:rsid w:val="00183339"/>
    <w:rsid w:val="00184816"/>
    <w:rsid w:val="00191266"/>
    <w:rsid w:val="00194102"/>
    <w:rsid w:val="00194199"/>
    <w:rsid w:val="00194B59"/>
    <w:rsid w:val="00194E67"/>
    <w:rsid w:val="00196165"/>
    <w:rsid w:val="001A1122"/>
    <w:rsid w:val="001A337A"/>
    <w:rsid w:val="001A376F"/>
    <w:rsid w:val="001A3BE2"/>
    <w:rsid w:val="001A480E"/>
    <w:rsid w:val="001A4E6E"/>
    <w:rsid w:val="001A60CF"/>
    <w:rsid w:val="001A7D9D"/>
    <w:rsid w:val="001B02FB"/>
    <w:rsid w:val="001B0D68"/>
    <w:rsid w:val="001B1915"/>
    <w:rsid w:val="001B1D60"/>
    <w:rsid w:val="001B2CF4"/>
    <w:rsid w:val="001B4224"/>
    <w:rsid w:val="001B4521"/>
    <w:rsid w:val="001B7E60"/>
    <w:rsid w:val="001B7FF3"/>
    <w:rsid w:val="001C1523"/>
    <w:rsid w:val="001C25AC"/>
    <w:rsid w:val="001C6679"/>
    <w:rsid w:val="001D0886"/>
    <w:rsid w:val="001D1068"/>
    <w:rsid w:val="001D4AA5"/>
    <w:rsid w:val="001D6B61"/>
    <w:rsid w:val="001D6C91"/>
    <w:rsid w:val="001E3606"/>
    <w:rsid w:val="001E65FD"/>
    <w:rsid w:val="001E7A4B"/>
    <w:rsid w:val="001F7D38"/>
    <w:rsid w:val="002059BF"/>
    <w:rsid w:val="00206318"/>
    <w:rsid w:val="0020645E"/>
    <w:rsid w:val="002134CC"/>
    <w:rsid w:val="00213519"/>
    <w:rsid w:val="002137A7"/>
    <w:rsid w:val="0021423A"/>
    <w:rsid w:val="00214944"/>
    <w:rsid w:val="00214FB6"/>
    <w:rsid w:val="00217719"/>
    <w:rsid w:val="00220591"/>
    <w:rsid w:val="00220ACF"/>
    <w:rsid w:val="00221F68"/>
    <w:rsid w:val="00223855"/>
    <w:rsid w:val="00223B8E"/>
    <w:rsid w:val="0022455E"/>
    <w:rsid w:val="00224FBC"/>
    <w:rsid w:val="00231840"/>
    <w:rsid w:val="0023232F"/>
    <w:rsid w:val="00232A18"/>
    <w:rsid w:val="0023439D"/>
    <w:rsid w:val="002351E0"/>
    <w:rsid w:val="00237F60"/>
    <w:rsid w:val="00240CBA"/>
    <w:rsid w:val="0024111F"/>
    <w:rsid w:val="002416A6"/>
    <w:rsid w:val="00241F4C"/>
    <w:rsid w:val="002422B1"/>
    <w:rsid w:val="00242922"/>
    <w:rsid w:val="00243D41"/>
    <w:rsid w:val="00243E7D"/>
    <w:rsid w:val="00244486"/>
    <w:rsid w:val="0024614A"/>
    <w:rsid w:val="00247661"/>
    <w:rsid w:val="00247AB9"/>
    <w:rsid w:val="00247D95"/>
    <w:rsid w:val="00250D77"/>
    <w:rsid w:val="002510B9"/>
    <w:rsid w:val="00252B01"/>
    <w:rsid w:val="00253C35"/>
    <w:rsid w:val="00255119"/>
    <w:rsid w:val="002557E5"/>
    <w:rsid w:val="002569C2"/>
    <w:rsid w:val="00257A74"/>
    <w:rsid w:val="0026147B"/>
    <w:rsid w:val="00262200"/>
    <w:rsid w:val="00263A62"/>
    <w:rsid w:val="00264B4F"/>
    <w:rsid w:val="00265422"/>
    <w:rsid w:val="00267799"/>
    <w:rsid w:val="0027097A"/>
    <w:rsid w:val="002727D6"/>
    <w:rsid w:val="00272E2C"/>
    <w:rsid w:val="002731D9"/>
    <w:rsid w:val="00273782"/>
    <w:rsid w:val="00276817"/>
    <w:rsid w:val="00277674"/>
    <w:rsid w:val="00277C47"/>
    <w:rsid w:val="0028000B"/>
    <w:rsid w:val="00281D59"/>
    <w:rsid w:val="00282162"/>
    <w:rsid w:val="00284B00"/>
    <w:rsid w:val="00285B8B"/>
    <w:rsid w:val="00286719"/>
    <w:rsid w:val="00286B37"/>
    <w:rsid w:val="002901F5"/>
    <w:rsid w:val="002909EB"/>
    <w:rsid w:val="00290BC3"/>
    <w:rsid w:val="00290D25"/>
    <w:rsid w:val="00290D33"/>
    <w:rsid w:val="00291E2B"/>
    <w:rsid w:val="00294282"/>
    <w:rsid w:val="002955D3"/>
    <w:rsid w:val="00295887"/>
    <w:rsid w:val="0029604D"/>
    <w:rsid w:val="002969DB"/>
    <w:rsid w:val="002A1BFA"/>
    <w:rsid w:val="002A2C9F"/>
    <w:rsid w:val="002A3E02"/>
    <w:rsid w:val="002A43D7"/>
    <w:rsid w:val="002A5B11"/>
    <w:rsid w:val="002B09FF"/>
    <w:rsid w:val="002B1924"/>
    <w:rsid w:val="002B1DBE"/>
    <w:rsid w:val="002B3481"/>
    <w:rsid w:val="002B3BE0"/>
    <w:rsid w:val="002B3C5F"/>
    <w:rsid w:val="002B3D3F"/>
    <w:rsid w:val="002B4664"/>
    <w:rsid w:val="002B6346"/>
    <w:rsid w:val="002B6480"/>
    <w:rsid w:val="002B67E2"/>
    <w:rsid w:val="002B72C7"/>
    <w:rsid w:val="002B7E5A"/>
    <w:rsid w:val="002C38ED"/>
    <w:rsid w:val="002C4199"/>
    <w:rsid w:val="002C4406"/>
    <w:rsid w:val="002C57C3"/>
    <w:rsid w:val="002C7A14"/>
    <w:rsid w:val="002C7A37"/>
    <w:rsid w:val="002D004C"/>
    <w:rsid w:val="002D069A"/>
    <w:rsid w:val="002D1C41"/>
    <w:rsid w:val="002D2755"/>
    <w:rsid w:val="002D3574"/>
    <w:rsid w:val="002D3788"/>
    <w:rsid w:val="002D3F67"/>
    <w:rsid w:val="002D73AF"/>
    <w:rsid w:val="002E0947"/>
    <w:rsid w:val="002E0DB7"/>
    <w:rsid w:val="002E1ED6"/>
    <w:rsid w:val="002E3193"/>
    <w:rsid w:val="002E3DE3"/>
    <w:rsid w:val="002E4186"/>
    <w:rsid w:val="002E5B4B"/>
    <w:rsid w:val="002E6868"/>
    <w:rsid w:val="002E6C38"/>
    <w:rsid w:val="002E7DFB"/>
    <w:rsid w:val="002F037A"/>
    <w:rsid w:val="002F220E"/>
    <w:rsid w:val="002F28B4"/>
    <w:rsid w:val="002F5D60"/>
    <w:rsid w:val="002F7797"/>
    <w:rsid w:val="00301321"/>
    <w:rsid w:val="003014A0"/>
    <w:rsid w:val="00302E4C"/>
    <w:rsid w:val="00304338"/>
    <w:rsid w:val="00304A7E"/>
    <w:rsid w:val="003059BE"/>
    <w:rsid w:val="00307E59"/>
    <w:rsid w:val="00310A4A"/>
    <w:rsid w:val="00313885"/>
    <w:rsid w:val="003147F6"/>
    <w:rsid w:val="00314BA2"/>
    <w:rsid w:val="0031526A"/>
    <w:rsid w:val="00315D67"/>
    <w:rsid w:val="00316A17"/>
    <w:rsid w:val="003215FB"/>
    <w:rsid w:val="00322F33"/>
    <w:rsid w:val="00323B3A"/>
    <w:rsid w:val="00324691"/>
    <w:rsid w:val="00325323"/>
    <w:rsid w:val="00326386"/>
    <w:rsid w:val="00327597"/>
    <w:rsid w:val="00332E41"/>
    <w:rsid w:val="003337A0"/>
    <w:rsid w:val="003345EF"/>
    <w:rsid w:val="003369BC"/>
    <w:rsid w:val="003375F2"/>
    <w:rsid w:val="00340401"/>
    <w:rsid w:val="0034152A"/>
    <w:rsid w:val="00342F56"/>
    <w:rsid w:val="0034403A"/>
    <w:rsid w:val="00344AC8"/>
    <w:rsid w:val="003457CF"/>
    <w:rsid w:val="00346C9D"/>
    <w:rsid w:val="00347FF9"/>
    <w:rsid w:val="003505CB"/>
    <w:rsid w:val="00352321"/>
    <w:rsid w:val="00354142"/>
    <w:rsid w:val="00354ED2"/>
    <w:rsid w:val="003551BA"/>
    <w:rsid w:val="003567C3"/>
    <w:rsid w:val="003578A5"/>
    <w:rsid w:val="00357ED1"/>
    <w:rsid w:val="0036070E"/>
    <w:rsid w:val="00360C47"/>
    <w:rsid w:val="00361709"/>
    <w:rsid w:val="00362B3D"/>
    <w:rsid w:val="00364709"/>
    <w:rsid w:val="00364EA2"/>
    <w:rsid w:val="003654DF"/>
    <w:rsid w:val="003660FF"/>
    <w:rsid w:val="00366602"/>
    <w:rsid w:val="00372193"/>
    <w:rsid w:val="0037262D"/>
    <w:rsid w:val="00372927"/>
    <w:rsid w:val="003748E0"/>
    <w:rsid w:val="00381288"/>
    <w:rsid w:val="00381809"/>
    <w:rsid w:val="003831FC"/>
    <w:rsid w:val="0038464B"/>
    <w:rsid w:val="0038513E"/>
    <w:rsid w:val="003915A3"/>
    <w:rsid w:val="00391B17"/>
    <w:rsid w:val="003921E6"/>
    <w:rsid w:val="003937C8"/>
    <w:rsid w:val="003942F7"/>
    <w:rsid w:val="00396F61"/>
    <w:rsid w:val="003A10F6"/>
    <w:rsid w:val="003A2C24"/>
    <w:rsid w:val="003A32F8"/>
    <w:rsid w:val="003A3F5A"/>
    <w:rsid w:val="003B00B6"/>
    <w:rsid w:val="003B58BD"/>
    <w:rsid w:val="003B5A38"/>
    <w:rsid w:val="003C146A"/>
    <w:rsid w:val="003C1F82"/>
    <w:rsid w:val="003C2134"/>
    <w:rsid w:val="003C2DC7"/>
    <w:rsid w:val="003C42FB"/>
    <w:rsid w:val="003C4C90"/>
    <w:rsid w:val="003C6C1F"/>
    <w:rsid w:val="003C7B00"/>
    <w:rsid w:val="003D04E1"/>
    <w:rsid w:val="003D212D"/>
    <w:rsid w:val="003D42D4"/>
    <w:rsid w:val="003E7684"/>
    <w:rsid w:val="003E7E6B"/>
    <w:rsid w:val="003F02E4"/>
    <w:rsid w:val="003F12FB"/>
    <w:rsid w:val="003F2A93"/>
    <w:rsid w:val="003F30A2"/>
    <w:rsid w:val="003F30E9"/>
    <w:rsid w:val="003F4C72"/>
    <w:rsid w:val="003F51BB"/>
    <w:rsid w:val="003F53B3"/>
    <w:rsid w:val="004012B8"/>
    <w:rsid w:val="00403F2D"/>
    <w:rsid w:val="00404364"/>
    <w:rsid w:val="00404C6B"/>
    <w:rsid w:val="004065B3"/>
    <w:rsid w:val="00407FC8"/>
    <w:rsid w:val="00410591"/>
    <w:rsid w:val="00411740"/>
    <w:rsid w:val="00411C03"/>
    <w:rsid w:val="004157DC"/>
    <w:rsid w:val="0042215C"/>
    <w:rsid w:val="0042222B"/>
    <w:rsid w:val="0042225C"/>
    <w:rsid w:val="00426474"/>
    <w:rsid w:val="0043044D"/>
    <w:rsid w:val="004307E8"/>
    <w:rsid w:val="00432AB8"/>
    <w:rsid w:val="00437A74"/>
    <w:rsid w:val="0044013A"/>
    <w:rsid w:val="00441627"/>
    <w:rsid w:val="00441C71"/>
    <w:rsid w:val="00444894"/>
    <w:rsid w:val="004451A9"/>
    <w:rsid w:val="00446D21"/>
    <w:rsid w:val="00450297"/>
    <w:rsid w:val="004503D9"/>
    <w:rsid w:val="0045115A"/>
    <w:rsid w:val="00451613"/>
    <w:rsid w:val="00453C10"/>
    <w:rsid w:val="00453FE3"/>
    <w:rsid w:val="00455CE9"/>
    <w:rsid w:val="00460049"/>
    <w:rsid w:val="00460073"/>
    <w:rsid w:val="00460520"/>
    <w:rsid w:val="00460D54"/>
    <w:rsid w:val="00460DE1"/>
    <w:rsid w:val="0046280C"/>
    <w:rsid w:val="00463851"/>
    <w:rsid w:val="0046465F"/>
    <w:rsid w:val="00466F71"/>
    <w:rsid w:val="004729AE"/>
    <w:rsid w:val="00474658"/>
    <w:rsid w:val="00475678"/>
    <w:rsid w:val="00476956"/>
    <w:rsid w:val="00477ADB"/>
    <w:rsid w:val="0048172C"/>
    <w:rsid w:val="004817B0"/>
    <w:rsid w:val="00482974"/>
    <w:rsid w:val="0048516F"/>
    <w:rsid w:val="00486140"/>
    <w:rsid w:val="00490A6A"/>
    <w:rsid w:val="00490F69"/>
    <w:rsid w:val="00491DC1"/>
    <w:rsid w:val="004971FD"/>
    <w:rsid w:val="00497B9E"/>
    <w:rsid w:val="004A0D92"/>
    <w:rsid w:val="004A4424"/>
    <w:rsid w:val="004A57E2"/>
    <w:rsid w:val="004A6DB9"/>
    <w:rsid w:val="004A767F"/>
    <w:rsid w:val="004B0D4C"/>
    <w:rsid w:val="004B1703"/>
    <w:rsid w:val="004B1CE1"/>
    <w:rsid w:val="004B1FE7"/>
    <w:rsid w:val="004B4B9B"/>
    <w:rsid w:val="004B7CAF"/>
    <w:rsid w:val="004C149B"/>
    <w:rsid w:val="004C1897"/>
    <w:rsid w:val="004C1B51"/>
    <w:rsid w:val="004C3963"/>
    <w:rsid w:val="004C449A"/>
    <w:rsid w:val="004C4A24"/>
    <w:rsid w:val="004C525F"/>
    <w:rsid w:val="004C52C1"/>
    <w:rsid w:val="004C6E9F"/>
    <w:rsid w:val="004C7D85"/>
    <w:rsid w:val="004D2E53"/>
    <w:rsid w:val="004D3809"/>
    <w:rsid w:val="004D4BF8"/>
    <w:rsid w:val="004D4CA6"/>
    <w:rsid w:val="004D6A97"/>
    <w:rsid w:val="004E44DD"/>
    <w:rsid w:val="004E54D4"/>
    <w:rsid w:val="004E56CE"/>
    <w:rsid w:val="004E6973"/>
    <w:rsid w:val="004E7077"/>
    <w:rsid w:val="004E7FB5"/>
    <w:rsid w:val="004F1073"/>
    <w:rsid w:val="004F13ED"/>
    <w:rsid w:val="004F1F5A"/>
    <w:rsid w:val="004F2EC4"/>
    <w:rsid w:val="004F3484"/>
    <w:rsid w:val="004F3B61"/>
    <w:rsid w:val="004F47FB"/>
    <w:rsid w:val="004F60DA"/>
    <w:rsid w:val="004F7095"/>
    <w:rsid w:val="004F721C"/>
    <w:rsid w:val="004F7F53"/>
    <w:rsid w:val="005004F4"/>
    <w:rsid w:val="0050777B"/>
    <w:rsid w:val="005109B2"/>
    <w:rsid w:val="00514A19"/>
    <w:rsid w:val="00514F83"/>
    <w:rsid w:val="0051759D"/>
    <w:rsid w:val="0051778E"/>
    <w:rsid w:val="00520DF5"/>
    <w:rsid w:val="00521828"/>
    <w:rsid w:val="00524DFA"/>
    <w:rsid w:val="005269DD"/>
    <w:rsid w:val="00526EE0"/>
    <w:rsid w:val="00527863"/>
    <w:rsid w:val="0053227E"/>
    <w:rsid w:val="00533F64"/>
    <w:rsid w:val="00534A68"/>
    <w:rsid w:val="005365A6"/>
    <w:rsid w:val="00536FF0"/>
    <w:rsid w:val="00540ECF"/>
    <w:rsid w:val="00541921"/>
    <w:rsid w:val="00545969"/>
    <w:rsid w:val="005519AE"/>
    <w:rsid w:val="00552B64"/>
    <w:rsid w:val="00553782"/>
    <w:rsid w:val="00553825"/>
    <w:rsid w:val="00560990"/>
    <w:rsid w:val="005637E9"/>
    <w:rsid w:val="005640FD"/>
    <w:rsid w:val="00564172"/>
    <w:rsid w:val="00564D36"/>
    <w:rsid w:val="00565B04"/>
    <w:rsid w:val="00570547"/>
    <w:rsid w:val="00570708"/>
    <w:rsid w:val="0057169B"/>
    <w:rsid w:val="0057214B"/>
    <w:rsid w:val="00573A44"/>
    <w:rsid w:val="00573F58"/>
    <w:rsid w:val="0057433B"/>
    <w:rsid w:val="005822BA"/>
    <w:rsid w:val="00582C69"/>
    <w:rsid w:val="0058315B"/>
    <w:rsid w:val="00586672"/>
    <w:rsid w:val="00587090"/>
    <w:rsid w:val="005904E2"/>
    <w:rsid w:val="0059115E"/>
    <w:rsid w:val="005928CF"/>
    <w:rsid w:val="0059451F"/>
    <w:rsid w:val="00596BF5"/>
    <w:rsid w:val="00596FEC"/>
    <w:rsid w:val="005A0512"/>
    <w:rsid w:val="005A0AA3"/>
    <w:rsid w:val="005A3AF9"/>
    <w:rsid w:val="005A5466"/>
    <w:rsid w:val="005A5B1C"/>
    <w:rsid w:val="005A62E3"/>
    <w:rsid w:val="005A6BA2"/>
    <w:rsid w:val="005B057C"/>
    <w:rsid w:val="005B067E"/>
    <w:rsid w:val="005B12A2"/>
    <w:rsid w:val="005B1626"/>
    <w:rsid w:val="005B176F"/>
    <w:rsid w:val="005B1FFE"/>
    <w:rsid w:val="005B20E9"/>
    <w:rsid w:val="005B26F7"/>
    <w:rsid w:val="005B3CCB"/>
    <w:rsid w:val="005B46C1"/>
    <w:rsid w:val="005B590F"/>
    <w:rsid w:val="005B6AD1"/>
    <w:rsid w:val="005C1667"/>
    <w:rsid w:val="005C2D91"/>
    <w:rsid w:val="005C33DA"/>
    <w:rsid w:val="005C44AE"/>
    <w:rsid w:val="005D1040"/>
    <w:rsid w:val="005D2B8D"/>
    <w:rsid w:val="005D3B0C"/>
    <w:rsid w:val="005D51AD"/>
    <w:rsid w:val="005D590D"/>
    <w:rsid w:val="005E2542"/>
    <w:rsid w:val="005E3951"/>
    <w:rsid w:val="005E49A4"/>
    <w:rsid w:val="005E5E50"/>
    <w:rsid w:val="005E6441"/>
    <w:rsid w:val="005E69EA"/>
    <w:rsid w:val="005E729A"/>
    <w:rsid w:val="005F1576"/>
    <w:rsid w:val="005F17DC"/>
    <w:rsid w:val="005F1ED5"/>
    <w:rsid w:val="005F3899"/>
    <w:rsid w:val="005F42D2"/>
    <w:rsid w:val="005F4B98"/>
    <w:rsid w:val="005F58FF"/>
    <w:rsid w:val="005F5C06"/>
    <w:rsid w:val="005F6294"/>
    <w:rsid w:val="005F62F4"/>
    <w:rsid w:val="005F767C"/>
    <w:rsid w:val="00600A94"/>
    <w:rsid w:val="00600FB6"/>
    <w:rsid w:val="00602D48"/>
    <w:rsid w:val="006043BE"/>
    <w:rsid w:val="006049DA"/>
    <w:rsid w:val="00604AEA"/>
    <w:rsid w:val="00605810"/>
    <w:rsid w:val="00605F5E"/>
    <w:rsid w:val="0060631A"/>
    <w:rsid w:val="0060797E"/>
    <w:rsid w:val="00610EF1"/>
    <w:rsid w:val="006114CB"/>
    <w:rsid w:val="00612874"/>
    <w:rsid w:val="00613FCA"/>
    <w:rsid w:val="00614230"/>
    <w:rsid w:val="00616E5F"/>
    <w:rsid w:val="00621556"/>
    <w:rsid w:val="00621C94"/>
    <w:rsid w:val="00622A9B"/>
    <w:rsid w:val="00623932"/>
    <w:rsid w:val="0062597A"/>
    <w:rsid w:val="00625C28"/>
    <w:rsid w:val="006302BA"/>
    <w:rsid w:val="00630B85"/>
    <w:rsid w:val="00630DA0"/>
    <w:rsid w:val="006310DF"/>
    <w:rsid w:val="00631F59"/>
    <w:rsid w:val="0063297F"/>
    <w:rsid w:val="00633286"/>
    <w:rsid w:val="00634BF6"/>
    <w:rsid w:val="0063506D"/>
    <w:rsid w:val="006355D4"/>
    <w:rsid w:val="00636895"/>
    <w:rsid w:val="00636D87"/>
    <w:rsid w:val="006375D1"/>
    <w:rsid w:val="00640C04"/>
    <w:rsid w:val="00641804"/>
    <w:rsid w:val="0064536A"/>
    <w:rsid w:val="006453E0"/>
    <w:rsid w:val="00645CD2"/>
    <w:rsid w:val="0064632E"/>
    <w:rsid w:val="0064713C"/>
    <w:rsid w:val="00647609"/>
    <w:rsid w:val="006476E2"/>
    <w:rsid w:val="00650CE2"/>
    <w:rsid w:val="00651999"/>
    <w:rsid w:val="00653F08"/>
    <w:rsid w:val="00655177"/>
    <w:rsid w:val="006551A5"/>
    <w:rsid w:val="00660139"/>
    <w:rsid w:val="00661137"/>
    <w:rsid w:val="006631E4"/>
    <w:rsid w:val="0066335C"/>
    <w:rsid w:val="00663786"/>
    <w:rsid w:val="00664B8B"/>
    <w:rsid w:val="00665AB6"/>
    <w:rsid w:val="00672AF3"/>
    <w:rsid w:val="0067367D"/>
    <w:rsid w:val="006742AB"/>
    <w:rsid w:val="00674737"/>
    <w:rsid w:val="0068001C"/>
    <w:rsid w:val="0068005F"/>
    <w:rsid w:val="00680A8F"/>
    <w:rsid w:val="00681293"/>
    <w:rsid w:val="0068182B"/>
    <w:rsid w:val="00681E1D"/>
    <w:rsid w:val="00681F2A"/>
    <w:rsid w:val="00682501"/>
    <w:rsid w:val="0068308D"/>
    <w:rsid w:val="00683736"/>
    <w:rsid w:val="00685836"/>
    <w:rsid w:val="0068588B"/>
    <w:rsid w:val="00685E8B"/>
    <w:rsid w:val="006910A4"/>
    <w:rsid w:val="00692AC1"/>
    <w:rsid w:val="00693FDB"/>
    <w:rsid w:val="00694C1E"/>
    <w:rsid w:val="00696522"/>
    <w:rsid w:val="00697741"/>
    <w:rsid w:val="006A1304"/>
    <w:rsid w:val="006A2E72"/>
    <w:rsid w:val="006A3EA0"/>
    <w:rsid w:val="006A6789"/>
    <w:rsid w:val="006A7B5E"/>
    <w:rsid w:val="006A7EDF"/>
    <w:rsid w:val="006B0802"/>
    <w:rsid w:val="006B0C95"/>
    <w:rsid w:val="006B195D"/>
    <w:rsid w:val="006B1DE8"/>
    <w:rsid w:val="006B1E36"/>
    <w:rsid w:val="006B32FC"/>
    <w:rsid w:val="006B369B"/>
    <w:rsid w:val="006B40C5"/>
    <w:rsid w:val="006B7F02"/>
    <w:rsid w:val="006C0C94"/>
    <w:rsid w:val="006C1253"/>
    <w:rsid w:val="006C19BF"/>
    <w:rsid w:val="006C2617"/>
    <w:rsid w:val="006C26F2"/>
    <w:rsid w:val="006C3C04"/>
    <w:rsid w:val="006C44D6"/>
    <w:rsid w:val="006C4EC7"/>
    <w:rsid w:val="006C6EEB"/>
    <w:rsid w:val="006C77B0"/>
    <w:rsid w:val="006E0499"/>
    <w:rsid w:val="006E1B8D"/>
    <w:rsid w:val="006E355B"/>
    <w:rsid w:val="006E421F"/>
    <w:rsid w:val="006E50A6"/>
    <w:rsid w:val="006E50F1"/>
    <w:rsid w:val="006E6544"/>
    <w:rsid w:val="006F06F3"/>
    <w:rsid w:val="006F24B6"/>
    <w:rsid w:val="006F36CC"/>
    <w:rsid w:val="006F3C36"/>
    <w:rsid w:val="006F64CF"/>
    <w:rsid w:val="006F6C4A"/>
    <w:rsid w:val="006F7A8B"/>
    <w:rsid w:val="00700C8F"/>
    <w:rsid w:val="007018A1"/>
    <w:rsid w:val="00703C0F"/>
    <w:rsid w:val="00707220"/>
    <w:rsid w:val="00710D25"/>
    <w:rsid w:val="0071251B"/>
    <w:rsid w:val="00712671"/>
    <w:rsid w:val="00714BE0"/>
    <w:rsid w:val="007166DC"/>
    <w:rsid w:val="007179B7"/>
    <w:rsid w:val="00717BD3"/>
    <w:rsid w:val="00717F21"/>
    <w:rsid w:val="00720269"/>
    <w:rsid w:val="00720399"/>
    <w:rsid w:val="00720712"/>
    <w:rsid w:val="00722A53"/>
    <w:rsid w:val="00723668"/>
    <w:rsid w:val="00723D81"/>
    <w:rsid w:val="00726CD1"/>
    <w:rsid w:val="00730B5D"/>
    <w:rsid w:val="007325A0"/>
    <w:rsid w:val="00732A73"/>
    <w:rsid w:val="0073352F"/>
    <w:rsid w:val="00736C78"/>
    <w:rsid w:val="0074129C"/>
    <w:rsid w:val="0074455E"/>
    <w:rsid w:val="00745388"/>
    <w:rsid w:val="00746234"/>
    <w:rsid w:val="00751723"/>
    <w:rsid w:val="007520CE"/>
    <w:rsid w:val="00752C62"/>
    <w:rsid w:val="00755176"/>
    <w:rsid w:val="007553B2"/>
    <w:rsid w:val="007567B1"/>
    <w:rsid w:val="007577D5"/>
    <w:rsid w:val="007579AD"/>
    <w:rsid w:val="00760856"/>
    <w:rsid w:val="00761E1F"/>
    <w:rsid w:val="00761FD9"/>
    <w:rsid w:val="00765C3C"/>
    <w:rsid w:val="00766C6C"/>
    <w:rsid w:val="00766E0B"/>
    <w:rsid w:val="0077034F"/>
    <w:rsid w:val="0077224D"/>
    <w:rsid w:val="00773A40"/>
    <w:rsid w:val="00774735"/>
    <w:rsid w:val="00775863"/>
    <w:rsid w:val="00775B2D"/>
    <w:rsid w:val="00777320"/>
    <w:rsid w:val="0078303C"/>
    <w:rsid w:val="00785C67"/>
    <w:rsid w:val="0078660D"/>
    <w:rsid w:val="00786668"/>
    <w:rsid w:val="0078677A"/>
    <w:rsid w:val="00787EB5"/>
    <w:rsid w:val="007901CC"/>
    <w:rsid w:val="00790290"/>
    <w:rsid w:val="00791C09"/>
    <w:rsid w:val="00791DE9"/>
    <w:rsid w:val="00792225"/>
    <w:rsid w:val="0079229C"/>
    <w:rsid w:val="00794787"/>
    <w:rsid w:val="007971C1"/>
    <w:rsid w:val="007973A1"/>
    <w:rsid w:val="0079745F"/>
    <w:rsid w:val="007A1EF2"/>
    <w:rsid w:val="007A29FC"/>
    <w:rsid w:val="007A2AB7"/>
    <w:rsid w:val="007A4516"/>
    <w:rsid w:val="007A6638"/>
    <w:rsid w:val="007B1018"/>
    <w:rsid w:val="007B1EB1"/>
    <w:rsid w:val="007B2C46"/>
    <w:rsid w:val="007B4459"/>
    <w:rsid w:val="007B4BC2"/>
    <w:rsid w:val="007B4BC5"/>
    <w:rsid w:val="007B6B8E"/>
    <w:rsid w:val="007C18DA"/>
    <w:rsid w:val="007C25C8"/>
    <w:rsid w:val="007C2CF7"/>
    <w:rsid w:val="007C39A0"/>
    <w:rsid w:val="007C448C"/>
    <w:rsid w:val="007C61FB"/>
    <w:rsid w:val="007C64BA"/>
    <w:rsid w:val="007C76E2"/>
    <w:rsid w:val="007D0091"/>
    <w:rsid w:val="007D0883"/>
    <w:rsid w:val="007D1CAA"/>
    <w:rsid w:val="007D2010"/>
    <w:rsid w:val="007D315E"/>
    <w:rsid w:val="007D4460"/>
    <w:rsid w:val="007D5410"/>
    <w:rsid w:val="007D68EC"/>
    <w:rsid w:val="007D7941"/>
    <w:rsid w:val="007D7B3F"/>
    <w:rsid w:val="007E0A6E"/>
    <w:rsid w:val="007E1DF2"/>
    <w:rsid w:val="007E4881"/>
    <w:rsid w:val="007E59E4"/>
    <w:rsid w:val="007E6EA2"/>
    <w:rsid w:val="007E746E"/>
    <w:rsid w:val="007E75E6"/>
    <w:rsid w:val="007F0506"/>
    <w:rsid w:val="007F1199"/>
    <w:rsid w:val="007F1477"/>
    <w:rsid w:val="007F1DCE"/>
    <w:rsid w:val="007F203B"/>
    <w:rsid w:val="007F25ED"/>
    <w:rsid w:val="007F28CE"/>
    <w:rsid w:val="00801566"/>
    <w:rsid w:val="008018E0"/>
    <w:rsid w:val="00802658"/>
    <w:rsid w:val="00802ECF"/>
    <w:rsid w:val="0080693A"/>
    <w:rsid w:val="00807606"/>
    <w:rsid w:val="008079FD"/>
    <w:rsid w:val="00807ED9"/>
    <w:rsid w:val="00810BEA"/>
    <w:rsid w:val="00811BFD"/>
    <w:rsid w:val="00812D94"/>
    <w:rsid w:val="00814740"/>
    <w:rsid w:val="0081485B"/>
    <w:rsid w:val="00814A3D"/>
    <w:rsid w:val="00814C71"/>
    <w:rsid w:val="00815F13"/>
    <w:rsid w:val="0081632B"/>
    <w:rsid w:val="008207F8"/>
    <w:rsid w:val="008230C7"/>
    <w:rsid w:val="00823CB2"/>
    <w:rsid w:val="00826A31"/>
    <w:rsid w:val="00830735"/>
    <w:rsid w:val="00830820"/>
    <w:rsid w:val="00835210"/>
    <w:rsid w:val="00835328"/>
    <w:rsid w:val="00835415"/>
    <w:rsid w:val="008358D4"/>
    <w:rsid w:val="00836DEF"/>
    <w:rsid w:val="008437ED"/>
    <w:rsid w:val="00845594"/>
    <w:rsid w:val="00845734"/>
    <w:rsid w:val="0085060B"/>
    <w:rsid w:val="00850622"/>
    <w:rsid w:val="00851D34"/>
    <w:rsid w:val="00855627"/>
    <w:rsid w:val="00855AEA"/>
    <w:rsid w:val="00860F44"/>
    <w:rsid w:val="00860F45"/>
    <w:rsid w:val="008629A8"/>
    <w:rsid w:val="008635D7"/>
    <w:rsid w:val="008638B8"/>
    <w:rsid w:val="00866A33"/>
    <w:rsid w:val="0087181E"/>
    <w:rsid w:val="00874E68"/>
    <w:rsid w:val="0087529B"/>
    <w:rsid w:val="00875690"/>
    <w:rsid w:val="00876ABA"/>
    <w:rsid w:val="00876F4F"/>
    <w:rsid w:val="00880AF8"/>
    <w:rsid w:val="008837E0"/>
    <w:rsid w:val="00886723"/>
    <w:rsid w:val="008867FB"/>
    <w:rsid w:val="00886A40"/>
    <w:rsid w:val="0088777D"/>
    <w:rsid w:val="00887C7E"/>
    <w:rsid w:val="0089276F"/>
    <w:rsid w:val="0089283C"/>
    <w:rsid w:val="00893052"/>
    <w:rsid w:val="00893300"/>
    <w:rsid w:val="008963CB"/>
    <w:rsid w:val="00896709"/>
    <w:rsid w:val="00896D31"/>
    <w:rsid w:val="0089717F"/>
    <w:rsid w:val="008A0BFB"/>
    <w:rsid w:val="008A11BF"/>
    <w:rsid w:val="008A7E0C"/>
    <w:rsid w:val="008B0518"/>
    <w:rsid w:val="008B08B5"/>
    <w:rsid w:val="008B1361"/>
    <w:rsid w:val="008B1472"/>
    <w:rsid w:val="008C0049"/>
    <w:rsid w:val="008C136C"/>
    <w:rsid w:val="008C13F3"/>
    <w:rsid w:val="008C173A"/>
    <w:rsid w:val="008C386B"/>
    <w:rsid w:val="008C5355"/>
    <w:rsid w:val="008C69A6"/>
    <w:rsid w:val="008D03D4"/>
    <w:rsid w:val="008D0A6B"/>
    <w:rsid w:val="008D0F69"/>
    <w:rsid w:val="008D2314"/>
    <w:rsid w:val="008D33C1"/>
    <w:rsid w:val="008D59A0"/>
    <w:rsid w:val="008E0585"/>
    <w:rsid w:val="008E114D"/>
    <w:rsid w:val="008E2418"/>
    <w:rsid w:val="008E316F"/>
    <w:rsid w:val="008E3A24"/>
    <w:rsid w:val="008E4129"/>
    <w:rsid w:val="008E4322"/>
    <w:rsid w:val="008E5DF3"/>
    <w:rsid w:val="008F03D7"/>
    <w:rsid w:val="008F2054"/>
    <w:rsid w:val="009052F5"/>
    <w:rsid w:val="00907E11"/>
    <w:rsid w:val="00910B41"/>
    <w:rsid w:val="00914B5C"/>
    <w:rsid w:val="00915BC4"/>
    <w:rsid w:val="00916CCB"/>
    <w:rsid w:val="00916D25"/>
    <w:rsid w:val="009225AA"/>
    <w:rsid w:val="00925150"/>
    <w:rsid w:val="0092552D"/>
    <w:rsid w:val="00927AD6"/>
    <w:rsid w:val="00927F3F"/>
    <w:rsid w:val="0093070A"/>
    <w:rsid w:val="00932538"/>
    <w:rsid w:val="00933E11"/>
    <w:rsid w:val="00936953"/>
    <w:rsid w:val="00943613"/>
    <w:rsid w:val="00943E00"/>
    <w:rsid w:val="00945091"/>
    <w:rsid w:val="0094657A"/>
    <w:rsid w:val="00946EEF"/>
    <w:rsid w:val="009476C1"/>
    <w:rsid w:val="009542EF"/>
    <w:rsid w:val="00954BAF"/>
    <w:rsid w:val="00956078"/>
    <w:rsid w:val="00957543"/>
    <w:rsid w:val="00957F1C"/>
    <w:rsid w:val="00962029"/>
    <w:rsid w:val="009627D1"/>
    <w:rsid w:val="00963EAB"/>
    <w:rsid w:val="00964973"/>
    <w:rsid w:val="0096521D"/>
    <w:rsid w:val="00965DB7"/>
    <w:rsid w:val="00966200"/>
    <w:rsid w:val="00966F56"/>
    <w:rsid w:val="00967590"/>
    <w:rsid w:val="00971060"/>
    <w:rsid w:val="00972667"/>
    <w:rsid w:val="0097361E"/>
    <w:rsid w:val="00975C6D"/>
    <w:rsid w:val="00975CBB"/>
    <w:rsid w:val="009801EF"/>
    <w:rsid w:val="0098059D"/>
    <w:rsid w:val="00982C5C"/>
    <w:rsid w:val="009836D1"/>
    <w:rsid w:val="00983E8B"/>
    <w:rsid w:val="00984FAF"/>
    <w:rsid w:val="00985764"/>
    <w:rsid w:val="0098616A"/>
    <w:rsid w:val="00986BDE"/>
    <w:rsid w:val="00990B35"/>
    <w:rsid w:val="00991AE8"/>
    <w:rsid w:val="00994A08"/>
    <w:rsid w:val="00994DF2"/>
    <w:rsid w:val="00996F02"/>
    <w:rsid w:val="00996FD5"/>
    <w:rsid w:val="009A0916"/>
    <w:rsid w:val="009A1C71"/>
    <w:rsid w:val="009A3B77"/>
    <w:rsid w:val="009A59F3"/>
    <w:rsid w:val="009B0325"/>
    <w:rsid w:val="009B22E0"/>
    <w:rsid w:val="009B41A0"/>
    <w:rsid w:val="009B45A2"/>
    <w:rsid w:val="009B5C79"/>
    <w:rsid w:val="009B62A9"/>
    <w:rsid w:val="009B6EEB"/>
    <w:rsid w:val="009B72FF"/>
    <w:rsid w:val="009B7EF7"/>
    <w:rsid w:val="009C0973"/>
    <w:rsid w:val="009C244F"/>
    <w:rsid w:val="009C29E5"/>
    <w:rsid w:val="009C3276"/>
    <w:rsid w:val="009C3782"/>
    <w:rsid w:val="009C6021"/>
    <w:rsid w:val="009C75B3"/>
    <w:rsid w:val="009C7C06"/>
    <w:rsid w:val="009D2A69"/>
    <w:rsid w:val="009D3133"/>
    <w:rsid w:val="009D3733"/>
    <w:rsid w:val="009D4610"/>
    <w:rsid w:val="009D50AA"/>
    <w:rsid w:val="009D6ADA"/>
    <w:rsid w:val="009E03FB"/>
    <w:rsid w:val="009E2488"/>
    <w:rsid w:val="009E26E3"/>
    <w:rsid w:val="009E3508"/>
    <w:rsid w:val="009E58B9"/>
    <w:rsid w:val="009E66D0"/>
    <w:rsid w:val="009E74B4"/>
    <w:rsid w:val="009E79A1"/>
    <w:rsid w:val="009F0468"/>
    <w:rsid w:val="009F12A1"/>
    <w:rsid w:val="009F24C6"/>
    <w:rsid w:val="009F2554"/>
    <w:rsid w:val="009F2879"/>
    <w:rsid w:val="009F287D"/>
    <w:rsid w:val="009F330E"/>
    <w:rsid w:val="009F4849"/>
    <w:rsid w:val="009F5BBF"/>
    <w:rsid w:val="00A00131"/>
    <w:rsid w:val="00A02767"/>
    <w:rsid w:val="00A043A3"/>
    <w:rsid w:val="00A048F9"/>
    <w:rsid w:val="00A05A6B"/>
    <w:rsid w:val="00A05E2F"/>
    <w:rsid w:val="00A0723C"/>
    <w:rsid w:val="00A07363"/>
    <w:rsid w:val="00A0792B"/>
    <w:rsid w:val="00A11C4E"/>
    <w:rsid w:val="00A11D2F"/>
    <w:rsid w:val="00A12A99"/>
    <w:rsid w:val="00A13FA7"/>
    <w:rsid w:val="00A153A2"/>
    <w:rsid w:val="00A159C4"/>
    <w:rsid w:val="00A17230"/>
    <w:rsid w:val="00A20454"/>
    <w:rsid w:val="00A2187B"/>
    <w:rsid w:val="00A21AA3"/>
    <w:rsid w:val="00A21EA3"/>
    <w:rsid w:val="00A23AC5"/>
    <w:rsid w:val="00A2454B"/>
    <w:rsid w:val="00A258EF"/>
    <w:rsid w:val="00A3494B"/>
    <w:rsid w:val="00A34E1A"/>
    <w:rsid w:val="00A37796"/>
    <w:rsid w:val="00A400F9"/>
    <w:rsid w:val="00A40FED"/>
    <w:rsid w:val="00A413CB"/>
    <w:rsid w:val="00A438AE"/>
    <w:rsid w:val="00A44408"/>
    <w:rsid w:val="00A46466"/>
    <w:rsid w:val="00A46CEA"/>
    <w:rsid w:val="00A46D99"/>
    <w:rsid w:val="00A4774F"/>
    <w:rsid w:val="00A50068"/>
    <w:rsid w:val="00A50F2E"/>
    <w:rsid w:val="00A51875"/>
    <w:rsid w:val="00A520F0"/>
    <w:rsid w:val="00A52714"/>
    <w:rsid w:val="00A52F59"/>
    <w:rsid w:val="00A52FD4"/>
    <w:rsid w:val="00A54564"/>
    <w:rsid w:val="00A55BAD"/>
    <w:rsid w:val="00A565B5"/>
    <w:rsid w:val="00A56E35"/>
    <w:rsid w:val="00A61580"/>
    <w:rsid w:val="00A622EE"/>
    <w:rsid w:val="00A62794"/>
    <w:rsid w:val="00A6370D"/>
    <w:rsid w:val="00A67B45"/>
    <w:rsid w:val="00A67D47"/>
    <w:rsid w:val="00A7392A"/>
    <w:rsid w:val="00A74329"/>
    <w:rsid w:val="00A76DFA"/>
    <w:rsid w:val="00A80104"/>
    <w:rsid w:val="00A8094B"/>
    <w:rsid w:val="00A80CE5"/>
    <w:rsid w:val="00A81252"/>
    <w:rsid w:val="00A81954"/>
    <w:rsid w:val="00A822A2"/>
    <w:rsid w:val="00A82A18"/>
    <w:rsid w:val="00A83979"/>
    <w:rsid w:val="00A868C0"/>
    <w:rsid w:val="00A86C79"/>
    <w:rsid w:val="00A871EA"/>
    <w:rsid w:val="00A878E4"/>
    <w:rsid w:val="00A905DE"/>
    <w:rsid w:val="00A92B1B"/>
    <w:rsid w:val="00A96ACF"/>
    <w:rsid w:val="00AA0982"/>
    <w:rsid w:val="00AA1081"/>
    <w:rsid w:val="00AA1745"/>
    <w:rsid w:val="00AA4892"/>
    <w:rsid w:val="00AA5040"/>
    <w:rsid w:val="00AA7947"/>
    <w:rsid w:val="00AB01E5"/>
    <w:rsid w:val="00AB170C"/>
    <w:rsid w:val="00AB1AC7"/>
    <w:rsid w:val="00AB2B5D"/>
    <w:rsid w:val="00AB47CB"/>
    <w:rsid w:val="00AB4A2D"/>
    <w:rsid w:val="00AB5473"/>
    <w:rsid w:val="00AB5E3A"/>
    <w:rsid w:val="00AC14C0"/>
    <w:rsid w:val="00AC224D"/>
    <w:rsid w:val="00AC4D08"/>
    <w:rsid w:val="00AC6F3E"/>
    <w:rsid w:val="00AD0366"/>
    <w:rsid w:val="00AD0B8A"/>
    <w:rsid w:val="00AD0C8C"/>
    <w:rsid w:val="00AD1A4D"/>
    <w:rsid w:val="00AD3C72"/>
    <w:rsid w:val="00AD428A"/>
    <w:rsid w:val="00AE0061"/>
    <w:rsid w:val="00AE159F"/>
    <w:rsid w:val="00AE15C9"/>
    <w:rsid w:val="00AE4DB9"/>
    <w:rsid w:val="00AE508C"/>
    <w:rsid w:val="00AF0237"/>
    <w:rsid w:val="00AF2CCA"/>
    <w:rsid w:val="00AF4F5E"/>
    <w:rsid w:val="00AF6322"/>
    <w:rsid w:val="00AF6396"/>
    <w:rsid w:val="00AF6EB6"/>
    <w:rsid w:val="00B01355"/>
    <w:rsid w:val="00B024A2"/>
    <w:rsid w:val="00B0307B"/>
    <w:rsid w:val="00B03BA5"/>
    <w:rsid w:val="00B0427F"/>
    <w:rsid w:val="00B04502"/>
    <w:rsid w:val="00B0506E"/>
    <w:rsid w:val="00B05AED"/>
    <w:rsid w:val="00B06618"/>
    <w:rsid w:val="00B1076C"/>
    <w:rsid w:val="00B11212"/>
    <w:rsid w:val="00B133B1"/>
    <w:rsid w:val="00B165FF"/>
    <w:rsid w:val="00B17751"/>
    <w:rsid w:val="00B17C53"/>
    <w:rsid w:val="00B2113F"/>
    <w:rsid w:val="00B218BE"/>
    <w:rsid w:val="00B23D93"/>
    <w:rsid w:val="00B2613C"/>
    <w:rsid w:val="00B319CC"/>
    <w:rsid w:val="00B3287F"/>
    <w:rsid w:val="00B33673"/>
    <w:rsid w:val="00B349EA"/>
    <w:rsid w:val="00B35415"/>
    <w:rsid w:val="00B365CA"/>
    <w:rsid w:val="00B36E94"/>
    <w:rsid w:val="00B40CC7"/>
    <w:rsid w:val="00B4450A"/>
    <w:rsid w:val="00B4541B"/>
    <w:rsid w:val="00B45DF8"/>
    <w:rsid w:val="00B46E38"/>
    <w:rsid w:val="00B50258"/>
    <w:rsid w:val="00B50566"/>
    <w:rsid w:val="00B522F8"/>
    <w:rsid w:val="00B532A5"/>
    <w:rsid w:val="00B53FBC"/>
    <w:rsid w:val="00B561B1"/>
    <w:rsid w:val="00B56656"/>
    <w:rsid w:val="00B566F8"/>
    <w:rsid w:val="00B62046"/>
    <w:rsid w:val="00B64217"/>
    <w:rsid w:val="00B660A2"/>
    <w:rsid w:val="00B66B3C"/>
    <w:rsid w:val="00B701B2"/>
    <w:rsid w:val="00B71772"/>
    <w:rsid w:val="00B71C54"/>
    <w:rsid w:val="00B75BDD"/>
    <w:rsid w:val="00B768E6"/>
    <w:rsid w:val="00B80B77"/>
    <w:rsid w:val="00B81570"/>
    <w:rsid w:val="00B83819"/>
    <w:rsid w:val="00B83AE8"/>
    <w:rsid w:val="00B86745"/>
    <w:rsid w:val="00B95D73"/>
    <w:rsid w:val="00B96B93"/>
    <w:rsid w:val="00B97683"/>
    <w:rsid w:val="00BA0BA3"/>
    <w:rsid w:val="00BA1DD3"/>
    <w:rsid w:val="00BA3A46"/>
    <w:rsid w:val="00BB158C"/>
    <w:rsid w:val="00BB1848"/>
    <w:rsid w:val="00BB2614"/>
    <w:rsid w:val="00BB2F5B"/>
    <w:rsid w:val="00BB40ED"/>
    <w:rsid w:val="00BB5417"/>
    <w:rsid w:val="00BB7860"/>
    <w:rsid w:val="00BC01BA"/>
    <w:rsid w:val="00BC0402"/>
    <w:rsid w:val="00BC1606"/>
    <w:rsid w:val="00BC4B21"/>
    <w:rsid w:val="00BC5B2F"/>
    <w:rsid w:val="00BC636D"/>
    <w:rsid w:val="00BC71C4"/>
    <w:rsid w:val="00BC73C1"/>
    <w:rsid w:val="00BC7C34"/>
    <w:rsid w:val="00BC7FD9"/>
    <w:rsid w:val="00BD1216"/>
    <w:rsid w:val="00BD2C3F"/>
    <w:rsid w:val="00BD5246"/>
    <w:rsid w:val="00BE2577"/>
    <w:rsid w:val="00BE4EEA"/>
    <w:rsid w:val="00BE770F"/>
    <w:rsid w:val="00BE7CF9"/>
    <w:rsid w:val="00BF0903"/>
    <w:rsid w:val="00BF0ADC"/>
    <w:rsid w:val="00BF2C43"/>
    <w:rsid w:val="00BF6216"/>
    <w:rsid w:val="00BF7CDC"/>
    <w:rsid w:val="00C02075"/>
    <w:rsid w:val="00C02134"/>
    <w:rsid w:val="00C02A91"/>
    <w:rsid w:val="00C04A49"/>
    <w:rsid w:val="00C05489"/>
    <w:rsid w:val="00C057EC"/>
    <w:rsid w:val="00C05DAF"/>
    <w:rsid w:val="00C05DD9"/>
    <w:rsid w:val="00C07A17"/>
    <w:rsid w:val="00C1226B"/>
    <w:rsid w:val="00C13FB7"/>
    <w:rsid w:val="00C148D7"/>
    <w:rsid w:val="00C172B9"/>
    <w:rsid w:val="00C17BDD"/>
    <w:rsid w:val="00C20364"/>
    <w:rsid w:val="00C20834"/>
    <w:rsid w:val="00C20F81"/>
    <w:rsid w:val="00C21029"/>
    <w:rsid w:val="00C21B28"/>
    <w:rsid w:val="00C21D14"/>
    <w:rsid w:val="00C23CB5"/>
    <w:rsid w:val="00C24FCF"/>
    <w:rsid w:val="00C2550F"/>
    <w:rsid w:val="00C316C4"/>
    <w:rsid w:val="00C31F1B"/>
    <w:rsid w:val="00C344D6"/>
    <w:rsid w:val="00C372E2"/>
    <w:rsid w:val="00C409B8"/>
    <w:rsid w:val="00C4534B"/>
    <w:rsid w:val="00C471C7"/>
    <w:rsid w:val="00C47C77"/>
    <w:rsid w:val="00C47E19"/>
    <w:rsid w:val="00C5172C"/>
    <w:rsid w:val="00C51E6B"/>
    <w:rsid w:val="00C602A0"/>
    <w:rsid w:val="00C602F9"/>
    <w:rsid w:val="00C63028"/>
    <w:rsid w:val="00C64722"/>
    <w:rsid w:val="00C65D5B"/>
    <w:rsid w:val="00C6642A"/>
    <w:rsid w:val="00C67757"/>
    <w:rsid w:val="00C72011"/>
    <w:rsid w:val="00C720A8"/>
    <w:rsid w:val="00C7256F"/>
    <w:rsid w:val="00C736A9"/>
    <w:rsid w:val="00C74FB0"/>
    <w:rsid w:val="00C750A3"/>
    <w:rsid w:val="00C76E0F"/>
    <w:rsid w:val="00C7788C"/>
    <w:rsid w:val="00C832D7"/>
    <w:rsid w:val="00C83375"/>
    <w:rsid w:val="00C8342A"/>
    <w:rsid w:val="00C85152"/>
    <w:rsid w:val="00C85D05"/>
    <w:rsid w:val="00C8647F"/>
    <w:rsid w:val="00C878EC"/>
    <w:rsid w:val="00C8798D"/>
    <w:rsid w:val="00C906F8"/>
    <w:rsid w:val="00C90DC4"/>
    <w:rsid w:val="00C91607"/>
    <w:rsid w:val="00C92690"/>
    <w:rsid w:val="00C93BD0"/>
    <w:rsid w:val="00C93F42"/>
    <w:rsid w:val="00C94546"/>
    <w:rsid w:val="00C947E0"/>
    <w:rsid w:val="00C94947"/>
    <w:rsid w:val="00C94FCB"/>
    <w:rsid w:val="00C9560C"/>
    <w:rsid w:val="00C9592E"/>
    <w:rsid w:val="00C95EC3"/>
    <w:rsid w:val="00C96E72"/>
    <w:rsid w:val="00C97E70"/>
    <w:rsid w:val="00CA031D"/>
    <w:rsid w:val="00CA06F8"/>
    <w:rsid w:val="00CA10C1"/>
    <w:rsid w:val="00CA1CF8"/>
    <w:rsid w:val="00CA1E74"/>
    <w:rsid w:val="00CA203E"/>
    <w:rsid w:val="00CA287F"/>
    <w:rsid w:val="00CA2CB0"/>
    <w:rsid w:val="00CA6939"/>
    <w:rsid w:val="00CB0D61"/>
    <w:rsid w:val="00CB10E0"/>
    <w:rsid w:val="00CB29BD"/>
    <w:rsid w:val="00CB38BA"/>
    <w:rsid w:val="00CB3A62"/>
    <w:rsid w:val="00CB4684"/>
    <w:rsid w:val="00CB4B9B"/>
    <w:rsid w:val="00CB60AE"/>
    <w:rsid w:val="00CC0052"/>
    <w:rsid w:val="00CC28CC"/>
    <w:rsid w:val="00CC6856"/>
    <w:rsid w:val="00CC6FCE"/>
    <w:rsid w:val="00CC71D3"/>
    <w:rsid w:val="00CD0A45"/>
    <w:rsid w:val="00CD0F12"/>
    <w:rsid w:val="00CD1C49"/>
    <w:rsid w:val="00CD3266"/>
    <w:rsid w:val="00CD34B7"/>
    <w:rsid w:val="00CD47E8"/>
    <w:rsid w:val="00CD4ECA"/>
    <w:rsid w:val="00CD53D2"/>
    <w:rsid w:val="00CD7392"/>
    <w:rsid w:val="00CE024B"/>
    <w:rsid w:val="00CE2799"/>
    <w:rsid w:val="00CE3484"/>
    <w:rsid w:val="00CE3B72"/>
    <w:rsid w:val="00CF196C"/>
    <w:rsid w:val="00CF2624"/>
    <w:rsid w:val="00CF5918"/>
    <w:rsid w:val="00CF6F8D"/>
    <w:rsid w:val="00CF7474"/>
    <w:rsid w:val="00CF74C5"/>
    <w:rsid w:val="00D00B44"/>
    <w:rsid w:val="00D03D23"/>
    <w:rsid w:val="00D0575E"/>
    <w:rsid w:val="00D063BF"/>
    <w:rsid w:val="00D06449"/>
    <w:rsid w:val="00D07DC5"/>
    <w:rsid w:val="00D10A2D"/>
    <w:rsid w:val="00D133A7"/>
    <w:rsid w:val="00D13640"/>
    <w:rsid w:val="00D13A37"/>
    <w:rsid w:val="00D13FC6"/>
    <w:rsid w:val="00D1435D"/>
    <w:rsid w:val="00D1484A"/>
    <w:rsid w:val="00D15232"/>
    <w:rsid w:val="00D1660A"/>
    <w:rsid w:val="00D16CEF"/>
    <w:rsid w:val="00D215E6"/>
    <w:rsid w:val="00D219AF"/>
    <w:rsid w:val="00D225DE"/>
    <w:rsid w:val="00D227D2"/>
    <w:rsid w:val="00D2478D"/>
    <w:rsid w:val="00D25BD2"/>
    <w:rsid w:val="00D267E2"/>
    <w:rsid w:val="00D27C85"/>
    <w:rsid w:val="00D3457D"/>
    <w:rsid w:val="00D353E3"/>
    <w:rsid w:val="00D35479"/>
    <w:rsid w:val="00D36214"/>
    <w:rsid w:val="00D40241"/>
    <w:rsid w:val="00D42EE1"/>
    <w:rsid w:val="00D44666"/>
    <w:rsid w:val="00D449B4"/>
    <w:rsid w:val="00D44C32"/>
    <w:rsid w:val="00D45698"/>
    <w:rsid w:val="00D4729F"/>
    <w:rsid w:val="00D47DF0"/>
    <w:rsid w:val="00D509C8"/>
    <w:rsid w:val="00D51D32"/>
    <w:rsid w:val="00D521C1"/>
    <w:rsid w:val="00D54EC0"/>
    <w:rsid w:val="00D5654F"/>
    <w:rsid w:val="00D61728"/>
    <w:rsid w:val="00D6212E"/>
    <w:rsid w:val="00D6367A"/>
    <w:rsid w:val="00D63A16"/>
    <w:rsid w:val="00D71171"/>
    <w:rsid w:val="00D72EDB"/>
    <w:rsid w:val="00D74BDE"/>
    <w:rsid w:val="00D74D62"/>
    <w:rsid w:val="00D801F7"/>
    <w:rsid w:val="00D811A4"/>
    <w:rsid w:val="00D816B0"/>
    <w:rsid w:val="00D8330D"/>
    <w:rsid w:val="00D8459B"/>
    <w:rsid w:val="00D86C12"/>
    <w:rsid w:val="00D86DE5"/>
    <w:rsid w:val="00D87EBC"/>
    <w:rsid w:val="00D9015E"/>
    <w:rsid w:val="00D9076D"/>
    <w:rsid w:val="00D91B9A"/>
    <w:rsid w:val="00D97198"/>
    <w:rsid w:val="00DA033C"/>
    <w:rsid w:val="00DA1D9F"/>
    <w:rsid w:val="00DA359B"/>
    <w:rsid w:val="00DA59DE"/>
    <w:rsid w:val="00DA6214"/>
    <w:rsid w:val="00DA6892"/>
    <w:rsid w:val="00DA7135"/>
    <w:rsid w:val="00DB2059"/>
    <w:rsid w:val="00DB281B"/>
    <w:rsid w:val="00DB3228"/>
    <w:rsid w:val="00DB5840"/>
    <w:rsid w:val="00DB5B67"/>
    <w:rsid w:val="00DB5E07"/>
    <w:rsid w:val="00DB6245"/>
    <w:rsid w:val="00DB68BF"/>
    <w:rsid w:val="00DB6E93"/>
    <w:rsid w:val="00DB6FBE"/>
    <w:rsid w:val="00DC02D4"/>
    <w:rsid w:val="00DC0E76"/>
    <w:rsid w:val="00DC2751"/>
    <w:rsid w:val="00DC6120"/>
    <w:rsid w:val="00DC620D"/>
    <w:rsid w:val="00DD2D1F"/>
    <w:rsid w:val="00DD2ED4"/>
    <w:rsid w:val="00DD38E8"/>
    <w:rsid w:val="00DD56D1"/>
    <w:rsid w:val="00DD6E9E"/>
    <w:rsid w:val="00DE0364"/>
    <w:rsid w:val="00DE3338"/>
    <w:rsid w:val="00DE3DF0"/>
    <w:rsid w:val="00DE4143"/>
    <w:rsid w:val="00DE4162"/>
    <w:rsid w:val="00DE47BE"/>
    <w:rsid w:val="00DE502D"/>
    <w:rsid w:val="00DE670D"/>
    <w:rsid w:val="00DE700C"/>
    <w:rsid w:val="00DE7DA9"/>
    <w:rsid w:val="00DF230D"/>
    <w:rsid w:val="00DF34B3"/>
    <w:rsid w:val="00DF43AB"/>
    <w:rsid w:val="00DF4AA4"/>
    <w:rsid w:val="00E01893"/>
    <w:rsid w:val="00E0237E"/>
    <w:rsid w:val="00E0256A"/>
    <w:rsid w:val="00E02834"/>
    <w:rsid w:val="00E03DDF"/>
    <w:rsid w:val="00E05DAC"/>
    <w:rsid w:val="00E0619F"/>
    <w:rsid w:val="00E077A7"/>
    <w:rsid w:val="00E079A3"/>
    <w:rsid w:val="00E10807"/>
    <w:rsid w:val="00E108F4"/>
    <w:rsid w:val="00E126D3"/>
    <w:rsid w:val="00E14D2A"/>
    <w:rsid w:val="00E15331"/>
    <w:rsid w:val="00E162D4"/>
    <w:rsid w:val="00E16DB3"/>
    <w:rsid w:val="00E17818"/>
    <w:rsid w:val="00E21006"/>
    <w:rsid w:val="00E211B6"/>
    <w:rsid w:val="00E25BDB"/>
    <w:rsid w:val="00E26720"/>
    <w:rsid w:val="00E26D83"/>
    <w:rsid w:val="00E3019F"/>
    <w:rsid w:val="00E308E6"/>
    <w:rsid w:val="00E314D7"/>
    <w:rsid w:val="00E32B55"/>
    <w:rsid w:val="00E3397A"/>
    <w:rsid w:val="00E34125"/>
    <w:rsid w:val="00E348DC"/>
    <w:rsid w:val="00E34A0E"/>
    <w:rsid w:val="00E36073"/>
    <w:rsid w:val="00E3698B"/>
    <w:rsid w:val="00E36CE5"/>
    <w:rsid w:val="00E370A3"/>
    <w:rsid w:val="00E40229"/>
    <w:rsid w:val="00E41E35"/>
    <w:rsid w:val="00E45AB9"/>
    <w:rsid w:val="00E465B5"/>
    <w:rsid w:val="00E501A5"/>
    <w:rsid w:val="00E50A38"/>
    <w:rsid w:val="00E528AF"/>
    <w:rsid w:val="00E52F99"/>
    <w:rsid w:val="00E5320C"/>
    <w:rsid w:val="00E536CC"/>
    <w:rsid w:val="00E54AB6"/>
    <w:rsid w:val="00E578CE"/>
    <w:rsid w:val="00E620DF"/>
    <w:rsid w:val="00E6288E"/>
    <w:rsid w:val="00E6330E"/>
    <w:rsid w:val="00E667FB"/>
    <w:rsid w:val="00E6681A"/>
    <w:rsid w:val="00E66B19"/>
    <w:rsid w:val="00E7198E"/>
    <w:rsid w:val="00E72688"/>
    <w:rsid w:val="00E7283C"/>
    <w:rsid w:val="00E751B1"/>
    <w:rsid w:val="00E76999"/>
    <w:rsid w:val="00E816B6"/>
    <w:rsid w:val="00E8182E"/>
    <w:rsid w:val="00E82D64"/>
    <w:rsid w:val="00E86800"/>
    <w:rsid w:val="00E91D72"/>
    <w:rsid w:val="00E91F2F"/>
    <w:rsid w:val="00E92E8D"/>
    <w:rsid w:val="00E93285"/>
    <w:rsid w:val="00E9335B"/>
    <w:rsid w:val="00E9445D"/>
    <w:rsid w:val="00E944F0"/>
    <w:rsid w:val="00E96A5F"/>
    <w:rsid w:val="00E97D68"/>
    <w:rsid w:val="00EA14B2"/>
    <w:rsid w:val="00EA2779"/>
    <w:rsid w:val="00EA3C16"/>
    <w:rsid w:val="00EA7800"/>
    <w:rsid w:val="00EB1146"/>
    <w:rsid w:val="00EB2FDB"/>
    <w:rsid w:val="00EB3AD4"/>
    <w:rsid w:val="00EB4411"/>
    <w:rsid w:val="00EB566D"/>
    <w:rsid w:val="00EB5DBA"/>
    <w:rsid w:val="00EB7A04"/>
    <w:rsid w:val="00EB7E9D"/>
    <w:rsid w:val="00EC10DA"/>
    <w:rsid w:val="00EC1E83"/>
    <w:rsid w:val="00EC3A16"/>
    <w:rsid w:val="00EC4126"/>
    <w:rsid w:val="00EC45A1"/>
    <w:rsid w:val="00EC646E"/>
    <w:rsid w:val="00EC7AB8"/>
    <w:rsid w:val="00ED049C"/>
    <w:rsid w:val="00ED16ED"/>
    <w:rsid w:val="00ED22EE"/>
    <w:rsid w:val="00ED2C70"/>
    <w:rsid w:val="00ED335B"/>
    <w:rsid w:val="00ED4D02"/>
    <w:rsid w:val="00ED5B05"/>
    <w:rsid w:val="00EE00A3"/>
    <w:rsid w:val="00EE19E0"/>
    <w:rsid w:val="00EE47C6"/>
    <w:rsid w:val="00EE5DCE"/>
    <w:rsid w:val="00EE7DA9"/>
    <w:rsid w:val="00EF25E5"/>
    <w:rsid w:val="00EF58FF"/>
    <w:rsid w:val="00F018F6"/>
    <w:rsid w:val="00F0363A"/>
    <w:rsid w:val="00F04099"/>
    <w:rsid w:val="00F04772"/>
    <w:rsid w:val="00F04A4C"/>
    <w:rsid w:val="00F04E35"/>
    <w:rsid w:val="00F05287"/>
    <w:rsid w:val="00F10176"/>
    <w:rsid w:val="00F10D1F"/>
    <w:rsid w:val="00F119D0"/>
    <w:rsid w:val="00F122DC"/>
    <w:rsid w:val="00F124ED"/>
    <w:rsid w:val="00F129FC"/>
    <w:rsid w:val="00F156E9"/>
    <w:rsid w:val="00F16129"/>
    <w:rsid w:val="00F1617D"/>
    <w:rsid w:val="00F164F5"/>
    <w:rsid w:val="00F2032E"/>
    <w:rsid w:val="00F21F23"/>
    <w:rsid w:val="00F229D5"/>
    <w:rsid w:val="00F2305C"/>
    <w:rsid w:val="00F23C16"/>
    <w:rsid w:val="00F26E21"/>
    <w:rsid w:val="00F33737"/>
    <w:rsid w:val="00F34DB6"/>
    <w:rsid w:val="00F34E3E"/>
    <w:rsid w:val="00F3593F"/>
    <w:rsid w:val="00F360BC"/>
    <w:rsid w:val="00F37C3D"/>
    <w:rsid w:val="00F37CA9"/>
    <w:rsid w:val="00F40875"/>
    <w:rsid w:val="00F44EDF"/>
    <w:rsid w:val="00F46C23"/>
    <w:rsid w:val="00F46F5F"/>
    <w:rsid w:val="00F5119C"/>
    <w:rsid w:val="00F511A0"/>
    <w:rsid w:val="00F513A2"/>
    <w:rsid w:val="00F5299A"/>
    <w:rsid w:val="00F543A2"/>
    <w:rsid w:val="00F54C0E"/>
    <w:rsid w:val="00F557B1"/>
    <w:rsid w:val="00F55C6D"/>
    <w:rsid w:val="00F55F7F"/>
    <w:rsid w:val="00F57A2D"/>
    <w:rsid w:val="00F610E9"/>
    <w:rsid w:val="00F625C4"/>
    <w:rsid w:val="00F64580"/>
    <w:rsid w:val="00F64857"/>
    <w:rsid w:val="00F64CDE"/>
    <w:rsid w:val="00F65ED9"/>
    <w:rsid w:val="00F6601A"/>
    <w:rsid w:val="00F67057"/>
    <w:rsid w:val="00F711A5"/>
    <w:rsid w:val="00F7283A"/>
    <w:rsid w:val="00F72C30"/>
    <w:rsid w:val="00F72C6F"/>
    <w:rsid w:val="00F74FEC"/>
    <w:rsid w:val="00F7572D"/>
    <w:rsid w:val="00F77BDA"/>
    <w:rsid w:val="00F77E17"/>
    <w:rsid w:val="00F83145"/>
    <w:rsid w:val="00F845C6"/>
    <w:rsid w:val="00F85AB8"/>
    <w:rsid w:val="00F85D48"/>
    <w:rsid w:val="00F8634E"/>
    <w:rsid w:val="00F86B17"/>
    <w:rsid w:val="00F9019B"/>
    <w:rsid w:val="00F91606"/>
    <w:rsid w:val="00F9258E"/>
    <w:rsid w:val="00F92CC4"/>
    <w:rsid w:val="00F950A0"/>
    <w:rsid w:val="00F96E5F"/>
    <w:rsid w:val="00F97B59"/>
    <w:rsid w:val="00F97F4F"/>
    <w:rsid w:val="00FA05F0"/>
    <w:rsid w:val="00FA1629"/>
    <w:rsid w:val="00FA2335"/>
    <w:rsid w:val="00FA328A"/>
    <w:rsid w:val="00FA40EF"/>
    <w:rsid w:val="00FA79B8"/>
    <w:rsid w:val="00FB0282"/>
    <w:rsid w:val="00FB2C2C"/>
    <w:rsid w:val="00FB39BE"/>
    <w:rsid w:val="00FB4411"/>
    <w:rsid w:val="00FB48F1"/>
    <w:rsid w:val="00FB494B"/>
    <w:rsid w:val="00FB5355"/>
    <w:rsid w:val="00FB5C19"/>
    <w:rsid w:val="00FB5C91"/>
    <w:rsid w:val="00FC011A"/>
    <w:rsid w:val="00FC1149"/>
    <w:rsid w:val="00FC1946"/>
    <w:rsid w:val="00FC27FA"/>
    <w:rsid w:val="00FC2987"/>
    <w:rsid w:val="00FC35E1"/>
    <w:rsid w:val="00FC4B50"/>
    <w:rsid w:val="00FC4D6B"/>
    <w:rsid w:val="00FC58B9"/>
    <w:rsid w:val="00FC5A1D"/>
    <w:rsid w:val="00FC5F00"/>
    <w:rsid w:val="00FC6F78"/>
    <w:rsid w:val="00FC7DF9"/>
    <w:rsid w:val="00FD0616"/>
    <w:rsid w:val="00FD2315"/>
    <w:rsid w:val="00FD268C"/>
    <w:rsid w:val="00FD410C"/>
    <w:rsid w:val="00FD4118"/>
    <w:rsid w:val="00FD535C"/>
    <w:rsid w:val="00FD5717"/>
    <w:rsid w:val="00FD5972"/>
    <w:rsid w:val="00FD67E1"/>
    <w:rsid w:val="00FE041F"/>
    <w:rsid w:val="00FE11A0"/>
    <w:rsid w:val="00FE2311"/>
    <w:rsid w:val="00FE2A9D"/>
    <w:rsid w:val="00FE4DC5"/>
    <w:rsid w:val="00FE6D07"/>
    <w:rsid w:val="00FE7197"/>
    <w:rsid w:val="00FE73BB"/>
    <w:rsid w:val="00FE74B5"/>
    <w:rsid w:val="00FE7C88"/>
    <w:rsid w:val="00FE7E24"/>
    <w:rsid w:val="00FE7E2F"/>
    <w:rsid w:val="00FF1927"/>
    <w:rsid w:val="00FF344B"/>
    <w:rsid w:val="00FF3AFD"/>
    <w:rsid w:val="00FF3C43"/>
    <w:rsid w:val="00FF77BB"/>
    <w:rsid w:val="00FF7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8EB16E"/>
  <w14:defaultImageDpi w14:val="0"/>
  <w15:docId w15:val="{DEB77754-6249-4B35-ACC2-9AB5F369F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FA"/>
    <w:pPr>
      <w:spacing w:after="0" w:line="240" w:lineRule="auto"/>
    </w:pPr>
    <w:rPr>
      <w:sz w:val="20"/>
      <w:szCs w:val="20"/>
      <w:lang w:val="ru-RU" w:eastAsia="ru-RU"/>
    </w:rPr>
  </w:style>
  <w:style w:type="paragraph" w:styleId="3">
    <w:name w:val="heading 3"/>
    <w:basedOn w:val="a"/>
    <w:next w:val="a"/>
    <w:link w:val="30"/>
    <w:uiPriority w:val="99"/>
    <w:qFormat/>
    <w:rsid w:val="002A1BFA"/>
    <w:pPr>
      <w:keepNext/>
      <w:outlineLvl w:val="2"/>
    </w:pPr>
    <w:rPr>
      <w:sz w:val="28"/>
      <w:szCs w:val="28"/>
      <w:lang w:val="uk-UA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libri Light" w:hAnsi="Calibri Light" w:cs="Calibri Light"/>
      <w:b/>
      <w:bCs/>
      <w:sz w:val="26"/>
      <w:szCs w:val="26"/>
      <w:lang w:val="ru-RU" w:eastAsia="ru-RU"/>
    </w:rPr>
  </w:style>
  <w:style w:type="paragraph" w:styleId="a3">
    <w:name w:val="Body Text Indent"/>
    <w:basedOn w:val="a"/>
    <w:link w:val="a4"/>
    <w:uiPriority w:val="99"/>
    <w:rsid w:val="002A1BFA"/>
    <w:pPr>
      <w:ind w:firstLine="567"/>
      <w:jc w:val="both"/>
    </w:pPr>
    <w:rPr>
      <w:sz w:val="28"/>
      <w:szCs w:val="28"/>
      <w:lang w:val="uk-UA"/>
    </w:rPr>
  </w:style>
  <w:style w:type="character" w:customStyle="1" w:styleId="a4">
    <w:name w:val="Основний текст з відступом Знак"/>
    <w:basedOn w:val="a0"/>
    <w:link w:val="a3"/>
    <w:uiPriority w:val="99"/>
    <w:semiHidden/>
    <w:locked/>
    <w:rPr>
      <w:rFonts w:cs="Times New Roman"/>
      <w:sz w:val="20"/>
      <w:szCs w:val="20"/>
      <w:lang w:val="ru-RU" w:eastAsia="ru-RU"/>
    </w:rPr>
  </w:style>
  <w:style w:type="paragraph" w:styleId="2">
    <w:name w:val="Body Text Indent 2"/>
    <w:basedOn w:val="a"/>
    <w:link w:val="20"/>
    <w:uiPriority w:val="99"/>
    <w:rsid w:val="002A1BFA"/>
    <w:pPr>
      <w:ind w:right="63" w:firstLine="567"/>
      <w:jc w:val="both"/>
    </w:pPr>
    <w:rPr>
      <w:sz w:val="28"/>
      <w:szCs w:val="28"/>
    </w:rPr>
  </w:style>
  <w:style w:type="character" w:customStyle="1" w:styleId="20">
    <w:name w:val="Основний текст з відступом 2 Знак"/>
    <w:basedOn w:val="a0"/>
    <w:link w:val="2"/>
    <w:uiPriority w:val="99"/>
    <w:semiHidden/>
    <w:locked/>
    <w:rPr>
      <w:rFonts w:cs="Times New Roman"/>
      <w:sz w:val="20"/>
      <w:szCs w:val="20"/>
      <w:lang w:val="ru-RU" w:eastAsia="ru-RU"/>
    </w:rPr>
  </w:style>
  <w:style w:type="character" w:styleId="a5">
    <w:name w:val="page number"/>
    <w:basedOn w:val="a0"/>
    <w:uiPriority w:val="99"/>
    <w:rsid w:val="006B7F02"/>
    <w:rPr>
      <w:rFonts w:cs="Times New Roman"/>
    </w:rPr>
  </w:style>
  <w:style w:type="paragraph" w:customStyle="1" w:styleId="a6">
    <w:name w:val="Знак Знак"/>
    <w:basedOn w:val="a"/>
    <w:uiPriority w:val="99"/>
    <w:rsid w:val="006B7F02"/>
    <w:rPr>
      <w:rFonts w:ascii="Verdana" w:hAnsi="Verdana" w:cs="Verdana"/>
      <w:lang w:val="en-US" w:eastAsia="en-US"/>
    </w:rPr>
  </w:style>
  <w:style w:type="paragraph" w:styleId="a7">
    <w:name w:val="Body Text"/>
    <w:basedOn w:val="a"/>
    <w:link w:val="a8"/>
    <w:uiPriority w:val="99"/>
    <w:rsid w:val="00801566"/>
    <w:pPr>
      <w:spacing w:after="120"/>
    </w:pPr>
  </w:style>
  <w:style w:type="character" w:customStyle="1" w:styleId="a8">
    <w:name w:val="Основний текст Знак"/>
    <w:basedOn w:val="a0"/>
    <w:link w:val="a7"/>
    <w:uiPriority w:val="99"/>
    <w:semiHidden/>
    <w:locked/>
    <w:rPr>
      <w:rFonts w:cs="Times New Roman"/>
      <w:sz w:val="20"/>
      <w:szCs w:val="20"/>
      <w:lang w:val="ru-RU" w:eastAsia="ru-RU"/>
    </w:rPr>
  </w:style>
  <w:style w:type="paragraph" w:styleId="21">
    <w:name w:val="Body Text 2"/>
    <w:basedOn w:val="a"/>
    <w:link w:val="22"/>
    <w:uiPriority w:val="99"/>
    <w:rsid w:val="00801566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uiPriority w:val="99"/>
    <w:semiHidden/>
    <w:locked/>
    <w:rPr>
      <w:rFonts w:cs="Times New Roman"/>
      <w:sz w:val="20"/>
      <w:szCs w:val="20"/>
      <w:lang w:val="ru-RU" w:eastAsia="ru-RU"/>
    </w:rPr>
  </w:style>
  <w:style w:type="paragraph" w:styleId="a9">
    <w:name w:val="Balloon Text"/>
    <w:basedOn w:val="a"/>
    <w:link w:val="aa"/>
    <w:uiPriority w:val="99"/>
    <w:semiHidden/>
    <w:rsid w:val="004B4B9B"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Pr>
      <w:rFonts w:ascii="Segoe UI" w:hAnsi="Segoe UI" w:cs="Segoe UI"/>
      <w:sz w:val="18"/>
      <w:szCs w:val="18"/>
      <w:lang w:val="ru-RU" w:eastAsia="ru-RU"/>
    </w:rPr>
  </w:style>
  <w:style w:type="paragraph" w:styleId="ab">
    <w:name w:val="header"/>
    <w:basedOn w:val="a"/>
    <w:link w:val="ac"/>
    <w:uiPriority w:val="99"/>
    <w:rsid w:val="007B1EB1"/>
    <w:pPr>
      <w:tabs>
        <w:tab w:val="center" w:pos="4677"/>
        <w:tab w:val="right" w:pos="9355"/>
      </w:tabs>
    </w:pPr>
  </w:style>
  <w:style w:type="character" w:customStyle="1" w:styleId="ac">
    <w:name w:val="Верхній колонтитул Знак"/>
    <w:basedOn w:val="a0"/>
    <w:link w:val="ab"/>
    <w:uiPriority w:val="99"/>
    <w:semiHidden/>
    <w:locked/>
    <w:rPr>
      <w:rFonts w:cs="Times New Roman"/>
      <w:sz w:val="20"/>
      <w:szCs w:val="20"/>
      <w:lang w:val="ru-RU" w:eastAsia="ru-RU"/>
    </w:rPr>
  </w:style>
  <w:style w:type="paragraph" w:styleId="ad">
    <w:name w:val="footer"/>
    <w:basedOn w:val="a"/>
    <w:link w:val="ae"/>
    <w:uiPriority w:val="99"/>
    <w:rsid w:val="00C85152"/>
    <w:pPr>
      <w:tabs>
        <w:tab w:val="center" w:pos="4819"/>
        <w:tab w:val="right" w:pos="9639"/>
      </w:tabs>
    </w:pPr>
  </w:style>
  <w:style w:type="character" w:customStyle="1" w:styleId="ae">
    <w:name w:val="Нижній колонтитул Знак"/>
    <w:basedOn w:val="a0"/>
    <w:link w:val="ad"/>
    <w:uiPriority w:val="99"/>
    <w:semiHidden/>
    <w:locked/>
    <w:rPr>
      <w:rFonts w:cs="Times New Roman"/>
      <w:sz w:val="20"/>
      <w:szCs w:val="20"/>
      <w:lang w:val="ru-RU" w:eastAsia="ru-RU"/>
    </w:rPr>
  </w:style>
  <w:style w:type="character" w:customStyle="1" w:styleId="af">
    <w:name w:val="Знак"/>
    <w:uiPriority w:val="99"/>
    <w:rsid w:val="000D7C0C"/>
    <w:rPr>
      <w:sz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406</Words>
  <Characters>2839</Characters>
  <Application>Microsoft Office Word</Application>
  <DocSecurity>0</DocSecurity>
  <Lines>23</Lines>
  <Paragraphs>6</Paragraphs>
  <ScaleCrop>false</ScaleCrop>
  <Company>Verkhovna Rada</Company>
  <LinksUpToDate>false</LinksUpToDate>
  <CharactersWithSpaces>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ЕКОЛОГІЧНОЇ ПОЛІТИКИ, ПРИРОДОКОРИСТУВАННЯ ТА ЛІКВІДАЦІЇ НАСЛІДКІВ ЧОРНОБИЛЬСЬКОЇ КАТАСТРОФИ</dc:title>
  <dc:subject/>
  <dc:creator>Movchan-N</dc:creator>
  <cp:keywords/>
  <dc:description/>
  <cp:lastModifiedBy>Бережний Євген Олегович</cp:lastModifiedBy>
  <cp:revision>3</cp:revision>
  <cp:lastPrinted>2019-11-08T13:08:00Z</cp:lastPrinted>
  <dcterms:created xsi:type="dcterms:W3CDTF">2021-04-09T14:18:00Z</dcterms:created>
  <dcterms:modified xsi:type="dcterms:W3CDTF">2021-04-09T14:21:00Z</dcterms:modified>
</cp:coreProperties>
</file>