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C33BA6" w14:textId="77777777" w:rsidR="00B0304E" w:rsidRPr="00B0304E" w:rsidRDefault="00B0304E" w:rsidP="00B0304E">
      <w:pPr>
        <w:ind w:left="3540" w:firstLine="708"/>
        <w:rPr>
          <w:rFonts w:ascii="Times New Roman" w:eastAsia="Times New Roman" w:hAnsi="Times New Roman" w:cs="Times New Roman"/>
          <w:lang w:val="uk-UA"/>
        </w:rPr>
      </w:pPr>
      <w:bookmarkStart w:id="0" w:name="_GoBack"/>
      <w:bookmarkEnd w:id="0"/>
      <w:r w:rsidRPr="00B0304E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0A58FBE1" wp14:editId="12C3A89A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D436C8" w14:textId="77777777" w:rsidR="00B0304E" w:rsidRPr="00B0304E" w:rsidRDefault="00B0304E" w:rsidP="00B0304E">
      <w:pPr>
        <w:ind w:left="3540" w:firstLine="708"/>
        <w:rPr>
          <w:rFonts w:ascii="Times New Roman" w:eastAsia="Times New Roman" w:hAnsi="Times New Roman" w:cs="Times New Roman"/>
          <w:lang w:val="uk-UA"/>
        </w:rPr>
      </w:pPr>
    </w:p>
    <w:p w14:paraId="57466AA6" w14:textId="77777777" w:rsidR="00B0304E" w:rsidRPr="00B0304E" w:rsidRDefault="00B0304E" w:rsidP="00B0304E">
      <w:pPr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 w:rsidRPr="00B0304E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 xml:space="preserve">                НАРОДНИЙ ДЕПУТАТ УКРАЇНИ</w:t>
      </w:r>
    </w:p>
    <w:p w14:paraId="437653E5" w14:textId="1B52BBA1" w:rsidR="00B0304E" w:rsidRPr="00B0304E" w:rsidRDefault="00B0304E" w:rsidP="00B0304E">
      <w:pPr>
        <w:jc w:val="center"/>
        <w:rPr>
          <w:rFonts w:ascii="Calibri" w:eastAsia="Times New Roman" w:hAnsi="Calibri" w:cs="Times New Roman"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B0304E">
          <w:rPr>
            <w:rFonts w:ascii="Times New Roman" w:eastAsia="Times New Roman" w:hAnsi="Times New Roman" w:cs="Times New Roman"/>
            <w:lang w:val="uk-UA"/>
          </w:rPr>
          <w:t>01008, м</w:t>
        </w:r>
      </w:smartTag>
      <w:r w:rsidR="00701889">
        <w:rPr>
          <w:rFonts w:ascii="Times New Roman" w:eastAsia="Times New Roman" w:hAnsi="Times New Roman" w:cs="Times New Roman"/>
          <w:lang w:val="uk-UA"/>
        </w:rPr>
        <w:t>. Київ, вул. Грушевського, 5</w:t>
      </w:r>
    </w:p>
    <w:p w14:paraId="2D7D601E" w14:textId="77777777" w:rsidR="00B0304E" w:rsidRPr="00B0304E" w:rsidRDefault="00B0304E" w:rsidP="00B0304E">
      <w:pPr>
        <w:rPr>
          <w:rFonts w:ascii="Times New Roman" w:eastAsia="Times New Roman" w:hAnsi="Times New Roman" w:cs="Times New Roman"/>
          <w:lang w:val="uk-UA"/>
        </w:rPr>
      </w:pPr>
      <w:r w:rsidRPr="00B0304E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7727E8D2" wp14:editId="511BA81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DD3644" w14:textId="77777777" w:rsidR="00B0304E" w:rsidRPr="00B0304E" w:rsidRDefault="00B0304E" w:rsidP="00B03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uk-UA" w:eastAsia="ru-RU"/>
        </w:rPr>
      </w:pPr>
    </w:p>
    <w:p w14:paraId="6A77A099" w14:textId="482D163F" w:rsidR="00B0304E" w:rsidRPr="00B0304E" w:rsidRDefault="00B0304E" w:rsidP="00B030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lang w:val="uk-UA" w:eastAsia="ru-RU"/>
        </w:rPr>
      </w:pPr>
      <w:r w:rsidRPr="00B0304E">
        <w:rPr>
          <w:rFonts w:ascii="Times New Roman" w:eastAsia="Times New Roman" w:hAnsi="Times New Roman" w:cs="Times New Roman"/>
          <w:b/>
          <w:sz w:val="28"/>
          <w:lang w:val="uk-UA" w:eastAsia="ru-RU"/>
        </w:rPr>
        <w:t>№</w:t>
      </w:r>
      <w:r w:rsidR="00701889">
        <w:rPr>
          <w:rFonts w:ascii="Times New Roman" w:eastAsia="Times New Roman" w:hAnsi="Times New Roman" w:cs="Times New Roman"/>
          <w:b/>
          <w:sz w:val="28"/>
          <w:lang w:val="uk-UA" w:eastAsia="ru-RU"/>
        </w:rPr>
        <w:t xml:space="preserve">            </w:t>
      </w:r>
      <w:r w:rsidRPr="00B0304E">
        <w:rPr>
          <w:rFonts w:ascii="Times New Roman" w:eastAsia="Times New Roman" w:hAnsi="Times New Roman" w:cs="Times New Roman"/>
          <w:b/>
          <w:sz w:val="28"/>
          <w:lang w:val="uk-UA" w:eastAsia="ru-RU"/>
        </w:rPr>
        <w:tab/>
      </w:r>
      <w:r w:rsidRPr="00B0304E">
        <w:rPr>
          <w:rFonts w:ascii="Times New Roman" w:eastAsia="Times New Roman" w:hAnsi="Times New Roman" w:cs="Times New Roman"/>
          <w:b/>
          <w:sz w:val="28"/>
          <w:lang w:val="uk-UA" w:eastAsia="ru-RU"/>
        </w:rPr>
        <w:tab/>
        <w:t xml:space="preserve">   </w:t>
      </w:r>
      <w:r w:rsidRPr="00B0304E">
        <w:rPr>
          <w:rFonts w:ascii="Times New Roman" w:eastAsia="Times New Roman" w:hAnsi="Times New Roman" w:cs="Times New Roman"/>
          <w:b/>
          <w:sz w:val="28"/>
          <w:lang w:val="uk-UA" w:eastAsia="ru-RU"/>
        </w:rPr>
        <w:tab/>
        <w:t xml:space="preserve">                  </w:t>
      </w:r>
      <w:r w:rsidR="00624529">
        <w:rPr>
          <w:rFonts w:ascii="Times New Roman" w:eastAsia="Times New Roman" w:hAnsi="Times New Roman" w:cs="Times New Roman"/>
          <w:b/>
          <w:sz w:val="28"/>
          <w:lang w:val="uk-UA" w:eastAsia="ru-RU"/>
        </w:rPr>
        <w:t xml:space="preserve">                             «06</w:t>
      </w:r>
      <w:r w:rsidRPr="00B0304E">
        <w:rPr>
          <w:rFonts w:ascii="Times New Roman" w:eastAsia="Times New Roman" w:hAnsi="Times New Roman" w:cs="Times New Roman"/>
          <w:b/>
          <w:sz w:val="28"/>
          <w:lang w:val="uk-UA" w:eastAsia="ru-RU"/>
        </w:rPr>
        <w:t>» листопада 2020 року</w:t>
      </w:r>
    </w:p>
    <w:p w14:paraId="7D097DDE" w14:textId="77777777" w:rsidR="00181BA1" w:rsidRPr="003E0D20" w:rsidRDefault="00181BA1" w:rsidP="00181BA1">
      <w:pPr>
        <w:pStyle w:val="western"/>
        <w:spacing w:after="0" w:line="240" w:lineRule="auto"/>
        <w:rPr>
          <w:lang w:val="uk-UA"/>
        </w:rPr>
      </w:pPr>
    </w:p>
    <w:p w14:paraId="702EA801" w14:textId="650CB5D9" w:rsidR="00181BA1" w:rsidRPr="00B0304E" w:rsidRDefault="00B0304E" w:rsidP="00181BA1">
      <w:pPr>
        <w:pStyle w:val="a3"/>
        <w:spacing w:after="0" w:line="240" w:lineRule="auto"/>
        <w:jc w:val="right"/>
        <w:rPr>
          <w:sz w:val="28"/>
          <w:szCs w:val="28"/>
          <w:lang w:val="uk-UA"/>
        </w:rPr>
      </w:pPr>
      <w:r w:rsidRPr="00B0304E">
        <w:rPr>
          <w:b/>
          <w:bCs/>
          <w:sz w:val="28"/>
          <w:szCs w:val="28"/>
          <w:lang w:val="uk-UA"/>
        </w:rPr>
        <w:t>ВЕРХОВНА РАДА УКРАЇНИ</w:t>
      </w:r>
    </w:p>
    <w:p w14:paraId="48F02007" w14:textId="77777777" w:rsidR="00181BA1" w:rsidRPr="003E0D20" w:rsidRDefault="00181BA1" w:rsidP="00181BA1">
      <w:pPr>
        <w:pStyle w:val="a3"/>
        <w:keepNext/>
        <w:spacing w:before="119" w:beforeAutospacing="0" w:after="0" w:line="240" w:lineRule="auto"/>
        <w:ind w:firstLine="720"/>
        <w:rPr>
          <w:lang w:val="uk-UA"/>
        </w:rPr>
      </w:pPr>
    </w:p>
    <w:p w14:paraId="3F099B83" w14:textId="77777777" w:rsidR="00181BA1" w:rsidRPr="003E0D20" w:rsidRDefault="00181BA1" w:rsidP="00181BA1">
      <w:pPr>
        <w:pStyle w:val="a3"/>
        <w:keepNext/>
        <w:spacing w:before="119" w:beforeAutospacing="0" w:after="0" w:line="240" w:lineRule="auto"/>
        <w:ind w:firstLine="720"/>
        <w:rPr>
          <w:lang w:val="uk-UA"/>
        </w:rPr>
      </w:pPr>
    </w:p>
    <w:p w14:paraId="6E9FCACD" w14:textId="745BCA0D" w:rsidR="00181BA1" w:rsidRPr="00B0304E" w:rsidRDefault="00181BA1" w:rsidP="00181BA1">
      <w:pPr>
        <w:pStyle w:val="a3"/>
        <w:keepNext/>
        <w:spacing w:before="119" w:beforeAutospacing="0" w:after="0" w:line="240" w:lineRule="auto"/>
        <w:ind w:firstLine="720"/>
        <w:jc w:val="both"/>
        <w:rPr>
          <w:sz w:val="28"/>
          <w:szCs w:val="28"/>
          <w:lang w:val="uk-UA"/>
        </w:rPr>
      </w:pPr>
      <w:r w:rsidRPr="00B0304E">
        <w:rPr>
          <w:sz w:val="28"/>
          <w:szCs w:val="28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вноситься на розгляд Верховної Ради України проект Закону України «</w:t>
      </w:r>
      <w:r w:rsidR="00624529">
        <w:rPr>
          <w:color w:val="000000"/>
          <w:sz w:val="28"/>
          <w:szCs w:val="28"/>
          <w:lang w:val="uk-UA" w:eastAsia="uk-UA"/>
        </w:rPr>
        <w:t>П</w:t>
      </w:r>
      <w:r w:rsidR="00624529" w:rsidRPr="00624529">
        <w:rPr>
          <w:color w:val="000000"/>
          <w:sz w:val="28"/>
          <w:szCs w:val="28"/>
          <w:lang w:val="uk-UA" w:eastAsia="uk-UA"/>
        </w:rPr>
        <w:t>ро внесення змін до деяких законодавчих актів України щодо відновлення конституційності антикорупційного законодавства</w:t>
      </w:r>
      <w:r w:rsidRPr="00B0304E">
        <w:rPr>
          <w:sz w:val="28"/>
          <w:szCs w:val="28"/>
          <w:lang w:val="uk-UA"/>
        </w:rPr>
        <w:t>».</w:t>
      </w:r>
    </w:p>
    <w:p w14:paraId="5755DF76" w14:textId="6BFFEA0D" w:rsidR="00B0304E" w:rsidRPr="00B0304E" w:rsidRDefault="00B0304E" w:rsidP="00B0304E">
      <w:pPr>
        <w:spacing w:after="0" w:line="276" w:lineRule="auto"/>
        <w:ind w:right="258"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0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Доповідати проект </w:t>
      </w:r>
      <w:r w:rsidRPr="00B030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0304E">
        <w:rPr>
          <w:rFonts w:ascii="Times New Roman" w:eastAsia="Times New Roman" w:hAnsi="Times New Roman" w:cs="Times New Roman"/>
          <w:sz w:val="28"/>
          <w:szCs w:val="28"/>
          <w:lang w:val="uk-UA"/>
        </w:rPr>
        <w:t>закону на пленарному засіданні Верховної Ради Україн</w:t>
      </w:r>
      <w:r w:rsidR="007018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и буде народний депутат України </w:t>
      </w:r>
      <w:r w:rsidR="00053ED3">
        <w:rPr>
          <w:rFonts w:ascii="Times New Roman" w:eastAsia="Times New Roman" w:hAnsi="Times New Roman" w:cs="Times New Roman"/>
          <w:sz w:val="28"/>
          <w:szCs w:val="28"/>
          <w:lang w:val="uk-UA"/>
        </w:rPr>
        <w:t>Дубінський Олександр Анатолійович.</w:t>
      </w:r>
    </w:p>
    <w:p w14:paraId="7F2FC4C4" w14:textId="77777777" w:rsidR="00181BA1" w:rsidRPr="00B0304E" w:rsidRDefault="00181BA1" w:rsidP="00181BA1">
      <w:pPr>
        <w:pStyle w:val="western"/>
        <w:spacing w:after="0" w:line="240" w:lineRule="auto"/>
        <w:rPr>
          <w:sz w:val="28"/>
          <w:szCs w:val="28"/>
          <w:lang w:val="uk-UA"/>
        </w:rPr>
      </w:pPr>
      <w:r w:rsidRPr="003E0D20">
        <w:rPr>
          <w:lang w:val="uk-UA"/>
        </w:rPr>
        <w:t xml:space="preserve"> </w:t>
      </w:r>
    </w:p>
    <w:p w14:paraId="5814BBA8" w14:textId="77777777" w:rsidR="00B0304E" w:rsidRPr="00B0304E" w:rsidRDefault="00B0304E" w:rsidP="00B0304E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B0304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Додатки:</w:t>
      </w:r>
      <w:r w:rsidRPr="00B0304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14:paraId="2E700D79" w14:textId="77777777" w:rsidR="00B0304E" w:rsidRPr="00B0304E" w:rsidRDefault="00B0304E" w:rsidP="00B0304E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1BC1B4F3" w14:textId="77777777" w:rsidR="00B0304E" w:rsidRPr="00B0304E" w:rsidRDefault="00B0304E" w:rsidP="00B0304E">
      <w:pPr>
        <w:spacing w:after="0" w:line="276" w:lineRule="auto"/>
        <w:ind w:right="255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B0304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1. Проект Закону </w:t>
      </w:r>
      <w:r w:rsidRPr="00B0304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Верховної Ради України </w:t>
      </w:r>
      <w:r w:rsidRPr="00B0304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– на   ___ арк.;</w:t>
      </w:r>
    </w:p>
    <w:p w14:paraId="71478785" w14:textId="77777777" w:rsidR="00B0304E" w:rsidRPr="00B0304E" w:rsidRDefault="00B0304E" w:rsidP="00B0304E">
      <w:pPr>
        <w:spacing w:after="0" w:line="276" w:lineRule="auto"/>
        <w:ind w:right="255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B0304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2. Пояснювальна записка до проекту Закону – на ___ арк.;</w:t>
      </w:r>
    </w:p>
    <w:p w14:paraId="6026F0D3" w14:textId="77777777" w:rsidR="00B0304E" w:rsidRPr="00B0304E" w:rsidRDefault="00B0304E" w:rsidP="00B0304E">
      <w:pPr>
        <w:spacing w:after="0" w:line="276" w:lineRule="auto"/>
        <w:ind w:right="255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B0304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3. Порівняльна таблиця до проекту Закону – на ____ арк.;</w:t>
      </w:r>
    </w:p>
    <w:p w14:paraId="50F1C410" w14:textId="77777777" w:rsidR="00B0304E" w:rsidRPr="00B0304E" w:rsidRDefault="00B0304E" w:rsidP="00B0304E">
      <w:pPr>
        <w:spacing w:after="0" w:line="276" w:lineRule="auto"/>
        <w:ind w:right="255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B0304E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4. Проект Постанови Верховної Ради України – на ____ арк.;</w:t>
      </w:r>
    </w:p>
    <w:p w14:paraId="65FB8BDA" w14:textId="77777777" w:rsidR="00B0304E" w:rsidRPr="00B0304E" w:rsidRDefault="00B0304E" w:rsidP="00B0304E">
      <w:pPr>
        <w:widowControl w:val="0"/>
        <w:autoSpaceDE w:val="0"/>
        <w:autoSpaceDN w:val="0"/>
        <w:adjustRightInd w:val="0"/>
        <w:spacing w:after="0" w:line="276" w:lineRule="auto"/>
        <w:ind w:right="255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EF2A6DF" w14:textId="77777777" w:rsidR="00181BA1" w:rsidRPr="00B0304E" w:rsidRDefault="00181BA1" w:rsidP="00181BA1">
      <w:pPr>
        <w:pStyle w:val="a3"/>
        <w:spacing w:after="0" w:line="480" w:lineRule="auto"/>
        <w:rPr>
          <w:b/>
          <w:bCs/>
          <w:sz w:val="28"/>
          <w:szCs w:val="28"/>
          <w:lang w:val="uk-UA"/>
        </w:rPr>
      </w:pPr>
    </w:p>
    <w:p w14:paraId="5DC3D393" w14:textId="04CF785C" w:rsidR="004B7F7D" w:rsidRPr="004B7F7D" w:rsidRDefault="004B7F7D" w:rsidP="00701889">
      <w:pPr>
        <w:tabs>
          <w:tab w:val="left" w:pos="7371"/>
        </w:tabs>
        <w:spacing w:after="0" w:line="276" w:lineRule="auto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B7F7D">
        <w:rPr>
          <w:rFonts w:ascii="Times New Roman" w:eastAsia="Times New Roman" w:hAnsi="Times New Roman" w:cs="Times New Roman"/>
          <w:b/>
          <w:sz w:val="28"/>
          <w:szCs w:val="28"/>
        </w:rPr>
        <w:t>Народн</w:t>
      </w:r>
      <w:r w:rsidRPr="004B7F7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 </w:t>
      </w:r>
      <w:r w:rsidRPr="004B7F7D">
        <w:rPr>
          <w:rFonts w:ascii="Times New Roman" w:eastAsia="Times New Roman" w:hAnsi="Times New Roman" w:cs="Times New Roman"/>
          <w:b/>
          <w:sz w:val="28"/>
          <w:szCs w:val="28"/>
        </w:rPr>
        <w:t>депутат</w:t>
      </w:r>
      <w:r w:rsidRPr="004B7F7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4B7F7D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</w:t>
      </w:r>
      <w:r w:rsidRPr="004B7F7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70188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="00053E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Дубінський О.А. та інші</w:t>
      </w:r>
    </w:p>
    <w:p w14:paraId="3C989C9F" w14:textId="77777777" w:rsidR="004B7F7D" w:rsidRPr="004B7F7D" w:rsidRDefault="004B7F7D" w:rsidP="004B7F7D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C82A269" w14:textId="77777777" w:rsidR="00264696" w:rsidRPr="00B0304E" w:rsidRDefault="00264696">
      <w:pPr>
        <w:rPr>
          <w:sz w:val="28"/>
          <w:szCs w:val="28"/>
        </w:rPr>
      </w:pPr>
    </w:p>
    <w:sectPr w:rsidR="00264696" w:rsidRPr="00B03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20C"/>
    <w:rsid w:val="00053ED3"/>
    <w:rsid w:val="0012333E"/>
    <w:rsid w:val="00181BA1"/>
    <w:rsid w:val="00264696"/>
    <w:rsid w:val="004B7F7D"/>
    <w:rsid w:val="00624529"/>
    <w:rsid w:val="00701889"/>
    <w:rsid w:val="008457E6"/>
    <w:rsid w:val="009C020C"/>
    <w:rsid w:val="00B0304E"/>
    <w:rsid w:val="00B912A0"/>
    <w:rsid w:val="00D7376B"/>
    <w:rsid w:val="00DB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37A0EA1"/>
  <w15:chartTrackingRefBased/>
  <w15:docId w15:val="{F7021DE3-065D-416E-9987-ABA509405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1BA1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181BA1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1FA5CB-C01A-47CB-B3B6-0779B3F156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0DB041-A7A9-4B68-A060-779434AAF3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70EEAB-34A5-424F-829A-DA6EF11571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669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2020-11-09T07:56:00Z</dcterms:created>
  <dcterms:modified xsi:type="dcterms:W3CDTF">2020-11-09T07:56:00Z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