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AD2" w:rsidRPr="003C0A10" w:rsidRDefault="00511AD2" w:rsidP="00511AD2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C0A1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11AD2" w:rsidRPr="003C0A10" w:rsidRDefault="00511AD2" w:rsidP="00511AD2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003196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об’єктів підвищеної небезпеки”</w:t>
      </w:r>
      <w:r w:rsidRPr="003C0A10">
        <w:rPr>
          <w:rFonts w:ascii="Times New Roman" w:hAnsi="Times New Roman"/>
          <w:sz w:val="28"/>
          <w:szCs w:val="28"/>
        </w:rPr>
        <w:t>.</w:t>
      </w:r>
    </w:p>
    <w:p w:rsidR="00511AD2" w:rsidRPr="003C0A10" w:rsidRDefault="00511AD2" w:rsidP="00511AD2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внутрішніх справ </w:t>
      </w:r>
      <w:proofErr w:type="spellStart"/>
      <w:r w:rsidRPr="003C0A10">
        <w:rPr>
          <w:rFonts w:ascii="Times New Roman" w:hAnsi="Times New Roman"/>
          <w:sz w:val="28"/>
          <w:szCs w:val="28"/>
        </w:rPr>
        <w:t>Аваков</w:t>
      </w:r>
      <w:proofErr w:type="spellEnd"/>
      <w:r w:rsidRPr="003C0A10">
        <w:rPr>
          <w:rFonts w:ascii="Times New Roman" w:hAnsi="Times New Roman"/>
          <w:sz w:val="28"/>
          <w:szCs w:val="28"/>
        </w:rPr>
        <w:t xml:space="preserve"> А</w:t>
      </w:r>
      <w:r>
        <w:rPr>
          <w:rFonts w:ascii="Times New Roman" w:hAnsi="Times New Roman"/>
          <w:sz w:val="28"/>
          <w:szCs w:val="28"/>
        </w:rPr>
        <w:t>.</w:t>
      </w:r>
      <w:r w:rsidRPr="003C0A10">
        <w:rPr>
          <w:rFonts w:ascii="Times New Roman" w:hAnsi="Times New Roman"/>
          <w:sz w:val="28"/>
          <w:szCs w:val="28"/>
        </w:rPr>
        <w:t xml:space="preserve"> Б.</w:t>
      </w:r>
    </w:p>
    <w:p w:rsidR="00511AD2" w:rsidRPr="003C0A10" w:rsidRDefault="00511AD2" w:rsidP="00511AD2">
      <w:pPr>
        <w:spacing w:before="240"/>
        <w:ind w:firstLine="567"/>
        <w:rPr>
          <w:sz w:val="28"/>
          <w:szCs w:val="28"/>
        </w:rPr>
      </w:pPr>
      <w:r w:rsidRPr="003C0A10">
        <w:rPr>
          <w:sz w:val="28"/>
          <w:szCs w:val="28"/>
        </w:rPr>
        <w:t>Додаток:</w:t>
      </w:r>
      <w:r>
        <w:rPr>
          <w:sz w:val="28"/>
          <w:szCs w:val="28"/>
        </w:rPr>
        <w:t xml:space="preserve"> </w:t>
      </w:r>
      <w:r w:rsidRPr="003C0A10">
        <w:rPr>
          <w:sz w:val="28"/>
          <w:szCs w:val="28"/>
        </w:rPr>
        <w:t xml:space="preserve">1. Текст законопроекту на </w:t>
      </w:r>
      <w:r>
        <w:rPr>
          <w:sz w:val="28"/>
          <w:szCs w:val="28"/>
        </w:rPr>
        <w:t>12</w:t>
      </w:r>
      <w:r w:rsidRPr="003C0A10">
        <w:rPr>
          <w:sz w:val="28"/>
          <w:szCs w:val="28"/>
        </w:rPr>
        <w:t xml:space="preserve"> арк.</w:t>
      </w:r>
    </w:p>
    <w:p w:rsidR="00511AD2" w:rsidRDefault="00511AD2" w:rsidP="00511AD2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C0A10">
        <w:rPr>
          <w:rFonts w:ascii="Times New Roman" w:hAnsi="Times New Roman"/>
          <w:sz w:val="28"/>
          <w:szCs w:val="28"/>
        </w:rPr>
        <w:t>. Проект постанови Верховної Ради на 1 арк.</w:t>
      </w:r>
    </w:p>
    <w:p w:rsidR="00511AD2" w:rsidRPr="003C0A10" w:rsidRDefault="00511AD2" w:rsidP="00511AD2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C0A10">
        <w:rPr>
          <w:rFonts w:ascii="Times New Roman" w:hAnsi="Times New Roman"/>
          <w:sz w:val="28"/>
          <w:szCs w:val="28"/>
        </w:rPr>
        <w:t xml:space="preserve">. Пояснювальна записка на </w:t>
      </w:r>
      <w:r>
        <w:rPr>
          <w:rFonts w:ascii="Times New Roman" w:hAnsi="Times New Roman"/>
          <w:sz w:val="28"/>
          <w:szCs w:val="28"/>
        </w:rPr>
        <w:t>7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511AD2" w:rsidRPr="003C0A10" w:rsidRDefault="00511AD2" w:rsidP="00511AD2">
      <w:pPr>
        <w:pStyle w:val="a3"/>
        <w:spacing w:before="0"/>
        <w:ind w:firstLine="1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C0A10">
        <w:rPr>
          <w:rFonts w:ascii="Times New Roman" w:hAnsi="Times New Roman"/>
          <w:sz w:val="28"/>
          <w:szCs w:val="28"/>
        </w:rPr>
        <w:t xml:space="preserve">. Порівняльна таблиця на </w:t>
      </w:r>
      <w:r w:rsidR="001400AD">
        <w:rPr>
          <w:rFonts w:ascii="Times New Roman" w:hAnsi="Times New Roman"/>
          <w:sz w:val="28"/>
          <w:szCs w:val="28"/>
        </w:rPr>
        <w:t>32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511AD2" w:rsidRPr="003C0A10" w:rsidRDefault="00511AD2" w:rsidP="00511AD2">
      <w:pPr>
        <w:pStyle w:val="a3"/>
        <w:spacing w:before="0"/>
        <w:ind w:left="2030" w:hanging="308"/>
        <w:jc w:val="left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5. Текст законопроекту та матеріалів до нього </w:t>
      </w:r>
      <w:r>
        <w:rPr>
          <w:rFonts w:ascii="Times New Roman" w:hAnsi="Times New Roman"/>
          <w:sz w:val="28"/>
          <w:szCs w:val="28"/>
        </w:rPr>
        <w:br/>
      </w:r>
      <w:r w:rsidRPr="003C0A10">
        <w:rPr>
          <w:rFonts w:ascii="Times New Roman" w:hAnsi="Times New Roman"/>
          <w:sz w:val="28"/>
          <w:szCs w:val="28"/>
        </w:rPr>
        <w:t>в електронній формі.</w:t>
      </w:r>
    </w:p>
    <w:p w:rsidR="00511AD2" w:rsidRPr="003C0A10" w:rsidRDefault="00511AD2" w:rsidP="00511AD2">
      <w:pPr>
        <w:pStyle w:val="a4"/>
        <w:tabs>
          <w:tab w:val="clear" w:pos="6804"/>
          <w:tab w:val="left" w:pos="6521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3C0A10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3C0A10">
        <w:rPr>
          <w:rFonts w:ascii="Times New Roman" w:hAnsi="Times New Roman"/>
          <w:position w:val="0"/>
          <w:sz w:val="28"/>
          <w:szCs w:val="28"/>
        </w:rPr>
        <w:t xml:space="preserve">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Денис</w:t>
      </w:r>
      <w:r w:rsidRPr="003C0A10"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ШМИГАЛЬ</w:t>
      </w:r>
    </w:p>
    <w:sectPr w:rsidR="00511AD2" w:rsidRPr="003C0A10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080" w:rsidRDefault="00B63080">
      <w:r>
        <w:separator/>
      </w:r>
    </w:p>
  </w:endnote>
  <w:endnote w:type="continuationSeparator" w:id="0">
    <w:p w:rsidR="00B63080" w:rsidRDefault="00B6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080" w:rsidRDefault="00B63080">
      <w:r>
        <w:separator/>
      </w:r>
    </w:p>
  </w:footnote>
  <w:footnote w:type="continuationSeparator" w:id="0">
    <w:p w:rsidR="00B63080" w:rsidRDefault="00B63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7FC"/>
    <w:rsid w:val="000D0FA3"/>
    <w:rsid w:val="001400AD"/>
    <w:rsid w:val="001B4A42"/>
    <w:rsid w:val="001B5E70"/>
    <w:rsid w:val="001C03A2"/>
    <w:rsid w:val="00200D2D"/>
    <w:rsid w:val="00296A20"/>
    <w:rsid w:val="002B6692"/>
    <w:rsid w:val="002C01A2"/>
    <w:rsid w:val="002C245E"/>
    <w:rsid w:val="003762B0"/>
    <w:rsid w:val="003971B7"/>
    <w:rsid w:val="003F5396"/>
    <w:rsid w:val="004117E6"/>
    <w:rsid w:val="00452A5E"/>
    <w:rsid w:val="00510215"/>
    <w:rsid w:val="00511AD2"/>
    <w:rsid w:val="00514DD5"/>
    <w:rsid w:val="00597988"/>
    <w:rsid w:val="005A4450"/>
    <w:rsid w:val="00667104"/>
    <w:rsid w:val="00710940"/>
    <w:rsid w:val="00721424"/>
    <w:rsid w:val="0074655E"/>
    <w:rsid w:val="007E10D9"/>
    <w:rsid w:val="007F6CF1"/>
    <w:rsid w:val="008F7CAB"/>
    <w:rsid w:val="00962F38"/>
    <w:rsid w:val="00A239F1"/>
    <w:rsid w:val="00AC31F8"/>
    <w:rsid w:val="00AD00A4"/>
    <w:rsid w:val="00B573CC"/>
    <w:rsid w:val="00B63080"/>
    <w:rsid w:val="00B9322D"/>
    <w:rsid w:val="00C91E53"/>
    <w:rsid w:val="00D13D1D"/>
    <w:rsid w:val="00D837F6"/>
    <w:rsid w:val="00DC05C8"/>
    <w:rsid w:val="00E0092B"/>
    <w:rsid w:val="00E167F5"/>
    <w:rsid w:val="00E440A7"/>
    <w:rsid w:val="00E47C21"/>
    <w:rsid w:val="00EC4405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2020-11-19T13:35:00Z</dcterms:created>
  <dcterms:modified xsi:type="dcterms:W3CDTF">2020-11-19T13:35:00Z</dcterms:modified>
</cp:coreProperties>
</file>