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329"/>
      </w:tblGrid>
      <w:tr w:rsidR="00216BD5" w:rsidRPr="00DB441F" w14:paraId="6BE552FE" w14:textId="77777777" w:rsidTr="00216BD5">
        <w:trPr>
          <w:trHeight w:val="1953"/>
          <w:jc w:val="center"/>
        </w:trPr>
        <w:tc>
          <w:tcPr>
            <w:tcW w:w="9329" w:type="dxa"/>
            <w:tcBorders>
              <w:top w:val="nil"/>
              <w:left w:val="nil"/>
              <w:bottom w:val="double" w:sz="6" w:space="0" w:color="auto"/>
              <w:right w:val="nil"/>
            </w:tcBorders>
            <w:hideMark/>
          </w:tcPr>
          <w:p w14:paraId="6C53730C" w14:textId="5EBDEDCD" w:rsidR="00216BD5" w:rsidRPr="00DB441F" w:rsidRDefault="00216BD5" w:rsidP="00DB441F">
            <w:pPr>
              <w:contextualSpacing/>
              <w:jc w:val="center"/>
            </w:pPr>
            <w:bookmarkStart w:id="0" w:name="_GoBack"/>
            <w:bookmarkEnd w:id="0"/>
            <w:r w:rsidRPr="00DB441F">
              <w:rPr>
                <w:rFonts w:ascii="Times New Roman" w:hAnsi="Times New Roman" w:cs="Times New Roman"/>
                <w:noProof/>
                <w:lang w:eastAsia="uk-UA"/>
              </w:rPr>
              <w:drawing>
                <wp:inline distT="0" distB="0" distL="0" distR="0" wp14:anchorId="7BB510D3" wp14:editId="6C965814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719210" w14:textId="77777777" w:rsidR="00216BD5" w:rsidRPr="00DB441F" w:rsidRDefault="00216BD5" w:rsidP="00DB441F">
            <w:pPr>
              <w:pStyle w:val="2"/>
              <w:contextualSpacing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DB441F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14:paraId="17FD4FA6" w14:textId="77777777" w:rsidR="00216BD5" w:rsidRPr="00DB441F" w:rsidRDefault="00216BD5" w:rsidP="00DB441F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41F">
              <w:rPr>
                <w:rFonts w:ascii="Times New Roman" w:hAnsi="Times New Roman" w:cs="Times New Roman"/>
                <w:sz w:val="24"/>
                <w:szCs w:val="24"/>
              </w:rPr>
              <w:t>Україна, 01008, м. Київ, вул. М. Грушевського, буд. 5</w:t>
            </w:r>
          </w:p>
        </w:tc>
      </w:tr>
    </w:tbl>
    <w:p w14:paraId="57ADC33F" w14:textId="77777777" w:rsidR="00216BD5" w:rsidRPr="00DB441F" w:rsidRDefault="00216BD5" w:rsidP="00DB441F">
      <w:pPr>
        <w:pStyle w:val="a3"/>
        <w:tabs>
          <w:tab w:val="left" w:pos="708"/>
        </w:tabs>
        <w:contextualSpacing/>
        <w:rPr>
          <w:rFonts w:ascii="Times New Roman" w:hAnsi="Times New Roman" w:cs="Times New Roman"/>
          <w:sz w:val="24"/>
          <w:szCs w:val="24"/>
        </w:rPr>
      </w:pPr>
    </w:p>
    <w:p w14:paraId="0EB81969" w14:textId="77777777" w:rsidR="00216BD5" w:rsidRPr="00DB441F" w:rsidRDefault="00216BD5" w:rsidP="00DB441F">
      <w:pPr>
        <w:pStyle w:val="21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B382D2" w14:textId="6AEFFCA4" w:rsidR="00216BD5" w:rsidRDefault="00A66B79" w:rsidP="00A66B79">
      <w:pPr>
        <w:ind w:left="5635" w:firstLine="737"/>
        <w:contextualSpacing/>
        <w:jc w:val="both"/>
        <w:rPr>
          <w:rFonts w:ascii="Times New Roman" w:hAnsi="Times New Roman" w:cs="Times New Roman"/>
          <w:b/>
          <w:bCs/>
        </w:rPr>
      </w:pPr>
      <w:r w:rsidRPr="00DB441F">
        <w:rPr>
          <w:rFonts w:ascii="Times New Roman" w:hAnsi="Times New Roman" w:cs="Times New Roman"/>
          <w:b/>
          <w:bCs/>
        </w:rPr>
        <w:t>Верховна Рада України</w:t>
      </w:r>
    </w:p>
    <w:p w14:paraId="43F4A432" w14:textId="77777777" w:rsidR="00A66B79" w:rsidRDefault="00A66B79" w:rsidP="00A66B79">
      <w:pPr>
        <w:ind w:left="5635" w:firstLine="737"/>
        <w:contextualSpacing/>
        <w:jc w:val="both"/>
        <w:rPr>
          <w:rFonts w:ascii="Times New Roman" w:hAnsi="Times New Roman" w:cs="Times New Roman"/>
          <w:b/>
          <w:bCs/>
        </w:rPr>
      </w:pPr>
    </w:p>
    <w:p w14:paraId="1B4BD993" w14:textId="77777777" w:rsidR="00A66B79" w:rsidRDefault="00A66B79" w:rsidP="00A66B79">
      <w:pPr>
        <w:ind w:left="5635" w:firstLine="737"/>
        <w:contextualSpacing/>
        <w:jc w:val="both"/>
        <w:rPr>
          <w:rFonts w:ascii="Times New Roman" w:hAnsi="Times New Roman" w:cs="Times New Roman"/>
          <w:b/>
          <w:bCs/>
        </w:rPr>
      </w:pPr>
    </w:p>
    <w:p w14:paraId="47E693D9" w14:textId="77777777" w:rsidR="00A66B79" w:rsidRPr="00DB441F" w:rsidRDefault="00A66B79" w:rsidP="00A66B79">
      <w:pPr>
        <w:ind w:left="5635" w:firstLine="737"/>
        <w:contextualSpacing/>
        <w:jc w:val="both"/>
        <w:rPr>
          <w:rFonts w:ascii="Times New Roman" w:hAnsi="Times New Roman" w:cs="Times New Roman"/>
        </w:rPr>
      </w:pPr>
    </w:p>
    <w:p w14:paraId="4CAE9C89" w14:textId="3CB037DB" w:rsidR="00216BD5" w:rsidRPr="00DB441F" w:rsidRDefault="00216BD5" w:rsidP="00DB441F">
      <w:pPr>
        <w:ind w:firstLine="709"/>
        <w:contextualSpacing/>
        <w:jc w:val="both"/>
        <w:rPr>
          <w:rFonts w:ascii="Times New Roman" w:hAnsi="Times New Roman" w:cs="Times New Roman"/>
          <w:spacing w:val="-2"/>
        </w:rPr>
      </w:pPr>
      <w:r w:rsidRPr="00DB441F">
        <w:rPr>
          <w:rFonts w:ascii="Times New Roman" w:hAnsi="Times New Roman" w:cs="Times New Roman"/>
          <w:spacing w:val="-2"/>
        </w:rPr>
        <w:t>Відповідно до статті 93 Конституції України в порядку законодавчої ініціативи подається на розгляд Верховної Рад</w:t>
      </w:r>
      <w:r w:rsidR="00F61E9A">
        <w:rPr>
          <w:rFonts w:ascii="Times New Roman" w:hAnsi="Times New Roman" w:cs="Times New Roman"/>
          <w:spacing w:val="-2"/>
        </w:rPr>
        <w:t xml:space="preserve">и України проект Закону України </w:t>
      </w:r>
      <w:r w:rsidR="001509ED" w:rsidRPr="00DB441F">
        <w:rPr>
          <w:rFonts w:ascii="Times New Roman" w:hAnsi="Times New Roman" w:cs="Times New Roman"/>
          <w:spacing w:val="-2"/>
        </w:rPr>
        <w:t>«</w:t>
      </w:r>
      <w:r w:rsidR="00FD08B3" w:rsidRPr="00FD08B3">
        <w:rPr>
          <w:rFonts w:ascii="Times New Roman" w:hAnsi="Times New Roman" w:cs="Times New Roman"/>
          <w:spacing w:val="-2"/>
        </w:rPr>
        <w:t xml:space="preserve">Про внесення змін до Закону України «Про забезпечення функціонування української мови як державної» щодо скасування </w:t>
      </w:r>
      <w:r w:rsidR="0002336B">
        <w:rPr>
          <w:rFonts w:ascii="Times New Roman" w:hAnsi="Times New Roman" w:cs="Times New Roman"/>
          <w:spacing w:val="-2"/>
        </w:rPr>
        <w:t>міри реагування</w:t>
      </w:r>
      <w:r w:rsidR="00FD08B3" w:rsidRPr="00FD08B3">
        <w:rPr>
          <w:rFonts w:ascii="Times New Roman" w:hAnsi="Times New Roman" w:cs="Times New Roman"/>
          <w:spacing w:val="-2"/>
        </w:rPr>
        <w:t xml:space="preserve"> у сфері обслуговування населення</w:t>
      </w:r>
      <w:r w:rsidR="001509ED" w:rsidRPr="00DB441F">
        <w:rPr>
          <w:rFonts w:ascii="Times New Roman" w:hAnsi="Times New Roman" w:cs="Times New Roman"/>
          <w:spacing w:val="-2"/>
        </w:rPr>
        <w:t>»</w:t>
      </w:r>
      <w:r w:rsidR="00AF7B50" w:rsidRPr="00DB441F">
        <w:rPr>
          <w:rFonts w:ascii="Times New Roman" w:hAnsi="Times New Roman" w:cs="Times New Roman"/>
          <w:spacing w:val="-2"/>
        </w:rPr>
        <w:t>.</w:t>
      </w:r>
    </w:p>
    <w:p w14:paraId="61B82356" w14:textId="3BA11DA3" w:rsidR="00216BD5" w:rsidRPr="00DB441F" w:rsidRDefault="00216BD5" w:rsidP="00DB441F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DB441F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DB441F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</w:t>
      </w:r>
      <w:r w:rsidR="00314091" w:rsidRPr="00DB441F">
        <w:rPr>
          <w:rFonts w:ascii="Times New Roman" w:hAnsi="Times New Roman" w:cs="Times New Roman"/>
          <w:spacing w:val="-3"/>
        </w:rPr>
        <w:t>Бужанський М. А.</w:t>
      </w:r>
      <w:r w:rsidR="00DB441F">
        <w:rPr>
          <w:rFonts w:ascii="Times New Roman" w:hAnsi="Times New Roman" w:cs="Times New Roman"/>
          <w:spacing w:val="-3"/>
        </w:rPr>
        <w:t xml:space="preserve"> </w:t>
      </w:r>
      <w:r w:rsidRPr="00DB441F">
        <w:rPr>
          <w:rFonts w:ascii="Times New Roman" w:hAnsi="Times New Roman" w:cs="Times New Roman"/>
          <w:spacing w:val="-3"/>
        </w:rPr>
        <w:t>– ч</w:t>
      </w:r>
      <w:r w:rsidRPr="00DB441F">
        <w:rPr>
          <w:rFonts w:ascii="Times New Roman" w:hAnsi="Times New Roman" w:cs="Times New Roman"/>
          <w:shd w:val="clear" w:color="auto" w:fill="FFFFFF"/>
        </w:rPr>
        <w:t xml:space="preserve">лен </w:t>
      </w:r>
      <w:r w:rsidR="00DB441F" w:rsidRPr="00DB441F">
        <w:rPr>
          <w:rFonts w:ascii="Times New Roman" w:hAnsi="Times New Roman" w:cs="Times New Roman"/>
          <w:shd w:val="clear" w:color="auto" w:fill="FFFFFF"/>
        </w:rPr>
        <w:t>К</w:t>
      </w:r>
      <w:r w:rsidRPr="00DB441F">
        <w:rPr>
          <w:rFonts w:ascii="Times New Roman" w:hAnsi="Times New Roman" w:cs="Times New Roman"/>
          <w:shd w:val="clear" w:color="auto" w:fill="FFFFFF"/>
        </w:rPr>
        <w:t>омітету Верховної Ради України з питань правоохоронної діяльності.</w:t>
      </w:r>
    </w:p>
    <w:p w14:paraId="108B5CA7" w14:textId="77777777" w:rsidR="00216BD5" w:rsidRPr="00DB441F" w:rsidRDefault="00216BD5" w:rsidP="00DB441F">
      <w:pPr>
        <w:pStyle w:val="21"/>
        <w:ind w:firstLine="709"/>
        <w:contextualSpacing/>
        <w:rPr>
          <w:sz w:val="28"/>
          <w:szCs w:val="28"/>
        </w:rPr>
      </w:pPr>
    </w:p>
    <w:p w14:paraId="1376E312" w14:textId="77777777" w:rsidR="00DB441F" w:rsidRPr="00DB441F" w:rsidRDefault="00DB441F" w:rsidP="00DB441F">
      <w:pPr>
        <w:tabs>
          <w:tab w:val="left" w:pos="708"/>
        </w:tabs>
        <w:ind w:firstLine="709"/>
        <w:contextualSpacing/>
        <w:jc w:val="both"/>
        <w:rPr>
          <w:rFonts w:ascii="Times New Roman" w:hAnsi="Times New Roman"/>
          <w:bCs/>
        </w:rPr>
      </w:pPr>
      <w:r w:rsidRPr="00DB441F">
        <w:rPr>
          <w:rFonts w:ascii="Times New Roman" w:hAnsi="Times New Roman"/>
          <w:bCs/>
        </w:rPr>
        <w:t>Додатки:</w:t>
      </w:r>
    </w:p>
    <w:p w14:paraId="52F1E34F" w14:textId="1368D8E7" w:rsidR="00DB441F" w:rsidRPr="008E17FB" w:rsidRDefault="00DB441F" w:rsidP="00DB441F">
      <w:pPr>
        <w:numPr>
          <w:ilvl w:val="0"/>
          <w:numId w:val="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</w:t>
      </w:r>
      <w:r w:rsidRPr="008E17FB">
        <w:rPr>
          <w:rFonts w:ascii="Times New Roman" w:hAnsi="Times New Roman"/>
        </w:rPr>
        <w:t xml:space="preserve">екст законопроекту на </w:t>
      </w:r>
      <w:r w:rsidR="00D00AF8">
        <w:rPr>
          <w:rFonts w:ascii="Times New Roman" w:hAnsi="Times New Roman"/>
        </w:rPr>
        <w:t>2</w:t>
      </w:r>
      <w:r>
        <w:rPr>
          <w:rFonts w:ascii="Times New Roman" w:hAnsi="Times New Roman"/>
          <w:lang w:val="en-US"/>
        </w:rPr>
        <w:t xml:space="preserve"> </w:t>
      </w:r>
      <w:proofErr w:type="spellStart"/>
      <w:r w:rsidRPr="008E17FB">
        <w:rPr>
          <w:rFonts w:ascii="Times New Roman" w:hAnsi="Times New Roman"/>
        </w:rPr>
        <w:t>арк</w:t>
      </w:r>
      <w:proofErr w:type="spellEnd"/>
      <w:r w:rsidRPr="008E17FB">
        <w:rPr>
          <w:rFonts w:ascii="Times New Roman" w:hAnsi="Times New Roman"/>
        </w:rPr>
        <w:t>.;</w:t>
      </w:r>
    </w:p>
    <w:p w14:paraId="24AA2943" w14:textId="304001F4" w:rsidR="00DB441F" w:rsidRPr="008E17FB" w:rsidRDefault="00DB441F" w:rsidP="00DB441F">
      <w:pPr>
        <w:numPr>
          <w:ilvl w:val="0"/>
          <w:numId w:val="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8E17FB">
        <w:rPr>
          <w:rFonts w:ascii="Times New Roman" w:hAnsi="Times New Roman"/>
        </w:rPr>
        <w:t>ояснювальна записка на</w:t>
      </w:r>
      <w:r>
        <w:rPr>
          <w:rFonts w:ascii="Times New Roman" w:hAnsi="Times New Roman"/>
          <w:lang w:val="en-US"/>
        </w:rPr>
        <w:t xml:space="preserve"> </w:t>
      </w:r>
      <w:r w:rsidR="005839A1">
        <w:rPr>
          <w:rFonts w:ascii="Times New Roman" w:hAnsi="Times New Roman"/>
        </w:rPr>
        <w:t>3</w:t>
      </w:r>
      <w:r w:rsidRPr="008E17FB">
        <w:rPr>
          <w:rFonts w:ascii="Times New Roman" w:hAnsi="Times New Roman"/>
        </w:rPr>
        <w:t xml:space="preserve"> </w:t>
      </w:r>
      <w:proofErr w:type="spellStart"/>
      <w:r w:rsidRPr="008E17FB">
        <w:rPr>
          <w:rFonts w:ascii="Times New Roman" w:hAnsi="Times New Roman"/>
        </w:rPr>
        <w:t>арк</w:t>
      </w:r>
      <w:proofErr w:type="spellEnd"/>
      <w:r w:rsidRPr="008E17FB">
        <w:rPr>
          <w:rFonts w:ascii="Times New Roman" w:hAnsi="Times New Roman"/>
        </w:rPr>
        <w:t>.;</w:t>
      </w:r>
    </w:p>
    <w:p w14:paraId="2EFDC7D5" w14:textId="227928AB" w:rsidR="00DB441F" w:rsidRDefault="00DB441F" w:rsidP="00DB441F">
      <w:pPr>
        <w:numPr>
          <w:ilvl w:val="0"/>
          <w:numId w:val="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8E17FB">
        <w:rPr>
          <w:rFonts w:ascii="Times New Roman" w:hAnsi="Times New Roman"/>
        </w:rPr>
        <w:t xml:space="preserve">орівняльна таблиця на </w:t>
      </w:r>
      <w:r w:rsidR="005234C7">
        <w:rPr>
          <w:rFonts w:ascii="Times New Roman" w:hAnsi="Times New Roman"/>
        </w:rPr>
        <w:t>7</w:t>
      </w:r>
      <w:r w:rsidRPr="008E17FB">
        <w:rPr>
          <w:rFonts w:ascii="Times New Roman" w:hAnsi="Times New Roman"/>
        </w:rPr>
        <w:t xml:space="preserve"> </w:t>
      </w:r>
      <w:proofErr w:type="spellStart"/>
      <w:r w:rsidRPr="008E17FB">
        <w:rPr>
          <w:rFonts w:ascii="Times New Roman" w:hAnsi="Times New Roman"/>
        </w:rPr>
        <w:t>арк</w:t>
      </w:r>
      <w:proofErr w:type="spellEnd"/>
      <w:r w:rsidRPr="008E17FB">
        <w:rPr>
          <w:rFonts w:ascii="Times New Roman" w:hAnsi="Times New Roman"/>
        </w:rPr>
        <w:t>.;</w:t>
      </w:r>
    </w:p>
    <w:p w14:paraId="58E7FDB6" w14:textId="5EDFDD99" w:rsidR="00DB441F" w:rsidRPr="008E17FB" w:rsidRDefault="00DB441F" w:rsidP="00DB441F">
      <w:pPr>
        <w:numPr>
          <w:ilvl w:val="0"/>
          <w:numId w:val="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проект постанови на </w:t>
      </w:r>
      <w:r>
        <w:rPr>
          <w:rFonts w:ascii="Times New Roman" w:hAnsi="Times New Roman"/>
          <w:lang w:val="en-US"/>
        </w:rPr>
        <w:t>1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арк</w:t>
      </w:r>
      <w:proofErr w:type="spellEnd"/>
      <w:r>
        <w:rPr>
          <w:rFonts w:ascii="Times New Roman" w:hAnsi="Times New Roman"/>
        </w:rPr>
        <w:t>.;</w:t>
      </w:r>
    </w:p>
    <w:p w14:paraId="56FD05F5" w14:textId="6EC48332" w:rsidR="00DB441F" w:rsidRDefault="00DB441F" w:rsidP="00DB441F">
      <w:pPr>
        <w:numPr>
          <w:ilvl w:val="0"/>
          <w:numId w:val="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</w:t>
      </w:r>
      <w:r w:rsidRPr="008E17FB">
        <w:rPr>
          <w:rFonts w:ascii="Times New Roman" w:hAnsi="Times New Roman"/>
        </w:rPr>
        <w:t>ексти зазначених документів в електронній формі</w:t>
      </w:r>
      <w:r>
        <w:rPr>
          <w:rFonts w:ascii="Times New Roman" w:hAnsi="Times New Roman"/>
        </w:rPr>
        <w:t>.</w:t>
      </w:r>
    </w:p>
    <w:p w14:paraId="71E68B86" w14:textId="77777777" w:rsidR="00216BD5" w:rsidRPr="00DB441F" w:rsidRDefault="00216BD5" w:rsidP="00DB441F">
      <w:pPr>
        <w:ind w:right="-5" w:firstLine="709"/>
        <w:contextualSpacing/>
        <w:jc w:val="both"/>
        <w:rPr>
          <w:rFonts w:ascii="Times New Roman" w:hAnsi="Times New Roman" w:cs="Times New Roman"/>
        </w:rPr>
      </w:pPr>
    </w:p>
    <w:p w14:paraId="34839B00" w14:textId="77777777" w:rsidR="00216BD5" w:rsidRPr="00DB441F" w:rsidRDefault="00216BD5" w:rsidP="00DB441F">
      <w:pPr>
        <w:ind w:right="-5" w:firstLine="709"/>
        <w:contextualSpacing/>
        <w:jc w:val="both"/>
        <w:rPr>
          <w:rFonts w:ascii="Times New Roman" w:hAnsi="Times New Roman" w:cs="Times New Roman"/>
        </w:rPr>
      </w:pPr>
    </w:p>
    <w:p w14:paraId="039264DC" w14:textId="5000C80D" w:rsidR="004E4C94" w:rsidRDefault="00A7388D" w:rsidP="00A7388D">
      <w:pPr>
        <w:ind w:left="7080" w:hanging="6870"/>
        <w:contextualSpacing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Народні</w:t>
      </w:r>
      <w:r w:rsidR="00216BD5" w:rsidRPr="00DB441F">
        <w:rPr>
          <w:rFonts w:ascii="Times New Roman" w:hAnsi="Times New Roman" w:cs="Times New Roman"/>
          <w:b/>
          <w:bCs/>
        </w:rPr>
        <w:t xml:space="preserve"> депутат</w:t>
      </w:r>
      <w:r>
        <w:rPr>
          <w:rFonts w:ascii="Times New Roman" w:hAnsi="Times New Roman" w:cs="Times New Roman"/>
          <w:b/>
          <w:bCs/>
        </w:rPr>
        <w:t>и</w:t>
      </w:r>
      <w:r w:rsidR="00216BD5" w:rsidRPr="00DB441F">
        <w:rPr>
          <w:rFonts w:ascii="Times New Roman" w:hAnsi="Times New Roman" w:cs="Times New Roman"/>
          <w:b/>
          <w:bCs/>
        </w:rPr>
        <w:t xml:space="preserve"> України</w:t>
      </w:r>
      <w:r>
        <w:rPr>
          <w:rFonts w:ascii="Times New Roman" w:hAnsi="Times New Roman" w:cs="Times New Roman"/>
          <w:b/>
          <w:bCs/>
        </w:rPr>
        <w:t xml:space="preserve">                                             </w:t>
      </w:r>
      <w:r w:rsidR="00314091" w:rsidRPr="00DB441F">
        <w:rPr>
          <w:rFonts w:ascii="Times New Roman" w:hAnsi="Times New Roman" w:cs="Times New Roman"/>
          <w:b/>
          <w:bCs/>
        </w:rPr>
        <w:t>Бужанський М. А.</w:t>
      </w:r>
      <w:r>
        <w:rPr>
          <w:rFonts w:ascii="Times New Roman" w:hAnsi="Times New Roman" w:cs="Times New Roman"/>
          <w:b/>
          <w:bCs/>
        </w:rPr>
        <w:br/>
      </w:r>
      <w:r w:rsidRPr="00A7388D">
        <w:rPr>
          <w:rFonts w:ascii="Times New Roman" w:hAnsi="Times New Roman" w:cs="Times New Roman"/>
          <w:b/>
          <w:bCs/>
        </w:rPr>
        <w:t>(</w:t>
      </w:r>
      <w:proofErr w:type="spellStart"/>
      <w:r w:rsidRPr="00A7388D">
        <w:rPr>
          <w:rFonts w:ascii="Times New Roman" w:hAnsi="Times New Roman" w:cs="Times New Roman"/>
          <w:b/>
          <w:bCs/>
        </w:rPr>
        <w:t>посв</w:t>
      </w:r>
      <w:proofErr w:type="spellEnd"/>
      <w:r>
        <w:rPr>
          <w:rFonts w:ascii="Times New Roman" w:hAnsi="Times New Roman" w:cs="Times New Roman"/>
          <w:b/>
          <w:bCs/>
        </w:rPr>
        <w:t>. № 240)</w:t>
      </w:r>
    </w:p>
    <w:p w14:paraId="490788DE" w14:textId="7609D42A" w:rsidR="00A7388D" w:rsidRPr="00A7388D" w:rsidRDefault="00A7388D" w:rsidP="00A7388D">
      <w:pPr>
        <w:ind w:left="7080" w:hanging="6870"/>
        <w:contextualSpacing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та інші</w:t>
      </w:r>
    </w:p>
    <w:sectPr w:rsidR="00A7388D" w:rsidRPr="00A7388D" w:rsidSect="00DB441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EFB"/>
    <w:rsid w:val="0002336B"/>
    <w:rsid w:val="00080351"/>
    <w:rsid w:val="00094204"/>
    <w:rsid w:val="000E1CDD"/>
    <w:rsid w:val="001509ED"/>
    <w:rsid w:val="00216BD5"/>
    <w:rsid w:val="00314091"/>
    <w:rsid w:val="00333EFB"/>
    <w:rsid w:val="005234C7"/>
    <w:rsid w:val="005839A1"/>
    <w:rsid w:val="00756C2E"/>
    <w:rsid w:val="008D7EBE"/>
    <w:rsid w:val="009D1AED"/>
    <w:rsid w:val="00A66B79"/>
    <w:rsid w:val="00A7388D"/>
    <w:rsid w:val="00AF7B50"/>
    <w:rsid w:val="00C16290"/>
    <w:rsid w:val="00C97E86"/>
    <w:rsid w:val="00D00AF8"/>
    <w:rsid w:val="00DB441F"/>
    <w:rsid w:val="00E71ACC"/>
    <w:rsid w:val="00EF74D5"/>
    <w:rsid w:val="00F61E9A"/>
    <w:rsid w:val="00FD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AAEC"/>
  <w15:chartTrackingRefBased/>
  <w15:docId w15:val="{28A6D105-C2CA-47E7-A842-0883A679E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BD5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16B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216B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6BD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216BD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semiHidden/>
    <w:unhideWhenUsed/>
    <w:rsid w:val="00216BD5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216BD5"/>
    <w:rPr>
      <w:rFonts w:ascii="Tahoma" w:eastAsia="Times New Roman" w:hAnsi="Tahoma" w:cs="Tahoma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216BD5"/>
    <w:pPr>
      <w:jc w:val="both"/>
    </w:pPr>
    <w:rPr>
      <w:sz w:val="24"/>
      <w:szCs w:val="24"/>
    </w:rPr>
  </w:style>
  <w:style w:type="character" w:customStyle="1" w:styleId="22">
    <w:name w:val="Основний текст 2 Знак"/>
    <w:basedOn w:val="a0"/>
    <w:link w:val="21"/>
    <w:uiPriority w:val="99"/>
    <w:semiHidden/>
    <w:rsid w:val="00216BD5"/>
    <w:rPr>
      <w:rFonts w:ascii="Tahoma" w:eastAsia="Times New Roman" w:hAnsi="Tahoma" w:cs="Tahoma"/>
      <w:sz w:val="24"/>
      <w:szCs w:val="24"/>
      <w:lang w:eastAsia="ru-RU"/>
    </w:rPr>
  </w:style>
  <w:style w:type="table" w:styleId="a5">
    <w:name w:val="Table Grid"/>
    <w:basedOn w:val="a1"/>
    <w:uiPriority w:val="99"/>
    <w:rsid w:val="00216BD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B3B7ED-E765-4DDD-B92B-FE4B1C4FFC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F095DD-A5F7-411E-A9EE-EAEDA68EC2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B045ED6-2F0A-413F-9FD3-64BB644533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584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2020-12-22T08:24:00Z</dcterms:created>
  <dcterms:modified xsi:type="dcterms:W3CDTF">2020-12-22T08:24:00Z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