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Pr="004808C7" w:rsidRDefault="004808C7" w:rsidP="00157D5B">
      <w:pPr>
        <w:spacing w:after="0" w:line="240" w:lineRule="auto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</w:t>
      </w:r>
      <w:bookmarkStart w:id="0" w:name="_GoBack"/>
      <w:bookmarkEnd w:id="0"/>
      <w:r w:rsidRPr="004808C7">
        <w:rPr>
          <w:rFonts w:ascii="Times New Roman" w:hAnsi="Times New Roman" w:cs="Times New Roman"/>
          <w:sz w:val="52"/>
          <w:szCs w:val="52"/>
        </w:rPr>
        <w:t>З А К О Н   У К Р А Ї Н И</w:t>
      </w: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F85F87"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змін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деяких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законодавчих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F85F87"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вдосконалення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механізмів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ринку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7F43" w:rsidRPr="00157D5B" w:rsidRDefault="00157D5B" w:rsidP="00157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462915</wp:posOffset>
                </wp:positionH>
                <wp:positionV relativeFrom="paragraph">
                  <wp:posOffset>234315</wp:posOffset>
                </wp:positionV>
                <wp:extent cx="4399200" cy="0"/>
                <wp:effectExtent l="0" t="0" r="2095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9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386D9D" id="Пряма сполучна ліні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5pt,18.45pt" to="382.8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" strokecolor="black [3200]" strokeweight=".5pt">
                <v:stroke joinstyle="miter"/>
              </v:line>
            </w:pict>
          </mc:Fallback>
        </mc:AlternateContent>
      </w:r>
      <w:r w:rsidRPr="00157D5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</w:t>
      </w:r>
      <w:r w:rsidR="00F85F87"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цих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банків</w:t>
      </w:r>
    </w:p>
    <w:p w:rsidR="00950D84" w:rsidRDefault="00950D84" w:rsidP="00157D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57D5B" w:rsidRDefault="00157D5B" w:rsidP="00157D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57D5B" w:rsidRPr="00157D5B" w:rsidRDefault="00157D5B" w:rsidP="00157D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7F43" w:rsidRPr="00157D5B" w:rsidRDefault="00F85F87" w:rsidP="00157D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Верховна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157D5B" w:rsidRPr="00157D5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:</w:t>
      </w:r>
    </w:p>
    <w:p w:rsidR="00950D84" w:rsidRPr="00157D5B" w:rsidRDefault="00950D84" w:rsidP="00157D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I.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Внести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законодавчих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Цивільному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процесуальному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кодексі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(Відомості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Верховної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2017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р.,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48,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436):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149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допускається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розгляду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справи,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невжиття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може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істотно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ускладнити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унеможливити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ефективний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оспорюваних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позивача,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звернувся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намір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звернутися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"4.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заявник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повинен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морського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тридцяти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постановлення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ухвали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Господарському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процесуальному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кодексі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(Відомості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Верховної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2017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р.,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48,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436):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53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шостою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"6.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звертаючис</w:t>
      </w:r>
      <w:r w:rsidR="00632CEE">
        <w:rPr>
          <w:rFonts w:ascii="Times New Roman" w:hAnsi="Times New Roman" w:cs="Times New Roman"/>
          <w:sz w:val="28"/>
          <w:szCs w:val="28"/>
        </w:rPr>
        <w:t>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імені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</w:t>
      </w:r>
      <w:r w:rsidR="000A7A14" w:rsidRPr="00157D5B">
        <w:rPr>
          <w:rFonts w:ascii="Times New Roman" w:hAnsi="Times New Roman" w:cs="Times New Roman"/>
          <w:sz w:val="28"/>
          <w:szCs w:val="28"/>
        </w:rPr>
        <w:t>"</w:t>
      </w:r>
      <w:r w:rsidRPr="00157D5B">
        <w:rPr>
          <w:rFonts w:ascii="Times New Roman" w:hAnsi="Times New Roman" w:cs="Times New Roman"/>
          <w:sz w:val="28"/>
          <w:szCs w:val="28"/>
        </w:rPr>
        <w:t>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залишилися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незадоволеними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завершення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136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допускається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розгляду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справи,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невжиття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може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істотно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ускладнити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унеможливити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ефективний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</w:t>
      </w:r>
      <w:r w:rsidR="000A7A14" w:rsidRPr="00157D5B">
        <w:rPr>
          <w:rFonts w:ascii="Times New Roman" w:hAnsi="Times New Roman" w:cs="Times New Roman"/>
          <w:sz w:val="28"/>
          <w:szCs w:val="28"/>
        </w:rPr>
        <w:t>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оспорюваних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позивача,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звернувся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намір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звернутися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138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заявник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повинен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морського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тридцяти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постановлення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ухвали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231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закриття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справі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>
        <w:rPr>
          <w:rFonts w:ascii="Times New Roman" w:hAnsi="Times New Roman" w:cs="Times New Roman"/>
          <w:sz w:val="28"/>
          <w:szCs w:val="28"/>
        </w:rPr>
        <w:br/>
      </w:r>
      <w:r w:rsidRPr="00157D5B">
        <w:rPr>
          <w:rFonts w:ascii="Times New Roman" w:hAnsi="Times New Roman" w:cs="Times New Roman"/>
          <w:sz w:val="28"/>
          <w:szCs w:val="28"/>
        </w:rPr>
        <w:t>статтею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залишилися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незадоволеними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завершення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процедури".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судовий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збір"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(Відомості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Верховної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2012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р.,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14,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87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наступними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змінами)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предметом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статтею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(Відомості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Верховної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2012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р.,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50,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564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наступними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змінами):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першій: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готівковій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безготівковій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формі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валюті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іноземній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валюті,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залучені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вкладника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надійшли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вкладника)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(депозиту),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включаючи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нараховані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відсотки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вкладник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–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підприємець),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договір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(депозиту)";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банк</w:t>
      </w:r>
      <w:proofErr w:type="spellEnd"/>
      <w:r w:rsidRPr="00157D5B">
        <w:rPr>
          <w:rFonts w:ascii="Times New Roman" w:hAnsi="Times New Roman" w:cs="Times New Roman"/>
          <w:sz w:val="28"/>
          <w:szCs w:val="28"/>
        </w:rPr>
        <w:t>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створено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підготовки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виведення/виведення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єдиним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акціонером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інвестору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(об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єднанню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інвесторів)";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15</w:t>
      </w:r>
      <w:r w:rsidRPr="00157D5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виключити;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Терміни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"адміністратор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випуском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облігацій"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"особа,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вживаються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значеннях,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наведених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капіталу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організовані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товарні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ринки".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Терміни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"істотна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участь"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вживаються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значенні,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Термін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"кінцевий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бенефіціарний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власник"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вживається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значенні,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запобігання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протидію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легалізації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(відмиванню)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доходів,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одержаних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злочинним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фінансуванню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тероризму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фінансуванню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розповсюдження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зброї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масового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знищення";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економічно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самостійною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установою,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самостійний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баланс,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поточний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зберігання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ескроу</w:t>
      </w:r>
      <w:proofErr w:type="spellEnd"/>
      <w:r w:rsidRPr="00157D5B">
        <w:rPr>
          <w:rFonts w:ascii="Times New Roman" w:hAnsi="Times New Roman" w:cs="Times New Roman"/>
          <w:sz w:val="28"/>
          <w:szCs w:val="28"/>
        </w:rPr>
        <w:t>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депозитарних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установах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Основним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функціонування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12: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9</w:t>
      </w:r>
      <w:r w:rsidRPr="00157D5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"9</w:t>
      </w:r>
      <w:r w:rsidRPr="00157D5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157D5B">
        <w:rPr>
          <w:rFonts w:ascii="Times New Roman" w:hAnsi="Times New Roman" w:cs="Times New Roman"/>
          <w:sz w:val="28"/>
          <w:szCs w:val="28"/>
        </w:rPr>
        <w:t>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кредиторських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переданого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(переданих)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"5.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дирекція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8</w:t>
      </w:r>
      <w:r w:rsidRPr="00157D5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"8</w:t>
      </w:r>
      <w:r w:rsidRPr="00157D5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157D5B">
        <w:rPr>
          <w:rFonts w:ascii="Times New Roman" w:hAnsi="Times New Roman" w:cs="Times New Roman"/>
          <w:sz w:val="28"/>
          <w:szCs w:val="28"/>
        </w:rPr>
        <w:t>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вільних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ліквідується,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достатності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процедури)";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організацію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спрямованих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документування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фактів,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висновок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(звіт)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фактів,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стосовно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5)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16: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</w:t>
      </w:r>
      <w:r w:rsidR="00507519" w:rsidRPr="00157D5B">
        <w:rPr>
          <w:rFonts w:ascii="Times New Roman" w:hAnsi="Times New Roman" w:cs="Times New Roman"/>
          <w:sz w:val="28"/>
          <w:szCs w:val="28"/>
        </w:rPr>
        <w:t xml:space="preserve">, </w:t>
      </w:r>
      <w:r w:rsidRPr="00157D5B">
        <w:rPr>
          <w:rFonts w:ascii="Times New Roman" w:hAnsi="Times New Roman" w:cs="Times New Roman"/>
          <w:sz w:val="28"/>
          <w:szCs w:val="28"/>
        </w:rPr>
        <w:t>другий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507519" w:rsidRPr="00157D5B">
        <w:rPr>
          <w:rFonts w:ascii="Times New Roman" w:hAnsi="Times New Roman" w:cs="Times New Roman"/>
          <w:sz w:val="28"/>
          <w:szCs w:val="28"/>
        </w:rPr>
        <w:t>і 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="00507519" w:rsidRPr="00157D5B">
        <w:rPr>
          <w:rFonts w:ascii="Times New Roman" w:hAnsi="Times New Roman" w:cs="Times New Roman"/>
          <w:sz w:val="28"/>
          <w:szCs w:val="28"/>
        </w:rPr>
        <w:t xml:space="preserve">ятий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члени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покладених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функцій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перебувають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члени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несуть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бездіяльність,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Конституцією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членів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їхніх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вважаються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нещасних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випадків,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професійної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членів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дирекції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страхування";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сьомим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F87A68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правовий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зокрема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адвокатами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фахівцями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галузі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участі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кримінальному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Фонду";</w:t>
      </w:r>
    </w:p>
    <w:p w:rsidR="00157D5B" w:rsidRPr="00157D5B" w:rsidRDefault="00157D5B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6)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"16)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надійшли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кошторисів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понесених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20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шостою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"6.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одержані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результаті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спрямовуються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черговості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понесених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стягненням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8)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26: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друге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відшкодовує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розмірі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включаючи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відсотки,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кінець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початку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але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більше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граничного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цей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незалежно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кількості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ощадними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сертифікатами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шостій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слова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день"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замінити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словами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кінець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дню";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складає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перелік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вкладників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розрахункові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кінець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початку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кінець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початку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10)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припиняє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виплату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балансу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пізніше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наступного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робочого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розміщує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офіційному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веб-сайті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оголошення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виплат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гарантованої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29: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загальну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підлягає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вкладникам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(включаючи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157D5B">
        <w:rPr>
          <w:rFonts w:ascii="Times New Roman" w:hAnsi="Times New Roman" w:cs="Times New Roman"/>
          <w:sz w:val="28"/>
          <w:szCs w:val="28"/>
        </w:rPr>
        <w:t>5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кінець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початку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приймаючому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фінансової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підтримки";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виключити;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одинадцяту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зупинення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запровадження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втрати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статусу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депозитарного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обліку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врегулювання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необхідних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депозитарного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обліку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депозитарними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установами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невідкладно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(негайно)";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37:</w:t>
      </w:r>
    </w:p>
    <w:p w:rsidR="00987F43" w:rsidRPr="00157D5B" w:rsidRDefault="00F85F87" w:rsidP="00157D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назву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"Стаття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37.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другій: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безпосередньо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делегування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"6)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правоохоронних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органів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кримінального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правопорушення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шахрайства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протиправних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стосовно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потерпілим,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заявляти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імені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цивільні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>
        <w:rPr>
          <w:rFonts w:ascii="Times New Roman" w:hAnsi="Times New Roman" w:cs="Times New Roman"/>
          <w:sz w:val="28"/>
          <w:szCs w:val="28"/>
        </w:rPr>
        <w:t xml:space="preserve">   </w:t>
      </w:r>
      <w:r w:rsidRPr="00157D5B">
        <w:rPr>
          <w:rFonts w:ascii="Times New Roman" w:hAnsi="Times New Roman" w:cs="Times New Roman"/>
          <w:sz w:val="28"/>
          <w:szCs w:val="28"/>
        </w:rPr>
        <w:t>банку";</w:t>
      </w:r>
    </w:p>
    <w:p w:rsidR="00157D5B" w:rsidRDefault="00157D5B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7D5B" w:rsidRPr="00157D5B" w:rsidRDefault="00157D5B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14)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38: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перевірку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(укладених)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(укладених)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трьох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запровадження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предмет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безоплатно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здійснив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відчуження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узяв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себе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контрагента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відмовився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узяв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себе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грошових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частково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неможливим;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угоди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відчуження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передачі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придбання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оплати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результатів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робіт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послуг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умовах,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поточними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майбутньому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угоди.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Поточними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вважаються: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меншого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вимагається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клієнтів;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придбання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низької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завищеною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ціною;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інвестиції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суб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єкта,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здійснив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підприємство;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оплата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товарів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послуг,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вищими,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звичайні,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обставин,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самі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товари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послуги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взагалі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придбані;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продаж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вартістю,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нижчою,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особі;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нарахування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відсотків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комісійних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послугами,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меншими,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звичайні;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нарахування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відсотків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(депозитами),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залученими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більшими,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звичайні;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здійснив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оплату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дату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спричиняє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може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спричинити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переваг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грошових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перевищувала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вартість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5)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узяв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себе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(застава,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порука,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гарантія,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притримання</w:t>
      </w:r>
      <w:proofErr w:type="spellEnd"/>
      <w:r w:rsidRPr="00157D5B">
        <w:rPr>
          <w:rFonts w:ascii="Times New Roman" w:hAnsi="Times New Roman" w:cs="Times New Roman"/>
          <w:sz w:val="28"/>
          <w:szCs w:val="28"/>
        </w:rPr>
        <w:t>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факторинг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тощо),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передачу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грошових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іншому,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Положення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застосовуються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переданого: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платежів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розрахунків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угодами,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платіжними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операторами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6)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клієнтам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переваг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(пільг),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прямо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внутрішніми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документами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передачу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окремим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переваг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(пільг),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оплати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надійшли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відкритих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самому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відступлення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8)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недійсність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шостою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(переоформив)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призвели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збільшення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понесених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"5.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повідомлення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підставах,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сторона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повернути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(кошти),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(які)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неможливості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повернути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натурі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вартість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грошових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одиницях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існували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момент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правочину.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договір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може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використаний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ціни.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(кошти),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(отримані)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стороною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–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предметом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обтяження.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Обтяження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речових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(коштами)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підлягають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державній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реєстрації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обставин,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дійсним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одинадцятою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дванадцятою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самостійно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залучення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договором)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проводити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дослідження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фінансово-господарської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(збитку)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(збитку)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прямо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опосередковано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вигоду.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делегування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15)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"5)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збитків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додаткової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емісії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обміну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(конвертації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власниками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субординованим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боргом,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зворотному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черговості,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статтею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розміщених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поточних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632CEE">
        <w:rPr>
          <w:rFonts w:ascii="Times New Roman" w:hAnsi="Times New Roman" w:cs="Times New Roman"/>
          <w:sz w:val="28"/>
          <w:szCs w:val="28"/>
        </w:rPr>
        <w:t>/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подальшому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обраною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депозитарною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установою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обслуговування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відкриття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депозитарною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установою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комісією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фондового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додаткової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емісії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вжиттям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16)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сьомої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замінити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ятьма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продовження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документів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запису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Єдиного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реєстру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57D5B" w:rsidRPr="00157D5B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підприємців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громадських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формувань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необхідний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стягнення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ініціювання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одержання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(компенсації)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прямої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непрямої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експропріації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(інвестицій)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інвестицій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наслідками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дорівнюють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експропріації;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реквізиції,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руйнування,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знецінення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(інвестицій)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воєнних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збройних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конфліктів,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громадських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заворушень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подібних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46: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другій: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пункти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втрачають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публічні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обтяження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обмеження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розпорядження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заборони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(активами),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Накладення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обтяжень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обмежень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заборони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допускається;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8)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забороняється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зустрічних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зустрічних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однорідних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домовленістю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(згодою)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сторін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договірного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списання),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прощення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боргу,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поєднання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боржника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сторін.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Обмеження,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поширюються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припиняються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неттінгу</w:t>
      </w:r>
      <w:proofErr w:type="spellEnd"/>
      <w:r w:rsidRPr="00157D5B">
        <w:rPr>
          <w:rFonts w:ascii="Times New Roman" w:hAnsi="Times New Roman" w:cs="Times New Roman"/>
          <w:sz w:val="28"/>
          <w:szCs w:val="28"/>
        </w:rPr>
        <w:t>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статтею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54</w:t>
      </w:r>
      <w:r w:rsidRPr="00157D5B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зустрічних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однорідних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боржника,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одночасно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ліквідується.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Зарахування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зустрічних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однорідних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боржника,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одночасно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ліквідується,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акцептованих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віднесені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перевищує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акцептованих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заміна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змінює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черговості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акцептованих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статтею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сплати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податків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платежів),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являються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тільки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погашаються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сьому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18)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47: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можуть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делеговані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кільком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організації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ліквідується,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делегування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кільком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межі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кожної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них";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виключити;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"8)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статтею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20)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дванадцяту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початку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розпочинає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передпродажну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підготовку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реалізацію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найвищою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вартістю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найкоротший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вигляді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єдиного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комплексу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першій: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дванадцятий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одержані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результаті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вільних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спрямовуються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достатності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черговості";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випадках,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результаті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дату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складення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балансу,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вважаються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погашеними";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тринадцятим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чотирнадцятим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несуть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наявності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кредиторів,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</w:t>
      </w:r>
      <w:r w:rsidR="00AB7B23" w:rsidRPr="00AB7B23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157D5B">
        <w:rPr>
          <w:rFonts w:ascii="Times New Roman" w:hAnsi="Times New Roman" w:cs="Times New Roman"/>
          <w:sz w:val="28"/>
          <w:szCs w:val="28"/>
        </w:rPr>
        <w:t>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субординованим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несуть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залишилис</w:t>
      </w:r>
      <w:r w:rsidR="00632CEE">
        <w:rPr>
          <w:rFonts w:ascii="Times New Roman" w:hAnsi="Times New Roman" w:cs="Times New Roman"/>
          <w:sz w:val="28"/>
          <w:szCs w:val="28"/>
        </w:rPr>
        <w:t>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незадоволеними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завершення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0A6569">
        <w:rPr>
          <w:rFonts w:ascii="Times New Roman" w:hAnsi="Times New Roman" w:cs="Times New Roman"/>
          <w:sz w:val="28"/>
          <w:szCs w:val="28"/>
        </w:rPr>
        <w:br/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випадку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другій: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Оплата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(управлінням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(активами),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продажем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витратами),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проводиться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позачергово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кошторису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затвердженого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зокрема,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належать";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третій: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друге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"Заставодержатель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звернути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стягнення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заставлене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застави,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рахунок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заставленого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ціною,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суб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єктом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оціночної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переліку,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продажу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заставленого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спрямовуються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позачергове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погашення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заставодержателя,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але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більше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акцептованих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(активами).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перерахування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заставодержателю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зменшується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розрахованих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"5.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операціями,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договорами)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прямо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опосередковано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вигоду";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ятьма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"6.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Керівники,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істотної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участі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кінцеві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бенефіціарні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належне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накладенням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рухоме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нерухоме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заявлені,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забороною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певні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моменту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добровільного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звернутися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розкрити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язання.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Особи,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40B5C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спільного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спільної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несуть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солідарну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відповідальність.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можуть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забезпечуватися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накладенням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рухоме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нерухоме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заявлені,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застосування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позову.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зокрема,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направлені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приховування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реального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фінансового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систематичне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оприлюднення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недостовірної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звітності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трьох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місяців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категорії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недійсними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157D5B">
        <w:rPr>
          <w:rFonts w:ascii="Times New Roman" w:hAnsi="Times New Roman" w:cs="Times New Roman"/>
          <w:sz w:val="28"/>
          <w:szCs w:val="28"/>
        </w:rPr>
        <w:t>10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восьмої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достатніми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накладення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арешту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рухоме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нерухоме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заборону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певні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заявлені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явлених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обставини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судовому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заяви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повинен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4A15DA">
        <w:rPr>
          <w:rFonts w:ascii="Times New Roman" w:hAnsi="Times New Roman" w:cs="Times New Roman"/>
          <w:sz w:val="28"/>
          <w:szCs w:val="28"/>
        </w:rPr>
        <w:t>30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робочих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постановлення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ухвали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позову.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7.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належної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юрисдикції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іноземних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наявності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умов,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моменту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брали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участь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вигоду,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звертатися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належної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юрисдикції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іноземних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протягом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трьох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запису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(спеціальна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давність).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8.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бездіяльністю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відшкодовується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(враховуючи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ознакам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ризикової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діяльності)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нікчемними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недотримання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добросовісно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розумно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перевищувати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повноважень;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заборон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угод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сторін,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користь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купівлі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недержавних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фінансових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інструментів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активів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(майна)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(застава,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порука,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гарантія,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притримання</w:t>
      </w:r>
      <w:proofErr w:type="spellEnd"/>
      <w:r w:rsidRPr="00157D5B">
        <w:rPr>
          <w:rFonts w:ascii="Times New Roman" w:hAnsi="Times New Roman" w:cs="Times New Roman"/>
          <w:sz w:val="28"/>
          <w:szCs w:val="28"/>
        </w:rPr>
        <w:t>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довірчої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власності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тощо)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іншому,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ніж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переданого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(переданих)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платежів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розрахунків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угодами,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укладеними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платіжними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операторами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6)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контролю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цільовим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використанням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позичальниками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7)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графіка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погашення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боргу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(строків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погашення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основного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боргу,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сплати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процентів/комісійних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винагород,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черговості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платежів)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законодавства;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8)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необґрунтованого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зменшення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боржника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сплати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нарахованих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активними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операціями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процентів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винагород;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безпідставного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правочином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заміни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менш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забезпечення;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10)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операцій,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всупереч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обмежень,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9.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набуває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потерпілого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кримінальних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порушених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стосовно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завершення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Кошти,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стягнуті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одержані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спрямовуються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157D5B">
        <w:rPr>
          <w:rFonts w:ascii="Times New Roman" w:hAnsi="Times New Roman" w:cs="Times New Roman"/>
          <w:sz w:val="28"/>
          <w:szCs w:val="28"/>
        </w:rPr>
        <w:t>8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їхніх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понесених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стягненням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призводить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закінчення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ініційовані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відповідальності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ініційовані.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(колишнім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припиняються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10.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діючи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імені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інвестора,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ініціювати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(цивільні,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кримінальні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арбітражні)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арбітражах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належної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юрисдикції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іноземних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міжнародних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судах),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арбітражні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міжнародних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міжнародних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договорів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заохочення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взаємний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інвестицій,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(приватного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публічного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права)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державами,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прямої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непрямої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експропріації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(інвестицій)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інвестицій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наслідками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дорівнюють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експропріації;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реквізиції,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руйнування,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знецінення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(інвестицій)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воєнних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збройних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конфліктів,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громадських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заворушень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подібних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Кошти,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одержані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результаті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включаються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маси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надходження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коштів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балансу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спрямовуються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виникли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їхніх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черговості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витрат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усіх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шосту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вважати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одинадцятою;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53: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"5.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пізніше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наступного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робочого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балансу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запису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Єдиного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реєстру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підприємців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громадських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формувань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оприлюднює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офіційному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веб-сайті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інформацію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завершення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затвердження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ліквідаційного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балансу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шостою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"6.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Повноваження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зазначені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12,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37,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сьомій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припиняються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повного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завершення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десятою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Закону";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розділ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X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"Прикінцеві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положення"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185896">
        <w:rPr>
          <w:rFonts w:ascii="Times New Roman" w:hAnsi="Times New Roman" w:cs="Times New Roman"/>
          <w:sz w:val="28"/>
          <w:szCs w:val="28"/>
        </w:rPr>
        <w:br/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F87A68" w:rsidRPr="00157D5B" w:rsidRDefault="00E33576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F85F87" w:rsidRPr="00157D5B">
        <w:rPr>
          <w:rFonts w:ascii="Times New Roman" w:hAnsi="Times New Roman" w:cs="Times New Roman"/>
          <w:sz w:val="28"/>
          <w:szCs w:val="28"/>
        </w:rPr>
        <w:t>17.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Установити,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Фонд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відшкодовує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кошти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іменними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ощадними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(депозитними)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сертифікатами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виданими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30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червня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2021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року,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незалежно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Національним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lastRenderedPageBreak/>
        <w:t>віднесення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категорії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неплатоспроможних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F85F87" w:rsidRPr="00157D5B">
        <w:rPr>
          <w:rFonts w:ascii="Times New Roman" w:hAnsi="Times New Roman" w:cs="Times New Roman"/>
          <w:sz w:val="28"/>
          <w:szCs w:val="28"/>
        </w:rPr>
        <w:t>діяльність".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 xml:space="preserve">5. У Законі України "Про державну реєстрацію юридичних осіб, фізичних осіб </w:t>
      </w:r>
      <w:r w:rsidR="006A38DA" w:rsidRPr="006A38DA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r w:rsidRPr="00157D5B">
        <w:rPr>
          <w:rFonts w:ascii="Times New Roman" w:hAnsi="Times New Roman" w:cs="Times New Roman"/>
          <w:sz w:val="28"/>
          <w:szCs w:val="28"/>
        </w:rPr>
        <w:t xml:space="preserve"> підприємців та громадських формувань" (Відомості Верховної Ради України, 2016 р., № 2, ст. 17; 2019 р., № 6, ст. 40; із змінами, внесеними Законом України від 3 листопада 2020 року № 943</w:t>
      </w:r>
      <w:r w:rsidR="000A6569" w:rsidRPr="000A6569">
        <w:rPr>
          <w:rFonts w:ascii="Times New Roman" w:hAnsi="Times New Roman" w:cs="Times New Roman"/>
          <w:spacing w:val="-2"/>
          <w:sz w:val="28"/>
          <w:szCs w:val="28"/>
        </w:rPr>
        <w:sym w:font="Symbol" w:char="F02D"/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157D5B">
        <w:rPr>
          <w:rFonts w:ascii="Times New Roman" w:hAnsi="Times New Roman" w:cs="Times New Roman"/>
          <w:sz w:val="28"/>
          <w:szCs w:val="28"/>
        </w:rPr>
        <w:t>):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 частину другу статті 3 викласти в такій редакції: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"2. Законом може бути встановлено особливості державної реєстрації громадських формувань, релігійних організацій, а також здійснення реєстраційних дій під час виведення неплатоспроможних банків з ринку або ліквідації банків";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 частину шістнадцяту статті 17 викласти в такій редакції: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"16. Для державної реєстрації припинення банку у 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 з прийняттям рішення про відкликання банківської ліцензії та ліквідацію банку подається рішення Фонду гарантування вкладів фізичних осіб про затвердження звіту про виконання процедури ліквідації";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3) частину шосту статті 36 викласти в такій редакції:</w:t>
      </w:r>
    </w:p>
    <w:p w:rsidR="00F87A68" w:rsidRPr="00157D5B" w:rsidRDefault="00F87A68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"6. Державні органи, у тому числі суди, органи Національної поліції, органи прокуратури, органи Служби безпеки України, а також органи місцевого самоврядування та їхні посадові особи, Фонд гарантування вкладів фізичних осіб та неплатоспроможний банк або банк, щодо якого прийнято рішення про відкликання банківської ліцензії та ліквідацію банку з підстав, визначених частиною другою статті 77 Закону України "Про банки і банківську діяльність", що виводиться з ринку або ліквідується Фондом гарантування вкладів фізичних осіб, звільняються від справляння адміністративного збору за державну реєстрацію та від плати за надання відомостей з Єдиного державного реєстру через портал електронних сервісів".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6.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(Відомості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Верховної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2016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р.,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30,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542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наступними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змінами):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39: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"19)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початок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банку-боржника";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викласти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редакції: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"4.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Постанова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закінчення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пунктами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4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19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цієї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документом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надсилається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уповноваженої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57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F87A68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стягувачем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виступає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(активів)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зобов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язаний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залучити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суб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єкта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оціночної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переліку,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разі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заперечення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однією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сторін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результатів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проведеної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суб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єктом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оціночної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діяльності,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стягувачем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виступає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виконавець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призначає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рецензування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суб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єкту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оціночної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переліку,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порядку,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передбаченому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четверту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61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першого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доповнити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новим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змісту: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"Порядок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боржника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7D5B">
        <w:rPr>
          <w:rFonts w:ascii="Times New Roman" w:hAnsi="Times New Roman" w:cs="Times New Roman"/>
          <w:sz w:val="28"/>
          <w:szCs w:val="28"/>
        </w:rPr>
        <w:t>стягувачем</w:t>
      </w:r>
      <w:proofErr w:type="spellEnd"/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виступає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тимчасова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здійснюється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визначається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–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Міністерством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юстиції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України".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язку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вважати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абзацом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третім.</w:t>
      </w:r>
    </w:p>
    <w:p w:rsidR="00950D84" w:rsidRPr="00157D5B" w:rsidRDefault="00950D84" w:rsidP="000A6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F43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ІІ.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Прикінцеві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перехідні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положення</w:t>
      </w:r>
    </w:p>
    <w:p w:rsidR="000A6569" w:rsidRPr="00157D5B" w:rsidRDefault="000A6569" w:rsidP="000A65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Цей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набирає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наступного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днем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опублікування.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Законодавчі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набрання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застосовуються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суперечить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3.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Положення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завдано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(колишнім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брали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участь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рішень,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вчиненні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бездіяльності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отримали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майнову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вигоду,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встановлення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розміру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його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кредиторам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застосовуються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lastRenderedPageBreak/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розпочата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набрання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4.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урахуванням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(продовжити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забезпечувати)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вжиття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задоволення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кредиторів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неплатоспроможного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рішення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відкликання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ліцензії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підстав,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визначених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другою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77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банківську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діяльність",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процедура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ліквідації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розпочата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набрання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шляхом: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1)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пред</w:t>
      </w:r>
      <w:r w:rsidR="00157D5B">
        <w:rPr>
          <w:rFonts w:ascii="Times New Roman" w:hAnsi="Times New Roman" w:cs="Times New Roman"/>
          <w:sz w:val="28"/>
          <w:szCs w:val="28"/>
        </w:rPr>
        <w:t>’</w:t>
      </w:r>
      <w:r w:rsidRPr="00157D5B">
        <w:rPr>
          <w:rFonts w:ascii="Times New Roman" w:hAnsi="Times New Roman" w:cs="Times New Roman"/>
          <w:sz w:val="28"/>
          <w:szCs w:val="28"/>
        </w:rPr>
        <w:t>явлення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вимог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відшкодування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також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ініціювання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(цивільних,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кримінальних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господарських)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іноземних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міжнародних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судах);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2)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ініціювання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імені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інтересах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інвестора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процесів,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позовів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проваджень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(цивільних,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адміністративних,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кримінальних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господарських)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будь-яких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та/або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арбітражах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належної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юрисдикції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="000A6569">
        <w:rPr>
          <w:rFonts w:ascii="Times New Roman" w:hAnsi="Times New Roman" w:cs="Times New Roman"/>
          <w:sz w:val="28"/>
          <w:szCs w:val="28"/>
        </w:rPr>
        <w:br/>
      </w:r>
      <w:r w:rsidRPr="00157D5B">
        <w:rPr>
          <w:rFonts w:ascii="Times New Roman" w:hAnsi="Times New Roman" w:cs="Times New Roman"/>
          <w:sz w:val="28"/>
          <w:szCs w:val="28"/>
        </w:rPr>
        <w:t>(у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числі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іноземних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міжнародних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судах)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(збитків),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юридичними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особами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(приватного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публічного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права)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державами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прямої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непрямої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експропріації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(інвестицій)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здійснення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інвестицій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заходів,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наслідками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дорівнюють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експропріації;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реквізиції,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руйнування,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заподіяння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шкоди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знецінення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майна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(інвестицій)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внаслідок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воєнних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збройних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конфліктів,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громадських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заворушень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або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подібних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дій.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5.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Установити,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положення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частини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третьої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статті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16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"Про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систему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осіб"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щодо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правового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захисту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членів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які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були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звільнені,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поширюються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працівників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членів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адміністративної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звільнених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після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набрання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6.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Кабінету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Міністрів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тримісячний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строк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набрання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чинності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забезпечити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необхідних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привести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забезпечити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приведення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міністерствами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іншими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центральними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органами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виконавчої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влади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їх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Законом.</w:t>
      </w:r>
    </w:p>
    <w:p w:rsidR="00950D84" w:rsidRPr="00157D5B" w:rsidRDefault="00950D84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Рекомендувати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Національному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банку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України: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забезпечити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необхідних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Закону;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привести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Законом.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8.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Національній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комісії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цінних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паперів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фондового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ринку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та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Фонду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гарантування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вкладів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фізичних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осіб:</w:t>
      </w:r>
    </w:p>
    <w:p w:rsidR="00987F43" w:rsidRPr="00157D5B" w:rsidRDefault="00F85F87" w:rsidP="00157D5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забезпечити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прийняття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актів,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необхідних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для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реалізації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цього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Закону;</w:t>
      </w:r>
    </w:p>
    <w:p w:rsidR="00987F43" w:rsidRPr="00157D5B" w:rsidRDefault="00F85F87" w:rsidP="007E2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D5B">
        <w:rPr>
          <w:rFonts w:ascii="Times New Roman" w:hAnsi="Times New Roman" w:cs="Times New Roman"/>
          <w:sz w:val="28"/>
          <w:szCs w:val="28"/>
        </w:rPr>
        <w:t>привести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свої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нормативно-правові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акти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у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відповідність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із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цим</w:t>
      </w:r>
      <w:r w:rsidR="00F87A68" w:rsidRPr="00157D5B">
        <w:rPr>
          <w:rFonts w:ascii="Times New Roman" w:hAnsi="Times New Roman" w:cs="Times New Roman"/>
          <w:sz w:val="28"/>
          <w:szCs w:val="28"/>
        </w:rPr>
        <w:t xml:space="preserve"> </w:t>
      </w:r>
      <w:r w:rsidRPr="00157D5B">
        <w:rPr>
          <w:rFonts w:ascii="Times New Roman" w:hAnsi="Times New Roman" w:cs="Times New Roman"/>
          <w:sz w:val="28"/>
          <w:szCs w:val="28"/>
        </w:rPr>
        <w:t>Законом.</w:t>
      </w:r>
    </w:p>
    <w:p w:rsidR="00780FF6" w:rsidRPr="00157D5B" w:rsidRDefault="00780FF6" w:rsidP="007E2C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80FF6" w:rsidRDefault="00780FF6" w:rsidP="007E2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C3A" w:rsidRDefault="007E2C3A" w:rsidP="007E2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2C3A" w:rsidRPr="00547AC1" w:rsidRDefault="007E2C3A" w:rsidP="00397302">
      <w:pPr>
        <w:pStyle w:val="3"/>
        <w:keepNext w:val="0"/>
        <w:jc w:val="left"/>
        <w:rPr>
          <w:b w:val="0"/>
        </w:rPr>
      </w:pPr>
      <w:r w:rsidRPr="00547AC1">
        <w:rPr>
          <w:b w:val="0"/>
        </w:rPr>
        <w:t xml:space="preserve">Голова Верховної Ради </w:t>
      </w:r>
    </w:p>
    <w:p w:rsidR="007E2C3A" w:rsidRPr="00547AC1" w:rsidRDefault="007E2C3A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7AC1">
        <w:rPr>
          <w:rFonts w:ascii="Times New Roman" w:hAnsi="Times New Roman" w:cs="Times New Roman"/>
          <w:sz w:val="28"/>
          <w:szCs w:val="28"/>
        </w:rPr>
        <w:t xml:space="preserve">             України       </w:t>
      </w:r>
      <w:r w:rsidRPr="00547AC1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Pr="00547AC1"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  <w:r w:rsidRPr="00547AC1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547AC1">
        <w:rPr>
          <w:rFonts w:ascii="Times New Roman" w:hAnsi="Times New Roman" w:cs="Times New Roman"/>
          <w:sz w:val="28"/>
          <w:szCs w:val="28"/>
        </w:rPr>
        <w:t>. РАЗУМКОВ</w:t>
      </w:r>
    </w:p>
    <w:p w:rsidR="007E2C3A" w:rsidRPr="00547AC1" w:rsidRDefault="007E2C3A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3A" w:rsidRPr="00547AC1" w:rsidRDefault="007E2C3A" w:rsidP="0039730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547AC1">
        <w:rPr>
          <w:rFonts w:ascii="Times New Roman" w:hAnsi="Times New Roman" w:cs="Times New Roman"/>
          <w:sz w:val="28"/>
          <w:szCs w:val="28"/>
        </w:rPr>
        <w:t xml:space="preserve">  м. К и ї в</w:t>
      </w:r>
    </w:p>
    <w:p w:rsidR="007E2C3A" w:rsidRPr="00547AC1" w:rsidRDefault="007E2C3A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7AC1">
        <w:rPr>
          <w:rFonts w:ascii="Times New Roman" w:hAnsi="Times New Roman" w:cs="Times New Roman"/>
          <w:sz w:val="28"/>
          <w:szCs w:val="28"/>
        </w:rPr>
        <w:t xml:space="preserve">  30 червня 2021 року</w:t>
      </w:r>
    </w:p>
    <w:p w:rsidR="007E2C3A" w:rsidRPr="00547AC1" w:rsidRDefault="007E2C3A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7AC1">
        <w:rPr>
          <w:rFonts w:ascii="Times New Roman" w:hAnsi="Times New Roman" w:cs="Times New Roman"/>
          <w:sz w:val="28"/>
          <w:szCs w:val="28"/>
        </w:rPr>
        <w:t xml:space="preserve">          № 1588</w:t>
      </w:r>
      <w:r w:rsidRPr="00547AC1">
        <w:rPr>
          <w:rFonts w:ascii="Times New Roman" w:hAnsi="Times New Roman" w:cs="Times New Roman"/>
          <w:sz w:val="28"/>
          <w:szCs w:val="28"/>
        </w:rPr>
        <w:sym w:font="Symbol" w:char="F02D"/>
      </w:r>
      <w:r w:rsidRPr="00547AC1">
        <w:rPr>
          <w:rFonts w:ascii="Times New Roman" w:hAnsi="Times New Roman" w:cs="Times New Roman"/>
          <w:sz w:val="28"/>
          <w:szCs w:val="28"/>
        </w:rPr>
        <w:t xml:space="preserve">IX </w:t>
      </w:r>
    </w:p>
    <w:p w:rsidR="007E2C3A" w:rsidRPr="00547AC1" w:rsidRDefault="007E2C3A" w:rsidP="003973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2C3A" w:rsidRPr="001B42C3" w:rsidRDefault="007E2C3A" w:rsidP="007E2C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E2C3A" w:rsidRPr="001B42C3" w:rsidSect="00157D5B">
      <w:headerReference w:type="default" r:id="rId6"/>
      <w:foot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D6D" w:rsidRDefault="004E6D6D" w:rsidP="00F87A68">
      <w:pPr>
        <w:spacing w:after="0" w:line="240" w:lineRule="auto"/>
      </w:pPr>
      <w:r>
        <w:separator/>
      </w:r>
    </w:p>
  </w:endnote>
  <w:endnote w:type="continuationSeparator" w:id="0">
    <w:p w:rsidR="004E6D6D" w:rsidRDefault="004E6D6D" w:rsidP="00F87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A68" w:rsidRDefault="00F87A68">
    <w:pPr>
      <w:pStyle w:val="a6"/>
      <w:jc w:val="right"/>
    </w:pPr>
  </w:p>
  <w:p w:rsidR="00F87A68" w:rsidRDefault="00F87A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D6D" w:rsidRDefault="004E6D6D" w:rsidP="00F87A68">
      <w:pPr>
        <w:spacing w:after="0" w:line="240" w:lineRule="auto"/>
      </w:pPr>
      <w:r>
        <w:separator/>
      </w:r>
    </w:p>
  </w:footnote>
  <w:footnote w:type="continuationSeparator" w:id="0">
    <w:p w:rsidR="004E6D6D" w:rsidRDefault="004E6D6D" w:rsidP="00F87A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56375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157D5B" w:rsidRPr="00157D5B" w:rsidRDefault="00157D5B" w:rsidP="00157D5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157D5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57D5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57D5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808C7">
          <w:rPr>
            <w:rFonts w:ascii="Times New Roman" w:hAnsi="Times New Roman" w:cs="Times New Roman"/>
            <w:noProof/>
            <w:sz w:val="28"/>
            <w:szCs w:val="28"/>
          </w:rPr>
          <w:t>20</w:t>
        </w:r>
        <w:r w:rsidRPr="00157D5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636BE"/>
    <w:rsid w:val="0006582C"/>
    <w:rsid w:val="000A033F"/>
    <w:rsid w:val="000A6569"/>
    <w:rsid w:val="000A7A14"/>
    <w:rsid w:val="000A7E43"/>
    <w:rsid w:val="000C0581"/>
    <w:rsid w:val="00157D5B"/>
    <w:rsid w:val="00185896"/>
    <w:rsid w:val="001B42C3"/>
    <w:rsid w:val="004808C7"/>
    <w:rsid w:val="004A15DA"/>
    <w:rsid w:val="004E6D6D"/>
    <w:rsid w:val="004F650F"/>
    <w:rsid w:val="00507519"/>
    <w:rsid w:val="00547AC1"/>
    <w:rsid w:val="005A6C16"/>
    <w:rsid w:val="005E72B5"/>
    <w:rsid w:val="006110BC"/>
    <w:rsid w:val="00632CEE"/>
    <w:rsid w:val="006A38DA"/>
    <w:rsid w:val="00780FF6"/>
    <w:rsid w:val="007E2C3A"/>
    <w:rsid w:val="00821281"/>
    <w:rsid w:val="008764FE"/>
    <w:rsid w:val="00950D84"/>
    <w:rsid w:val="00987F43"/>
    <w:rsid w:val="00AB7B23"/>
    <w:rsid w:val="00B721C0"/>
    <w:rsid w:val="00CE269E"/>
    <w:rsid w:val="00E10245"/>
    <w:rsid w:val="00E33576"/>
    <w:rsid w:val="00E72B27"/>
    <w:rsid w:val="00E97B8E"/>
    <w:rsid w:val="00EB73CB"/>
    <w:rsid w:val="00F40B5C"/>
    <w:rsid w:val="00F669CE"/>
    <w:rsid w:val="00F85F87"/>
    <w:rsid w:val="00F8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5BFAD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7E2C3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87A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87A68"/>
  </w:style>
  <w:style w:type="paragraph" w:styleId="a6">
    <w:name w:val="footer"/>
    <w:basedOn w:val="a"/>
    <w:link w:val="a7"/>
    <w:uiPriority w:val="99"/>
    <w:unhideWhenUsed/>
    <w:rsid w:val="00F87A6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87A68"/>
  </w:style>
  <w:style w:type="paragraph" w:styleId="a8">
    <w:name w:val="Balloon Text"/>
    <w:basedOn w:val="a"/>
    <w:link w:val="a9"/>
    <w:uiPriority w:val="99"/>
    <w:semiHidden/>
    <w:unhideWhenUsed/>
    <w:rsid w:val="00780F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80FF6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9"/>
    <w:rsid w:val="007E2C3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20</Pages>
  <Words>29440</Words>
  <Characters>16781</Characters>
  <Application>Microsoft Office Word</Application>
  <DocSecurity>0</DocSecurity>
  <Lines>139</Lines>
  <Paragraphs>92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46129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Боцула Тетяна Анатоліївна</dc:creator>
  <cp:keywords/>
  <dc:description/>
  <cp:lastModifiedBy>Юхименко Тетяна Петрівна</cp:lastModifiedBy>
  <cp:revision>21</cp:revision>
  <cp:lastPrinted>2021-07-05T12:04:00Z</cp:lastPrinted>
  <dcterms:created xsi:type="dcterms:W3CDTF">2021-07-05T07:13:00Z</dcterms:created>
  <dcterms:modified xsi:type="dcterms:W3CDTF">2021-07-15T13:05:00Z</dcterms:modified>
</cp:coreProperties>
</file>