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161EC" w:rsidRPr="001F3070" w:rsidRDefault="00600342" w:rsidP="007A381A">
      <w:pPr>
        <w:spacing w:line="276" w:lineRule="auto"/>
        <w:jc w:val="center"/>
        <w:rPr>
          <w:b/>
          <w:szCs w:val="28"/>
        </w:rPr>
      </w:pPr>
      <w:bookmarkStart w:id="0" w:name="_GoBack"/>
      <w:bookmarkEnd w:id="0"/>
      <w:r w:rsidRPr="001F3070">
        <w:rPr>
          <w:noProof/>
          <w:szCs w:val="28"/>
        </w:rPr>
        <w:drawing>
          <wp:inline distT="0" distB="0" distL="0" distR="0">
            <wp:extent cx="466725" cy="657225"/>
            <wp:effectExtent l="0" t="0" r="9525" b="9525"/>
            <wp:docPr id="1" name="Рисунок 1" descr="C:\Users\user\Pictures\scan\загруженное.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C:\Users\user\Pictures\scan\загруженное.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66725" cy="657225"/>
                    </a:xfrm>
                    <a:prstGeom prst="rect">
                      <a:avLst/>
                    </a:prstGeom>
                    <a:noFill/>
                    <a:ln>
                      <a:noFill/>
                    </a:ln>
                  </pic:spPr>
                </pic:pic>
              </a:graphicData>
            </a:graphic>
          </wp:inline>
        </w:drawing>
      </w:r>
    </w:p>
    <w:p w:rsidR="00D161EC" w:rsidRPr="001F3070" w:rsidRDefault="00D161EC" w:rsidP="007A381A">
      <w:pPr>
        <w:spacing w:line="276" w:lineRule="auto"/>
        <w:jc w:val="center"/>
        <w:rPr>
          <w:b/>
          <w:sz w:val="40"/>
          <w:szCs w:val="40"/>
        </w:rPr>
      </w:pPr>
      <w:r w:rsidRPr="001F3070">
        <w:rPr>
          <w:b/>
          <w:sz w:val="40"/>
          <w:szCs w:val="40"/>
        </w:rPr>
        <w:t>НАРОДНИЙ ДЕПУТАТ УКРАЇНИ</w:t>
      </w:r>
    </w:p>
    <w:p w:rsidR="00D161EC" w:rsidRPr="001F3070" w:rsidRDefault="00D161EC" w:rsidP="007A381A">
      <w:pPr>
        <w:spacing w:line="276" w:lineRule="auto"/>
        <w:jc w:val="center"/>
        <w:rPr>
          <w:b/>
          <w:sz w:val="20"/>
          <w:szCs w:val="20"/>
        </w:rPr>
      </w:pPr>
      <w:r w:rsidRPr="001F3070">
        <w:rPr>
          <w:sz w:val="20"/>
          <w:szCs w:val="20"/>
        </w:rPr>
        <w:t xml:space="preserve">01008, Україна, м. Київ, вул. </w:t>
      </w:r>
      <w:proofErr w:type="spellStart"/>
      <w:r w:rsidRPr="001F3070">
        <w:rPr>
          <w:sz w:val="20"/>
          <w:szCs w:val="20"/>
        </w:rPr>
        <w:t>М.Грушевського</w:t>
      </w:r>
      <w:proofErr w:type="spellEnd"/>
      <w:r w:rsidRPr="001F3070">
        <w:rPr>
          <w:sz w:val="20"/>
          <w:szCs w:val="20"/>
        </w:rPr>
        <w:t>, 5</w:t>
      </w:r>
    </w:p>
    <w:p w:rsidR="00D161EC" w:rsidRPr="001F3070" w:rsidRDefault="00D161EC" w:rsidP="007A381A">
      <w:pPr>
        <w:spacing w:line="276" w:lineRule="auto"/>
        <w:rPr>
          <w:szCs w:val="28"/>
          <w:u w:val="single"/>
        </w:rPr>
      </w:pPr>
      <w:r w:rsidRPr="001F3070">
        <w:rPr>
          <w:szCs w:val="28"/>
          <w:u w:val="single"/>
        </w:rPr>
        <w:t>__________________________________</w:t>
      </w:r>
      <w:r w:rsidR="007A381A">
        <w:rPr>
          <w:szCs w:val="28"/>
          <w:u w:val="single"/>
        </w:rPr>
        <w:t>_______________________________</w:t>
      </w:r>
    </w:p>
    <w:p w:rsidR="009D22F1" w:rsidRPr="00600342" w:rsidRDefault="009D22F1" w:rsidP="00C03D66">
      <w:pPr>
        <w:pStyle w:val="1"/>
        <w:spacing w:line="276" w:lineRule="auto"/>
        <w:ind w:firstLine="0"/>
        <w:rPr>
          <w:b w:val="0"/>
        </w:rPr>
      </w:pPr>
    </w:p>
    <w:p w:rsidR="000B104B" w:rsidRDefault="000B104B" w:rsidP="007A381A">
      <w:pPr>
        <w:pStyle w:val="1"/>
        <w:spacing w:line="276" w:lineRule="auto"/>
        <w:jc w:val="right"/>
      </w:pPr>
    </w:p>
    <w:p w:rsidR="000B104B" w:rsidRDefault="000B104B" w:rsidP="007A381A">
      <w:pPr>
        <w:pStyle w:val="1"/>
        <w:spacing w:line="276" w:lineRule="auto"/>
        <w:jc w:val="right"/>
      </w:pPr>
    </w:p>
    <w:p w:rsidR="006C45FD" w:rsidRPr="002D629D" w:rsidRDefault="006C45FD" w:rsidP="007A381A">
      <w:pPr>
        <w:pStyle w:val="1"/>
        <w:spacing w:line="276" w:lineRule="auto"/>
        <w:jc w:val="right"/>
      </w:pPr>
      <w:r w:rsidRPr="002D629D">
        <w:t>Верховна Рада України</w:t>
      </w:r>
    </w:p>
    <w:p w:rsidR="006C45FD" w:rsidRDefault="006C45FD" w:rsidP="007A381A">
      <w:pPr>
        <w:spacing w:line="276" w:lineRule="auto"/>
        <w:ind w:firstLine="720"/>
        <w:jc w:val="both"/>
        <w:rPr>
          <w:szCs w:val="28"/>
        </w:rPr>
      </w:pPr>
    </w:p>
    <w:p w:rsidR="00D13F19" w:rsidRPr="002D629D" w:rsidRDefault="00D13F19" w:rsidP="007A381A">
      <w:pPr>
        <w:spacing w:line="276" w:lineRule="auto"/>
        <w:ind w:firstLine="720"/>
        <w:jc w:val="both"/>
        <w:rPr>
          <w:szCs w:val="28"/>
        </w:rPr>
      </w:pPr>
    </w:p>
    <w:p w:rsidR="005D5ECF" w:rsidRPr="00185560" w:rsidRDefault="006C45FD" w:rsidP="007A381A">
      <w:pPr>
        <w:pStyle w:val="Style31"/>
        <w:keepNext/>
        <w:widowControl/>
        <w:spacing w:line="276" w:lineRule="auto"/>
        <w:ind w:firstLine="709"/>
        <w:jc w:val="both"/>
        <w:rPr>
          <w:sz w:val="28"/>
          <w:szCs w:val="28"/>
          <w:lang w:val="uk-UA"/>
        </w:rPr>
      </w:pPr>
      <w:r w:rsidRPr="00185560">
        <w:rPr>
          <w:sz w:val="28"/>
          <w:szCs w:val="28"/>
          <w:lang w:val="uk-UA"/>
        </w:rPr>
        <w:t>Відповідно до статті 93 Конституції України, статей 11 та 12 Закону України</w:t>
      </w:r>
      <w:r w:rsidR="0096210E">
        <w:rPr>
          <w:sz w:val="28"/>
          <w:szCs w:val="28"/>
          <w:lang w:val="uk-UA"/>
        </w:rPr>
        <w:t xml:space="preserve"> «Про статус народного депутата України»</w:t>
      </w:r>
      <w:r w:rsidRPr="00185560">
        <w:rPr>
          <w:sz w:val="28"/>
          <w:szCs w:val="28"/>
          <w:lang w:val="uk-UA"/>
        </w:rPr>
        <w:t xml:space="preserve"> </w:t>
      </w:r>
      <w:r w:rsidR="0096210E" w:rsidRPr="0036313C">
        <w:rPr>
          <w:iCs/>
          <w:sz w:val="28"/>
          <w:szCs w:val="28"/>
        </w:rPr>
        <w:t>в поряд</w:t>
      </w:r>
      <w:r w:rsidR="0096210E">
        <w:rPr>
          <w:iCs/>
          <w:sz w:val="28"/>
          <w:szCs w:val="28"/>
        </w:rPr>
        <w:t xml:space="preserve">ку </w:t>
      </w:r>
      <w:proofErr w:type="spellStart"/>
      <w:r w:rsidR="0096210E">
        <w:rPr>
          <w:iCs/>
          <w:sz w:val="28"/>
          <w:szCs w:val="28"/>
        </w:rPr>
        <w:t>законодавчої</w:t>
      </w:r>
      <w:proofErr w:type="spellEnd"/>
      <w:r w:rsidR="0096210E">
        <w:rPr>
          <w:iCs/>
          <w:sz w:val="28"/>
          <w:szCs w:val="28"/>
        </w:rPr>
        <w:t xml:space="preserve"> </w:t>
      </w:r>
      <w:proofErr w:type="spellStart"/>
      <w:r w:rsidR="0096210E">
        <w:rPr>
          <w:iCs/>
          <w:sz w:val="28"/>
          <w:szCs w:val="28"/>
        </w:rPr>
        <w:t>ініціативи</w:t>
      </w:r>
      <w:proofErr w:type="spellEnd"/>
      <w:r w:rsidR="0096210E" w:rsidRPr="0036313C">
        <w:rPr>
          <w:iCs/>
          <w:sz w:val="28"/>
          <w:szCs w:val="28"/>
        </w:rPr>
        <w:t xml:space="preserve"> на </w:t>
      </w:r>
      <w:proofErr w:type="spellStart"/>
      <w:r w:rsidR="0096210E" w:rsidRPr="0036313C">
        <w:rPr>
          <w:iCs/>
          <w:sz w:val="28"/>
          <w:szCs w:val="28"/>
        </w:rPr>
        <w:t>розгляд</w:t>
      </w:r>
      <w:proofErr w:type="spellEnd"/>
      <w:r w:rsidR="0096210E" w:rsidRPr="0036313C">
        <w:rPr>
          <w:iCs/>
          <w:sz w:val="28"/>
          <w:szCs w:val="28"/>
        </w:rPr>
        <w:t xml:space="preserve"> </w:t>
      </w:r>
      <w:proofErr w:type="spellStart"/>
      <w:r w:rsidR="0096210E" w:rsidRPr="0036313C">
        <w:rPr>
          <w:iCs/>
          <w:sz w:val="28"/>
          <w:szCs w:val="28"/>
        </w:rPr>
        <w:t>Верховної</w:t>
      </w:r>
      <w:proofErr w:type="spellEnd"/>
      <w:r w:rsidR="0096210E" w:rsidRPr="0036313C">
        <w:rPr>
          <w:iCs/>
          <w:sz w:val="28"/>
          <w:szCs w:val="28"/>
        </w:rPr>
        <w:t xml:space="preserve"> Ради </w:t>
      </w:r>
      <w:proofErr w:type="spellStart"/>
      <w:r w:rsidR="0096210E" w:rsidRPr="0036313C">
        <w:rPr>
          <w:iCs/>
          <w:sz w:val="28"/>
          <w:szCs w:val="28"/>
        </w:rPr>
        <w:t>України</w:t>
      </w:r>
      <w:proofErr w:type="spellEnd"/>
      <w:r w:rsidR="0096210E" w:rsidRPr="00B433E2">
        <w:rPr>
          <w:iCs/>
          <w:sz w:val="28"/>
          <w:szCs w:val="28"/>
        </w:rPr>
        <w:t xml:space="preserve"> </w:t>
      </w:r>
      <w:r w:rsidR="0096210E">
        <w:rPr>
          <w:iCs/>
          <w:sz w:val="28"/>
          <w:szCs w:val="28"/>
        </w:rPr>
        <w:t>вноситься</w:t>
      </w:r>
      <w:r w:rsidR="0096210E" w:rsidRPr="0036313C">
        <w:rPr>
          <w:iCs/>
          <w:sz w:val="28"/>
          <w:szCs w:val="28"/>
        </w:rPr>
        <w:t xml:space="preserve"> проект Закону </w:t>
      </w:r>
      <w:proofErr w:type="spellStart"/>
      <w:r w:rsidR="0096210E" w:rsidRPr="0036313C">
        <w:rPr>
          <w:iCs/>
          <w:sz w:val="28"/>
          <w:szCs w:val="28"/>
        </w:rPr>
        <w:t>України</w:t>
      </w:r>
      <w:proofErr w:type="spellEnd"/>
      <w:r w:rsidR="0096210E" w:rsidRPr="0036313C">
        <w:rPr>
          <w:iCs/>
          <w:sz w:val="28"/>
          <w:szCs w:val="28"/>
        </w:rPr>
        <w:t xml:space="preserve"> </w:t>
      </w:r>
      <w:r w:rsidR="0096210E">
        <w:rPr>
          <w:sz w:val="28"/>
          <w:szCs w:val="28"/>
          <w:lang w:val="uk-UA"/>
        </w:rPr>
        <w:t>«</w:t>
      </w:r>
      <w:r w:rsidR="00185560" w:rsidRPr="00185560">
        <w:rPr>
          <w:sz w:val="28"/>
          <w:szCs w:val="28"/>
          <w:lang w:val="uk-UA"/>
        </w:rPr>
        <w:t xml:space="preserve">Про внесення змін до статті 175 Кримінального кодексу України щодо </w:t>
      </w:r>
      <w:r w:rsidR="00185560" w:rsidRPr="00185560">
        <w:rPr>
          <w:bCs/>
          <w:sz w:val="28"/>
          <w:szCs w:val="28"/>
          <w:lang w:val="uk-UA"/>
        </w:rPr>
        <w:t>посилення відповідальності за н</w:t>
      </w:r>
      <w:r w:rsidR="00185560" w:rsidRPr="00185560">
        <w:rPr>
          <w:color w:val="000000"/>
          <w:sz w:val="28"/>
          <w:szCs w:val="28"/>
          <w:lang w:val="uk-UA"/>
        </w:rPr>
        <w:t>евиплату заробітної плати, стипендії, пенсії чи інших устано</w:t>
      </w:r>
      <w:r w:rsidR="0096210E">
        <w:rPr>
          <w:color w:val="000000"/>
          <w:sz w:val="28"/>
          <w:szCs w:val="28"/>
          <w:lang w:val="uk-UA"/>
        </w:rPr>
        <w:t>влених законом виплат</w:t>
      </w:r>
      <w:r w:rsidR="0096210E">
        <w:rPr>
          <w:sz w:val="28"/>
          <w:szCs w:val="28"/>
          <w:lang w:val="uk-UA"/>
        </w:rPr>
        <w:t>»</w:t>
      </w:r>
      <w:r w:rsidR="006B38D4" w:rsidRPr="00185560">
        <w:rPr>
          <w:sz w:val="28"/>
          <w:szCs w:val="28"/>
          <w:lang w:val="uk-UA"/>
        </w:rPr>
        <w:t>.</w:t>
      </w:r>
    </w:p>
    <w:p w:rsidR="00AC7739" w:rsidRPr="003421DB" w:rsidRDefault="00C03D66" w:rsidP="007A381A">
      <w:pPr>
        <w:shd w:val="clear" w:color="auto" w:fill="FFFFFF"/>
        <w:spacing w:line="276" w:lineRule="auto"/>
        <w:ind w:right="17" w:firstLine="720"/>
        <w:jc w:val="both"/>
        <w:rPr>
          <w:lang w:val="ru-RU"/>
        </w:rPr>
      </w:pPr>
      <w:r>
        <w:t>Доповідати</w:t>
      </w:r>
      <w:r w:rsidR="00AC7739" w:rsidRPr="00A6488A">
        <w:t xml:space="preserve"> проект Закону під час його розгляду на пленарному засіданні Верховної Ради України буде </w:t>
      </w:r>
      <w:r w:rsidR="00AC7739" w:rsidRPr="00A6488A">
        <w:rPr>
          <w:bCs/>
        </w:rPr>
        <w:t>народний депутат України</w:t>
      </w:r>
      <w:r w:rsidR="00313893">
        <w:rPr>
          <w:bCs/>
        </w:rPr>
        <w:t xml:space="preserve"> </w:t>
      </w:r>
      <w:r>
        <w:rPr>
          <w:bCs/>
        </w:rPr>
        <w:t>Волинець Михайло Якович</w:t>
      </w:r>
      <w:r w:rsidR="00AC7739" w:rsidRPr="00A6488A">
        <w:rPr>
          <w:bCs/>
        </w:rPr>
        <w:t>.</w:t>
      </w:r>
    </w:p>
    <w:p w:rsidR="006C45FD" w:rsidRPr="002D629D" w:rsidRDefault="006C45FD" w:rsidP="007A381A">
      <w:pPr>
        <w:pStyle w:val="HTML"/>
        <w:spacing w:line="276" w:lineRule="auto"/>
        <w:jc w:val="both"/>
        <w:rPr>
          <w:rFonts w:cs="Times New Roman"/>
          <w:lang w:val="uk-UA"/>
        </w:rPr>
      </w:pPr>
    </w:p>
    <w:p w:rsidR="006C45FD" w:rsidRPr="002D629D" w:rsidRDefault="006C45FD" w:rsidP="007A381A">
      <w:pPr>
        <w:spacing w:line="276" w:lineRule="auto"/>
        <w:ind w:firstLine="720"/>
        <w:rPr>
          <w:szCs w:val="28"/>
        </w:rPr>
      </w:pPr>
      <w:r w:rsidRPr="002D629D">
        <w:rPr>
          <w:szCs w:val="28"/>
        </w:rPr>
        <w:t>Додатки:</w:t>
      </w:r>
    </w:p>
    <w:p w:rsidR="006C45FD" w:rsidRPr="002D629D" w:rsidRDefault="000B104B" w:rsidP="007A381A">
      <w:pPr>
        <w:numPr>
          <w:ilvl w:val="0"/>
          <w:numId w:val="2"/>
        </w:numPr>
        <w:autoSpaceDE w:val="0"/>
        <w:autoSpaceDN w:val="0"/>
        <w:spacing w:line="276" w:lineRule="auto"/>
        <w:rPr>
          <w:szCs w:val="28"/>
        </w:rPr>
      </w:pPr>
      <w:r>
        <w:rPr>
          <w:szCs w:val="28"/>
        </w:rPr>
        <w:t>Проект Закону на</w:t>
      </w:r>
      <w:r w:rsidR="00ED1FE9">
        <w:rPr>
          <w:szCs w:val="28"/>
          <w:lang w:val="en-US"/>
        </w:rPr>
        <w:t xml:space="preserve"> </w:t>
      </w:r>
      <w:r w:rsidR="00C03D66">
        <w:rPr>
          <w:szCs w:val="28"/>
        </w:rPr>
        <w:t>1</w:t>
      </w:r>
      <w:r w:rsidR="006C45FD" w:rsidRPr="002D629D">
        <w:rPr>
          <w:szCs w:val="28"/>
        </w:rPr>
        <w:t xml:space="preserve"> </w:t>
      </w:r>
      <w:proofErr w:type="spellStart"/>
      <w:r w:rsidR="006C45FD" w:rsidRPr="002D629D">
        <w:rPr>
          <w:szCs w:val="28"/>
        </w:rPr>
        <w:t>арк</w:t>
      </w:r>
      <w:proofErr w:type="spellEnd"/>
      <w:r w:rsidR="006C45FD" w:rsidRPr="002D629D">
        <w:rPr>
          <w:szCs w:val="28"/>
        </w:rPr>
        <w:t>.,</w:t>
      </w:r>
    </w:p>
    <w:p w:rsidR="006C45FD" w:rsidRPr="002D629D" w:rsidRDefault="006C45FD" w:rsidP="007A381A">
      <w:pPr>
        <w:numPr>
          <w:ilvl w:val="0"/>
          <w:numId w:val="2"/>
        </w:numPr>
        <w:autoSpaceDE w:val="0"/>
        <w:autoSpaceDN w:val="0"/>
        <w:spacing w:line="276" w:lineRule="auto"/>
        <w:rPr>
          <w:szCs w:val="28"/>
        </w:rPr>
      </w:pPr>
      <w:r w:rsidRPr="002D629D">
        <w:rPr>
          <w:szCs w:val="28"/>
        </w:rPr>
        <w:t xml:space="preserve">Пояснювальна записка на </w:t>
      </w:r>
      <w:r w:rsidR="00C03D66">
        <w:rPr>
          <w:szCs w:val="28"/>
        </w:rPr>
        <w:t>3</w:t>
      </w:r>
      <w:r w:rsidR="003B4DEA">
        <w:rPr>
          <w:szCs w:val="28"/>
        </w:rPr>
        <w:t xml:space="preserve"> </w:t>
      </w:r>
      <w:proofErr w:type="spellStart"/>
      <w:r w:rsidRPr="002D629D">
        <w:rPr>
          <w:szCs w:val="28"/>
        </w:rPr>
        <w:t>арк</w:t>
      </w:r>
      <w:proofErr w:type="spellEnd"/>
      <w:r w:rsidRPr="002D629D">
        <w:rPr>
          <w:szCs w:val="28"/>
        </w:rPr>
        <w:t>.,</w:t>
      </w:r>
    </w:p>
    <w:p w:rsidR="006C45FD" w:rsidRPr="002E16BD" w:rsidRDefault="006C45FD" w:rsidP="007A381A">
      <w:pPr>
        <w:numPr>
          <w:ilvl w:val="0"/>
          <w:numId w:val="2"/>
        </w:numPr>
        <w:autoSpaceDE w:val="0"/>
        <w:autoSpaceDN w:val="0"/>
        <w:spacing w:line="276" w:lineRule="auto"/>
        <w:rPr>
          <w:szCs w:val="28"/>
        </w:rPr>
      </w:pPr>
      <w:r w:rsidRPr="002D629D">
        <w:rPr>
          <w:szCs w:val="28"/>
        </w:rPr>
        <w:t xml:space="preserve">Порівняльна таблиця на </w:t>
      </w:r>
      <w:r w:rsidR="00ED1FE9">
        <w:rPr>
          <w:szCs w:val="28"/>
          <w:lang w:val="en-US"/>
        </w:rPr>
        <w:t xml:space="preserve"> </w:t>
      </w:r>
      <w:r w:rsidR="00903369">
        <w:rPr>
          <w:szCs w:val="28"/>
        </w:rPr>
        <w:t>2</w:t>
      </w:r>
      <w:r w:rsidR="006722E3">
        <w:rPr>
          <w:szCs w:val="28"/>
          <w:lang w:val="ru-RU"/>
        </w:rPr>
        <w:t xml:space="preserve"> </w:t>
      </w:r>
      <w:proofErr w:type="spellStart"/>
      <w:r w:rsidRPr="002D629D">
        <w:rPr>
          <w:szCs w:val="28"/>
        </w:rPr>
        <w:t>арк</w:t>
      </w:r>
      <w:proofErr w:type="spellEnd"/>
      <w:r w:rsidRPr="002D629D">
        <w:rPr>
          <w:szCs w:val="28"/>
        </w:rPr>
        <w:t>.,</w:t>
      </w:r>
    </w:p>
    <w:p w:rsidR="006C45FD" w:rsidRDefault="006C45FD" w:rsidP="007A381A">
      <w:pPr>
        <w:numPr>
          <w:ilvl w:val="0"/>
          <w:numId w:val="2"/>
        </w:numPr>
        <w:autoSpaceDE w:val="0"/>
        <w:autoSpaceDN w:val="0"/>
        <w:spacing w:line="276" w:lineRule="auto"/>
        <w:rPr>
          <w:szCs w:val="28"/>
        </w:rPr>
      </w:pPr>
      <w:r w:rsidRPr="002D629D">
        <w:rPr>
          <w:szCs w:val="28"/>
        </w:rPr>
        <w:t xml:space="preserve">Проект постанови на </w:t>
      </w:r>
      <w:r w:rsidR="00ED1FE9">
        <w:rPr>
          <w:szCs w:val="28"/>
          <w:lang w:val="en-US"/>
        </w:rPr>
        <w:t xml:space="preserve"> </w:t>
      </w:r>
      <w:r w:rsidR="00067DE4">
        <w:rPr>
          <w:szCs w:val="28"/>
        </w:rPr>
        <w:t>1</w:t>
      </w:r>
      <w:r w:rsidR="00ED1FE9">
        <w:rPr>
          <w:szCs w:val="28"/>
          <w:lang w:val="en-US"/>
        </w:rPr>
        <w:t xml:space="preserve"> </w:t>
      </w:r>
      <w:proofErr w:type="spellStart"/>
      <w:r w:rsidRPr="002D629D">
        <w:rPr>
          <w:szCs w:val="28"/>
        </w:rPr>
        <w:t>арк</w:t>
      </w:r>
      <w:proofErr w:type="spellEnd"/>
      <w:r w:rsidRPr="002D629D">
        <w:rPr>
          <w:szCs w:val="28"/>
        </w:rPr>
        <w:t>.,</w:t>
      </w:r>
    </w:p>
    <w:p w:rsidR="002D5688" w:rsidRPr="000B104B" w:rsidRDefault="000B104B" w:rsidP="007A381A">
      <w:pPr>
        <w:numPr>
          <w:ilvl w:val="0"/>
          <w:numId w:val="2"/>
        </w:numPr>
        <w:autoSpaceDE w:val="0"/>
        <w:autoSpaceDN w:val="0"/>
        <w:spacing w:line="276" w:lineRule="auto"/>
        <w:jc w:val="both"/>
        <w:rPr>
          <w:szCs w:val="28"/>
          <w:lang w:eastAsia="en-US"/>
        </w:rPr>
      </w:pPr>
      <w:r>
        <w:t>Електронні копії зазначених документів.</w:t>
      </w:r>
    </w:p>
    <w:p w:rsidR="000B104B" w:rsidRDefault="000B104B" w:rsidP="007A381A">
      <w:pPr>
        <w:spacing w:line="276" w:lineRule="auto"/>
        <w:ind w:left="1620"/>
        <w:jc w:val="both"/>
        <w:rPr>
          <w:szCs w:val="28"/>
          <w:lang w:eastAsia="en-US"/>
        </w:rPr>
      </w:pPr>
    </w:p>
    <w:p w:rsidR="000B104B" w:rsidRDefault="000B104B" w:rsidP="007A381A">
      <w:pPr>
        <w:spacing w:line="276" w:lineRule="auto"/>
        <w:ind w:left="1620"/>
        <w:jc w:val="both"/>
        <w:rPr>
          <w:szCs w:val="28"/>
          <w:lang w:eastAsia="en-US"/>
        </w:rPr>
      </w:pPr>
    </w:p>
    <w:tbl>
      <w:tblPr>
        <w:tblW w:w="0" w:type="dxa"/>
        <w:tblLayout w:type="fixed"/>
        <w:tblLook w:val="04A0" w:firstRow="1" w:lastRow="0" w:firstColumn="1" w:lastColumn="0" w:noHBand="0" w:noVBand="1"/>
      </w:tblPr>
      <w:tblGrid>
        <w:gridCol w:w="4066"/>
        <w:gridCol w:w="2878"/>
        <w:gridCol w:w="2836"/>
      </w:tblGrid>
      <w:tr w:rsidR="002D5688" w:rsidTr="0098371E">
        <w:trPr>
          <w:trHeight w:val="674"/>
        </w:trPr>
        <w:tc>
          <w:tcPr>
            <w:tcW w:w="4066" w:type="dxa"/>
          </w:tcPr>
          <w:p w:rsidR="002D5688" w:rsidRDefault="000B104B" w:rsidP="007A381A">
            <w:pPr>
              <w:pStyle w:val="HTML"/>
              <w:spacing w:line="276" w:lineRule="auto"/>
              <w:jc w:val="both"/>
              <w:rPr>
                <w:rFonts w:ascii="Times New Roman" w:hAnsi="Times New Roman" w:cs="Times New Roman"/>
                <w:b/>
                <w:color w:val="auto"/>
                <w:sz w:val="28"/>
                <w:szCs w:val="28"/>
                <w:lang w:val="uk-UA"/>
              </w:rPr>
            </w:pPr>
            <w:r>
              <w:rPr>
                <w:rFonts w:ascii="Times New Roman" w:hAnsi="Times New Roman" w:cs="Times New Roman"/>
                <w:b/>
                <w:color w:val="auto"/>
                <w:sz w:val="28"/>
                <w:szCs w:val="28"/>
                <w:lang w:val="uk-UA"/>
              </w:rPr>
              <w:t>Народний депутат</w:t>
            </w:r>
            <w:r w:rsidR="002D5688">
              <w:rPr>
                <w:rFonts w:ascii="Times New Roman" w:hAnsi="Times New Roman" w:cs="Times New Roman"/>
                <w:b/>
                <w:color w:val="auto"/>
                <w:sz w:val="28"/>
                <w:szCs w:val="28"/>
                <w:lang w:val="uk-UA"/>
              </w:rPr>
              <w:t xml:space="preserve"> України                                                      </w:t>
            </w:r>
          </w:p>
          <w:p w:rsidR="002D5688" w:rsidRDefault="002D5688" w:rsidP="007A381A">
            <w:pPr>
              <w:pStyle w:val="HTML"/>
              <w:spacing w:line="276" w:lineRule="auto"/>
              <w:ind w:firstLine="709"/>
              <w:jc w:val="both"/>
              <w:rPr>
                <w:rFonts w:ascii="Times New Roman" w:hAnsi="Times New Roman" w:cs="Times New Roman"/>
                <w:b/>
                <w:color w:val="auto"/>
                <w:sz w:val="28"/>
                <w:szCs w:val="28"/>
                <w:lang w:val="uk-UA"/>
              </w:rPr>
            </w:pPr>
            <w:r>
              <w:rPr>
                <w:rFonts w:ascii="Times New Roman" w:hAnsi="Times New Roman" w:cs="Times New Roman"/>
                <w:b/>
                <w:color w:val="auto"/>
                <w:sz w:val="28"/>
                <w:szCs w:val="28"/>
                <w:lang w:val="uk-UA"/>
              </w:rPr>
              <w:t xml:space="preserve">                                                                                                </w:t>
            </w:r>
          </w:p>
          <w:p w:rsidR="002D5688" w:rsidRDefault="002D5688" w:rsidP="007A38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both"/>
              <w:rPr>
                <w:b/>
                <w:bCs/>
                <w:szCs w:val="28"/>
              </w:rPr>
            </w:pPr>
          </w:p>
        </w:tc>
        <w:tc>
          <w:tcPr>
            <w:tcW w:w="2878" w:type="dxa"/>
          </w:tcPr>
          <w:p w:rsidR="002D5688" w:rsidRDefault="002D5688" w:rsidP="007A381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both"/>
              <w:rPr>
                <w:szCs w:val="28"/>
              </w:rPr>
            </w:pPr>
          </w:p>
        </w:tc>
        <w:tc>
          <w:tcPr>
            <w:tcW w:w="2836" w:type="dxa"/>
          </w:tcPr>
          <w:p w:rsidR="002D5688" w:rsidRPr="00C03D66" w:rsidRDefault="00313893" w:rsidP="007A381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right="48"/>
              <w:rPr>
                <w:b/>
                <w:szCs w:val="28"/>
              </w:rPr>
            </w:pPr>
            <w:r>
              <w:rPr>
                <w:b/>
                <w:szCs w:val="28"/>
              </w:rPr>
              <w:t xml:space="preserve">     </w:t>
            </w:r>
            <w:r w:rsidR="00C03D66">
              <w:rPr>
                <w:b/>
                <w:szCs w:val="28"/>
              </w:rPr>
              <w:t>М.Я. Волинець</w:t>
            </w:r>
          </w:p>
          <w:p w:rsidR="002D5688" w:rsidRDefault="002D5688" w:rsidP="007A381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right="48"/>
              <w:rPr>
                <w:b/>
                <w:bCs/>
                <w:i/>
                <w:szCs w:val="28"/>
              </w:rPr>
            </w:pPr>
          </w:p>
        </w:tc>
      </w:tr>
    </w:tbl>
    <w:p w:rsidR="00537692" w:rsidRPr="005D5ECF" w:rsidRDefault="00537692" w:rsidP="007A381A">
      <w:pPr>
        <w:widowControl w:val="0"/>
        <w:autoSpaceDE w:val="0"/>
        <w:autoSpaceDN w:val="0"/>
        <w:adjustRightInd w:val="0"/>
        <w:spacing w:line="276" w:lineRule="auto"/>
        <w:ind w:left="1620" w:right="71"/>
        <w:jc w:val="both"/>
      </w:pPr>
    </w:p>
    <w:sectPr w:rsidR="00537692" w:rsidRPr="005D5ECF" w:rsidSect="007A381A">
      <w:pgSz w:w="11906" w:h="16838"/>
      <w:pgMar w:top="1079" w:right="991" w:bottom="360"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mbria">
    <w:altName w:val="Palatino Linotype"/>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Verdana">
    <w:altName w:val=" Arial"/>
    <w:panose1 w:val="020B0604030504040204"/>
    <w:charset w:val="CC"/>
    <w:family w:val="swiss"/>
    <w:pitch w:val="variable"/>
    <w:sig w:usb0="A10006FF" w:usb1="4000205B" w:usb2="00000010" w:usb3="00000000" w:csb0="0000019F" w:csb1="00000000"/>
  </w:font>
  <w:font w:name="Calibri">
    <w:panose1 w:val="020F05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BA2AF2"/>
    <w:multiLevelType w:val="hybridMultilevel"/>
    <w:tmpl w:val="8A2C64BA"/>
    <w:lvl w:ilvl="0" w:tplc="04220001">
      <w:start w:val="1"/>
      <w:numFmt w:val="bullet"/>
      <w:lvlText w:val=""/>
      <w:lvlJc w:val="left"/>
      <w:pPr>
        <w:tabs>
          <w:tab w:val="num" w:pos="720"/>
        </w:tabs>
        <w:ind w:left="720" w:hanging="360"/>
      </w:pPr>
      <w:rPr>
        <w:rFonts w:ascii="Symbol" w:hAnsi="Symbol" w:hint="default"/>
      </w:rPr>
    </w:lvl>
    <w:lvl w:ilvl="1" w:tplc="04220003" w:tentative="1">
      <w:start w:val="1"/>
      <w:numFmt w:val="bullet"/>
      <w:lvlText w:val="o"/>
      <w:lvlJc w:val="left"/>
      <w:pPr>
        <w:tabs>
          <w:tab w:val="num" w:pos="1440"/>
        </w:tabs>
        <w:ind w:left="1440" w:hanging="360"/>
      </w:pPr>
      <w:rPr>
        <w:rFonts w:ascii="Courier New" w:hAnsi="Courier New" w:hint="default"/>
      </w:rPr>
    </w:lvl>
    <w:lvl w:ilvl="2" w:tplc="04220005" w:tentative="1">
      <w:start w:val="1"/>
      <w:numFmt w:val="bullet"/>
      <w:lvlText w:val=""/>
      <w:lvlJc w:val="left"/>
      <w:pPr>
        <w:tabs>
          <w:tab w:val="num" w:pos="2160"/>
        </w:tabs>
        <w:ind w:left="2160" w:hanging="360"/>
      </w:pPr>
      <w:rPr>
        <w:rFonts w:ascii="Wingdings" w:hAnsi="Wingdings" w:hint="default"/>
      </w:rPr>
    </w:lvl>
    <w:lvl w:ilvl="3" w:tplc="04220001" w:tentative="1">
      <w:start w:val="1"/>
      <w:numFmt w:val="bullet"/>
      <w:lvlText w:val=""/>
      <w:lvlJc w:val="left"/>
      <w:pPr>
        <w:tabs>
          <w:tab w:val="num" w:pos="2880"/>
        </w:tabs>
        <w:ind w:left="2880" w:hanging="360"/>
      </w:pPr>
      <w:rPr>
        <w:rFonts w:ascii="Symbol" w:hAnsi="Symbol" w:hint="default"/>
      </w:rPr>
    </w:lvl>
    <w:lvl w:ilvl="4" w:tplc="04220003" w:tentative="1">
      <w:start w:val="1"/>
      <w:numFmt w:val="bullet"/>
      <w:lvlText w:val="o"/>
      <w:lvlJc w:val="left"/>
      <w:pPr>
        <w:tabs>
          <w:tab w:val="num" w:pos="3600"/>
        </w:tabs>
        <w:ind w:left="3600" w:hanging="360"/>
      </w:pPr>
      <w:rPr>
        <w:rFonts w:ascii="Courier New" w:hAnsi="Courier New" w:hint="default"/>
      </w:rPr>
    </w:lvl>
    <w:lvl w:ilvl="5" w:tplc="04220005" w:tentative="1">
      <w:start w:val="1"/>
      <w:numFmt w:val="bullet"/>
      <w:lvlText w:val=""/>
      <w:lvlJc w:val="left"/>
      <w:pPr>
        <w:tabs>
          <w:tab w:val="num" w:pos="4320"/>
        </w:tabs>
        <w:ind w:left="4320" w:hanging="360"/>
      </w:pPr>
      <w:rPr>
        <w:rFonts w:ascii="Wingdings" w:hAnsi="Wingdings" w:hint="default"/>
      </w:rPr>
    </w:lvl>
    <w:lvl w:ilvl="6" w:tplc="04220001" w:tentative="1">
      <w:start w:val="1"/>
      <w:numFmt w:val="bullet"/>
      <w:lvlText w:val=""/>
      <w:lvlJc w:val="left"/>
      <w:pPr>
        <w:tabs>
          <w:tab w:val="num" w:pos="5040"/>
        </w:tabs>
        <w:ind w:left="5040" w:hanging="360"/>
      </w:pPr>
      <w:rPr>
        <w:rFonts w:ascii="Symbol" w:hAnsi="Symbol" w:hint="default"/>
      </w:rPr>
    </w:lvl>
    <w:lvl w:ilvl="7" w:tplc="04220003" w:tentative="1">
      <w:start w:val="1"/>
      <w:numFmt w:val="bullet"/>
      <w:lvlText w:val="o"/>
      <w:lvlJc w:val="left"/>
      <w:pPr>
        <w:tabs>
          <w:tab w:val="num" w:pos="5760"/>
        </w:tabs>
        <w:ind w:left="5760" w:hanging="360"/>
      </w:pPr>
      <w:rPr>
        <w:rFonts w:ascii="Courier New" w:hAnsi="Courier New" w:hint="default"/>
      </w:rPr>
    </w:lvl>
    <w:lvl w:ilvl="8" w:tplc="0422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A4136FC"/>
    <w:multiLevelType w:val="hybridMultilevel"/>
    <w:tmpl w:val="494C55EE"/>
    <w:lvl w:ilvl="0" w:tplc="0422000F">
      <w:start w:val="1"/>
      <w:numFmt w:val="decimal"/>
      <w:lvlText w:val="%1."/>
      <w:lvlJc w:val="left"/>
      <w:pPr>
        <w:tabs>
          <w:tab w:val="num" w:pos="1440"/>
        </w:tabs>
        <w:ind w:left="1440" w:hanging="360"/>
      </w:pPr>
      <w:rPr>
        <w:rFonts w:cs="Times New Roman"/>
      </w:rPr>
    </w:lvl>
    <w:lvl w:ilvl="1" w:tplc="04220019" w:tentative="1">
      <w:start w:val="1"/>
      <w:numFmt w:val="lowerLetter"/>
      <w:lvlText w:val="%2."/>
      <w:lvlJc w:val="left"/>
      <w:pPr>
        <w:tabs>
          <w:tab w:val="num" w:pos="2160"/>
        </w:tabs>
        <w:ind w:left="2160" w:hanging="360"/>
      </w:pPr>
      <w:rPr>
        <w:rFonts w:cs="Times New Roman"/>
      </w:rPr>
    </w:lvl>
    <w:lvl w:ilvl="2" w:tplc="0422001B" w:tentative="1">
      <w:start w:val="1"/>
      <w:numFmt w:val="lowerRoman"/>
      <w:lvlText w:val="%3."/>
      <w:lvlJc w:val="right"/>
      <w:pPr>
        <w:tabs>
          <w:tab w:val="num" w:pos="2880"/>
        </w:tabs>
        <w:ind w:left="2880" w:hanging="180"/>
      </w:pPr>
      <w:rPr>
        <w:rFonts w:cs="Times New Roman"/>
      </w:rPr>
    </w:lvl>
    <w:lvl w:ilvl="3" w:tplc="0422000F" w:tentative="1">
      <w:start w:val="1"/>
      <w:numFmt w:val="decimal"/>
      <w:lvlText w:val="%4."/>
      <w:lvlJc w:val="left"/>
      <w:pPr>
        <w:tabs>
          <w:tab w:val="num" w:pos="3600"/>
        </w:tabs>
        <w:ind w:left="3600" w:hanging="360"/>
      </w:pPr>
      <w:rPr>
        <w:rFonts w:cs="Times New Roman"/>
      </w:rPr>
    </w:lvl>
    <w:lvl w:ilvl="4" w:tplc="04220019" w:tentative="1">
      <w:start w:val="1"/>
      <w:numFmt w:val="lowerLetter"/>
      <w:lvlText w:val="%5."/>
      <w:lvlJc w:val="left"/>
      <w:pPr>
        <w:tabs>
          <w:tab w:val="num" w:pos="4320"/>
        </w:tabs>
        <w:ind w:left="4320" w:hanging="360"/>
      </w:pPr>
      <w:rPr>
        <w:rFonts w:cs="Times New Roman"/>
      </w:rPr>
    </w:lvl>
    <w:lvl w:ilvl="5" w:tplc="0422001B" w:tentative="1">
      <w:start w:val="1"/>
      <w:numFmt w:val="lowerRoman"/>
      <w:lvlText w:val="%6."/>
      <w:lvlJc w:val="right"/>
      <w:pPr>
        <w:tabs>
          <w:tab w:val="num" w:pos="5040"/>
        </w:tabs>
        <w:ind w:left="5040" w:hanging="180"/>
      </w:pPr>
      <w:rPr>
        <w:rFonts w:cs="Times New Roman"/>
      </w:rPr>
    </w:lvl>
    <w:lvl w:ilvl="6" w:tplc="0422000F" w:tentative="1">
      <w:start w:val="1"/>
      <w:numFmt w:val="decimal"/>
      <w:lvlText w:val="%7."/>
      <w:lvlJc w:val="left"/>
      <w:pPr>
        <w:tabs>
          <w:tab w:val="num" w:pos="5760"/>
        </w:tabs>
        <w:ind w:left="5760" w:hanging="360"/>
      </w:pPr>
      <w:rPr>
        <w:rFonts w:cs="Times New Roman"/>
      </w:rPr>
    </w:lvl>
    <w:lvl w:ilvl="7" w:tplc="04220019" w:tentative="1">
      <w:start w:val="1"/>
      <w:numFmt w:val="lowerLetter"/>
      <w:lvlText w:val="%8."/>
      <w:lvlJc w:val="left"/>
      <w:pPr>
        <w:tabs>
          <w:tab w:val="num" w:pos="6480"/>
        </w:tabs>
        <w:ind w:left="6480" w:hanging="360"/>
      </w:pPr>
      <w:rPr>
        <w:rFonts w:cs="Times New Roman"/>
      </w:rPr>
    </w:lvl>
    <w:lvl w:ilvl="8" w:tplc="0422001B" w:tentative="1">
      <w:start w:val="1"/>
      <w:numFmt w:val="lowerRoman"/>
      <w:lvlText w:val="%9."/>
      <w:lvlJc w:val="right"/>
      <w:pPr>
        <w:tabs>
          <w:tab w:val="num" w:pos="7200"/>
        </w:tabs>
        <w:ind w:left="7200" w:hanging="180"/>
      </w:pPr>
      <w:rPr>
        <w:rFonts w:cs="Times New Roman"/>
      </w:rPr>
    </w:lvl>
  </w:abstractNum>
  <w:abstractNum w:abstractNumId="2" w15:restartNumberingAfterBreak="0">
    <w:nsid w:val="46B127F7"/>
    <w:multiLevelType w:val="hybridMultilevel"/>
    <w:tmpl w:val="BC3006F4"/>
    <w:lvl w:ilvl="0" w:tplc="0419000F">
      <w:start w:val="1"/>
      <w:numFmt w:val="decimal"/>
      <w:lvlText w:val="%1."/>
      <w:lvlJc w:val="left"/>
      <w:pPr>
        <w:ind w:left="540" w:hanging="360"/>
      </w:pPr>
      <w:rPr>
        <w:rFonts w:cs="Times New Roman" w:hint="default"/>
      </w:rPr>
    </w:lvl>
    <w:lvl w:ilvl="1" w:tplc="04190019">
      <w:start w:val="1"/>
      <w:numFmt w:val="lowerLetter"/>
      <w:lvlText w:val="%2."/>
      <w:lvlJc w:val="left"/>
      <w:pPr>
        <w:ind w:left="1260" w:hanging="360"/>
      </w:pPr>
      <w:rPr>
        <w:rFonts w:cs="Times New Roman"/>
      </w:rPr>
    </w:lvl>
    <w:lvl w:ilvl="2" w:tplc="0419001B">
      <w:start w:val="1"/>
      <w:numFmt w:val="lowerRoman"/>
      <w:lvlText w:val="%3."/>
      <w:lvlJc w:val="right"/>
      <w:pPr>
        <w:ind w:left="1980" w:hanging="180"/>
      </w:pPr>
      <w:rPr>
        <w:rFonts w:cs="Times New Roman"/>
      </w:rPr>
    </w:lvl>
    <w:lvl w:ilvl="3" w:tplc="0419000F">
      <w:start w:val="1"/>
      <w:numFmt w:val="decimal"/>
      <w:lvlText w:val="%4."/>
      <w:lvlJc w:val="left"/>
      <w:pPr>
        <w:ind w:left="2700" w:hanging="360"/>
      </w:pPr>
      <w:rPr>
        <w:rFonts w:cs="Times New Roman"/>
      </w:rPr>
    </w:lvl>
    <w:lvl w:ilvl="4" w:tplc="04190019">
      <w:start w:val="1"/>
      <w:numFmt w:val="lowerLetter"/>
      <w:lvlText w:val="%5."/>
      <w:lvlJc w:val="left"/>
      <w:pPr>
        <w:ind w:left="3420" w:hanging="360"/>
      </w:pPr>
      <w:rPr>
        <w:rFonts w:cs="Times New Roman"/>
      </w:rPr>
    </w:lvl>
    <w:lvl w:ilvl="5" w:tplc="0419001B">
      <w:start w:val="1"/>
      <w:numFmt w:val="lowerRoman"/>
      <w:lvlText w:val="%6."/>
      <w:lvlJc w:val="right"/>
      <w:pPr>
        <w:ind w:left="4140" w:hanging="180"/>
      </w:pPr>
      <w:rPr>
        <w:rFonts w:cs="Times New Roman"/>
      </w:rPr>
    </w:lvl>
    <w:lvl w:ilvl="6" w:tplc="0419000F">
      <w:start w:val="1"/>
      <w:numFmt w:val="decimal"/>
      <w:lvlText w:val="%7."/>
      <w:lvlJc w:val="left"/>
      <w:pPr>
        <w:ind w:left="4860" w:hanging="360"/>
      </w:pPr>
      <w:rPr>
        <w:rFonts w:cs="Times New Roman"/>
      </w:rPr>
    </w:lvl>
    <w:lvl w:ilvl="7" w:tplc="04190019">
      <w:start w:val="1"/>
      <w:numFmt w:val="lowerLetter"/>
      <w:lvlText w:val="%8."/>
      <w:lvlJc w:val="left"/>
      <w:pPr>
        <w:ind w:left="5580" w:hanging="360"/>
      </w:pPr>
      <w:rPr>
        <w:rFonts w:cs="Times New Roman"/>
      </w:rPr>
    </w:lvl>
    <w:lvl w:ilvl="8" w:tplc="0419001B">
      <w:start w:val="1"/>
      <w:numFmt w:val="lowerRoman"/>
      <w:lvlText w:val="%9."/>
      <w:lvlJc w:val="right"/>
      <w:pPr>
        <w:ind w:left="6300" w:hanging="180"/>
      </w:pPr>
      <w:rPr>
        <w:rFonts w:cs="Times New Roman"/>
      </w:rPr>
    </w:lvl>
  </w:abstractNum>
  <w:abstractNum w:abstractNumId="3" w15:restartNumberingAfterBreak="0">
    <w:nsid w:val="5134705C"/>
    <w:multiLevelType w:val="hybridMultilevel"/>
    <w:tmpl w:val="88C68286"/>
    <w:lvl w:ilvl="0" w:tplc="0419000F">
      <w:start w:val="1"/>
      <w:numFmt w:val="decimal"/>
      <w:lvlText w:val="%1."/>
      <w:lvlJc w:val="left"/>
      <w:pPr>
        <w:tabs>
          <w:tab w:val="num" w:pos="1620"/>
        </w:tabs>
        <w:ind w:left="1620"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1595B"/>
    <w:rsid w:val="00007828"/>
    <w:rsid w:val="00007C4F"/>
    <w:rsid w:val="00014E01"/>
    <w:rsid w:val="00035579"/>
    <w:rsid w:val="00067DE4"/>
    <w:rsid w:val="000711DC"/>
    <w:rsid w:val="00073C62"/>
    <w:rsid w:val="000B104B"/>
    <w:rsid w:val="000F582B"/>
    <w:rsid w:val="00153017"/>
    <w:rsid w:val="00185560"/>
    <w:rsid w:val="001866B5"/>
    <w:rsid w:val="001B2615"/>
    <w:rsid w:val="001B6A19"/>
    <w:rsid w:val="001F3070"/>
    <w:rsid w:val="00202221"/>
    <w:rsid w:val="00214005"/>
    <w:rsid w:val="0021595B"/>
    <w:rsid w:val="002451A6"/>
    <w:rsid w:val="002748EC"/>
    <w:rsid w:val="00283B4F"/>
    <w:rsid w:val="00284F64"/>
    <w:rsid w:val="00290ECE"/>
    <w:rsid w:val="002955C7"/>
    <w:rsid w:val="002D5688"/>
    <w:rsid w:val="002D629D"/>
    <w:rsid w:val="002E16BD"/>
    <w:rsid w:val="002F109A"/>
    <w:rsid w:val="002F4046"/>
    <w:rsid w:val="002F5E2F"/>
    <w:rsid w:val="002F7BEF"/>
    <w:rsid w:val="00312A3D"/>
    <w:rsid w:val="00313893"/>
    <w:rsid w:val="00317157"/>
    <w:rsid w:val="003421DB"/>
    <w:rsid w:val="00371CD8"/>
    <w:rsid w:val="00380F0A"/>
    <w:rsid w:val="003A4B5C"/>
    <w:rsid w:val="003A61BC"/>
    <w:rsid w:val="003B4131"/>
    <w:rsid w:val="003B4DEA"/>
    <w:rsid w:val="003D6D5B"/>
    <w:rsid w:val="003E2193"/>
    <w:rsid w:val="003E7E29"/>
    <w:rsid w:val="00413ECF"/>
    <w:rsid w:val="0041645D"/>
    <w:rsid w:val="00455CE9"/>
    <w:rsid w:val="00471D27"/>
    <w:rsid w:val="0049188C"/>
    <w:rsid w:val="004A039C"/>
    <w:rsid w:val="004A6637"/>
    <w:rsid w:val="004B323F"/>
    <w:rsid w:val="004B764B"/>
    <w:rsid w:val="004C533E"/>
    <w:rsid w:val="004E6BE3"/>
    <w:rsid w:val="004E6FF4"/>
    <w:rsid w:val="005016BF"/>
    <w:rsid w:val="00507103"/>
    <w:rsid w:val="00511E5B"/>
    <w:rsid w:val="00517950"/>
    <w:rsid w:val="00537692"/>
    <w:rsid w:val="00554860"/>
    <w:rsid w:val="00582546"/>
    <w:rsid w:val="00587F62"/>
    <w:rsid w:val="005A54A9"/>
    <w:rsid w:val="005D5ECF"/>
    <w:rsid w:val="005E5906"/>
    <w:rsid w:val="00600342"/>
    <w:rsid w:val="00613319"/>
    <w:rsid w:val="0064232B"/>
    <w:rsid w:val="006722E3"/>
    <w:rsid w:val="006A3B93"/>
    <w:rsid w:val="006B38D4"/>
    <w:rsid w:val="006C45FD"/>
    <w:rsid w:val="006D42CE"/>
    <w:rsid w:val="006E686C"/>
    <w:rsid w:val="006F4121"/>
    <w:rsid w:val="00731B57"/>
    <w:rsid w:val="00770578"/>
    <w:rsid w:val="007870D2"/>
    <w:rsid w:val="007970DE"/>
    <w:rsid w:val="007A381A"/>
    <w:rsid w:val="007B5E91"/>
    <w:rsid w:val="007C5F0C"/>
    <w:rsid w:val="007C76A2"/>
    <w:rsid w:val="00822183"/>
    <w:rsid w:val="008263DB"/>
    <w:rsid w:val="008321B8"/>
    <w:rsid w:val="008A7B17"/>
    <w:rsid w:val="008C7D7E"/>
    <w:rsid w:val="008D445F"/>
    <w:rsid w:val="008D7931"/>
    <w:rsid w:val="008F2ABF"/>
    <w:rsid w:val="00903369"/>
    <w:rsid w:val="00914BD4"/>
    <w:rsid w:val="0093180D"/>
    <w:rsid w:val="0096210E"/>
    <w:rsid w:val="0098371E"/>
    <w:rsid w:val="009A3258"/>
    <w:rsid w:val="009D16C6"/>
    <w:rsid w:val="009D22F1"/>
    <w:rsid w:val="009D3C17"/>
    <w:rsid w:val="009F00F4"/>
    <w:rsid w:val="00A00124"/>
    <w:rsid w:val="00A4383B"/>
    <w:rsid w:val="00A43D5E"/>
    <w:rsid w:val="00A6488A"/>
    <w:rsid w:val="00A87C08"/>
    <w:rsid w:val="00A93832"/>
    <w:rsid w:val="00AC1542"/>
    <w:rsid w:val="00AC4C48"/>
    <w:rsid w:val="00AC7739"/>
    <w:rsid w:val="00AD5629"/>
    <w:rsid w:val="00AD6DA1"/>
    <w:rsid w:val="00AE5ECC"/>
    <w:rsid w:val="00B512BA"/>
    <w:rsid w:val="00BA2152"/>
    <w:rsid w:val="00BA47A3"/>
    <w:rsid w:val="00BE7C20"/>
    <w:rsid w:val="00BE7E79"/>
    <w:rsid w:val="00C03D66"/>
    <w:rsid w:val="00C1698D"/>
    <w:rsid w:val="00C326A1"/>
    <w:rsid w:val="00C36386"/>
    <w:rsid w:val="00C4485D"/>
    <w:rsid w:val="00C60967"/>
    <w:rsid w:val="00C6563C"/>
    <w:rsid w:val="00C9249E"/>
    <w:rsid w:val="00C95DA2"/>
    <w:rsid w:val="00CA0C11"/>
    <w:rsid w:val="00CA2F7D"/>
    <w:rsid w:val="00CA74F8"/>
    <w:rsid w:val="00CB147D"/>
    <w:rsid w:val="00CD7ECA"/>
    <w:rsid w:val="00D13F19"/>
    <w:rsid w:val="00D161EC"/>
    <w:rsid w:val="00D16A93"/>
    <w:rsid w:val="00D4402E"/>
    <w:rsid w:val="00D56E67"/>
    <w:rsid w:val="00D61C6F"/>
    <w:rsid w:val="00D9061E"/>
    <w:rsid w:val="00DA2372"/>
    <w:rsid w:val="00DB092A"/>
    <w:rsid w:val="00DB0CC9"/>
    <w:rsid w:val="00DD52FE"/>
    <w:rsid w:val="00E05FCA"/>
    <w:rsid w:val="00E147D1"/>
    <w:rsid w:val="00E36A13"/>
    <w:rsid w:val="00E37BF4"/>
    <w:rsid w:val="00E413EA"/>
    <w:rsid w:val="00E454F5"/>
    <w:rsid w:val="00E60FFA"/>
    <w:rsid w:val="00E8443A"/>
    <w:rsid w:val="00EA42D0"/>
    <w:rsid w:val="00EB6D3A"/>
    <w:rsid w:val="00EC3521"/>
    <w:rsid w:val="00ED1FE9"/>
    <w:rsid w:val="00F01771"/>
    <w:rsid w:val="00F1401B"/>
    <w:rsid w:val="00F23E7E"/>
    <w:rsid w:val="00F24DC2"/>
    <w:rsid w:val="00F41FC0"/>
    <w:rsid w:val="00F437BC"/>
    <w:rsid w:val="00F45980"/>
    <w:rsid w:val="00F47AE4"/>
    <w:rsid w:val="00FB1C8F"/>
    <w:rsid w:val="00FB5193"/>
    <w:rsid w:val="00FB5B8E"/>
    <w:rsid w:val="00FF7C0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2C7301E-F438-4972-B8C2-75DF0F1A79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uk-UA" w:eastAsia="uk-UA" w:bidi="ar-SA"/>
      </w:rPr>
    </w:rPrDefault>
    <w:pPrDefault>
      <w:pPr>
        <w:spacing w:after="200" w:line="276" w:lineRule="auto"/>
      </w:pPr>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caption" w:locked="1" w:semiHidden="1" w:uiPriority="0" w:unhideWhenUsed="1" w:qFormat="1"/>
    <w:lsdException w:name="List Number" w:semiHidden="1" w:unhideWhenUsed="1"/>
    <w:lsdException w:name="List 4" w:semiHidden="1" w:unhideWhenUsed="1"/>
    <w:lsdException w:name="List 5" w:semiHidden="1" w:unhideWhenUsed="1"/>
    <w:lsdException w:name="Title" w:locked="1" w:uiPriority="0" w:qFormat="1"/>
    <w:lsdException w:name="Default Paragraph Font" w:locked="1" w:uiPriority="0"/>
    <w:lsdException w:name="Subtitle" w:locked="1" w:uiPriority="0" w:qFormat="1"/>
    <w:lsdException w:name="Salutation" w:semiHidden="1" w:unhideWhenUsed="1"/>
    <w:lsdException w:name="Date" w:semiHidden="1" w:unhideWhenUsed="1"/>
    <w:lsdException w:name="Body Text First Indent" w:semiHidden="1" w:unhideWhenUsed="1"/>
    <w:lsdException w:name="Strong" w:locked="1" w:uiPriority="0" w:qFormat="1"/>
    <w:lsdException w:name="Emphasis" w:locked="1" w:uiPriority="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sz w:val="28"/>
      <w:szCs w:val="24"/>
    </w:rPr>
  </w:style>
  <w:style w:type="paragraph" w:styleId="1">
    <w:name w:val="heading 1"/>
    <w:basedOn w:val="a"/>
    <w:next w:val="a"/>
    <w:link w:val="10"/>
    <w:uiPriority w:val="99"/>
    <w:qFormat/>
    <w:rsid w:val="006C45FD"/>
    <w:pPr>
      <w:keepNext/>
      <w:autoSpaceDE w:val="0"/>
      <w:autoSpaceDN w:val="0"/>
      <w:ind w:firstLine="700"/>
      <w:jc w:val="both"/>
      <w:outlineLvl w:val="0"/>
    </w:pPr>
    <w:rPr>
      <w:b/>
      <w:bCs/>
      <w:szCs w:val="28"/>
      <w:lang w:eastAsia="ru-RU"/>
    </w:rPr>
  </w:style>
  <w:style w:type="paragraph" w:styleId="2">
    <w:name w:val="heading 2"/>
    <w:basedOn w:val="a"/>
    <w:next w:val="a"/>
    <w:link w:val="20"/>
    <w:uiPriority w:val="99"/>
    <w:qFormat/>
    <w:locked/>
    <w:rsid w:val="00A6488A"/>
    <w:pPr>
      <w:keepNext/>
      <w:spacing w:before="240" w:after="60"/>
      <w:outlineLvl w:val="1"/>
    </w:pPr>
    <w:rPr>
      <w:rFonts w:ascii="Arial" w:hAnsi="Arial" w:cs="Arial"/>
      <w:b/>
      <w:bCs/>
      <w:i/>
      <w:iCs/>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Pr>
      <w:rFonts w:ascii="Cambria" w:hAnsi="Cambria" w:cs="Times New Roman"/>
      <w:b/>
      <w:bCs/>
      <w:kern w:val="32"/>
      <w:sz w:val="32"/>
      <w:szCs w:val="32"/>
    </w:rPr>
  </w:style>
  <w:style w:type="character" w:customStyle="1" w:styleId="20">
    <w:name w:val="Заголовок 2 Знак"/>
    <w:basedOn w:val="a0"/>
    <w:link w:val="2"/>
    <w:uiPriority w:val="99"/>
    <w:semiHidden/>
    <w:locked/>
    <w:rsid w:val="00A6488A"/>
    <w:rPr>
      <w:rFonts w:ascii="Arial" w:hAnsi="Arial" w:cs="Arial"/>
      <w:b/>
      <w:bCs/>
      <w:i/>
      <w:iCs/>
      <w:sz w:val="28"/>
      <w:szCs w:val="28"/>
      <w:lang w:val="uk-UA" w:eastAsia="uk-UA" w:bidi="ar-SA"/>
    </w:rPr>
  </w:style>
  <w:style w:type="paragraph" w:styleId="HTML">
    <w:name w:val="HTML Preformatted"/>
    <w:aliases w:val="Знак2,Знак Знак1,Знак Знак Знак Знак Знак Знак Знак Знак,Знак Знак Знак Знак Знак Знак Знак Знак Знак Знак Знак Знак Знак,Стандартный HTML1,Знак Знак14,Знак Знак Знак Знак Знак Знак Знак Знак1 Знак Знак Знак Знак Знак Знак"/>
    <w:basedOn w:val="a"/>
    <w:link w:val="HTML0"/>
    <w:uiPriority w:val="99"/>
    <w:rsid w:val="006C45F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color w:val="000000"/>
      <w:sz w:val="21"/>
      <w:szCs w:val="21"/>
      <w:lang w:val="ru-RU" w:eastAsia="ru-RU"/>
    </w:rPr>
  </w:style>
  <w:style w:type="character" w:customStyle="1" w:styleId="HTML0">
    <w:name w:val="Стандартний HTML Знак"/>
    <w:aliases w:val="Знак2 Знак,Знак Знак1 Знак,Знак Знак Знак Знак Знак Знак Знак Знак Знак,Знак Знак Знак Знак Знак Знак Знак Знак Знак Знак Знак Знак Знак Знак,Стандартный HTML1 Знак,Знак Знак14 Знак"/>
    <w:basedOn w:val="a0"/>
    <w:link w:val="HTML"/>
    <w:uiPriority w:val="99"/>
    <w:locked/>
    <w:rsid w:val="006C45FD"/>
    <w:rPr>
      <w:rFonts w:ascii="Courier New" w:hAnsi="Courier New" w:cs="Courier New"/>
      <w:color w:val="000000"/>
      <w:sz w:val="21"/>
      <w:szCs w:val="21"/>
      <w:lang w:val="ru-RU" w:eastAsia="ru-RU" w:bidi="ar-SA"/>
    </w:rPr>
  </w:style>
  <w:style w:type="paragraph" w:styleId="21">
    <w:name w:val="Body Text 2"/>
    <w:basedOn w:val="a"/>
    <w:link w:val="22"/>
    <w:uiPriority w:val="99"/>
    <w:rsid w:val="006C45FD"/>
    <w:pPr>
      <w:spacing w:after="120" w:line="480" w:lineRule="auto"/>
    </w:pPr>
    <w:rPr>
      <w:sz w:val="24"/>
      <w:lang w:val="ru-RU" w:eastAsia="ru-RU"/>
    </w:rPr>
  </w:style>
  <w:style w:type="character" w:customStyle="1" w:styleId="22">
    <w:name w:val="Основний текст 2 Знак"/>
    <w:basedOn w:val="a0"/>
    <w:link w:val="21"/>
    <w:uiPriority w:val="99"/>
    <w:semiHidden/>
    <w:locked/>
    <w:rPr>
      <w:rFonts w:cs="Times New Roman"/>
      <w:sz w:val="24"/>
      <w:szCs w:val="24"/>
    </w:rPr>
  </w:style>
  <w:style w:type="paragraph" w:styleId="a3">
    <w:name w:val="Balloon Text"/>
    <w:basedOn w:val="a"/>
    <w:link w:val="a4"/>
    <w:uiPriority w:val="99"/>
    <w:semiHidden/>
    <w:rsid w:val="00A87C08"/>
    <w:rPr>
      <w:rFonts w:ascii="Tahoma" w:hAnsi="Tahoma" w:cs="Tahoma"/>
      <w:sz w:val="16"/>
      <w:szCs w:val="16"/>
    </w:rPr>
  </w:style>
  <w:style w:type="character" w:customStyle="1" w:styleId="a4">
    <w:name w:val="Текст у виносці Знак"/>
    <w:basedOn w:val="a0"/>
    <w:link w:val="a3"/>
    <w:uiPriority w:val="99"/>
    <w:semiHidden/>
    <w:locked/>
    <w:rPr>
      <w:rFonts w:ascii="Tahoma" w:hAnsi="Tahoma" w:cs="Tahoma"/>
      <w:sz w:val="16"/>
      <w:szCs w:val="16"/>
    </w:rPr>
  </w:style>
  <w:style w:type="paragraph" w:customStyle="1" w:styleId="a5">
    <w:name w:val="Знак Знак"/>
    <w:basedOn w:val="a"/>
    <w:uiPriority w:val="99"/>
    <w:rsid w:val="00AC7739"/>
    <w:rPr>
      <w:rFonts w:ascii="Verdana" w:hAnsi="Verdana" w:cs="Verdana"/>
      <w:sz w:val="20"/>
      <w:szCs w:val="20"/>
      <w:lang w:val="en-US" w:eastAsia="en-US"/>
    </w:rPr>
  </w:style>
  <w:style w:type="character" w:customStyle="1" w:styleId="rvts23">
    <w:name w:val="rvts23"/>
    <w:uiPriority w:val="99"/>
    <w:rsid w:val="00A6488A"/>
  </w:style>
  <w:style w:type="paragraph" w:customStyle="1" w:styleId="14">
    <w:name w:val="Знак Знак1 Знак Знак Знак Знак Знак Знак Знак Знак Знак Знак Знак Знак4"/>
    <w:basedOn w:val="a"/>
    <w:uiPriority w:val="99"/>
    <w:rsid w:val="00F24DC2"/>
    <w:rPr>
      <w:rFonts w:ascii="Verdana" w:hAnsi="Verdana"/>
      <w:sz w:val="24"/>
      <w:lang w:val="en-US" w:eastAsia="en-US"/>
    </w:rPr>
  </w:style>
  <w:style w:type="paragraph" w:customStyle="1" w:styleId="Style31">
    <w:name w:val="Style31"/>
    <w:basedOn w:val="a"/>
    <w:uiPriority w:val="99"/>
    <w:rsid w:val="00185560"/>
    <w:pPr>
      <w:widowControl w:val="0"/>
      <w:autoSpaceDE w:val="0"/>
      <w:autoSpaceDN w:val="0"/>
      <w:adjustRightInd w:val="0"/>
      <w:spacing w:line="326" w:lineRule="exact"/>
      <w:jc w:val="center"/>
    </w:pPr>
    <w:rPr>
      <w:sz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2922349">
      <w:marLeft w:val="0"/>
      <w:marRight w:val="0"/>
      <w:marTop w:val="0"/>
      <w:marBottom w:val="0"/>
      <w:divBdr>
        <w:top w:val="none" w:sz="0" w:space="0" w:color="auto"/>
        <w:left w:val="none" w:sz="0" w:space="0" w:color="auto"/>
        <w:bottom w:val="none" w:sz="0" w:space="0" w:color="auto"/>
        <w:right w:val="none" w:sz="0" w:space="0" w:color="auto"/>
      </w:divBdr>
    </w:div>
    <w:div w:id="352922350">
      <w:marLeft w:val="0"/>
      <w:marRight w:val="0"/>
      <w:marTop w:val="0"/>
      <w:marBottom w:val="0"/>
      <w:divBdr>
        <w:top w:val="none" w:sz="0" w:space="0" w:color="auto"/>
        <w:left w:val="none" w:sz="0" w:space="0" w:color="auto"/>
        <w:bottom w:val="none" w:sz="0" w:space="0" w:color="auto"/>
        <w:right w:val="none" w:sz="0" w:space="0" w:color="auto"/>
      </w:divBdr>
    </w:div>
    <w:div w:id="352922351">
      <w:marLeft w:val="0"/>
      <w:marRight w:val="0"/>
      <w:marTop w:val="0"/>
      <w:marBottom w:val="0"/>
      <w:divBdr>
        <w:top w:val="none" w:sz="0" w:space="0" w:color="auto"/>
        <w:left w:val="none" w:sz="0" w:space="0" w:color="auto"/>
        <w:bottom w:val="none" w:sz="0" w:space="0" w:color="auto"/>
        <w:right w:val="none" w:sz="0" w:space="0" w:color="auto"/>
      </w:divBdr>
    </w:div>
    <w:div w:id="352922352">
      <w:marLeft w:val="0"/>
      <w:marRight w:val="0"/>
      <w:marTop w:val="0"/>
      <w:marBottom w:val="0"/>
      <w:divBdr>
        <w:top w:val="none" w:sz="0" w:space="0" w:color="auto"/>
        <w:left w:val="none" w:sz="0" w:space="0" w:color="auto"/>
        <w:bottom w:val="none" w:sz="0" w:space="0" w:color="auto"/>
        <w:right w:val="none" w:sz="0" w:space="0" w:color="auto"/>
      </w:divBdr>
    </w:div>
    <w:div w:id="352922353">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FD53965-68AB-43E4-AAFA-A102C9D2D104}">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C1C018B2-A727-4904-86C1-53188EDD0ECF}">
  <ds:schemaRefs>
    <ds:schemaRef ds:uri="http://schemas.microsoft.com/sharepoint/v3/contenttype/forms"/>
  </ds:schemaRefs>
</ds:datastoreItem>
</file>

<file path=customXml/itemProps3.xml><?xml version="1.0" encoding="utf-8"?>
<ds:datastoreItem xmlns:ds="http://schemas.openxmlformats.org/officeDocument/2006/customXml" ds:itemID="{8B730DFA-B085-40CD-A472-81BEED148F3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691</Words>
  <Characters>395</Characters>
  <Application>Microsoft Office Word</Application>
  <DocSecurity>0</DocSecurity>
  <Lines>3</Lines>
  <Paragraphs>2</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1084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2021-01-15T08:56:00Z</dcterms:created>
  <dcterms:modified xsi:type="dcterms:W3CDTF">2021-01-15T08:56:00Z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