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A9" w:rsidRPr="001F3DA9" w:rsidRDefault="00835C66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1F3DA9" w:rsidRPr="001F3DA9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3946B1">
        <w:rPr>
          <w:color w:val="000000"/>
          <w:szCs w:val="24"/>
          <w:lang w:val="ru-RU"/>
        </w:rPr>
        <w:t>2</w:t>
      </w:r>
      <w:r w:rsidR="00835C66">
        <w:rPr>
          <w:color w:val="000000"/>
          <w:szCs w:val="24"/>
          <w:lang w:val="ru-RU"/>
        </w:rPr>
        <w:t>1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:rsidR="006D4402" w:rsidRPr="006D4402" w:rsidRDefault="006D4402" w:rsidP="006D4402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6D4402">
        <w:rPr>
          <w:sz w:val="28"/>
          <w:szCs w:val="28"/>
          <w:lang w:val="uk-UA"/>
        </w:rPr>
        <w:t xml:space="preserve"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</w:t>
      </w:r>
      <w:proofErr w:type="spellStart"/>
      <w:r w:rsidRPr="006D4402">
        <w:rPr>
          <w:sz w:val="28"/>
          <w:szCs w:val="28"/>
          <w:lang w:val="uk-UA"/>
        </w:rPr>
        <w:t>вношу</w:t>
      </w:r>
      <w:proofErr w:type="spellEnd"/>
      <w:r w:rsidRPr="006D4402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проект Закону України «Про внесення змін до Кодексу адміністративного судочинства України щодо підсудності справ».</w:t>
      </w:r>
    </w:p>
    <w:p w:rsidR="006D4402" w:rsidRPr="006D4402" w:rsidRDefault="006D4402" w:rsidP="006D4402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6D4402">
        <w:rPr>
          <w:sz w:val="28"/>
          <w:szCs w:val="28"/>
          <w:lang w:val="uk-UA"/>
        </w:rPr>
        <w:t>Даний законопроект є альтернативним до проект</w:t>
      </w:r>
      <w:r>
        <w:rPr>
          <w:sz w:val="28"/>
          <w:szCs w:val="28"/>
          <w:lang w:val="uk-UA"/>
        </w:rPr>
        <w:t xml:space="preserve">у </w:t>
      </w:r>
      <w:r w:rsidRPr="006D4402">
        <w:rPr>
          <w:sz w:val="28"/>
          <w:szCs w:val="28"/>
          <w:lang w:val="uk-UA"/>
        </w:rPr>
        <w:t>Закону України «Про внесення змін до Кодексу адміністративного судочинства України щодо підсудності справ Верховному Суду як суду першої інстанції»</w:t>
      </w:r>
      <w:r>
        <w:rPr>
          <w:sz w:val="28"/>
          <w:szCs w:val="28"/>
          <w:lang w:val="uk-UA"/>
        </w:rPr>
        <w:br/>
      </w:r>
      <w:r w:rsidRPr="006D4402">
        <w:rPr>
          <w:sz w:val="28"/>
          <w:szCs w:val="28"/>
          <w:lang w:val="uk-UA"/>
        </w:rPr>
        <w:t xml:space="preserve"> (реєстраційний № </w:t>
      </w:r>
      <w:r>
        <w:rPr>
          <w:sz w:val="28"/>
          <w:szCs w:val="28"/>
          <w:lang w:val="uk-UA"/>
        </w:rPr>
        <w:t>5067</w:t>
      </w:r>
      <w:r w:rsidRPr="006D4402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15.02.2021</w:t>
      </w:r>
      <w:r w:rsidRPr="006D4402">
        <w:rPr>
          <w:sz w:val="28"/>
          <w:szCs w:val="28"/>
          <w:lang w:val="uk-UA"/>
        </w:rPr>
        <w:t xml:space="preserve"> року).</w:t>
      </w:r>
    </w:p>
    <w:p w:rsidR="001F3DA9" w:rsidRPr="0094276D" w:rsidRDefault="006D4402" w:rsidP="006D4402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6D4402">
        <w:rPr>
          <w:sz w:val="28"/>
          <w:szCs w:val="28"/>
          <w:lang w:val="uk-UA"/>
        </w:rPr>
        <w:t>Доповідати законопроект на пленарному засіданні буду особисто.</w:t>
      </w:r>
    </w:p>
    <w:p w:rsidR="001F3DA9" w:rsidRPr="001F3DA9" w:rsidRDefault="001F3DA9" w:rsidP="00AF3AE3">
      <w:pPr>
        <w:ind w:firstLine="567"/>
        <w:jc w:val="both"/>
        <w:rPr>
          <w:sz w:val="28"/>
          <w:szCs w:val="28"/>
          <w:lang w:val="uk-UA"/>
        </w:rPr>
      </w:pPr>
    </w:p>
    <w:p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– на</w:t>
      </w:r>
      <w:r w:rsidR="00AF3AE3">
        <w:rPr>
          <w:sz w:val="28"/>
          <w:szCs w:val="28"/>
          <w:lang w:val="uk-UA"/>
        </w:rPr>
        <w:t xml:space="preserve"> </w:t>
      </w:r>
      <w:r w:rsidR="000C607A">
        <w:rPr>
          <w:sz w:val="28"/>
          <w:szCs w:val="28"/>
          <w:lang w:val="uk-UA"/>
        </w:rPr>
        <w:t>3</w:t>
      </w:r>
      <w:r w:rsidR="009F2FCA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Пояснювальна записка – на</w:t>
      </w:r>
      <w:r w:rsidR="00701749">
        <w:rPr>
          <w:sz w:val="28"/>
          <w:szCs w:val="28"/>
          <w:lang w:val="uk-UA"/>
        </w:rPr>
        <w:t xml:space="preserve"> </w:t>
      </w:r>
      <w:r w:rsidR="000C607A">
        <w:rPr>
          <w:sz w:val="28"/>
          <w:szCs w:val="28"/>
          <w:lang w:val="uk-UA"/>
        </w:rPr>
        <w:t>2</w:t>
      </w:r>
      <w:r w:rsidR="00835C66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AF3AE3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 xml:space="preserve">. 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0C607A">
        <w:rPr>
          <w:sz w:val="28"/>
          <w:szCs w:val="28"/>
          <w:lang w:val="uk-UA"/>
        </w:rPr>
        <w:t>8</w:t>
      </w:r>
      <w:r w:rsidR="0089788A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94276D" w:rsidP="00AF3AE3">
      <w:pPr>
        <w:tabs>
          <w:tab w:val="left" w:pos="7371"/>
        </w:tabs>
        <w:rPr>
          <w:lang w:val="uk-UA"/>
        </w:rPr>
      </w:pPr>
      <w:r w:rsidRPr="0094276D">
        <w:rPr>
          <w:b/>
          <w:bCs/>
          <w:sz w:val="28"/>
          <w:szCs w:val="28"/>
          <w:lang w:val="uk-UA"/>
        </w:rPr>
        <w:t>Народн</w:t>
      </w:r>
      <w:r w:rsidR="00AF3AE3">
        <w:rPr>
          <w:b/>
          <w:bCs/>
          <w:sz w:val="28"/>
          <w:szCs w:val="28"/>
          <w:lang w:val="uk-UA"/>
        </w:rPr>
        <w:t>ий</w:t>
      </w:r>
      <w:r w:rsidRPr="0094276D">
        <w:rPr>
          <w:b/>
          <w:bCs/>
          <w:sz w:val="28"/>
          <w:szCs w:val="28"/>
          <w:lang w:val="uk-UA"/>
        </w:rPr>
        <w:t xml:space="preserve"> депутат України  </w:t>
      </w:r>
      <w:r w:rsidRPr="0094276D">
        <w:rPr>
          <w:b/>
          <w:bCs/>
          <w:sz w:val="28"/>
          <w:szCs w:val="28"/>
          <w:lang w:val="uk-UA"/>
        </w:rPr>
        <w:tab/>
        <w:t>Г.М.</w:t>
      </w:r>
      <w:r w:rsidR="00FA3B88">
        <w:rPr>
          <w:b/>
          <w:bCs/>
          <w:sz w:val="28"/>
          <w:szCs w:val="28"/>
          <w:lang w:val="uk-UA"/>
        </w:rPr>
        <w:t xml:space="preserve"> </w:t>
      </w:r>
      <w:r w:rsidRPr="0094276D">
        <w:rPr>
          <w:b/>
          <w:bCs/>
          <w:sz w:val="28"/>
          <w:szCs w:val="28"/>
          <w:lang w:val="uk-UA"/>
        </w:rPr>
        <w:t>Мамка</w:t>
      </w: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872C7"/>
    <w:rsid w:val="000C607A"/>
    <w:rsid w:val="00111722"/>
    <w:rsid w:val="001518FF"/>
    <w:rsid w:val="00190247"/>
    <w:rsid w:val="001A4DF7"/>
    <w:rsid w:val="001B3323"/>
    <w:rsid w:val="001F3DA9"/>
    <w:rsid w:val="002D2EB9"/>
    <w:rsid w:val="003946B1"/>
    <w:rsid w:val="003D16AB"/>
    <w:rsid w:val="00412E1A"/>
    <w:rsid w:val="0049311F"/>
    <w:rsid w:val="004941A5"/>
    <w:rsid w:val="00534A60"/>
    <w:rsid w:val="00592641"/>
    <w:rsid w:val="006124A7"/>
    <w:rsid w:val="00660B3A"/>
    <w:rsid w:val="006D4402"/>
    <w:rsid w:val="006F1A2F"/>
    <w:rsid w:val="00701749"/>
    <w:rsid w:val="00757C51"/>
    <w:rsid w:val="00796A99"/>
    <w:rsid w:val="007D3D81"/>
    <w:rsid w:val="00835C66"/>
    <w:rsid w:val="0089788A"/>
    <w:rsid w:val="00936A30"/>
    <w:rsid w:val="0094276D"/>
    <w:rsid w:val="00956525"/>
    <w:rsid w:val="009F2FCA"/>
    <w:rsid w:val="00A34EC2"/>
    <w:rsid w:val="00A86642"/>
    <w:rsid w:val="00AF3AE3"/>
    <w:rsid w:val="00B47929"/>
    <w:rsid w:val="00B92EA3"/>
    <w:rsid w:val="00C634F0"/>
    <w:rsid w:val="00C861DF"/>
    <w:rsid w:val="00CA1AE0"/>
    <w:rsid w:val="00CA380C"/>
    <w:rsid w:val="00CB2408"/>
    <w:rsid w:val="00D05FA6"/>
    <w:rsid w:val="00D36E1A"/>
    <w:rsid w:val="00E02EB3"/>
    <w:rsid w:val="00EC015A"/>
    <w:rsid w:val="00ED3ED1"/>
    <w:rsid w:val="00F6778F"/>
    <w:rsid w:val="00F83803"/>
    <w:rsid w:val="00FA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15E3FA-95C3-4A68-A3E7-0363A5817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523C50-D113-4F3F-8720-B1324CD055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CD3C68-34C3-4847-9772-D6857E7EA6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E1EFC0-F207-477D-92C0-FB7F63450F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2021-02-17T15:00:00Z</dcterms:created>
  <dcterms:modified xsi:type="dcterms:W3CDTF">2021-02-17T15:00:00Z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